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003" w:rsidRPr="00766003" w:rsidRDefault="00766003" w:rsidP="007660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66003">
        <w:rPr>
          <w:rFonts w:ascii="Arial" w:hAnsi="Arial" w:cs="Arial"/>
          <w:b/>
          <w:sz w:val="24"/>
          <w:szCs w:val="24"/>
        </w:rPr>
        <w:t>Razpis</w:t>
      </w:r>
      <w:r w:rsidR="00A47362">
        <w:rPr>
          <w:rFonts w:ascii="Arial" w:hAnsi="Arial" w:cs="Arial"/>
          <w:b/>
          <w:sz w:val="24"/>
          <w:szCs w:val="24"/>
        </w:rPr>
        <w:t xml:space="preserve"> študentskega dela, št</w:t>
      </w:r>
      <w:r w:rsidR="007F0FD8">
        <w:rPr>
          <w:rFonts w:ascii="Arial" w:hAnsi="Arial" w:cs="Arial"/>
          <w:b/>
          <w:sz w:val="24"/>
          <w:szCs w:val="24"/>
        </w:rPr>
        <w:t xml:space="preserve">ipendiranja in študentske prakse: </w:t>
      </w:r>
      <w:r w:rsidR="00A47362">
        <w:rPr>
          <w:rFonts w:ascii="Arial" w:hAnsi="Arial" w:cs="Arial"/>
          <w:b/>
          <w:sz w:val="24"/>
          <w:szCs w:val="24"/>
        </w:rPr>
        <w:t>PETROL</w:t>
      </w:r>
      <w:r w:rsidR="00612467">
        <w:rPr>
          <w:rFonts w:ascii="Arial" w:hAnsi="Arial" w:cs="Arial"/>
          <w:b/>
          <w:sz w:val="24"/>
          <w:szCs w:val="24"/>
        </w:rPr>
        <w:t>, d. d</w:t>
      </w:r>
      <w:r w:rsidRPr="00766003">
        <w:rPr>
          <w:rFonts w:ascii="Arial" w:hAnsi="Arial" w:cs="Arial"/>
          <w:b/>
          <w:sz w:val="24"/>
          <w:szCs w:val="24"/>
        </w:rPr>
        <w:t>.</w:t>
      </w:r>
    </w:p>
    <w:p w:rsidR="00766003" w:rsidRPr="00766003" w:rsidRDefault="00766003" w:rsidP="007660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66003" w:rsidRDefault="00A47362" w:rsidP="007660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odpiranjem vrat v delovno okolje Petrola dijakom nudimo prostor za razvoj delovnih kompetenc, spoznavanje delovnih navad, delo v skupini, komunikacijo s sodelavci in vodstvom. Skozi delo mladim odpiramo nove vpoglede, spoznavanje različnih ljudi, delovnih procesov in nalog, spletanja novih mrež poznanstev. Deficitarne poklice štipendiramo, najboljše talente zaposlimo.</w:t>
      </w:r>
    </w:p>
    <w:p w:rsidR="00A47362" w:rsidRDefault="00A47362" w:rsidP="007660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7362" w:rsidRDefault="00A47362" w:rsidP="007660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Prijazen pozdrav, </w:t>
      </w:r>
    </w:p>
    <w:p w:rsidR="00A47362" w:rsidRDefault="00A47362" w:rsidP="007660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47362" w:rsidRDefault="00A47362" w:rsidP="007660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Andreja </w:t>
      </w:r>
      <w:proofErr w:type="spellStart"/>
      <w:r>
        <w:rPr>
          <w:rFonts w:ascii="Arial" w:hAnsi="Arial" w:cs="Arial"/>
          <w:sz w:val="24"/>
          <w:szCs w:val="24"/>
        </w:rPr>
        <w:t>Šafranič</w:t>
      </w:r>
      <w:proofErr w:type="spellEnd"/>
    </w:p>
    <w:p w:rsidR="00A47362" w:rsidRPr="00766003" w:rsidRDefault="00A47362" w:rsidP="007660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Ravnanj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e s človeškimi viri Petrol, d. d. </w:t>
      </w:r>
    </w:p>
    <w:p w:rsidR="00766003" w:rsidRPr="00766003" w:rsidRDefault="00766003" w:rsidP="007660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6003" w:rsidRDefault="007F0FD8" w:rsidP="007660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Kontakt: </w:t>
      </w:r>
    </w:p>
    <w:p w:rsidR="007F0FD8" w:rsidRDefault="007F0FD8" w:rsidP="00766003">
      <w:pPr>
        <w:rPr>
          <w:rFonts w:ascii="Arial" w:hAnsi="Arial" w:cs="Arial"/>
          <w:sz w:val="24"/>
          <w:szCs w:val="24"/>
        </w:rPr>
      </w:pPr>
      <w:hyperlink r:id="rId5" w:history="1">
        <w:r w:rsidRPr="00662DE4">
          <w:rPr>
            <w:rStyle w:val="Hiperpovezava"/>
            <w:rFonts w:ascii="Arial" w:hAnsi="Arial" w:cs="Arial"/>
            <w:sz w:val="24"/>
            <w:szCs w:val="24"/>
          </w:rPr>
          <w:t>andreja.safranic@petrol.si</w:t>
        </w:r>
      </w:hyperlink>
    </w:p>
    <w:p w:rsidR="007F0FD8" w:rsidRDefault="007F0FD8" w:rsidP="007660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01 147 14 131</w:t>
      </w:r>
    </w:p>
    <w:p w:rsidR="007F0FD8" w:rsidRDefault="007F0FD8" w:rsidP="007660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051 675 524</w:t>
      </w:r>
    </w:p>
    <w:p w:rsidR="007F0FD8" w:rsidRDefault="007F0FD8" w:rsidP="00766003">
      <w:pPr>
        <w:rPr>
          <w:rFonts w:ascii="Arial" w:hAnsi="Arial" w:cs="Arial"/>
          <w:sz w:val="24"/>
          <w:szCs w:val="24"/>
        </w:rPr>
      </w:pPr>
    </w:p>
    <w:p w:rsidR="007F0FD8" w:rsidRPr="00612467" w:rsidRDefault="007F0FD8" w:rsidP="00766003">
      <w:pPr>
        <w:rPr>
          <w:rFonts w:ascii="Arial" w:hAnsi="Arial" w:cs="Arial"/>
          <w:sz w:val="24"/>
          <w:szCs w:val="24"/>
        </w:rPr>
      </w:pPr>
    </w:p>
    <w:sectPr w:rsidR="007F0FD8" w:rsidRPr="00612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8A6"/>
    <w:multiLevelType w:val="multilevel"/>
    <w:tmpl w:val="7DA81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0D7555"/>
    <w:multiLevelType w:val="hybridMultilevel"/>
    <w:tmpl w:val="FDAC38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B4F07"/>
    <w:multiLevelType w:val="multilevel"/>
    <w:tmpl w:val="FE3E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833255"/>
    <w:multiLevelType w:val="hybridMultilevel"/>
    <w:tmpl w:val="D83C3814"/>
    <w:lvl w:ilvl="0" w:tplc="227EBA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76F50"/>
    <w:multiLevelType w:val="multilevel"/>
    <w:tmpl w:val="46F2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A60831"/>
    <w:multiLevelType w:val="multilevel"/>
    <w:tmpl w:val="D390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40101A"/>
    <w:multiLevelType w:val="multilevel"/>
    <w:tmpl w:val="C6184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53206C"/>
    <w:multiLevelType w:val="multilevel"/>
    <w:tmpl w:val="2418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2F5E8B"/>
    <w:multiLevelType w:val="multilevel"/>
    <w:tmpl w:val="A8AAE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721863"/>
    <w:multiLevelType w:val="multilevel"/>
    <w:tmpl w:val="6D280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AC245A"/>
    <w:multiLevelType w:val="multilevel"/>
    <w:tmpl w:val="9BFC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10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5F5"/>
    <w:rsid w:val="000845F5"/>
    <w:rsid w:val="0019219E"/>
    <w:rsid w:val="00612467"/>
    <w:rsid w:val="00766003"/>
    <w:rsid w:val="007F0FD8"/>
    <w:rsid w:val="00A47362"/>
    <w:rsid w:val="00C2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C5904"/>
  <w15:chartTrackingRefBased/>
  <w15:docId w15:val="{08AECDC7-C99F-4387-8118-AE182EBC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66003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124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7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reja.safranic@petrol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Dabanović</dc:creator>
  <cp:keywords/>
  <dc:description/>
  <cp:lastModifiedBy>Šola</cp:lastModifiedBy>
  <cp:revision>5</cp:revision>
  <dcterms:created xsi:type="dcterms:W3CDTF">2019-02-13T15:53:00Z</dcterms:created>
  <dcterms:modified xsi:type="dcterms:W3CDTF">2019-12-10T07:11:00Z</dcterms:modified>
</cp:coreProperties>
</file>