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FCF1B1" w14:textId="77777777" w:rsidR="007A2697" w:rsidRDefault="007A2697" w:rsidP="007A2697">
      <w:pPr>
        <w:rPr>
          <w:rFonts w:ascii="Arial" w:hAnsi="Arial" w:cs="Arial"/>
          <w:b/>
          <w:sz w:val="28"/>
          <w:szCs w:val="28"/>
        </w:rPr>
      </w:pPr>
    </w:p>
    <w:p w14:paraId="1A948BD9" w14:textId="77777777" w:rsidR="00C43EAC" w:rsidRDefault="00B6188B" w:rsidP="007A2697">
      <w:pPr>
        <w:rPr>
          <w:rFonts w:ascii="Arial" w:hAnsi="Arial" w:cs="Arial"/>
          <w:b/>
          <w:sz w:val="28"/>
          <w:szCs w:val="28"/>
        </w:rPr>
      </w:pPr>
      <w:r>
        <w:rPr>
          <w:rFonts w:ascii="Arial" w:hAnsi="Arial" w:cs="Arial"/>
          <w:b/>
          <w:noProof/>
          <w:sz w:val="28"/>
          <w:szCs w:val="28"/>
        </w:rPr>
        <w:drawing>
          <wp:inline distT="0" distB="0" distL="0" distR="0" wp14:anchorId="3FF3FBAF" wp14:editId="0E0B4A6F">
            <wp:extent cx="2111274" cy="794944"/>
            <wp:effectExtent l="0" t="0" r="3810" b="571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ŠSB-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1359" cy="813802"/>
                    </a:xfrm>
                    <a:prstGeom prst="rect">
                      <a:avLst/>
                    </a:prstGeom>
                  </pic:spPr>
                </pic:pic>
              </a:graphicData>
            </a:graphic>
          </wp:inline>
        </w:drawing>
      </w:r>
    </w:p>
    <w:p w14:paraId="4FC5CE16" w14:textId="77777777" w:rsidR="00C43EAC" w:rsidRPr="00B6188B" w:rsidRDefault="00C43EAC" w:rsidP="006B1685">
      <w:pPr>
        <w:rPr>
          <w:rFonts w:ascii="Open Sans ExtraBold" w:hAnsi="Open Sans ExtraBold" w:cs="Open Sans ExtraBold"/>
          <w:b/>
          <w:sz w:val="28"/>
          <w:szCs w:val="28"/>
        </w:rPr>
      </w:pPr>
    </w:p>
    <w:p w14:paraId="727FFC0E" w14:textId="77777777" w:rsidR="00826D34" w:rsidRPr="00B6188B" w:rsidRDefault="00826D34" w:rsidP="006B1685">
      <w:pPr>
        <w:rPr>
          <w:rFonts w:ascii="Open Sans ExtraBold" w:hAnsi="Open Sans ExtraBold" w:cs="Open Sans ExtraBold"/>
          <w:b/>
          <w:sz w:val="28"/>
          <w:szCs w:val="28"/>
        </w:rPr>
      </w:pPr>
    </w:p>
    <w:p w14:paraId="32F58BAA" w14:textId="77777777" w:rsidR="00826D34" w:rsidRPr="00B6188B" w:rsidRDefault="00826D34" w:rsidP="006B1685">
      <w:pPr>
        <w:rPr>
          <w:rFonts w:ascii="Open Sans ExtraBold" w:hAnsi="Open Sans ExtraBold" w:cs="Open Sans ExtraBold"/>
          <w:b/>
          <w:sz w:val="28"/>
          <w:szCs w:val="28"/>
        </w:rPr>
      </w:pPr>
    </w:p>
    <w:p w14:paraId="10FBC5DD" w14:textId="77777777" w:rsidR="00826D34" w:rsidRDefault="00826D34" w:rsidP="006B1685">
      <w:pPr>
        <w:rPr>
          <w:rFonts w:ascii="Open Sans ExtraBold" w:hAnsi="Open Sans ExtraBold" w:cs="Open Sans ExtraBold"/>
          <w:b/>
          <w:sz w:val="28"/>
          <w:szCs w:val="28"/>
        </w:rPr>
      </w:pPr>
    </w:p>
    <w:p w14:paraId="25E25F3E" w14:textId="77777777" w:rsidR="00B6188B" w:rsidRDefault="00B6188B" w:rsidP="006B1685">
      <w:pPr>
        <w:rPr>
          <w:rFonts w:ascii="Open Sans ExtraBold" w:hAnsi="Open Sans ExtraBold" w:cs="Open Sans ExtraBold"/>
          <w:b/>
          <w:sz w:val="28"/>
          <w:szCs w:val="28"/>
        </w:rPr>
      </w:pPr>
    </w:p>
    <w:p w14:paraId="786C8A96" w14:textId="77777777" w:rsidR="00B6188B" w:rsidRPr="00B6188B" w:rsidRDefault="00B6188B" w:rsidP="006B1685">
      <w:pPr>
        <w:rPr>
          <w:rFonts w:ascii="Open Sans ExtraBold" w:hAnsi="Open Sans ExtraBold" w:cs="Open Sans ExtraBold"/>
          <w:b/>
          <w:sz w:val="28"/>
          <w:szCs w:val="28"/>
        </w:rPr>
      </w:pPr>
    </w:p>
    <w:p w14:paraId="770D9E1D" w14:textId="77777777" w:rsidR="00826D34" w:rsidRPr="00B6188B" w:rsidRDefault="00826D34" w:rsidP="006B1685">
      <w:pPr>
        <w:rPr>
          <w:rFonts w:ascii="Open Sans ExtraBold" w:hAnsi="Open Sans ExtraBold" w:cs="Open Sans ExtraBold"/>
          <w:b/>
          <w:sz w:val="28"/>
          <w:szCs w:val="28"/>
        </w:rPr>
      </w:pPr>
    </w:p>
    <w:p w14:paraId="6077C807" w14:textId="77777777" w:rsidR="00C43EAC" w:rsidRPr="00B6188B" w:rsidRDefault="00C43EAC" w:rsidP="006B1685">
      <w:pPr>
        <w:rPr>
          <w:rFonts w:ascii="Open Sans ExtraBold" w:hAnsi="Open Sans ExtraBold" w:cs="Open Sans ExtraBold"/>
          <w:b/>
          <w:sz w:val="28"/>
          <w:szCs w:val="28"/>
        </w:rPr>
      </w:pPr>
    </w:p>
    <w:p w14:paraId="6E419A5E" w14:textId="77777777" w:rsidR="00C43EAC" w:rsidRPr="00B6188B" w:rsidRDefault="00C43EAC" w:rsidP="006B1685">
      <w:pPr>
        <w:rPr>
          <w:rFonts w:ascii="Open Sans ExtraBold" w:hAnsi="Open Sans ExtraBold" w:cs="Open Sans ExtraBold"/>
          <w:b/>
          <w:sz w:val="28"/>
          <w:szCs w:val="28"/>
        </w:rPr>
      </w:pPr>
    </w:p>
    <w:p w14:paraId="65CC0294" w14:textId="77777777" w:rsidR="00C43EAC" w:rsidRPr="00B6188B" w:rsidRDefault="00C43EAC" w:rsidP="006B1685">
      <w:pPr>
        <w:rPr>
          <w:rFonts w:ascii="Open Sans ExtraBold" w:hAnsi="Open Sans ExtraBold" w:cs="Open Sans ExtraBold"/>
          <w:b/>
          <w:sz w:val="28"/>
          <w:szCs w:val="28"/>
        </w:rPr>
      </w:pPr>
    </w:p>
    <w:p w14:paraId="5E8BE079" w14:textId="77777777" w:rsidR="00C43EAC" w:rsidRPr="00B6188B" w:rsidRDefault="00C43EAC" w:rsidP="007065A5">
      <w:pPr>
        <w:jc w:val="center"/>
        <w:rPr>
          <w:rFonts w:ascii="Open Sans ExtraBold" w:hAnsi="Open Sans ExtraBold" w:cs="Open Sans ExtraBold"/>
          <w:b/>
          <w:sz w:val="64"/>
          <w:szCs w:val="64"/>
        </w:rPr>
      </w:pPr>
      <w:bookmarkStart w:id="0" w:name="_Toc19449633"/>
      <w:r w:rsidRPr="00B6188B">
        <w:rPr>
          <w:rFonts w:ascii="Open Sans ExtraBold" w:hAnsi="Open Sans ExtraBold" w:cs="Open Sans ExtraBold"/>
          <w:b/>
          <w:sz w:val="64"/>
          <w:szCs w:val="64"/>
        </w:rPr>
        <w:t>LETNI DELOVNI NAČRT</w:t>
      </w:r>
      <w:bookmarkEnd w:id="0"/>
    </w:p>
    <w:p w14:paraId="372F73B3" w14:textId="77777777" w:rsidR="00B6188B" w:rsidRPr="00B6188B" w:rsidRDefault="00B6188B" w:rsidP="007065A5">
      <w:pPr>
        <w:jc w:val="center"/>
        <w:rPr>
          <w:rFonts w:ascii="Open Sans ExtraBold" w:hAnsi="Open Sans ExtraBold" w:cs="Open Sans ExtraBold"/>
          <w:b/>
          <w:sz w:val="36"/>
          <w:szCs w:val="36"/>
        </w:rPr>
      </w:pPr>
    </w:p>
    <w:p w14:paraId="32766987" w14:textId="77777777" w:rsidR="00826D34" w:rsidRPr="00B6188B" w:rsidRDefault="00826D34" w:rsidP="007065A5">
      <w:pPr>
        <w:jc w:val="center"/>
        <w:rPr>
          <w:rFonts w:ascii="Open Sans ExtraBold" w:hAnsi="Open Sans ExtraBold" w:cs="Open Sans ExtraBold"/>
          <w:b/>
          <w:sz w:val="52"/>
          <w:szCs w:val="52"/>
        </w:rPr>
      </w:pPr>
      <w:bookmarkStart w:id="1" w:name="_Toc19449634"/>
      <w:r w:rsidRPr="00B6188B">
        <w:rPr>
          <w:rFonts w:ascii="Open Sans ExtraBold" w:hAnsi="Open Sans ExtraBold" w:cs="Open Sans ExtraBold"/>
          <w:b/>
          <w:sz w:val="52"/>
          <w:szCs w:val="52"/>
        </w:rPr>
        <w:t>SREDNJE ŠOLE</w:t>
      </w:r>
      <w:bookmarkEnd w:id="1"/>
    </w:p>
    <w:p w14:paraId="03BB2F2C" w14:textId="77777777" w:rsidR="00C43EAC" w:rsidRPr="00B6188B" w:rsidRDefault="00C43EAC" w:rsidP="007065A5">
      <w:pPr>
        <w:jc w:val="center"/>
        <w:rPr>
          <w:rFonts w:ascii="Open Sans ExtraBold" w:hAnsi="Open Sans ExtraBold" w:cs="Open Sans ExtraBold"/>
          <w:b/>
          <w:sz w:val="52"/>
          <w:szCs w:val="52"/>
        </w:rPr>
      </w:pPr>
      <w:bookmarkStart w:id="2" w:name="_Toc19449635"/>
      <w:r w:rsidRPr="00B6188B">
        <w:rPr>
          <w:rFonts w:ascii="Open Sans ExtraBold" w:hAnsi="Open Sans ExtraBold" w:cs="Open Sans ExtraBold"/>
          <w:b/>
          <w:sz w:val="52"/>
          <w:szCs w:val="52"/>
        </w:rPr>
        <w:t>SLOVENSKA BISTRICA</w:t>
      </w:r>
      <w:bookmarkEnd w:id="2"/>
    </w:p>
    <w:p w14:paraId="3F0D5744" w14:textId="77777777" w:rsidR="00C43EAC" w:rsidRPr="00B6188B" w:rsidRDefault="00C43EAC" w:rsidP="007065A5">
      <w:pPr>
        <w:jc w:val="center"/>
        <w:rPr>
          <w:rFonts w:ascii="Open Sans ExtraBold" w:hAnsi="Open Sans ExtraBold" w:cs="Open Sans ExtraBold"/>
          <w:sz w:val="44"/>
          <w:szCs w:val="44"/>
          <w:lang w:val="pl-PL"/>
        </w:rPr>
      </w:pPr>
    </w:p>
    <w:p w14:paraId="7DD9B2F3" w14:textId="537A7E59" w:rsidR="00C43EAC" w:rsidRPr="00B6188B" w:rsidRDefault="00C43EAC" w:rsidP="007065A5">
      <w:pPr>
        <w:jc w:val="center"/>
        <w:rPr>
          <w:rFonts w:ascii="Open Sans ExtraBold" w:hAnsi="Open Sans ExtraBold" w:cs="Open Sans ExtraBold"/>
          <w:sz w:val="40"/>
          <w:szCs w:val="40"/>
        </w:rPr>
      </w:pPr>
      <w:r w:rsidRPr="00B6188B">
        <w:rPr>
          <w:rFonts w:ascii="Open Sans ExtraBold" w:hAnsi="Open Sans ExtraBold" w:cs="Open Sans ExtraBold"/>
          <w:b/>
          <w:sz w:val="40"/>
          <w:szCs w:val="40"/>
          <w:lang w:val="pl-PL"/>
        </w:rPr>
        <w:t>za šolsko leto 2019/</w:t>
      </w:r>
      <w:r w:rsidR="00EF5B6E">
        <w:rPr>
          <w:rFonts w:ascii="Open Sans ExtraBold" w:hAnsi="Open Sans ExtraBold" w:cs="Open Sans ExtraBold"/>
          <w:b/>
          <w:sz w:val="40"/>
          <w:szCs w:val="40"/>
          <w:lang w:val="pl-PL"/>
        </w:rPr>
        <w:t>20</w:t>
      </w:r>
      <w:r w:rsidRPr="00B6188B">
        <w:rPr>
          <w:rFonts w:ascii="Open Sans ExtraBold" w:hAnsi="Open Sans ExtraBold" w:cs="Open Sans ExtraBold"/>
          <w:b/>
          <w:sz w:val="40"/>
          <w:szCs w:val="40"/>
          <w:lang w:val="pl-PL"/>
        </w:rPr>
        <w:t>20</w:t>
      </w:r>
    </w:p>
    <w:p w14:paraId="23B32005" w14:textId="77777777" w:rsidR="00C43EAC" w:rsidRPr="00B6188B" w:rsidRDefault="00C43EAC" w:rsidP="006B1685">
      <w:pPr>
        <w:rPr>
          <w:rFonts w:ascii="Open Sans ExtraBold" w:hAnsi="Open Sans ExtraBold" w:cs="Open Sans ExtraBold"/>
          <w:sz w:val="28"/>
          <w:szCs w:val="28"/>
        </w:rPr>
      </w:pPr>
    </w:p>
    <w:p w14:paraId="29E03084" w14:textId="77777777" w:rsidR="00C43EAC" w:rsidRPr="00B6188B" w:rsidRDefault="00C43EAC" w:rsidP="006B1685">
      <w:pPr>
        <w:rPr>
          <w:rFonts w:ascii="Open Sans ExtraBold" w:hAnsi="Open Sans ExtraBold" w:cs="Open Sans ExtraBold"/>
          <w:sz w:val="28"/>
          <w:szCs w:val="28"/>
        </w:rPr>
      </w:pPr>
    </w:p>
    <w:p w14:paraId="18B2037C" w14:textId="77777777" w:rsidR="00C43EAC" w:rsidRPr="00B6188B" w:rsidRDefault="00C43EAC" w:rsidP="006B1685">
      <w:pPr>
        <w:rPr>
          <w:rFonts w:ascii="Open Sans ExtraBold" w:hAnsi="Open Sans ExtraBold" w:cs="Open Sans ExtraBold"/>
          <w:sz w:val="28"/>
          <w:szCs w:val="28"/>
        </w:rPr>
      </w:pPr>
    </w:p>
    <w:p w14:paraId="003C6320" w14:textId="77777777" w:rsidR="00C43EAC" w:rsidRPr="00B6188B" w:rsidRDefault="00C43EAC" w:rsidP="006B1685">
      <w:pPr>
        <w:rPr>
          <w:rFonts w:ascii="Open Sans ExtraBold" w:hAnsi="Open Sans ExtraBold" w:cs="Open Sans ExtraBold"/>
          <w:sz w:val="28"/>
          <w:szCs w:val="28"/>
        </w:rPr>
      </w:pPr>
    </w:p>
    <w:p w14:paraId="27B36325" w14:textId="77777777" w:rsidR="00C43EAC" w:rsidRPr="00B6188B" w:rsidRDefault="00C43EAC" w:rsidP="006B1685">
      <w:pPr>
        <w:rPr>
          <w:rFonts w:ascii="Open Sans ExtraBold" w:hAnsi="Open Sans ExtraBold" w:cs="Open Sans ExtraBold"/>
          <w:sz w:val="28"/>
          <w:szCs w:val="28"/>
        </w:rPr>
      </w:pPr>
    </w:p>
    <w:p w14:paraId="27EF55D7" w14:textId="77777777" w:rsidR="00C43EAC" w:rsidRPr="00B6188B" w:rsidRDefault="00C43EAC" w:rsidP="006B1685">
      <w:pPr>
        <w:rPr>
          <w:rFonts w:ascii="Open Sans ExtraBold" w:hAnsi="Open Sans ExtraBold" w:cs="Open Sans ExtraBold"/>
          <w:sz w:val="28"/>
          <w:szCs w:val="28"/>
        </w:rPr>
      </w:pPr>
    </w:p>
    <w:p w14:paraId="23BCE157" w14:textId="77777777" w:rsidR="00C43EAC" w:rsidRPr="00B6188B" w:rsidRDefault="00C43EAC" w:rsidP="006B1685">
      <w:pPr>
        <w:rPr>
          <w:rFonts w:ascii="Open Sans ExtraBold" w:hAnsi="Open Sans ExtraBold" w:cs="Open Sans ExtraBold"/>
          <w:sz w:val="28"/>
          <w:szCs w:val="28"/>
        </w:rPr>
      </w:pPr>
    </w:p>
    <w:p w14:paraId="201D7DFB" w14:textId="77777777" w:rsidR="00C43EAC" w:rsidRPr="00B6188B" w:rsidRDefault="00C43EAC" w:rsidP="006B1685">
      <w:pPr>
        <w:rPr>
          <w:rFonts w:ascii="Open Sans ExtraBold" w:hAnsi="Open Sans ExtraBold" w:cs="Open Sans ExtraBold"/>
          <w:sz w:val="28"/>
          <w:szCs w:val="28"/>
        </w:rPr>
      </w:pPr>
    </w:p>
    <w:p w14:paraId="35136AAD" w14:textId="77777777" w:rsidR="00B6188B" w:rsidRPr="00B6188B" w:rsidRDefault="00B6188B" w:rsidP="006B1685">
      <w:pPr>
        <w:rPr>
          <w:rFonts w:ascii="Open Sans ExtraBold" w:hAnsi="Open Sans ExtraBold" w:cs="Open Sans ExtraBold"/>
          <w:sz w:val="28"/>
          <w:szCs w:val="28"/>
        </w:rPr>
      </w:pPr>
    </w:p>
    <w:p w14:paraId="44F0508E" w14:textId="77777777" w:rsidR="00C43EAC" w:rsidRPr="00B6188B" w:rsidRDefault="00C43EAC" w:rsidP="006B1685">
      <w:pPr>
        <w:rPr>
          <w:rFonts w:ascii="Open Sans ExtraBold" w:hAnsi="Open Sans ExtraBold" w:cs="Open Sans ExtraBold"/>
          <w:sz w:val="28"/>
          <w:szCs w:val="28"/>
        </w:rPr>
      </w:pPr>
    </w:p>
    <w:p w14:paraId="524F2C08" w14:textId="77777777" w:rsidR="00C43EAC" w:rsidRPr="00B6188B" w:rsidRDefault="00C43EAC" w:rsidP="006B1685">
      <w:pPr>
        <w:rPr>
          <w:rFonts w:ascii="Open Sans ExtraBold" w:hAnsi="Open Sans ExtraBold" w:cs="Open Sans ExtraBold"/>
          <w:sz w:val="28"/>
          <w:szCs w:val="28"/>
        </w:rPr>
      </w:pPr>
    </w:p>
    <w:p w14:paraId="4258FD95" w14:textId="77777777" w:rsidR="00C43EAC" w:rsidRPr="00B6188B" w:rsidRDefault="00C43EAC" w:rsidP="00175D4B">
      <w:pPr>
        <w:jc w:val="center"/>
        <w:rPr>
          <w:rFonts w:ascii="Open Sans ExtraBold" w:hAnsi="Open Sans ExtraBold" w:cs="Open Sans ExtraBold"/>
          <w:b/>
          <w:sz w:val="24"/>
          <w:szCs w:val="24"/>
        </w:rPr>
      </w:pPr>
      <w:r w:rsidRPr="00B6188B">
        <w:rPr>
          <w:rFonts w:ascii="Open Sans ExtraBold" w:hAnsi="Open Sans ExtraBold" w:cs="Open Sans ExtraBold"/>
          <w:b/>
          <w:sz w:val="24"/>
          <w:szCs w:val="24"/>
        </w:rPr>
        <w:t>September 2019</w:t>
      </w:r>
    </w:p>
    <w:p w14:paraId="6B050C53" w14:textId="77777777" w:rsidR="00C02638" w:rsidRDefault="00C02638" w:rsidP="00C43EAC">
      <w:pPr>
        <w:rPr>
          <w:rFonts w:ascii="Arial" w:hAnsi="Arial" w:cs="Arial"/>
          <w:sz w:val="24"/>
          <w:szCs w:val="24"/>
        </w:rPr>
      </w:pPr>
    </w:p>
    <w:p w14:paraId="3BB6CC21" w14:textId="77777777" w:rsidR="00C02638" w:rsidRDefault="00C02638" w:rsidP="00C43EAC">
      <w:pPr>
        <w:rPr>
          <w:rFonts w:ascii="Arial" w:hAnsi="Arial" w:cs="Arial"/>
          <w:sz w:val="24"/>
          <w:szCs w:val="24"/>
        </w:rPr>
        <w:sectPr w:rsidR="00C02638" w:rsidSect="004F66EE">
          <w:headerReference w:type="even" r:id="rId10"/>
          <w:headerReference w:type="default" r:id="rId11"/>
          <w:footerReference w:type="even" r:id="rId12"/>
          <w:headerReference w:type="first" r:id="rId13"/>
          <w:pgSz w:w="11906" w:h="16838" w:code="9"/>
          <w:pgMar w:top="1418" w:right="1134" w:bottom="1134" w:left="1134" w:header="709" w:footer="709" w:gutter="284"/>
          <w:cols w:space="708"/>
          <w:titlePg/>
          <w:docGrid w:linePitch="299"/>
        </w:sectPr>
      </w:pPr>
    </w:p>
    <w:p w14:paraId="6EC1F11E" w14:textId="77777777" w:rsidR="00C43EAC" w:rsidRPr="00F731C2" w:rsidRDefault="00C43EAC" w:rsidP="00C43EAC">
      <w:pPr>
        <w:rPr>
          <w:rFonts w:ascii="PT Sans Narrow" w:hAnsi="PT Sans Narrow" w:cs="Arial"/>
          <w:sz w:val="24"/>
          <w:szCs w:val="24"/>
        </w:rPr>
      </w:pPr>
    </w:p>
    <w:p w14:paraId="214BF1A7" w14:textId="77777777" w:rsidR="00C02638" w:rsidRPr="00F731C2" w:rsidRDefault="00C02638" w:rsidP="00C43EAC">
      <w:pPr>
        <w:rPr>
          <w:rFonts w:ascii="PT Sans Narrow" w:hAnsi="PT Sans Narrow" w:cs="Arial"/>
          <w:sz w:val="24"/>
          <w:szCs w:val="24"/>
        </w:rPr>
      </w:pPr>
    </w:p>
    <w:p w14:paraId="798260EA" w14:textId="77777777" w:rsidR="004D698A" w:rsidRPr="00F731C2" w:rsidRDefault="004D698A" w:rsidP="000D3A87">
      <w:pPr>
        <w:rPr>
          <w:rFonts w:ascii="PT Sans Narrow" w:hAnsi="PT Sans Narrow" w:cs="Arial"/>
          <w:b/>
          <w:sz w:val="24"/>
          <w:szCs w:val="24"/>
        </w:rPr>
      </w:pPr>
    </w:p>
    <w:p w14:paraId="19CCFBA1" w14:textId="77777777" w:rsidR="002F3C07" w:rsidRPr="00F731C2" w:rsidRDefault="002F3C07" w:rsidP="000D3A87">
      <w:pPr>
        <w:rPr>
          <w:rFonts w:ascii="PT Sans Narrow" w:hAnsi="PT Sans Narrow" w:cs="Arial"/>
          <w:b/>
          <w:sz w:val="24"/>
          <w:szCs w:val="24"/>
        </w:rPr>
      </w:pPr>
    </w:p>
    <w:p w14:paraId="67DE0476" w14:textId="77777777" w:rsidR="002F3C07" w:rsidRPr="00F731C2" w:rsidRDefault="002F3C07" w:rsidP="000D3A87">
      <w:pPr>
        <w:rPr>
          <w:rFonts w:ascii="PT Sans Narrow" w:hAnsi="PT Sans Narrow" w:cs="Arial"/>
          <w:b/>
          <w:sz w:val="24"/>
          <w:szCs w:val="24"/>
        </w:rPr>
      </w:pPr>
    </w:p>
    <w:p w14:paraId="4B5E0CD1" w14:textId="77777777" w:rsidR="002F3C07" w:rsidRPr="00F731C2" w:rsidRDefault="002F3C07" w:rsidP="000D3A87">
      <w:pPr>
        <w:rPr>
          <w:rFonts w:ascii="PT Sans Narrow" w:hAnsi="PT Sans Narrow" w:cs="Arial"/>
          <w:b/>
          <w:sz w:val="24"/>
          <w:szCs w:val="24"/>
        </w:rPr>
      </w:pPr>
    </w:p>
    <w:p w14:paraId="721E819E" w14:textId="77777777" w:rsidR="002F3C07" w:rsidRPr="00F731C2" w:rsidRDefault="002F3C07" w:rsidP="000D3A87">
      <w:pPr>
        <w:rPr>
          <w:rFonts w:ascii="PT Sans Narrow" w:hAnsi="PT Sans Narrow" w:cs="Arial"/>
          <w:b/>
          <w:sz w:val="24"/>
          <w:szCs w:val="24"/>
        </w:rPr>
      </w:pPr>
    </w:p>
    <w:p w14:paraId="175F867C" w14:textId="77777777" w:rsidR="002F3C07" w:rsidRPr="00F731C2" w:rsidRDefault="002F3C07" w:rsidP="000D3A87">
      <w:pPr>
        <w:rPr>
          <w:rFonts w:ascii="PT Sans Narrow" w:hAnsi="PT Sans Narrow" w:cs="Arial"/>
          <w:b/>
          <w:sz w:val="24"/>
          <w:szCs w:val="24"/>
        </w:rPr>
      </w:pPr>
    </w:p>
    <w:p w14:paraId="46B6EEBB" w14:textId="77777777" w:rsidR="002F3C07" w:rsidRPr="00F731C2" w:rsidRDefault="002F3C07" w:rsidP="000D3A87">
      <w:pPr>
        <w:rPr>
          <w:rFonts w:ascii="PT Sans Narrow" w:hAnsi="PT Sans Narrow" w:cs="Arial"/>
          <w:b/>
          <w:sz w:val="24"/>
          <w:szCs w:val="24"/>
        </w:rPr>
      </w:pPr>
    </w:p>
    <w:p w14:paraId="72F151CC" w14:textId="77777777" w:rsidR="002F3C07" w:rsidRPr="00F731C2" w:rsidRDefault="002F3C07" w:rsidP="000D3A87">
      <w:pPr>
        <w:rPr>
          <w:rFonts w:ascii="PT Sans Narrow" w:hAnsi="PT Sans Narrow" w:cs="Arial"/>
          <w:b/>
          <w:sz w:val="24"/>
          <w:szCs w:val="24"/>
        </w:rPr>
      </w:pPr>
    </w:p>
    <w:p w14:paraId="2EDC0575" w14:textId="77777777" w:rsidR="002F3C07" w:rsidRPr="00F731C2" w:rsidRDefault="002F3C07" w:rsidP="000D3A87">
      <w:pPr>
        <w:rPr>
          <w:rFonts w:ascii="PT Sans Narrow" w:hAnsi="PT Sans Narrow" w:cs="Arial"/>
          <w:b/>
          <w:sz w:val="24"/>
          <w:szCs w:val="24"/>
        </w:rPr>
      </w:pPr>
    </w:p>
    <w:p w14:paraId="49CA2734" w14:textId="77777777" w:rsidR="002F3C07" w:rsidRPr="00F731C2" w:rsidRDefault="002F3C07" w:rsidP="000D3A87">
      <w:pPr>
        <w:rPr>
          <w:rFonts w:ascii="PT Sans Narrow" w:hAnsi="PT Sans Narrow" w:cs="Arial"/>
          <w:b/>
          <w:sz w:val="24"/>
          <w:szCs w:val="24"/>
        </w:rPr>
      </w:pPr>
    </w:p>
    <w:p w14:paraId="6B4EDD97" w14:textId="77777777" w:rsidR="002F3C07" w:rsidRPr="00F731C2" w:rsidRDefault="002F3C07" w:rsidP="000D3A87">
      <w:pPr>
        <w:rPr>
          <w:rFonts w:ascii="PT Sans Narrow" w:hAnsi="PT Sans Narrow" w:cs="Arial"/>
          <w:b/>
          <w:sz w:val="24"/>
          <w:szCs w:val="24"/>
        </w:rPr>
      </w:pPr>
    </w:p>
    <w:p w14:paraId="4B97D2AE" w14:textId="77777777" w:rsidR="002F3C07" w:rsidRPr="00F731C2" w:rsidRDefault="002F3C07" w:rsidP="000D3A87">
      <w:pPr>
        <w:rPr>
          <w:rFonts w:ascii="PT Sans Narrow" w:hAnsi="PT Sans Narrow" w:cs="Arial"/>
          <w:b/>
          <w:sz w:val="24"/>
          <w:szCs w:val="24"/>
        </w:rPr>
      </w:pPr>
    </w:p>
    <w:p w14:paraId="1A7A3B8C" w14:textId="77777777" w:rsidR="002F3C07" w:rsidRPr="00F731C2" w:rsidRDefault="002F3C07" w:rsidP="000D3A87">
      <w:pPr>
        <w:rPr>
          <w:rFonts w:ascii="PT Sans Narrow" w:hAnsi="PT Sans Narrow" w:cs="Arial"/>
          <w:b/>
          <w:sz w:val="24"/>
          <w:szCs w:val="24"/>
        </w:rPr>
      </w:pPr>
    </w:p>
    <w:p w14:paraId="5E4B37A2" w14:textId="77777777" w:rsidR="002F3C07" w:rsidRPr="00F731C2" w:rsidRDefault="002F3C07" w:rsidP="000D3A87">
      <w:pPr>
        <w:rPr>
          <w:rFonts w:ascii="PT Sans Narrow" w:hAnsi="PT Sans Narrow" w:cs="Arial"/>
          <w:b/>
          <w:sz w:val="24"/>
          <w:szCs w:val="24"/>
        </w:rPr>
      </w:pPr>
    </w:p>
    <w:p w14:paraId="06A23086" w14:textId="77777777" w:rsidR="002F3C07" w:rsidRPr="00F731C2" w:rsidRDefault="002F3C07" w:rsidP="000D3A87">
      <w:pPr>
        <w:rPr>
          <w:rFonts w:ascii="PT Sans Narrow" w:hAnsi="PT Sans Narrow" w:cs="Arial"/>
          <w:b/>
          <w:sz w:val="24"/>
          <w:szCs w:val="24"/>
        </w:rPr>
      </w:pPr>
    </w:p>
    <w:p w14:paraId="172C4306" w14:textId="77777777" w:rsidR="002F3C07" w:rsidRPr="00F731C2" w:rsidRDefault="002F3C07" w:rsidP="000D3A87">
      <w:pPr>
        <w:rPr>
          <w:rFonts w:ascii="PT Sans Narrow" w:hAnsi="PT Sans Narrow" w:cs="Arial"/>
          <w:b/>
          <w:sz w:val="24"/>
          <w:szCs w:val="24"/>
        </w:rPr>
      </w:pPr>
    </w:p>
    <w:p w14:paraId="1813F574" w14:textId="77777777" w:rsidR="002F3C07" w:rsidRPr="00F731C2" w:rsidRDefault="002F3C07" w:rsidP="000D3A87">
      <w:pPr>
        <w:rPr>
          <w:rFonts w:ascii="PT Sans Narrow" w:hAnsi="PT Sans Narrow" w:cs="Arial"/>
          <w:b/>
          <w:sz w:val="24"/>
          <w:szCs w:val="24"/>
        </w:rPr>
      </w:pPr>
    </w:p>
    <w:p w14:paraId="50BC266D" w14:textId="77777777" w:rsidR="002F3C07" w:rsidRPr="00F731C2" w:rsidRDefault="002F3C07" w:rsidP="000D3A87">
      <w:pPr>
        <w:rPr>
          <w:rFonts w:ascii="PT Sans Narrow" w:hAnsi="PT Sans Narrow" w:cs="Arial"/>
          <w:b/>
          <w:sz w:val="24"/>
          <w:szCs w:val="24"/>
        </w:rPr>
      </w:pPr>
    </w:p>
    <w:p w14:paraId="5D1B01C8" w14:textId="77777777" w:rsidR="002F3C07" w:rsidRPr="00F731C2" w:rsidRDefault="002F3C07" w:rsidP="000D3A87">
      <w:pPr>
        <w:rPr>
          <w:rFonts w:ascii="PT Sans Narrow" w:hAnsi="PT Sans Narrow" w:cs="Arial"/>
          <w:b/>
          <w:sz w:val="24"/>
          <w:szCs w:val="24"/>
        </w:rPr>
      </w:pPr>
    </w:p>
    <w:p w14:paraId="70203BDB" w14:textId="77777777" w:rsidR="002F3C07" w:rsidRPr="00F731C2" w:rsidRDefault="002F3C07" w:rsidP="000D3A87">
      <w:pPr>
        <w:rPr>
          <w:rFonts w:ascii="PT Sans Narrow" w:hAnsi="PT Sans Narrow" w:cs="Arial"/>
          <w:b/>
          <w:sz w:val="24"/>
          <w:szCs w:val="24"/>
        </w:rPr>
      </w:pPr>
    </w:p>
    <w:p w14:paraId="1FA53779" w14:textId="77777777" w:rsidR="002F3C07" w:rsidRPr="00F731C2" w:rsidRDefault="002F3C07" w:rsidP="000D3A87">
      <w:pPr>
        <w:rPr>
          <w:rFonts w:ascii="PT Sans Narrow" w:hAnsi="PT Sans Narrow" w:cs="Arial"/>
          <w:b/>
          <w:sz w:val="24"/>
          <w:szCs w:val="24"/>
        </w:rPr>
      </w:pPr>
    </w:p>
    <w:p w14:paraId="204DDAA0" w14:textId="77777777" w:rsidR="002F3C07" w:rsidRPr="00F731C2" w:rsidRDefault="002F3C07" w:rsidP="000D3A87">
      <w:pPr>
        <w:rPr>
          <w:rFonts w:ascii="PT Sans Narrow" w:hAnsi="PT Sans Narrow" w:cs="Arial"/>
          <w:b/>
          <w:sz w:val="24"/>
          <w:szCs w:val="24"/>
        </w:rPr>
      </w:pPr>
    </w:p>
    <w:p w14:paraId="65C8F268" w14:textId="77777777" w:rsidR="002F3C07" w:rsidRPr="00F731C2" w:rsidRDefault="002F3C07" w:rsidP="000D3A87">
      <w:pPr>
        <w:rPr>
          <w:rFonts w:ascii="PT Sans Narrow" w:hAnsi="PT Sans Narrow" w:cs="Arial"/>
          <w:b/>
          <w:sz w:val="24"/>
          <w:szCs w:val="24"/>
        </w:rPr>
      </w:pPr>
    </w:p>
    <w:p w14:paraId="69086827" w14:textId="77777777" w:rsidR="002F3C07" w:rsidRPr="00F731C2" w:rsidRDefault="002F3C07" w:rsidP="000D3A87">
      <w:pPr>
        <w:rPr>
          <w:rFonts w:ascii="PT Sans Narrow" w:hAnsi="PT Sans Narrow" w:cs="Arial"/>
          <w:b/>
          <w:sz w:val="24"/>
          <w:szCs w:val="24"/>
        </w:rPr>
      </w:pPr>
    </w:p>
    <w:p w14:paraId="0290A159" w14:textId="77777777" w:rsidR="002F3C07" w:rsidRPr="00F731C2" w:rsidRDefault="002F3C07" w:rsidP="000D3A87">
      <w:pPr>
        <w:rPr>
          <w:rFonts w:ascii="PT Sans Narrow" w:hAnsi="PT Sans Narrow" w:cs="Arial"/>
          <w:b/>
          <w:sz w:val="24"/>
          <w:szCs w:val="24"/>
        </w:rPr>
      </w:pPr>
    </w:p>
    <w:p w14:paraId="018A8C82" w14:textId="77777777" w:rsidR="002F3C07" w:rsidRPr="00F731C2" w:rsidRDefault="002F3C07" w:rsidP="000D3A87">
      <w:pPr>
        <w:rPr>
          <w:rFonts w:ascii="PT Sans Narrow" w:hAnsi="PT Sans Narrow" w:cs="Arial"/>
          <w:b/>
          <w:sz w:val="24"/>
          <w:szCs w:val="24"/>
        </w:rPr>
      </w:pPr>
    </w:p>
    <w:p w14:paraId="3B3CFB0C" w14:textId="77777777" w:rsidR="002F3C07" w:rsidRPr="00F731C2" w:rsidRDefault="002F3C07" w:rsidP="000D3A87">
      <w:pPr>
        <w:rPr>
          <w:rFonts w:ascii="PT Sans Narrow" w:hAnsi="PT Sans Narrow" w:cs="Arial"/>
          <w:b/>
          <w:sz w:val="24"/>
          <w:szCs w:val="24"/>
        </w:rPr>
      </w:pPr>
    </w:p>
    <w:p w14:paraId="2D77BF17" w14:textId="77777777" w:rsidR="002F3C07" w:rsidRPr="00F731C2" w:rsidRDefault="002F3C07" w:rsidP="000D3A87">
      <w:pPr>
        <w:rPr>
          <w:rFonts w:ascii="PT Sans Narrow" w:hAnsi="PT Sans Narrow" w:cs="Arial"/>
          <w:b/>
          <w:sz w:val="24"/>
          <w:szCs w:val="24"/>
        </w:rPr>
      </w:pPr>
    </w:p>
    <w:p w14:paraId="65EAA3E1" w14:textId="77777777" w:rsidR="002F3C07" w:rsidRPr="00F731C2" w:rsidRDefault="002F3C07" w:rsidP="000D3A87">
      <w:pPr>
        <w:rPr>
          <w:rFonts w:ascii="PT Sans Narrow" w:hAnsi="PT Sans Narrow" w:cs="Arial"/>
          <w:b/>
          <w:sz w:val="24"/>
          <w:szCs w:val="24"/>
        </w:rPr>
      </w:pPr>
    </w:p>
    <w:p w14:paraId="759DD65C" w14:textId="77777777" w:rsidR="002F3C07" w:rsidRPr="00F731C2" w:rsidRDefault="002F3C07" w:rsidP="000D3A87">
      <w:pPr>
        <w:rPr>
          <w:rFonts w:ascii="PT Sans Narrow" w:hAnsi="PT Sans Narrow" w:cs="Arial"/>
          <w:b/>
          <w:sz w:val="24"/>
          <w:szCs w:val="24"/>
        </w:rPr>
      </w:pPr>
    </w:p>
    <w:p w14:paraId="43358FA4" w14:textId="77777777" w:rsidR="002F3C07" w:rsidRPr="00F731C2" w:rsidRDefault="002F3C07" w:rsidP="000D3A87">
      <w:pPr>
        <w:rPr>
          <w:rFonts w:ascii="PT Sans Narrow" w:hAnsi="PT Sans Narrow" w:cs="Arial"/>
          <w:b/>
          <w:sz w:val="24"/>
          <w:szCs w:val="24"/>
        </w:rPr>
      </w:pPr>
    </w:p>
    <w:p w14:paraId="78D4691B" w14:textId="77777777" w:rsidR="000D3A87" w:rsidRDefault="000D3A87" w:rsidP="000D3A87">
      <w:pPr>
        <w:rPr>
          <w:rFonts w:ascii="PT Sans Narrow" w:hAnsi="PT Sans Narrow" w:cs="Arial"/>
          <w:b/>
          <w:sz w:val="24"/>
          <w:szCs w:val="24"/>
        </w:rPr>
      </w:pPr>
      <w:r w:rsidRPr="00F731C2">
        <w:rPr>
          <w:rFonts w:ascii="PT Sans Narrow" w:hAnsi="PT Sans Narrow" w:cs="Arial"/>
          <w:b/>
          <w:sz w:val="24"/>
          <w:szCs w:val="24"/>
        </w:rPr>
        <w:t>Gradivo so pripravili:</w:t>
      </w:r>
    </w:p>
    <w:p w14:paraId="07D12B8B" w14:textId="77777777" w:rsidR="00F731C2" w:rsidRPr="00AA3833" w:rsidRDefault="00F91619" w:rsidP="000D3A87">
      <w:pPr>
        <w:rPr>
          <w:rFonts w:ascii="PT Sans Narrow" w:hAnsi="PT Sans Narrow" w:cs="Arial"/>
          <w:sz w:val="24"/>
          <w:szCs w:val="24"/>
        </w:rPr>
      </w:pPr>
      <w:r w:rsidRPr="00AA3833">
        <w:rPr>
          <w:rFonts w:ascii="PT Sans Narrow" w:hAnsi="PT Sans Narrow" w:cs="Arial"/>
          <w:sz w:val="24"/>
          <w:szCs w:val="24"/>
        </w:rPr>
        <w:t>mag. Iva Pučnik Ozimič, prof. (vsebinski del),</w:t>
      </w:r>
    </w:p>
    <w:p w14:paraId="7E803B59" w14:textId="77777777" w:rsidR="00F91619" w:rsidRPr="00AA3833" w:rsidRDefault="00F91619" w:rsidP="000D3A87">
      <w:pPr>
        <w:rPr>
          <w:rFonts w:ascii="PT Sans Narrow" w:hAnsi="PT Sans Narrow" w:cs="Arial"/>
          <w:sz w:val="24"/>
          <w:szCs w:val="24"/>
        </w:rPr>
      </w:pPr>
      <w:r w:rsidRPr="00AA3833">
        <w:rPr>
          <w:rFonts w:ascii="PT Sans Narrow" w:hAnsi="PT Sans Narrow" w:cs="Arial"/>
          <w:sz w:val="24"/>
          <w:szCs w:val="24"/>
        </w:rPr>
        <w:t>Lidija Ličen, prof. (jezikovni pregled),</w:t>
      </w:r>
    </w:p>
    <w:p w14:paraId="1871CCF4" w14:textId="77777777" w:rsidR="00F91619" w:rsidRPr="00AA3833" w:rsidRDefault="00F91619" w:rsidP="000D3A87">
      <w:pPr>
        <w:rPr>
          <w:rFonts w:ascii="PT Sans Narrow" w:hAnsi="PT Sans Narrow" w:cs="Arial"/>
          <w:sz w:val="24"/>
          <w:szCs w:val="24"/>
        </w:rPr>
      </w:pPr>
      <w:r w:rsidRPr="00AA3833">
        <w:rPr>
          <w:rFonts w:ascii="PT Sans Narrow" w:hAnsi="PT Sans Narrow" w:cs="Arial"/>
          <w:sz w:val="24"/>
          <w:szCs w:val="24"/>
        </w:rPr>
        <w:t>Primož Riegler, prof. (oblikovanje).</w:t>
      </w:r>
    </w:p>
    <w:p w14:paraId="60D07DC9" w14:textId="77777777" w:rsidR="00C02638" w:rsidRDefault="00C02638" w:rsidP="000D3A87">
      <w:pPr>
        <w:rPr>
          <w:rFonts w:ascii="Arial" w:hAnsi="Arial" w:cs="Arial"/>
          <w:b/>
          <w:sz w:val="24"/>
          <w:szCs w:val="24"/>
        </w:rPr>
      </w:pPr>
    </w:p>
    <w:p w14:paraId="39767D5C" w14:textId="77777777" w:rsidR="00F731C2" w:rsidRDefault="00F731C2" w:rsidP="000D3A87">
      <w:pPr>
        <w:rPr>
          <w:rFonts w:ascii="Arial" w:hAnsi="Arial" w:cs="Arial"/>
          <w:b/>
          <w:sz w:val="24"/>
          <w:szCs w:val="24"/>
        </w:rPr>
        <w:sectPr w:rsidR="00F731C2" w:rsidSect="004F66EE">
          <w:pgSz w:w="11906" w:h="16838" w:code="9"/>
          <w:pgMar w:top="1418" w:right="1134" w:bottom="1134" w:left="1134" w:header="709" w:footer="709" w:gutter="284"/>
          <w:cols w:space="708"/>
          <w:titlePg/>
          <w:docGrid w:linePitch="299"/>
        </w:sectPr>
      </w:pPr>
    </w:p>
    <w:p w14:paraId="11B3F722" w14:textId="77777777" w:rsidR="00C43EAC" w:rsidRPr="002B586C" w:rsidRDefault="00C43EAC" w:rsidP="00C02638">
      <w:pPr>
        <w:jc w:val="right"/>
        <w:rPr>
          <w:rFonts w:ascii="PT Sans" w:hAnsi="PT Sans" w:cs="Arial"/>
          <w:b/>
          <w:sz w:val="24"/>
          <w:szCs w:val="24"/>
        </w:rPr>
      </w:pPr>
      <w:r w:rsidRPr="002B586C">
        <w:rPr>
          <w:rFonts w:ascii="PT Sans" w:hAnsi="PT Sans" w:cs="Arial"/>
          <w:b/>
          <w:sz w:val="24"/>
          <w:szCs w:val="24"/>
        </w:rPr>
        <w:lastRenderedPageBreak/>
        <w:t>Z znanjem, ustvarjalnostjo</w:t>
      </w:r>
    </w:p>
    <w:p w14:paraId="401C9C7B" w14:textId="77777777" w:rsidR="00C43EAC" w:rsidRPr="002B586C" w:rsidRDefault="00C43EAC" w:rsidP="002F3C07">
      <w:pPr>
        <w:jc w:val="right"/>
        <w:rPr>
          <w:rFonts w:ascii="PT Sans" w:hAnsi="PT Sans" w:cs="Arial"/>
          <w:b/>
          <w:sz w:val="24"/>
          <w:szCs w:val="24"/>
        </w:rPr>
      </w:pPr>
      <w:r w:rsidRPr="002B586C">
        <w:rPr>
          <w:rFonts w:ascii="PT Sans" w:hAnsi="PT Sans" w:cs="Arial"/>
          <w:b/>
          <w:sz w:val="24"/>
          <w:szCs w:val="24"/>
        </w:rPr>
        <w:t>in s sodelovanjem odpiramo vrata v svet.</w:t>
      </w:r>
    </w:p>
    <w:p w14:paraId="24ABFF50" w14:textId="77777777" w:rsidR="00C43EAC" w:rsidRPr="006E5FEA" w:rsidRDefault="00C43EAC" w:rsidP="002F3C07">
      <w:pPr>
        <w:pStyle w:val="Naslov4"/>
        <w:jc w:val="right"/>
        <w:rPr>
          <w:rFonts w:ascii="PT Sans" w:hAnsi="PT Sans" w:cs="Arial"/>
          <w:b w:val="0"/>
          <w:sz w:val="20"/>
        </w:rPr>
      </w:pPr>
      <w:r w:rsidRPr="006E5FEA">
        <w:rPr>
          <w:rFonts w:ascii="PT Sans" w:hAnsi="PT Sans" w:cs="Arial"/>
          <w:b w:val="0"/>
          <w:sz w:val="20"/>
        </w:rPr>
        <w:t>(Vizija šole, junij 2008)</w:t>
      </w:r>
    </w:p>
    <w:p w14:paraId="756E77BA" w14:textId="77777777" w:rsidR="00C43EAC" w:rsidRPr="00427552" w:rsidRDefault="00C43EAC" w:rsidP="00C43EAC">
      <w:pPr>
        <w:pStyle w:val="Naslov4"/>
        <w:rPr>
          <w:rFonts w:ascii="PT Sans" w:hAnsi="PT Sans" w:cs="Arial"/>
          <w:color w:val="000000" w:themeColor="text1"/>
          <w:sz w:val="28"/>
          <w:szCs w:val="28"/>
        </w:rPr>
      </w:pPr>
      <w:r w:rsidRPr="00427552">
        <w:rPr>
          <w:rFonts w:ascii="PT Sans" w:hAnsi="PT Sans" w:cs="Arial"/>
          <w:color w:val="000000" w:themeColor="text1"/>
          <w:sz w:val="28"/>
          <w:szCs w:val="28"/>
        </w:rPr>
        <w:t>KAZALO</w:t>
      </w:r>
    </w:p>
    <w:p w14:paraId="29F40858" w14:textId="77777777" w:rsidR="00C43EAC" w:rsidRDefault="00C43EAC" w:rsidP="006B1685">
      <w:pPr>
        <w:rPr>
          <w:rFonts w:ascii="Arial" w:hAnsi="Arial" w:cs="Arial"/>
          <w:color w:val="000000"/>
          <w:szCs w:val="22"/>
        </w:rPr>
      </w:pPr>
    </w:p>
    <w:p w14:paraId="36CB313B" w14:textId="77777777" w:rsidR="002622DA" w:rsidRDefault="003408A5">
      <w:pPr>
        <w:pStyle w:val="Kazalovsebine1"/>
        <w:tabs>
          <w:tab w:val="left" w:pos="440"/>
          <w:tab w:val="right" w:leader="dot" w:pos="9344"/>
        </w:tabs>
        <w:rPr>
          <w:rFonts w:asciiTheme="minorHAnsi" w:eastAsiaTheme="minorEastAsia" w:hAnsiTheme="minorHAnsi" w:cstheme="minorBidi"/>
          <w:noProof/>
          <w:szCs w:val="22"/>
        </w:rPr>
      </w:pPr>
      <w:r>
        <w:rPr>
          <w:rFonts w:ascii="PT Sans Narrow" w:hAnsi="PT Sans Narrow"/>
          <w:b/>
        </w:rPr>
        <w:fldChar w:fldCharType="begin"/>
      </w:r>
      <w:r>
        <w:instrText xml:space="preserve"> TOC \h \z \t "LDN_naslov1;1;LDN_naslov2;2;LDN_naslov3;3" </w:instrText>
      </w:r>
      <w:r>
        <w:rPr>
          <w:rFonts w:ascii="PT Sans Narrow" w:hAnsi="PT Sans Narrow"/>
          <w:b/>
        </w:rPr>
        <w:fldChar w:fldCharType="separate"/>
      </w:r>
      <w:hyperlink w:anchor="_Toc20569682" w:history="1">
        <w:r w:rsidR="002622DA" w:rsidRPr="00923EBD">
          <w:rPr>
            <w:rStyle w:val="Hiperpovezava"/>
            <w:noProof/>
          </w:rPr>
          <w:t>1</w:t>
        </w:r>
        <w:r w:rsidR="002622DA">
          <w:rPr>
            <w:rFonts w:asciiTheme="minorHAnsi" w:eastAsiaTheme="minorEastAsia" w:hAnsiTheme="minorHAnsi" w:cstheme="minorBidi"/>
            <w:noProof/>
            <w:szCs w:val="22"/>
          </w:rPr>
          <w:tab/>
        </w:r>
        <w:r w:rsidR="002622DA" w:rsidRPr="00923EBD">
          <w:rPr>
            <w:rStyle w:val="Hiperpovezava"/>
            <w:noProof/>
          </w:rPr>
          <w:t>TEMELJNA IZHODIŠČA</w:t>
        </w:r>
        <w:r w:rsidR="002622DA">
          <w:rPr>
            <w:noProof/>
            <w:webHidden/>
          </w:rPr>
          <w:tab/>
        </w:r>
        <w:r w:rsidR="002622DA">
          <w:rPr>
            <w:noProof/>
            <w:webHidden/>
          </w:rPr>
          <w:fldChar w:fldCharType="begin"/>
        </w:r>
        <w:r w:rsidR="002622DA">
          <w:rPr>
            <w:noProof/>
            <w:webHidden/>
          </w:rPr>
          <w:instrText xml:space="preserve"> PAGEREF _Toc20569682 \h </w:instrText>
        </w:r>
        <w:r w:rsidR="002622DA">
          <w:rPr>
            <w:noProof/>
            <w:webHidden/>
          </w:rPr>
        </w:r>
        <w:r w:rsidR="002622DA">
          <w:rPr>
            <w:noProof/>
            <w:webHidden/>
          </w:rPr>
          <w:fldChar w:fldCharType="separate"/>
        </w:r>
        <w:r w:rsidR="00E52F64">
          <w:rPr>
            <w:noProof/>
            <w:webHidden/>
          </w:rPr>
          <w:t>5</w:t>
        </w:r>
        <w:r w:rsidR="002622DA">
          <w:rPr>
            <w:noProof/>
            <w:webHidden/>
          </w:rPr>
          <w:fldChar w:fldCharType="end"/>
        </w:r>
      </w:hyperlink>
    </w:p>
    <w:p w14:paraId="2C2C7462"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683" w:history="1">
        <w:r w:rsidR="002622DA" w:rsidRPr="00923EBD">
          <w:rPr>
            <w:rStyle w:val="Hiperpovezava"/>
            <w:noProof/>
          </w:rPr>
          <w:t>1.1</w:t>
        </w:r>
        <w:r w:rsidR="002622DA">
          <w:rPr>
            <w:rFonts w:asciiTheme="minorHAnsi" w:eastAsiaTheme="minorEastAsia" w:hAnsiTheme="minorHAnsi" w:cstheme="minorBidi"/>
            <w:noProof/>
            <w:sz w:val="22"/>
            <w:szCs w:val="22"/>
          </w:rPr>
          <w:tab/>
        </w:r>
        <w:r w:rsidR="002622DA" w:rsidRPr="00923EBD">
          <w:rPr>
            <w:rStyle w:val="Hiperpovezava"/>
            <w:noProof/>
          </w:rPr>
          <w:t>Cilji šole</w:t>
        </w:r>
        <w:r w:rsidR="002622DA">
          <w:rPr>
            <w:noProof/>
            <w:webHidden/>
          </w:rPr>
          <w:tab/>
        </w:r>
        <w:r w:rsidR="002622DA">
          <w:rPr>
            <w:noProof/>
            <w:webHidden/>
          </w:rPr>
          <w:fldChar w:fldCharType="begin"/>
        </w:r>
        <w:r w:rsidR="002622DA">
          <w:rPr>
            <w:noProof/>
            <w:webHidden/>
          </w:rPr>
          <w:instrText xml:space="preserve"> PAGEREF _Toc20569683 \h </w:instrText>
        </w:r>
        <w:r w:rsidR="002622DA">
          <w:rPr>
            <w:noProof/>
            <w:webHidden/>
          </w:rPr>
        </w:r>
        <w:r w:rsidR="002622DA">
          <w:rPr>
            <w:noProof/>
            <w:webHidden/>
          </w:rPr>
          <w:fldChar w:fldCharType="separate"/>
        </w:r>
        <w:r w:rsidR="00E52F64">
          <w:rPr>
            <w:noProof/>
            <w:webHidden/>
          </w:rPr>
          <w:t>6</w:t>
        </w:r>
        <w:r w:rsidR="002622DA">
          <w:rPr>
            <w:noProof/>
            <w:webHidden/>
          </w:rPr>
          <w:fldChar w:fldCharType="end"/>
        </w:r>
      </w:hyperlink>
    </w:p>
    <w:p w14:paraId="4079A62C"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684" w:history="1">
        <w:r w:rsidR="002622DA" w:rsidRPr="00923EBD">
          <w:rPr>
            <w:rStyle w:val="Hiperpovezava"/>
            <w:noProof/>
          </w:rPr>
          <w:t>1.2</w:t>
        </w:r>
        <w:r w:rsidR="002622DA">
          <w:rPr>
            <w:rFonts w:asciiTheme="minorHAnsi" w:eastAsiaTheme="minorEastAsia" w:hAnsiTheme="minorHAnsi" w:cstheme="minorBidi"/>
            <w:noProof/>
            <w:sz w:val="22"/>
            <w:szCs w:val="22"/>
          </w:rPr>
          <w:tab/>
        </w:r>
        <w:r w:rsidR="002622DA" w:rsidRPr="00923EBD">
          <w:rPr>
            <w:rStyle w:val="Hiperpovezava"/>
            <w:noProof/>
          </w:rPr>
          <w:t>Ključni cilji/projekti v tem šolskem letU</w:t>
        </w:r>
        <w:r w:rsidR="002622DA">
          <w:rPr>
            <w:noProof/>
            <w:webHidden/>
          </w:rPr>
          <w:tab/>
        </w:r>
        <w:r w:rsidR="002622DA">
          <w:rPr>
            <w:noProof/>
            <w:webHidden/>
          </w:rPr>
          <w:fldChar w:fldCharType="begin"/>
        </w:r>
        <w:r w:rsidR="002622DA">
          <w:rPr>
            <w:noProof/>
            <w:webHidden/>
          </w:rPr>
          <w:instrText xml:space="preserve"> PAGEREF _Toc20569684 \h </w:instrText>
        </w:r>
        <w:r w:rsidR="002622DA">
          <w:rPr>
            <w:noProof/>
            <w:webHidden/>
          </w:rPr>
        </w:r>
        <w:r w:rsidR="002622DA">
          <w:rPr>
            <w:noProof/>
            <w:webHidden/>
          </w:rPr>
          <w:fldChar w:fldCharType="separate"/>
        </w:r>
        <w:r w:rsidR="00E52F64">
          <w:rPr>
            <w:noProof/>
            <w:webHidden/>
          </w:rPr>
          <w:t>10</w:t>
        </w:r>
        <w:r w:rsidR="002622DA">
          <w:rPr>
            <w:noProof/>
            <w:webHidden/>
          </w:rPr>
          <w:fldChar w:fldCharType="end"/>
        </w:r>
      </w:hyperlink>
    </w:p>
    <w:p w14:paraId="15E8C64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85" w:history="1">
        <w:r w:rsidR="002622DA" w:rsidRPr="00923EBD">
          <w:rPr>
            <w:rStyle w:val="Hiperpovezava"/>
            <w:noProof/>
          </w:rPr>
          <w:t>1.2.1</w:t>
        </w:r>
        <w:r w:rsidR="002622DA">
          <w:rPr>
            <w:rFonts w:asciiTheme="minorHAnsi" w:eastAsiaTheme="minorEastAsia" w:hAnsiTheme="minorHAnsi" w:cstheme="minorBidi"/>
            <w:noProof/>
            <w:sz w:val="22"/>
            <w:szCs w:val="22"/>
          </w:rPr>
          <w:tab/>
        </w:r>
        <w:r w:rsidR="002622DA" w:rsidRPr="00923EBD">
          <w:rPr>
            <w:rStyle w:val="Hiperpovezava"/>
            <w:noProof/>
          </w:rPr>
          <w:t>Ugotavljanje in zagotavljanje kakovosti z (s samo)evalvacijo (stalna naloga)</w:t>
        </w:r>
        <w:r w:rsidR="002622DA">
          <w:rPr>
            <w:noProof/>
            <w:webHidden/>
          </w:rPr>
          <w:tab/>
        </w:r>
        <w:r w:rsidR="002622DA">
          <w:rPr>
            <w:noProof/>
            <w:webHidden/>
          </w:rPr>
          <w:fldChar w:fldCharType="begin"/>
        </w:r>
        <w:r w:rsidR="002622DA">
          <w:rPr>
            <w:noProof/>
            <w:webHidden/>
          </w:rPr>
          <w:instrText xml:space="preserve"> PAGEREF _Toc20569685 \h </w:instrText>
        </w:r>
        <w:r w:rsidR="002622DA">
          <w:rPr>
            <w:noProof/>
            <w:webHidden/>
          </w:rPr>
        </w:r>
        <w:r w:rsidR="002622DA">
          <w:rPr>
            <w:noProof/>
            <w:webHidden/>
          </w:rPr>
          <w:fldChar w:fldCharType="separate"/>
        </w:r>
        <w:r w:rsidR="00E52F64">
          <w:rPr>
            <w:noProof/>
            <w:webHidden/>
          </w:rPr>
          <w:t>10</w:t>
        </w:r>
        <w:r w:rsidR="002622DA">
          <w:rPr>
            <w:noProof/>
            <w:webHidden/>
          </w:rPr>
          <w:fldChar w:fldCharType="end"/>
        </w:r>
      </w:hyperlink>
    </w:p>
    <w:p w14:paraId="1E0B0834"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86" w:history="1">
        <w:r w:rsidR="002622DA" w:rsidRPr="00923EBD">
          <w:rPr>
            <w:rStyle w:val="Hiperpovezava"/>
            <w:noProof/>
          </w:rPr>
          <w:t>1.2.2</w:t>
        </w:r>
        <w:r w:rsidR="002622DA">
          <w:rPr>
            <w:rFonts w:asciiTheme="minorHAnsi" w:eastAsiaTheme="minorEastAsia" w:hAnsiTheme="minorHAnsi" w:cstheme="minorBidi"/>
            <w:noProof/>
            <w:sz w:val="22"/>
            <w:szCs w:val="22"/>
          </w:rPr>
          <w:tab/>
        </w:r>
        <w:r w:rsidR="002622DA" w:rsidRPr="00923EBD">
          <w:rPr>
            <w:rStyle w:val="Hiperpovezava"/>
            <w:noProof/>
          </w:rPr>
          <w:t>Interdisciplinarni tematski sklop – ITS</w:t>
        </w:r>
        <w:r w:rsidR="002622DA">
          <w:rPr>
            <w:noProof/>
            <w:webHidden/>
          </w:rPr>
          <w:tab/>
        </w:r>
        <w:r w:rsidR="002622DA">
          <w:rPr>
            <w:noProof/>
            <w:webHidden/>
          </w:rPr>
          <w:fldChar w:fldCharType="begin"/>
        </w:r>
        <w:r w:rsidR="002622DA">
          <w:rPr>
            <w:noProof/>
            <w:webHidden/>
          </w:rPr>
          <w:instrText xml:space="preserve"> PAGEREF _Toc20569686 \h </w:instrText>
        </w:r>
        <w:r w:rsidR="002622DA">
          <w:rPr>
            <w:noProof/>
            <w:webHidden/>
          </w:rPr>
        </w:r>
        <w:r w:rsidR="002622DA">
          <w:rPr>
            <w:noProof/>
            <w:webHidden/>
          </w:rPr>
          <w:fldChar w:fldCharType="separate"/>
        </w:r>
        <w:r w:rsidR="00E52F64">
          <w:rPr>
            <w:noProof/>
            <w:webHidden/>
          </w:rPr>
          <w:t>11</w:t>
        </w:r>
        <w:r w:rsidR="002622DA">
          <w:rPr>
            <w:noProof/>
            <w:webHidden/>
          </w:rPr>
          <w:fldChar w:fldCharType="end"/>
        </w:r>
      </w:hyperlink>
    </w:p>
    <w:p w14:paraId="28468324"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87" w:history="1">
        <w:r w:rsidR="002622DA" w:rsidRPr="00923EBD">
          <w:rPr>
            <w:rStyle w:val="Hiperpovezava"/>
            <w:noProof/>
          </w:rPr>
          <w:t>1.2.3</w:t>
        </w:r>
        <w:r w:rsidR="002622DA">
          <w:rPr>
            <w:rFonts w:asciiTheme="minorHAnsi" w:eastAsiaTheme="minorEastAsia" w:hAnsiTheme="minorHAnsi" w:cstheme="minorBidi"/>
            <w:noProof/>
            <w:sz w:val="22"/>
            <w:szCs w:val="22"/>
          </w:rPr>
          <w:tab/>
        </w:r>
        <w:r w:rsidR="002622DA" w:rsidRPr="00923EBD">
          <w:rPr>
            <w:rStyle w:val="Hiperpovezava"/>
            <w:noProof/>
          </w:rPr>
          <w:t>Razvoj inovativnih učnih okolij in prožnih oblik učenja za dvig splošnih kompetenc 2016–2021</w:t>
        </w:r>
        <w:r w:rsidR="002622DA">
          <w:rPr>
            <w:noProof/>
            <w:webHidden/>
          </w:rPr>
          <w:tab/>
        </w:r>
        <w:r w:rsidR="002622DA">
          <w:rPr>
            <w:noProof/>
            <w:webHidden/>
          </w:rPr>
          <w:fldChar w:fldCharType="begin"/>
        </w:r>
        <w:r w:rsidR="002622DA">
          <w:rPr>
            <w:noProof/>
            <w:webHidden/>
          </w:rPr>
          <w:instrText xml:space="preserve"> PAGEREF _Toc20569687 \h </w:instrText>
        </w:r>
        <w:r w:rsidR="002622DA">
          <w:rPr>
            <w:noProof/>
            <w:webHidden/>
          </w:rPr>
        </w:r>
        <w:r w:rsidR="002622DA">
          <w:rPr>
            <w:noProof/>
            <w:webHidden/>
          </w:rPr>
          <w:fldChar w:fldCharType="separate"/>
        </w:r>
        <w:r w:rsidR="00E52F64">
          <w:rPr>
            <w:noProof/>
            <w:webHidden/>
          </w:rPr>
          <w:t>13</w:t>
        </w:r>
        <w:r w:rsidR="002622DA">
          <w:rPr>
            <w:noProof/>
            <w:webHidden/>
          </w:rPr>
          <w:fldChar w:fldCharType="end"/>
        </w:r>
      </w:hyperlink>
    </w:p>
    <w:p w14:paraId="3421C429"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88" w:history="1">
        <w:r w:rsidR="002622DA" w:rsidRPr="00923EBD">
          <w:rPr>
            <w:rStyle w:val="Hiperpovezava"/>
            <w:noProof/>
          </w:rPr>
          <w:t>1.2.4</w:t>
        </w:r>
        <w:r w:rsidR="002622DA">
          <w:rPr>
            <w:rFonts w:asciiTheme="minorHAnsi" w:eastAsiaTheme="minorEastAsia" w:hAnsiTheme="minorHAnsi" w:cstheme="minorBidi"/>
            <w:noProof/>
            <w:sz w:val="22"/>
            <w:szCs w:val="22"/>
          </w:rPr>
          <w:tab/>
        </w:r>
        <w:r w:rsidR="002622DA" w:rsidRPr="00923EBD">
          <w:rPr>
            <w:rStyle w:val="Hiperpovezava"/>
            <w:noProof/>
          </w:rPr>
          <w:t>Podjetnost v gimnaziji – PODVIG (2019/20)</w:t>
        </w:r>
        <w:r w:rsidR="002622DA">
          <w:rPr>
            <w:noProof/>
            <w:webHidden/>
          </w:rPr>
          <w:tab/>
        </w:r>
        <w:r w:rsidR="002622DA">
          <w:rPr>
            <w:noProof/>
            <w:webHidden/>
          </w:rPr>
          <w:fldChar w:fldCharType="begin"/>
        </w:r>
        <w:r w:rsidR="002622DA">
          <w:rPr>
            <w:noProof/>
            <w:webHidden/>
          </w:rPr>
          <w:instrText xml:space="preserve"> PAGEREF _Toc20569688 \h </w:instrText>
        </w:r>
        <w:r w:rsidR="002622DA">
          <w:rPr>
            <w:noProof/>
            <w:webHidden/>
          </w:rPr>
        </w:r>
        <w:r w:rsidR="002622DA">
          <w:rPr>
            <w:noProof/>
            <w:webHidden/>
          </w:rPr>
          <w:fldChar w:fldCharType="separate"/>
        </w:r>
        <w:r w:rsidR="00E52F64">
          <w:rPr>
            <w:noProof/>
            <w:webHidden/>
          </w:rPr>
          <w:t>17</w:t>
        </w:r>
        <w:r w:rsidR="002622DA">
          <w:rPr>
            <w:noProof/>
            <w:webHidden/>
          </w:rPr>
          <w:fldChar w:fldCharType="end"/>
        </w:r>
      </w:hyperlink>
    </w:p>
    <w:p w14:paraId="0E6F28B2"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89" w:history="1">
        <w:r w:rsidR="002622DA" w:rsidRPr="00923EBD">
          <w:rPr>
            <w:rStyle w:val="Hiperpovezava"/>
            <w:noProof/>
          </w:rPr>
          <w:t>1.2.5</w:t>
        </w:r>
        <w:r w:rsidR="002622DA">
          <w:rPr>
            <w:rFonts w:asciiTheme="minorHAnsi" w:eastAsiaTheme="minorEastAsia" w:hAnsiTheme="minorHAnsi" w:cstheme="minorBidi"/>
            <w:noProof/>
            <w:sz w:val="22"/>
            <w:szCs w:val="22"/>
          </w:rPr>
          <w:tab/>
        </w:r>
        <w:r w:rsidR="002622DA" w:rsidRPr="00923EBD">
          <w:rPr>
            <w:rStyle w:val="Hiperpovezava"/>
            <w:noProof/>
          </w:rPr>
          <w:t>Razvijanje kompetence podjetništva in podjetnosti</w:t>
        </w:r>
        <w:r w:rsidR="002622DA">
          <w:rPr>
            <w:noProof/>
            <w:webHidden/>
          </w:rPr>
          <w:tab/>
        </w:r>
        <w:r w:rsidR="002622DA">
          <w:rPr>
            <w:noProof/>
            <w:webHidden/>
          </w:rPr>
          <w:fldChar w:fldCharType="begin"/>
        </w:r>
        <w:r w:rsidR="002622DA">
          <w:rPr>
            <w:noProof/>
            <w:webHidden/>
          </w:rPr>
          <w:instrText xml:space="preserve"> PAGEREF _Toc20569689 \h </w:instrText>
        </w:r>
        <w:r w:rsidR="002622DA">
          <w:rPr>
            <w:noProof/>
            <w:webHidden/>
          </w:rPr>
        </w:r>
        <w:r w:rsidR="002622DA">
          <w:rPr>
            <w:noProof/>
            <w:webHidden/>
          </w:rPr>
          <w:fldChar w:fldCharType="separate"/>
        </w:r>
        <w:r w:rsidR="00E52F64">
          <w:rPr>
            <w:noProof/>
            <w:webHidden/>
          </w:rPr>
          <w:t>20</w:t>
        </w:r>
        <w:r w:rsidR="002622DA">
          <w:rPr>
            <w:noProof/>
            <w:webHidden/>
          </w:rPr>
          <w:fldChar w:fldCharType="end"/>
        </w:r>
      </w:hyperlink>
    </w:p>
    <w:p w14:paraId="5978F94C"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0" w:history="1">
        <w:r w:rsidR="002622DA" w:rsidRPr="00923EBD">
          <w:rPr>
            <w:rStyle w:val="Hiperpovezava"/>
            <w:noProof/>
          </w:rPr>
          <w:t>1.2.6</w:t>
        </w:r>
        <w:r w:rsidR="002622DA">
          <w:rPr>
            <w:rFonts w:asciiTheme="minorHAnsi" w:eastAsiaTheme="minorEastAsia" w:hAnsiTheme="minorHAnsi" w:cstheme="minorBidi"/>
            <w:noProof/>
            <w:sz w:val="22"/>
            <w:szCs w:val="22"/>
          </w:rPr>
          <w:tab/>
        </w:r>
        <w:r w:rsidR="002622DA" w:rsidRPr="00923EBD">
          <w:rPr>
            <w:rStyle w:val="Hiperpovezava"/>
            <w:noProof/>
          </w:rPr>
          <w:t>SIMS – Soočanje z izzivi medkulturnega sobivanja 2016–2021</w:t>
        </w:r>
        <w:r w:rsidR="002622DA">
          <w:rPr>
            <w:noProof/>
            <w:webHidden/>
          </w:rPr>
          <w:tab/>
        </w:r>
        <w:r w:rsidR="002622DA">
          <w:rPr>
            <w:noProof/>
            <w:webHidden/>
          </w:rPr>
          <w:fldChar w:fldCharType="begin"/>
        </w:r>
        <w:r w:rsidR="002622DA">
          <w:rPr>
            <w:noProof/>
            <w:webHidden/>
          </w:rPr>
          <w:instrText xml:space="preserve"> PAGEREF _Toc20569690 \h </w:instrText>
        </w:r>
        <w:r w:rsidR="002622DA">
          <w:rPr>
            <w:noProof/>
            <w:webHidden/>
          </w:rPr>
        </w:r>
        <w:r w:rsidR="002622DA">
          <w:rPr>
            <w:noProof/>
            <w:webHidden/>
          </w:rPr>
          <w:fldChar w:fldCharType="separate"/>
        </w:r>
        <w:r w:rsidR="00E52F64">
          <w:rPr>
            <w:noProof/>
            <w:webHidden/>
          </w:rPr>
          <w:t>27</w:t>
        </w:r>
        <w:r w:rsidR="002622DA">
          <w:rPr>
            <w:noProof/>
            <w:webHidden/>
          </w:rPr>
          <w:fldChar w:fldCharType="end"/>
        </w:r>
      </w:hyperlink>
    </w:p>
    <w:p w14:paraId="1100C123"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1" w:history="1">
        <w:r w:rsidR="002622DA" w:rsidRPr="00923EBD">
          <w:rPr>
            <w:rStyle w:val="Hiperpovezava"/>
            <w:noProof/>
          </w:rPr>
          <w:t>1.2.7</w:t>
        </w:r>
        <w:r w:rsidR="002622DA">
          <w:rPr>
            <w:rFonts w:asciiTheme="minorHAnsi" w:eastAsiaTheme="minorEastAsia" w:hAnsiTheme="minorHAnsi" w:cstheme="minorBidi"/>
            <w:noProof/>
            <w:sz w:val="22"/>
            <w:szCs w:val="22"/>
          </w:rPr>
          <w:tab/>
        </w:r>
        <w:r w:rsidR="002622DA" w:rsidRPr="00923EBD">
          <w:rPr>
            <w:rStyle w:val="Hiperpovezava"/>
            <w:noProof/>
          </w:rPr>
          <w:t>Izvajanje programov nadaljnjega poklicnega izobraževanja in usposabljanja v letih 2018–2022 (NPIU) – MUNERA 3</w:t>
        </w:r>
        <w:r w:rsidR="002622DA">
          <w:rPr>
            <w:noProof/>
            <w:webHidden/>
          </w:rPr>
          <w:tab/>
        </w:r>
        <w:r w:rsidR="002622DA">
          <w:rPr>
            <w:noProof/>
            <w:webHidden/>
          </w:rPr>
          <w:fldChar w:fldCharType="begin"/>
        </w:r>
        <w:r w:rsidR="002622DA">
          <w:rPr>
            <w:noProof/>
            <w:webHidden/>
          </w:rPr>
          <w:instrText xml:space="preserve"> PAGEREF _Toc20569691 \h </w:instrText>
        </w:r>
        <w:r w:rsidR="002622DA">
          <w:rPr>
            <w:noProof/>
            <w:webHidden/>
          </w:rPr>
        </w:r>
        <w:r w:rsidR="002622DA">
          <w:rPr>
            <w:noProof/>
            <w:webHidden/>
          </w:rPr>
          <w:fldChar w:fldCharType="separate"/>
        </w:r>
        <w:r w:rsidR="00E52F64">
          <w:rPr>
            <w:noProof/>
            <w:webHidden/>
          </w:rPr>
          <w:t>29</w:t>
        </w:r>
        <w:r w:rsidR="002622DA">
          <w:rPr>
            <w:noProof/>
            <w:webHidden/>
          </w:rPr>
          <w:fldChar w:fldCharType="end"/>
        </w:r>
      </w:hyperlink>
    </w:p>
    <w:p w14:paraId="64FE1E19"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2" w:history="1">
        <w:r w:rsidR="002622DA" w:rsidRPr="00923EBD">
          <w:rPr>
            <w:rStyle w:val="Hiperpovezava"/>
            <w:noProof/>
          </w:rPr>
          <w:t>1.2.8</w:t>
        </w:r>
        <w:r w:rsidR="002622DA">
          <w:rPr>
            <w:rFonts w:asciiTheme="minorHAnsi" w:eastAsiaTheme="minorEastAsia" w:hAnsiTheme="minorHAnsi" w:cstheme="minorBidi"/>
            <w:noProof/>
            <w:sz w:val="22"/>
            <w:szCs w:val="22"/>
          </w:rPr>
          <w:tab/>
        </w:r>
        <w:r w:rsidR="002622DA" w:rsidRPr="00923EBD">
          <w:rPr>
            <w:rStyle w:val="Hiperpovezava"/>
            <w:noProof/>
          </w:rPr>
          <w:t>VI-delo z nadarjenimi dijaki</w:t>
        </w:r>
        <w:r w:rsidR="002622DA">
          <w:rPr>
            <w:noProof/>
            <w:webHidden/>
          </w:rPr>
          <w:tab/>
        </w:r>
        <w:r w:rsidR="002622DA">
          <w:rPr>
            <w:noProof/>
            <w:webHidden/>
          </w:rPr>
          <w:fldChar w:fldCharType="begin"/>
        </w:r>
        <w:r w:rsidR="002622DA">
          <w:rPr>
            <w:noProof/>
            <w:webHidden/>
          </w:rPr>
          <w:instrText xml:space="preserve"> PAGEREF _Toc20569692 \h </w:instrText>
        </w:r>
        <w:r w:rsidR="002622DA">
          <w:rPr>
            <w:noProof/>
            <w:webHidden/>
          </w:rPr>
        </w:r>
        <w:r w:rsidR="002622DA">
          <w:rPr>
            <w:noProof/>
            <w:webHidden/>
          </w:rPr>
          <w:fldChar w:fldCharType="separate"/>
        </w:r>
        <w:r w:rsidR="00E52F64">
          <w:rPr>
            <w:noProof/>
            <w:webHidden/>
          </w:rPr>
          <w:t>32</w:t>
        </w:r>
        <w:r w:rsidR="002622DA">
          <w:rPr>
            <w:noProof/>
            <w:webHidden/>
          </w:rPr>
          <w:fldChar w:fldCharType="end"/>
        </w:r>
      </w:hyperlink>
    </w:p>
    <w:p w14:paraId="03D5A2BE"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3" w:history="1">
        <w:r w:rsidR="002622DA" w:rsidRPr="00923EBD">
          <w:rPr>
            <w:rStyle w:val="Hiperpovezava"/>
            <w:noProof/>
          </w:rPr>
          <w:t>1.2.9</w:t>
        </w:r>
        <w:r w:rsidR="002622DA">
          <w:rPr>
            <w:rFonts w:asciiTheme="minorHAnsi" w:eastAsiaTheme="minorEastAsia" w:hAnsiTheme="minorHAnsi" w:cstheme="minorBidi"/>
            <w:noProof/>
            <w:sz w:val="22"/>
            <w:szCs w:val="22"/>
          </w:rPr>
          <w:tab/>
        </w:r>
        <w:r w:rsidR="002622DA" w:rsidRPr="00923EBD">
          <w:rPr>
            <w:rStyle w:val="Hiperpovezava"/>
            <w:noProof/>
          </w:rPr>
          <w:t>Mednarodno sodelovanje</w:t>
        </w:r>
        <w:r w:rsidR="002622DA">
          <w:rPr>
            <w:noProof/>
            <w:webHidden/>
          </w:rPr>
          <w:tab/>
        </w:r>
        <w:r w:rsidR="002622DA">
          <w:rPr>
            <w:noProof/>
            <w:webHidden/>
          </w:rPr>
          <w:fldChar w:fldCharType="begin"/>
        </w:r>
        <w:r w:rsidR="002622DA">
          <w:rPr>
            <w:noProof/>
            <w:webHidden/>
          </w:rPr>
          <w:instrText xml:space="preserve"> PAGEREF _Toc20569693 \h </w:instrText>
        </w:r>
        <w:r w:rsidR="002622DA">
          <w:rPr>
            <w:noProof/>
            <w:webHidden/>
          </w:rPr>
        </w:r>
        <w:r w:rsidR="002622DA">
          <w:rPr>
            <w:noProof/>
            <w:webHidden/>
          </w:rPr>
          <w:fldChar w:fldCharType="separate"/>
        </w:r>
        <w:r w:rsidR="00E52F64">
          <w:rPr>
            <w:noProof/>
            <w:webHidden/>
          </w:rPr>
          <w:t>34</w:t>
        </w:r>
        <w:r w:rsidR="002622DA">
          <w:rPr>
            <w:noProof/>
            <w:webHidden/>
          </w:rPr>
          <w:fldChar w:fldCharType="end"/>
        </w:r>
      </w:hyperlink>
    </w:p>
    <w:p w14:paraId="35D0F797"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694" w:history="1">
        <w:r w:rsidR="002622DA" w:rsidRPr="00923EBD">
          <w:rPr>
            <w:rStyle w:val="Hiperpovezava"/>
            <w:noProof/>
          </w:rPr>
          <w:t>2</w:t>
        </w:r>
        <w:r w:rsidR="002622DA">
          <w:rPr>
            <w:rFonts w:asciiTheme="minorHAnsi" w:eastAsiaTheme="minorEastAsia" w:hAnsiTheme="minorHAnsi" w:cstheme="minorBidi"/>
            <w:noProof/>
            <w:szCs w:val="22"/>
          </w:rPr>
          <w:tab/>
        </w:r>
        <w:r w:rsidR="002622DA" w:rsidRPr="00923EBD">
          <w:rPr>
            <w:rStyle w:val="Hiperpovezava"/>
            <w:noProof/>
          </w:rPr>
          <w:t>DIJAKI, ZAPOSLENI, VODSTVENI IN STROKOVNI ORGANI ŠOLE</w:t>
        </w:r>
        <w:r w:rsidR="002622DA">
          <w:rPr>
            <w:noProof/>
            <w:webHidden/>
          </w:rPr>
          <w:tab/>
        </w:r>
        <w:r w:rsidR="002622DA">
          <w:rPr>
            <w:noProof/>
            <w:webHidden/>
          </w:rPr>
          <w:fldChar w:fldCharType="begin"/>
        </w:r>
        <w:r w:rsidR="002622DA">
          <w:rPr>
            <w:noProof/>
            <w:webHidden/>
          </w:rPr>
          <w:instrText xml:space="preserve"> PAGEREF _Toc20569694 \h </w:instrText>
        </w:r>
        <w:r w:rsidR="002622DA">
          <w:rPr>
            <w:noProof/>
            <w:webHidden/>
          </w:rPr>
        </w:r>
        <w:r w:rsidR="002622DA">
          <w:rPr>
            <w:noProof/>
            <w:webHidden/>
          </w:rPr>
          <w:fldChar w:fldCharType="separate"/>
        </w:r>
        <w:r w:rsidR="00E52F64">
          <w:rPr>
            <w:noProof/>
            <w:webHidden/>
          </w:rPr>
          <w:t>36</w:t>
        </w:r>
        <w:r w:rsidR="002622DA">
          <w:rPr>
            <w:noProof/>
            <w:webHidden/>
          </w:rPr>
          <w:fldChar w:fldCharType="end"/>
        </w:r>
      </w:hyperlink>
    </w:p>
    <w:p w14:paraId="2CB727E9"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695" w:history="1">
        <w:r w:rsidR="002622DA" w:rsidRPr="00923EBD">
          <w:rPr>
            <w:rStyle w:val="Hiperpovezava"/>
            <w:noProof/>
          </w:rPr>
          <w:t>2.1</w:t>
        </w:r>
        <w:r w:rsidR="002622DA">
          <w:rPr>
            <w:rFonts w:asciiTheme="minorHAnsi" w:eastAsiaTheme="minorEastAsia" w:hAnsiTheme="minorHAnsi" w:cstheme="minorBidi"/>
            <w:noProof/>
            <w:sz w:val="22"/>
            <w:szCs w:val="22"/>
          </w:rPr>
          <w:tab/>
        </w:r>
        <w:r w:rsidR="002622DA" w:rsidRPr="00923EBD">
          <w:rPr>
            <w:rStyle w:val="Hiperpovezava"/>
            <w:noProof/>
          </w:rPr>
          <w:t>Dijaki</w:t>
        </w:r>
        <w:r w:rsidR="002622DA">
          <w:rPr>
            <w:noProof/>
            <w:webHidden/>
          </w:rPr>
          <w:tab/>
        </w:r>
        <w:r w:rsidR="002622DA">
          <w:rPr>
            <w:noProof/>
            <w:webHidden/>
          </w:rPr>
          <w:fldChar w:fldCharType="begin"/>
        </w:r>
        <w:r w:rsidR="002622DA">
          <w:rPr>
            <w:noProof/>
            <w:webHidden/>
          </w:rPr>
          <w:instrText xml:space="preserve"> PAGEREF _Toc20569695 \h </w:instrText>
        </w:r>
        <w:r w:rsidR="002622DA">
          <w:rPr>
            <w:noProof/>
            <w:webHidden/>
          </w:rPr>
        </w:r>
        <w:r w:rsidR="002622DA">
          <w:rPr>
            <w:noProof/>
            <w:webHidden/>
          </w:rPr>
          <w:fldChar w:fldCharType="separate"/>
        </w:r>
        <w:r w:rsidR="00E52F64">
          <w:rPr>
            <w:noProof/>
            <w:webHidden/>
          </w:rPr>
          <w:t>36</w:t>
        </w:r>
        <w:r w:rsidR="002622DA">
          <w:rPr>
            <w:noProof/>
            <w:webHidden/>
          </w:rPr>
          <w:fldChar w:fldCharType="end"/>
        </w:r>
      </w:hyperlink>
    </w:p>
    <w:p w14:paraId="0982D723"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696" w:history="1">
        <w:r w:rsidR="002622DA" w:rsidRPr="00923EBD">
          <w:rPr>
            <w:rStyle w:val="Hiperpovezava"/>
            <w:noProof/>
          </w:rPr>
          <w:t>2.2</w:t>
        </w:r>
        <w:r w:rsidR="002622DA">
          <w:rPr>
            <w:rFonts w:asciiTheme="minorHAnsi" w:eastAsiaTheme="minorEastAsia" w:hAnsiTheme="minorHAnsi" w:cstheme="minorBidi"/>
            <w:noProof/>
            <w:sz w:val="22"/>
            <w:szCs w:val="22"/>
          </w:rPr>
          <w:tab/>
        </w:r>
        <w:r w:rsidR="002622DA" w:rsidRPr="00923EBD">
          <w:rPr>
            <w:rStyle w:val="Hiperpovezava"/>
            <w:noProof/>
          </w:rPr>
          <w:t>Zaposleni</w:t>
        </w:r>
        <w:r w:rsidR="002622DA">
          <w:rPr>
            <w:noProof/>
            <w:webHidden/>
          </w:rPr>
          <w:tab/>
        </w:r>
        <w:r w:rsidR="002622DA">
          <w:rPr>
            <w:noProof/>
            <w:webHidden/>
          </w:rPr>
          <w:fldChar w:fldCharType="begin"/>
        </w:r>
        <w:r w:rsidR="002622DA">
          <w:rPr>
            <w:noProof/>
            <w:webHidden/>
          </w:rPr>
          <w:instrText xml:space="preserve"> PAGEREF _Toc20569696 \h </w:instrText>
        </w:r>
        <w:r w:rsidR="002622DA">
          <w:rPr>
            <w:noProof/>
            <w:webHidden/>
          </w:rPr>
        </w:r>
        <w:r w:rsidR="002622DA">
          <w:rPr>
            <w:noProof/>
            <w:webHidden/>
          </w:rPr>
          <w:fldChar w:fldCharType="separate"/>
        </w:r>
        <w:r w:rsidR="00E52F64">
          <w:rPr>
            <w:noProof/>
            <w:webHidden/>
          </w:rPr>
          <w:t>38</w:t>
        </w:r>
        <w:r w:rsidR="002622DA">
          <w:rPr>
            <w:noProof/>
            <w:webHidden/>
          </w:rPr>
          <w:fldChar w:fldCharType="end"/>
        </w:r>
      </w:hyperlink>
    </w:p>
    <w:p w14:paraId="7B8403BF"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7" w:history="1">
        <w:r w:rsidR="002622DA" w:rsidRPr="00923EBD">
          <w:rPr>
            <w:rStyle w:val="Hiperpovezava"/>
            <w:noProof/>
          </w:rPr>
          <w:t>2.2.1</w:t>
        </w:r>
        <w:r w:rsidR="002622DA">
          <w:rPr>
            <w:rFonts w:asciiTheme="minorHAnsi" w:eastAsiaTheme="minorEastAsia" w:hAnsiTheme="minorHAnsi" w:cstheme="minorBidi"/>
            <w:noProof/>
            <w:sz w:val="22"/>
            <w:szCs w:val="22"/>
          </w:rPr>
          <w:tab/>
        </w:r>
        <w:r w:rsidR="002622DA" w:rsidRPr="00923EBD">
          <w:rPr>
            <w:rStyle w:val="Hiperpovezava"/>
            <w:noProof/>
          </w:rPr>
          <w:t>Vodstvo šole</w:t>
        </w:r>
        <w:r w:rsidR="002622DA">
          <w:rPr>
            <w:noProof/>
            <w:webHidden/>
          </w:rPr>
          <w:tab/>
        </w:r>
        <w:r w:rsidR="002622DA">
          <w:rPr>
            <w:noProof/>
            <w:webHidden/>
          </w:rPr>
          <w:fldChar w:fldCharType="begin"/>
        </w:r>
        <w:r w:rsidR="002622DA">
          <w:rPr>
            <w:noProof/>
            <w:webHidden/>
          </w:rPr>
          <w:instrText xml:space="preserve"> PAGEREF _Toc20569697 \h </w:instrText>
        </w:r>
        <w:r w:rsidR="002622DA">
          <w:rPr>
            <w:noProof/>
            <w:webHidden/>
          </w:rPr>
        </w:r>
        <w:r w:rsidR="002622DA">
          <w:rPr>
            <w:noProof/>
            <w:webHidden/>
          </w:rPr>
          <w:fldChar w:fldCharType="separate"/>
        </w:r>
        <w:r w:rsidR="00E52F64">
          <w:rPr>
            <w:noProof/>
            <w:webHidden/>
          </w:rPr>
          <w:t>38</w:t>
        </w:r>
        <w:r w:rsidR="002622DA">
          <w:rPr>
            <w:noProof/>
            <w:webHidden/>
          </w:rPr>
          <w:fldChar w:fldCharType="end"/>
        </w:r>
      </w:hyperlink>
    </w:p>
    <w:p w14:paraId="1290B2C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8" w:history="1">
        <w:r w:rsidR="002622DA" w:rsidRPr="00923EBD">
          <w:rPr>
            <w:rStyle w:val="Hiperpovezava"/>
            <w:noProof/>
          </w:rPr>
          <w:t>2.2.2</w:t>
        </w:r>
        <w:r w:rsidR="002622DA">
          <w:rPr>
            <w:rFonts w:asciiTheme="minorHAnsi" w:eastAsiaTheme="minorEastAsia" w:hAnsiTheme="minorHAnsi" w:cstheme="minorBidi"/>
            <w:noProof/>
            <w:sz w:val="22"/>
            <w:szCs w:val="22"/>
          </w:rPr>
          <w:tab/>
        </w:r>
        <w:r w:rsidR="002622DA" w:rsidRPr="00923EBD">
          <w:rPr>
            <w:rStyle w:val="Hiperpovezava"/>
            <w:noProof/>
          </w:rPr>
          <w:t>Strokovni delavci šole</w:t>
        </w:r>
        <w:r w:rsidR="002622DA">
          <w:rPr>
            <w:noProof/>
            <w:webHidden/>
          </w:rPr>
          <w:tab/>
        </w:r>
        <w:r w:rsidR="002622DA">
          <w:rPr>
            <w:noProof/>
            <w:webHidden/>
          </w:rPr>
          <w:fldChar w:fldCharType="begin"/>
        </w:r>
        <w:r w:rsidR="002622DA">
          <w:rPr>
            <w:noProof/>
            <w:webHidden/>
          </w:rPr>
          <w:instrText xml:space="preserve"> PAGEREF _Toc20569698 \h </w:instrText>
        </w:r>
        <w:r w:rsidR="002622DA">
          <w:rPr>
            <w:noProof/>
            <w:webHidden/>
          </w:rPr>
        </w:r>
        <w:r w:rsidR="002622DA">
          <w:rPr>
            <w:noProof/>
            <w:webHidden/>
          </w:rPr>
          <w:fldChar w:fldCharType="separate"/>
        </w:r>
        <w:r w:rsidR="00E52F64">
          <w:rPr>
            <w:noProof/>
            <w:webHidden/>
          </w:rPr>
          <w:t>38</w:t>
        </w:r>
        <w:r w:rsidR="002622DA">
          <w:rPr>
            <w:noProof/>
            <w:webHidden/>
          </w:rPr>
          <w:fldChar w:fldCharType="end"/>
        </w:r>
      </w:hyperlink>
    </w:p>
    <w:p w14:paraId="5426F71F"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699" w:history="1">
        <w:r w:rsidR="002622DA" w:rsidRPr="00923EBD">
          <w:rPr>
            <w:rStyle w:val="Hiperpovezava"/>
            <w:noProof/>
          </w:rPr>
          <w:t>2.2.3</w:t>
        </w:r>
        <w:r w:rsidR="002622DA">
          <w:rPr>
            <w:rFonts w:asciiTheme="minorHAnsi" w:eastAsiaTheme="minorEastAsia" w:hAnsiTheme="minorHAnsi" w:cstheme="minorBidi"/>
            <w:noProof/>
            <w:sz w:val="22"/>
            <w:szCs w:val="22"/>
          </w:rPr>
          <w:tab/>
        </w:r>
        <w:r w:rsidR="002622DA" w:rsidRPr="00923EBD">
          <w:rPr>
            <w:rStyle w:val="Hiperpovezava"/>
            <w:noProof/>
          </w:rPr>
          <w:t>Administrativni in tehnični delavci</w:t>
        </w:r>
        <w:r w:rsidR="002622DA">
          <w:rPr>
            <w:noProof/>
            <w:webHidden/>
          </w:rPr>
          <w:tab/>
        </w:r>
        <w:r w:rsidR="002622DA">
          <w:rPr>
            <w:noProof/>
            <w:webHidden/>
          </w:rPr>
          <w:fldChar w:fldCharType="begin"/>
        </w:r>
        <w:r w:rsidR="002622DA">
          <w:rPr>
            <w:noProof/>
            <w:webHidden/>
          </w:rPr>
          <w:instrText xml:space="preserve"> PAGEREF _Toc20569699 \h </w:instrText>
        </w:r>
        <w:r w:rsidR="002622DA">
          <w:rPr>
            <w:noProof/>
            <w:webHidden/>
          </w:rPr>
        </w:r>
        <w:r w:rsidR="002622DA">
          <w:rPr>
            <w:noProof/>
            <w:webHidden/>
          </w:rPr>
          <w:fldChar w:fldCharType="separate"/>
        </w:r>
        <w:r w:rsidR="00E52F64">
          <w:rPr>
            <w:noProof/>
            <w:webHidden/>
          </w:rPr>
          <w:t>40</w:t>
        </w:r>
        <w:r w:rsidR="002622DA">
          <w:rPr>
            <w:noProof/>
            <w:webHidden/>
          </w:rPr>
          <w:fldChar w:fldCharType="end"/>
        </w:r>
      </w:hyperlink>
    </w:p>
    <w:p w14:paraId="75E34C01"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0" w:history="1">
        <w:r w:rsidR="002622DA" w:rsidRPr="00923EBD">
          <w:rPr>
            <w:rStyle w:val="Hiperpovezava"/>
            <w:noProof/>
          </w:rPr>
          <w:t>2.2.4</w:t>
        </w:r>
        <w:r w:rsidR="002622DA">
          <w:rPr>
            <w:rFonts w:asciiTheme="minorHAnsi" w:eastAsiaTheme="minorEastAsia" w:hAnsiTheme="minorHAnsi" w:cstheme="minorBidi"/>
            <w:noProof/>
            <w:sz w:val="22"/>
            <w:szCs w:val="22"/>
          </w:rPr>
          <w:tab/>
        </w:r>
        <w:r w:rsidR="002622DA" w:rsidRPr="00923EBD">
          <w:rPr>
            <w:rStyle w:val="Hiperpovezava"/>
            <w:noProof/>
          </w:rPr>
          <w:t>Drugi zaposleni</w:t>
        </w:r>
        <w:r w:rsidR="002622DA">
          <w:rPr>
            <w:noProof/>
            <w:webHidden/>
          </w:rPr>
          <w:tab/>
        </w:r>
        <w:r w:rsidR="002622DA">
          <w:rPr>
            <w:noProof/>
            <w:webHidden/>
          </w:rPr>
          <w:fldChar w:fldCharType="begin"/>
        </w:r>
        <w:r w:rsidR="002622DA">
          <w:rPr>
            <w:noProof/>
            <w:webHidden/>
          </w:rPr>
          <w:instrText xml:space="preserve"> PAGEREF _Toc20569700 \h </w:instrText>
        </w:r>
        <w:r w:rsidR="002622DA">
          <w:rPr>
            <w:noProof/>
            <w:webHidden/>
          </w:rPr>
        </w:r>
        <w:r w:rsidR="002622DA">
          <w:rPr>
            <w:noProof/>
            <w:webHidden/>
          </w:rPr>
          <w:fldChar w:fldCharType="separate"/>
        </w:r>
        <w:r w:rsidR="00E52F64">
          <w:rPr>
            <w:noProof/>
            <w:webHidden/>
          </w:rPr>
          <w:t>40</w:t>
        </w:r>
        <w:r w:rsidR="002622DA">
          <w:rPr>
            <w:noProof/>
            <w:webHidden/>
          </w:rPr>
          <w:fldChar w:fldCharType="end"/>
        </w:r>
      </w:hyperlink>
    </w:p>
    <w:p w14:paraId="2BE7CA36"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01" w:history="1">
        <w:r w:rsidR="002622DA" w:rsidRPr="00923EBD">
          <w:rPr>
            <w:rStyle w:val="Hiperpovezava"/>
            <w:noProof/>
          </w:rPr>
          <w:t>2.3</w:t>
        </w:r>
        <w:r w:rsidR="002622DA">
          <w:rPr>
            <w:rFonts w:asciiTheme="minorHAnsi" w:eastAsiaTheme="minorEastAsia" w:hAnsiTheme="minorHAnsi" w:cstheme="minorBidi"/>
            <w:noProof/>
            <w:sz w:val="22"/>
            <w:szCs w:val="22"/>
          </w:rPr>
          <w:tab/>
        </w:r>
        <w:r w:rsidR="002622DA" w:rsidRPr="00923EBD">
          <w:rPr>
            <w:rStyle w:val="Hiperpovezava"/>
            <w:noProof/>
          </w:rPr>
          <w:t>Organi upravljanja</w:t>
        </w:r>
        <w:r w:rsidR="002622DA">
          <w:rPr>
            <w:noProof/>
            <w:webHidden/>
          </w:rPr>
          <w:tab/>
        </w:r>
        <w:r w:rsidR="002622DA">
          <w:rPr>
            <w:noProof/>
            <w:webHidden/>
          </w:rPr>
          <w:fldChar w:fldCharType="begin"/>
        </w:r>
        <w:r w:rsidR="002622DA">
          <w:rPr>
            <w:noProof/>
            <w:webHidden/>
          </w:rPr>
          <w:instrText xml:space="preserve"> PAGEREF _Toc20569701 \h </w:instrText>
        </w:r>
        <w:r w:rsidR="002622DA">
          <w:rPr>
            <w:noProof/>
            <w:webHidden/>
          </w:rPr>
        </w:r>
        <w:r w:rsidR="002622DA">
          <w:rPr>
            <w:noProof/>
            <w:webHidden/>
          </w:rPr>
          <w:fldChar w:fldCharType="separate"/>
        </w:r>
        <w:r w:rsidR="00E52F64">
          <w:rPr>
            <w:noProof/>
            <w:webHidden/>
          </w:rPr>
          <w:t>41</w:t>
        </w:r>
        <w:r w:rsidR="002622DA">
          <w:rPr>
            <w:noProof/>
            <w:webHidden/>
          </w:rPr>
          <w:fldChar w:fldCharType="end"/>
        </w:r>
      </w:hyperlink>
    </w:p>
    <w:p w14:paraId="7645393A"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02" w:history="1">
        <w:r w:rsidR="002622DA" w:rsidRPr="00923EBD">
          <w:rPr>
            <w:rStyle w:val="Hiperpovezava"/>
            <w:noProof/>
          </w:rPr>
          <w:t>2.4</w:t>
        </w:r>
        <w:r w:rsidR="002622DA">
          <w:rPr>
            <w:rFonts w:asciiTheme="minorHAnsi" w:eastAsiaTheme="minorEastAsia" w:hAnsiTheme="minorHAnsi" w:cstheme="minorBidi"/>
            <w:noProof/>
            <w:sz w:val="22"/>
            <w:szCs w:val="22"/>
          </w:rPr>
          <w:tab/>
        </w:r>
        <w:r w:rsidR="002622DA" w:rsidRPr="00923EBD">
          <w:rPr>
            <w:rStyle w:val="Hiperpovezava"/>
            <w:noProof/>
          </w:rPr>
          <w:t>Vodstveni, strokovni in drugi organi šole</w:t>
        </w:r>
        <w:r w:rsidR="002622DA">
          <w:rPr>
            <w:noProof/>
            <w:webHidden/>
          </w:rPr>
          <w:tab/>
        </w:r>
        <w:r w:rsidR="002622DA">
          <w:rPr>
            <w:noProof/>
            <w:webHidden/>
          </w:rPr>
          <w:fldChar w:fldCharType="begin"/>
        </w:r>
        <w:r w:rsidR="002622DA">
          <w:rPr>
            <w:noProof/>
            <w:webHidden/>
          </w:rPr>
          <w:instrText xml:space="preserve"> PAGEREF _Toc20569702 \h </w:instrText>
        </w:r>
        <w:r w:rsidR="002622DA">
          <w:rPr>
            <w:noProof/>
            <w:webHidden/>
          </w:rPr>
        </w:r>
        <w:r w:rsidR="002622DA">
          <w:rPr>
            <w:noProof/>
            <w:webHidden/>
          </w:rPr>
          <w:fldChar w:fldCharType="separate"/>
        </w:r>
        <w:r w:rsidR="00E52F64">
          <w:rPr>
            <w:noProof/>
            <w:webHidden/>
          </w:rPr>
          <w:t>42</w:t>
        </w:r>
        <w:r w:rsidR="002622DA">
          <w:rPr>
            <w:noProof/>
            <w:webHidden/>
          </w:rPr>
          <w:fldChar w:fldCharType="end"/>
        </w:r>
      </w:hyperlink>
    </w:p>
    <w:p w14:paraId="58B16E70"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703" w:history="1">
        <w:r w:rsidR="002622DA" w:rsidRPr="00923EBD">
          <w:rPr>
            <w:rStyle w:val="Hiperpovezava"/>
            <w:noProof/>
          </w:rPr>
          <w:t>3</w:t>
        </w:r>
        <w:r w:rsidR="002622DA">
          <w:rPr>
            <w:rFonts w:asciiTheme="minorHAnsi" w:eastAsiaTheme="minorEastAsia" w:hAnsiTheme="minorHAnsi" w:cstheme="minorBidi"/>
            <w:noProof/>
            <w:szCs w:val="22"/>
          </w:rPr>
          <w:tab/>
        </w:r>
        <w:r w:rsidR="002622DA" w:rsidRPr="00923EBD">
          <w:rPr>
            <w:rStyle w:val="Hiperpovezava"/>
            <w:noProof/>
          </w:rPr>
          <w:t>VSEBINA in ORGANIZIRANOST VZGOJNO-IZOBRAŽEVALNEGA DELA</w:t>
        </w:r>
        <w:r w:rsidR="002622DA">
          <w:rPr>
            <w:noProof/>
            <w:webHidden/>
          </w:rPr>
          <w:tab/>
        </w:r>
        <w:r w:rsidR="002622DA">
          <w:rPr>
            <w:noProof/>
            <w:webHidden/>
          </w:rPr>
          <w:fldChar w:fldCharType="begin"/>
        </w:r>
        <w:r w:rsidR="002622DA">
          <w:rPr>
            <w:noProof/>
            <w:webHidden/>
          </w:rPr>
          <w:instrText xml:space="preserve"> PAGEREF _Toc20569703 \h </w:instrText>
        </w:r>
        <w:r w:rsidR="002622DA">
          <w:rPr>
            <w:noProof/>
            <w:webHidden/>
          </w:rPr>
        </w:r>
        <w:r w:rsidR="002622DA">
          <w:rPr>
            <w:noProof/>
            <w:webHidden/>
          </w:rPr>
          <w:fldChar w:fldCharType="separate"/>
        </w:r>
        <w:r w:rsidR="00E52F64">
          <w:rPr>
            <w:noProof/>
            <w:webHidden/>
          </w:rPr>
          <w:t>43</w:t>
        </w:r>
        <w:r w:rsidR="002622DA">
          <w:rPr>
            <w:noProof/>
            <w:webHidden/>
          </w:rPr>
          <w:fldChar w:fldCharType="end"/>
        </w:r>
      </w:hyperlink>
    </w:p>
    <w:p w14:paraId="29E6AF02"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04" w:history="1">
        <w:r w:rsidR="002622DA" w:rsidRPr="00923EBD">
          <w:rPr>
            <w:rStyle w:val="Hiperpovezava"/>
            <w:noProof/>
          </w:rPr>
          <w:t>3.1</w:t>
        </w:r>
        <w:r w:rsidR="002622DA">
          <w:rPr>
            <w:rFonts w:asciiTheme="minorHAnsi" w:eastAsiaTheme="minorEastAsia" w:hAnsiTheme="minorHAnsi" w:cstheme="minorBidi"/>
            <w:noProof/>
            <w:sz w:val="22"/>
            <w:szCs w:val="22"/>
          </w:rPr>
          <w:tab/>
        </w:r>
        <w:r w:rsidR="002622DA" w:rsidRPr="00923EBD">
          <w:rPr>
            <w:rStyle w:val="Hiperpovezava"/>
            <w:noProof/>
          </w:rPr>
          <w:t>Vzgojno-izobraževalni programi</w:t>
        </w:r>
        <w:r w:rsidR="002622DA">
          <w:rPr>
            <w:noProof/>
            <w:webHidden/>
          </w:rPr>
          <w:tab/>
        </w:r>
        <w:r w:rsidR="002622DA">
          <w:rPr>
            <w:noProof/>
            <w:webHidden/>
          </w:rPr>
          <w:fldChar w:fldCharType="begin"/>
        </w:r>
        <w:r w:rsidR="002622DA">
          <w:rPr>
            <w:noProof/>
            <w:webHidden/>
          </w:rPr>
          <w:instrText xml:space="preserve"> PAGEREF _Toc20569704 \h </w:instrText>
        </w:r>
        <w:r w:rsidR="002622DA">
          <w:rPr>
            <w:noProof/>
            <w:webHidden/>
          </w:rPr>
        </w:r>
        <w:r w:rsidR="002622DA">
          <w:rPr>
            <w:noProof/>
            <w:webHidden/>
          </w:rPr>
          <w:fldChar w:fldCharType="separate"/>
        </w:r>
        <w:r w:rsidR="00E52F64">
          <w:rPr>
            <w:noProof/>
            <w:webHidden/>
          </w:rPr>
          <w:t>43</w:t>
        </w:r>
        <w:r w:rsidR="002622DA">
          <w:rPr>
            <w:noProof/>
            <w:webHidden/>
          </w:rPr>
          <w:fldChar w:fldCharType="end"/>
        </w:r>
      </w:hyperlink>
    </w:p>
    <w:p w14:paraId="11D49DEC"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5" w:history="1">
        <w:r w:rsidR="002622DA" w:rsidRPr="00923EBD">
          <w:rPr>
            <w:rStyle w:val="Hiperpovezava"/>
            <w:noProof/>
          </w:rPr>
          <w:t>3.1.1</w:t>
        </w:r>
        <w:r w:rsidR="002622DA">
          <w:rPr>
            <w:rFonts w:asciiTheme="minorHAnsi" w:eastAsiaTheme="minorEastAsia" w:hAnsiTheme="minorHAnsi" w:cstheme="minorBidi"/>
            <w:noProof/>
            <w:sz w:val="22"/>
            <w:szCs w:val="22"/>
          </w:rPr>
          <w:tab/>
        </w:r>
        <w:r w:rsidR="002622DA" w:rsidRPr="00923EBD">
          <w:rPr>
            <w:rStyle w:val="Hiperpovezava"/>
            <w:noProof/>
          </w:rPr>
          <w:t>Gimnazija (GIM)</w:t>
        </w:r>
        <w:r w:rsidR="002622DA">
          <w:rPr>
            <w:noProof/>
            <w:webHidden/>
          </w:rPr>
          <w:tab/>
        </w:r>
        <w:r w:rsidR="002622DA">
          <w:rPr>
            <w:noProof/>
            <w:webHidden/>
          </w:rPr>
          <w:fldChar w:fldCharType="begin"/>
        </w:r>
        <w:r w:rsidR="002622DA">
          <w:rPr>
            <w:noProof/>
            <w:webHidden/>
          </w:rPr>
          <w:instrText xml:space="preserve"> PAGEREF _Toc20569705 \h </w:instrText>
        </w:r>
        <w:r w:rsidR="002622DA">
          <w:rPr>
            <w:noProof/>
            <w:webHidden/>
          </w:rPr>
        </w:r>
        <w:r w:rsidR="002622DA">
          <w:rPr>
            <w:noProof/>
            <w:webHidden/>
          </w:rPr>
          <w:fldChar w:fldCharType="separate"/>
        </w:r>
        <w:r w:rsidR="00E52F64">
          <w:rPr>
            <w:noProof/>
            <w:webHidden/>
          </w:rPr>
          <w:t>43</w:t>
        </w:r>
        <w:r w:rsidR="002622DA">
          <w:rPr>
            <w:noProof/>
            <w:webHidden/>
          </w:rPr>
          <w:fldChar w:fldCharType="end"/>
        </w:r>
      </w:hyperlink>
    </w:p>
    <w:p w14:paraId="24BB1112"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6" w:history="1">
        <w:r w:rsidR="002622DA" w:rsidRPr="00923EBD">
          <w:rPr>
            <w:rStyle w:val="Hiperpovezava"/>
            <w:noProof/>
          </w:rPr>
          <w:t>3.1.2</w:t>
        </w:r>
        <w:r w:rsidR="002622DA">
          <w:rPr>
            <w:rFonts w:asciiTheme="minorHAnsi" w:eastAsiaTheme="minorEastAsia" w:hAnsiTheme="minorHAnsi" w:cstheme="minorBidi"/>
            <w:noProof/>
            <w:sz w:val="22"/>
            <w:szCs w:val="22"/>
          </w:rPr>
          <w:tab/>
        </w:r>
        <w:r w:rsidR="002622DA" w:rsidRPr="00923EBD">
          <w:rPr>
            <w:rStyle w:val="Hiperpovezava"/>
            <w:noProof/>
          </w:rPr>
          <w:t>Metalurški tehnik (MT)</w:t>
        </w:r>
        <w:r w:rsidR="002622DA">
          <w:rPr>
            <w:noProof/>
            <w:webHidden/>
          </w:rPr>
          <w:tab/>
        </w:r>
        <w:r w:rsidR="002622DA">
          <w:rPr>
            <w:noProof/>
            <w:webHidden/>
          </w:rPr>
          <w:fldChar w:fldCharType="begin"/>
        </w:r>
        <w:r w:rsidR="002622DA">
          <w:rPr>
            <w:noProof/>
            <w:webHidden/>
          </w:rPr>
          <w:instrText xml:space="preserve"> PAGEREF _Toc20569706 \h </w:instrText>
        </w:r>
        <w:r w:rsidR="002622DA">
          <w:rPr>
            <w:noProof/>
            <w:webHidden/>
          </w:rPr>
        </w:r>
        <w:r w:rsidR="002622DA">
          <w:rPr>
            <w:noProof/>
            <w:webHidden/>
          </w:rPr>
          <w:fldChar w:fldCharType="separate"/>
        </w:r>
        <w:r w:rsidR="00E52F64">
          <w:rPr>
            <w:noProof/>
            <w:webHidden/>
          </w:rPr>
          <w:t>46</w:t>
        </w:r>
        <w:r w:rsidR="002622DA">
          <w:rPr>
            <w:noProof/>
            <w:webHidden/>
          </w:rPr>
          <w:fldChar w:fldCharType="end"/>
        </w:r>
      </w:hyperlink>
    </w:p>
    <w:p w14:paraId="378AAB11"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7" w:history="1">
        <w:r w:rsidR="002622DA" w:rsidRPr="00923EBD">
          <w:rPr>
            <w:rStyle w:val="Hiperpovezava"/>
            <w:noProof/>
          </w:rPr>
          <w:t>3.1.3</w:t>
        </w:r>
        <w:r w:rsidR="002622DA">
          <w:rPr>
            <w:rFonts w:asciiTheme="minorHAnsi" w:eastAsiaTheme="minorEastAsia" w:hAnsiTheme="minorHAnsi" w:cstheme="minorBidi"/>
            <w:noProof/>
            <w:sz w:val="22"/>
            <w:szCs w:val="22"/>
          </w:rPr>
          <w:tab/>
        </w:r>
        <w:r w:rsidR="002622DA" w:rsidRPr="00923EBD">
          <w:rPr>
            <w:rStyle w:val="Hiperpovezava"/>
            <w:noProof/>
          </w:rPr>
          <w:t>Ekonomski programi</w:t>
        </w:r>
        <w:r w:rsidR="002622DA">
          <w:rPr>
            <w:noProof/>
            <w:webHidden/>
          </w:rPr>
          <w:tab/>
        </w:r>
        <w:r w:rsidR="002622DA">
          <w:rPr>
            <w:noProof/>
            <w:webHidden/>
          </w:rPr>
          <w:fldChar w:fldCharType="begin"/>
        </w:r>
        <w:r w:rsidR="002622DA">
          <w:rPr>
            <w:noProof/>
            <w:webHidden/>
          </w:rPr>
          <w:instrText xml:space="preserve"> PAGEREF _Toc20569707 \h </w:instrText>
        </w:r>
        <w:r w:rsidR="002622DA">
          <w:rPr>
            <w:noProof/>
            <w:webHidden/>
          </w:rPr>
        </w:r>
        <w:r w:rsidR="002622DA">
          <w:rPr>
            <w:noProof/>
            <w:webHidden/>
          </w:rPr>
          <w:fldChar w:fldCharType="separate"/>
        </w:r>
        <w:r w:rsidR="00E52F64">
          <w:rPr>
            <w:noProof/>
            <w:webHidden/>
          </w:rPr>
          <w:t>51</w:t>
        </w:r>
        <w:r w:rsidR="002622DA">
          <w:rPr>
            <w:noProof/>
            <w:webHidden/>
          </w:rPr>
          <w:fldChar w:fldCharType="end"/>
        </w:r>
      </w:hyperlink>
    </w:p>
    <w:p w14:paraId="5DD1889C"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8" w:history="1">
        <w:r w:rsidR="002622DA" w:rsidRPr="00923EBD">
          <w:rPr>
            <w:rStyle w:val="Hiperpovezava"/>
            <w:noProof/>
          </w:rPr>
          <w:t>3.1.4</w:t>
        </w:r>
        <w:r w:rsidR="002622DA">
          <w:rPr>
            <w:rFonts w:asciiTheme="minorHAnsi" w:eastAsiaTheme="minorEastAsia" w:hAnsiTheme="minorHAnsi" w:cstheme="minorBidi"/>
            <w:noProof/>
            <w:sz w:val="22"/>
            <w:szCs w:val="22"/>
          </w:rPr>
          <w:tab/>
        </w:r>
        <w:r w:rsidR="002622DA" w:rsidRPr="00923EBD">
          <w:rPr>
            <w:rStyle w:val="Hiperpovezava"/>
            <w:noProof/>
          </w:rPr>
          <w:t>EKONOMSKI TEHNIK – PTI</w:t>
        </w:r>
        <w:r w:rsidR="002622DA">
          <w:rPr>
            <w:noProof/>
            <w:webHidden/>
          </w:rPr>
          <w:tab/>
        </w:r>
        <w:r w:rsidR="002622DA">
          <w:rPr>
            <w:noProof/>
            <w:webHidden/>
          </w:rPr>
          <w:fldChar w:fldCharType="begin"/>
        </w:r>
        <w:r w:rsidR="002622DA">
          <w:rPr>
            <w:noProof/>
            <w:webHidden/>
          </w:rPr>
          <w:instrText xml:space="preserve"> PAGEREF _Toc20569708 \h </w:instrText>
        </w:r>
        <w:r w:rsidR="002622DA">
          <w:rPr>
            <w:noProof/>
            <w:webHidden/>
          </w:rPr>
        </w:r>
        <w:r w:rsidR="002622DA">
          <w:rPr>
            <w:noProof/>
            <w:webHidden/>
          </w:rPr>
          <w:fldChar w:fldCharType="separate"/>
        </w:r>
        <w:r w:rsidR="00E52F64">
          <w:rPr>
            <w:noProof/>
            <w:webHidden/>
          </w:rPr>
          <w:t>54</w:t>
        </w:r>
        <w:r w:rsidR="002622DA">
          <w:rPr>
            <w:noProof/>
            <w:webHidden/>
          </w:rPr>
          <w:fldChar w:fldCharType="end"/>
        </w:r>
      </w:hyperlink>
    </w:p>
    <w:p w14:paraId="4A72B5EB"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09" w:history="1">
        <w:r w:rsidR="002622DA" w:rsidRPr="00923EBD">
          <w:rPr>
            <w:rStyle w:val="Hiperpovezava"/>
            <w:noProof/>
          </w:rPr>
          <w:t>3.1.5</w:t>
        </w:r>
        <w:r w:rsidR="002622DA">
          <w:rPr>
            <w:rFonts w:asciiTheme="minorHAnsi" w:eastAsiaTheme="minorEastAsia" w:hAnsiTheme="minorHAnsi" w:cstheme="minorBidi"/>
            <w:noProof/>
            <w:sz w:val="22"/>
            <w:szCs w:val="22"/>
          </w:rPr>
          <w:tab/>
        </w:r>
        <w:r w:rsidR="002622DA" w:rsidRPr="00923EBD">
          <w:rPr>
            <w:rStyle w:val="Hiperpovezava"/>
            <w:noProof/>
          </w:rPr>
          <w:t>TRGOVEC (izvedbeni predmetnik 2019/20)</w:t>
        </w:r>
        <w:r w:rsidR="002622DA">
          <w:rPr>
            <w:noProof/>
            <w:webHidden/>
          </w:rPr>
          <w:tab/>
        </w:r>
        <w:r w:rsidR="002622DA">
          <w:rPr>
            <w:noProof/>
            <w:webHidden/>
          </w:rPr>
          <w:fldChar w:fldCharType="begin"/>
        </w:r>
        <w:r w:rsidR="002622DA">
          <w:rPr>
            <w:noProof/>
            <w:webHidden/>
          </w:rPr>
          <w:instrText xml:space="preserve"> PAGEREF _Toc20569709 \h </w:instrText>
        </w:r>
        <w:r w:rsidR="002622DA">
          <w:rPr>
            <w:noProof/>
            <w:webHidden/>
          </w:rPr>
        </w:r>
        <w:r w:rsidR="002622DA">
          <w:rPr>
            <w:noProof/>
            <w:webHidden/>
          </w:rPr>
          <w:fldChar w:fldCharType="separate"/>
        </w:r>
        <w:r w:rsidR="00E52F64">
          <w:rPr>
            <w:noProof/>
            <w:webHidden/>
          </w:rPr>
          <w:t>56</w:t>
        </w:r>
        <w:r w:rsidR="002622DA">
          <w:rPr>
            <w:noProof/>
            <w:webHidden/>
          </w:rPr>
          <w:fldChar w:fldCharType="end"/>
        </w:r>
      </w:hyperlink>
    </w:p>
    <w:p w14:paraId="2DB9CBC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0" w:history="1">
        <w:r w:rsidR="002622DA" w:rsidRPr="00923EBD">
          <w:rPr>
            <w:rStyle w:val="Hiperpovezava"/>
            <w:noProof/>
          </w:rPr>
          <w:t>3.1.6</w:t>
        </w:r>
        <w:r w:rsidR="002622DA">
          <w:rPr>
            <w:rFonts w:asciiTheme="minorHAnsi" w:eastAsiaTheme="minorEastAsia" w:hAnsiTheme="minorHAnsi" w:cstheme="minorBidi"/>
            <w:noProof/>
            <w:sz w:val="22"/>
            <w:szCs w:val="22"/>
          </w:rPr>
          <w:tab/>
        </w:r>
        <w:r w:rsidR="002622DA" w:rsidRPr="00923EBD">
          <w:rPr>
            <w:rStyle w:val="Hiperpovezava"/>
            <w:noProof/>
          </w:rPr>
          <w:t>Obvezne izbirne vsebine (OIV) v GIM in interesne dejavnosti (IND) v ekonomskih (in metalurškem) programih – razpored po tednih</w:t>
        </w:r>
        <w:r w:rsidR="002622DA">
          <w:rPr>
            <w:noProof/>
            <w:webHidden/>
          </w:rPr>
          <w:tab/>
        </w:r>
        <w:r w:rsidR="002622DA">
          <w:rPr>
            <w:noProof/>
            <w:webHidden/>
          </w:rPr>
          <w:fldChar w:fldCharType="begin"/>
        </w:r>
        <w:r w:rsidR="002622DA">
          <w:rPr>
            <w:noProof/>
            <w:webHidden/>
          </w:rPr>
          <w:instrText xml:space="preserve"> PAGEREF _Toc20569710 \h </w:instrText>
        </w:r>
        <w:r w:rsidR="002622DA">
          <w:rPr>
            <w:noProof/>
            <w:webHidden/>
          </w:rPr>
        </w:r>
        <w:r w:rsidR="002622DA">
          <w:rPr>
            <w:noProof/>
            <w:webHidden/>
          </w:rPr>
          <w:fldChar w:fldCharType="separate"/>
        </w:r>
        <w:r w:rsidR="00E52F64">
          <w:rPr>
            <w:noProof/>
            <w:webHidden/>
          </w:rPr>
          <w:t>59</w:t>
        </w:r>
        <w:r w:rsidR="002622DA">
          <w:rPr>
            <w:noProof/>
            <w:webHidden/>
          </w:rPr>
          <w:fldChar w:fldCharType="end"/>
        </w:r>
      </w:hyperlink>
    </w:p>
    <w:p w14:paraId="4BCAFE69"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11" w:history="1">
        <w:r w:rsidR="002622DA" w:rsidRPr="00923EBD">
          <w:rPr>
            <w:rStyle w:val="Hiperpovezava"/>
            <w:noProof/>
          </w:rPr>
          <w:t>3.2</w:t>
        </w:r>
        <w:r w:rsidR="002622DA">
          <w:rPr>
            <w:rFonts w:asciiTheme="minorHAnsi" w:eastAsiaTheme="minorEastAsia" w:hAnsiTheme="minorHAnsi" w:cstheme="minorBidi"/>
            <w:noProof/>
            <w:sz w:val="22"/>
            <w:szCs w:val="22"/>
          </w:rPr>
          <w:tab/>
        </w:r>
        <w:r w:rsidR="002622DA" w:rsidRPr="00923EBD">
          <w:rPr>
            <w:rStyle w:val="Hiperpovezava"/>
            <w:noProof/>
          </w:rPr>
          <w:t>Podrobnejša razporeditev VI-dela (predmetnik, razredništvo, strokovni aktivi …)</w:t>
        </w:r>
        <w:r w:rsidR="002622DA">
          <w:rPr>
            <w:noProof/>
            <w:webHidden/>
          </w:rPr>
          <w:tab/>
        </w:r>
        <w:r w:rsidR="002622DA">
          <w:rPr>
            <w:noProof/>
            <w:webHidden/>
          </w:rPr>
          <w:fldChar w:fldCharType="begin"/>
        </w:r>
        <w:r w:rsidR="002622DA">
          <w:rPr>
            <w:noProof/>
            <w:webHidden/>
          </w:rPr>
          <w:instrText xml:space="preserve"> PAGEREF _Toc20569711 \h </w:instrText>
        </w:r>
        <w:r w:rsidR="002622DA">
          <w:rPr>
            <w:noProof/>
            <w:webHidden/>
          </w:rPr>
        </w:r>
        <w:r w:rsidR="002622DA">
          <w:rPr>
            <w:noProof/>
            <w:webHidden/>
          </w:rPr>
          <w:fldChar w:fldCharType="separate"/>
        </w:r>
        <w:r w:rsidR="00E52F64">
          <w:rPr>
            <w:noProof/>
            <w:webHidden/>
          </w:rPr>
          <w:t>63</w:t>
        </w:r>
        <w:r w:rsidR="002622DA">
          <w:rPr>
            <w:noProof/>
            <w:webHidden/>
          </w:rPr>
          <w:fldChar w:fldCharType="end"/>
        </w:r>
      </w:hyperlink>
    </w:p>
    <w:p w14:paraId="458EE4AD"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2" w:history="1">
        <w:r w:rsidR="002622DA" w:rsidRPr="00923EBD">
          <w:rPr>
            <w:rStyle w:val="Hiperpovezava"/>
            <w:noProof/>
          </w:rPr>
          <w:t>3.2.1</w:t>
        </w:r>
        <w:r w:rsidR="002622DA">
          <w:rPr>
            <w:rFonts w:asciiTheme="minorHAnsi" w:eastAsiaTheme="minorEastAsia" w:hAnsiTheme="minorHAnsi" w:cstheme="minorBidi"/>
            <w:noProof/>
            <w:sz w:val="22"/>
            <w:szCs w:val="22"/>
          </w:rPr>
          <w:tab/>
        </w:r>
        <w:r w:rsidR="002622DA" w:rsidRPr="00923EBD">
          <w:rPr>
            <w:rStyle w:val="Hiperpovezava"/>
            <w:noProof/>
          </w:rPr>
          <w:t>Razredništvo</w:t>
        </w:r>
        <w:r w:rsidR="002622DA">
          <w:rPr>
            <w:noProof/>
            <w:webHidden/>
          </w:rPr>
          <w:tab/>
        </w:r>
        <w:r w:rsidR="002622DA">
          <w:rPr>
            <w:noProof/>
            <w:webHidden/>
          </w:rPr>
          <w:fldChar w:fldCharType="begin"/>
        </w:r>
        <w:r w:rsidR="002622DA">
          <w:rPr>
            <w:noProof/>
            <w:webHidden/>
          </w:rPr>
          <w:instrText xml:space="preserve"> PAGEREF _Toc20569712 \h </w:instrText>
        </w:r>
        <w:r w:rsidR="002622DA">
          <w:rPr>
            <w:noProof/>
            <w:webHidden/>
          </w:rPr>
        </w:r>
        <w:r w:rsidR="002622DA">
          <w:rPr>
            <w:noProof/>
            <w:webHidden/>
          </w:rPr>
          <w:fldChar w:fldCharType="separate"/>
        </w:r>
        <w:r w:rsidR="00E52F64">
          <w:rPr>
            <w:noProof/>
            <w:webHidden/>
          </w:rPr>
          <w:t>64</w:t>
        </w:r>
        <w:r w:rsidR="002622DA">
          <w:rPr>
            <w:noProof/>
            <w:webHidden/>
          </w:rPr>
          <w:fldChar w:fldCharType="end"/>
        </w:r>
      </w:hyperlink>
    </w:p>
    <w:p w14:paraId="15E79538"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3" w:history="1">
        <w:r w:rsidR="002622DA" w:rsidRPr="00923EBD">
          <w:rPr>
            <w:rStyle w:val="Hiperpovezava"/>
            <w:noProof/>
          </w:rPr>
          <w:t>3.2.2</w:t>
        </w:r>
        <w:r w:rsidR="002622DA">
          <w:rPr>
            <w:rFonts w:asciiTheme="minorHAnsi" w:eastAsiaTheme="minorEastAsia" w:hAnsiTheme="minorHAnsi" w:cstheme="minorBidi"/>
            <w:noProof/>
            <w:sz w:val="22"/>
            <w:szCs w:val="22"/>
          </w:rPr>
          <w:tab/>
        </w:r>
        <w:r w:rsidR="002622DA" w:rsidRPr="00923EBD">
          <w:rPr>
            <w:rStyle w:val="Hiperpovezava"/>
            <w:noProof/>
          </w:rPr>
          <w:t>Vodenje strokovnih aktivov</w:t>
        </w:r>
        <w:r w:rsidR="002622DA">
          <w:rPr>
            <w:noProof/>
            <w:webHidden/>
          </w:rPr>
          <w:tab/>
        </w:r>
        <w:r w:rsidR="002622DA">
          <w:rPr>
            <w:noProof/>
            <w:webHidden/>
          </w:rPr>
          <w:fldChar w:fldCharType="begin"/>
        </w:r>
        <w:r w:rsidR="002622DA">
          <w:rPr>
            <w:noProof/>
            <w:webHidden/>
          </w:rPr>
          <w:instrText xml:space="preserve"> PAGEREF _Toc20569713 \h </w:instrText>
        </w:r>
        <w:r w:rsidR="002622DA">
          <w:rPr>
            <w:noProof/>
            <w:webHidden/>
          </w:rPr>
        </w:r>
        <w:r w:rsidR="002622DA">
          <w:rPr>
            <w:noProof/>
            <w:webHidden/>
          </w:rPr>
          <w:fldChar w:fldCharType="separate"/>
        </w:r>
        <w:r w:rsidR="00E52F64">
          <w:rPr>
            <w:noProof/>
            <w:webHidden/>
          </w:rPr>
          <w:t>65</w:t>
        </w:r>
        <w:r w:rsidR="002622DA">
          <w:rPr>
            <w:noProof/>
            <w:webHidden/>
          </w:rPr>
          <w:fldChar w:fldCharType="end"/>
        </w:r>
      </w:hyperlink>
    </w:p>
    <w:p w14:paraId="70544D0C"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14" w:history="1">
        <w:r w:rsidR="002622DA" w:rsidRPr="00923EBD">
          <w:rPr>
            <w:rStyle w:val="Hiperpovezava"/>
            <w:noProof/>
          </w:rPr>
          <w:t>3.3</w:t>
        </w:r>
        <w:r w:rsidR="002622DA">
          <w:rPr>
            <w:rFonts w:asciiTheme="minorHAnsi" w:eastAsiaTheme="minorEastAsia" w:hAnsiTheme="minorHAnsi" w:cstheme="minorBidi"/>
            <w:noProof/>
            <w:sz w:val="22"/>
            <w:szCs w:val="22"/>
          </w:rPr>
          <w:tab/>
        </w:r>
        <w:r w:rsidR="002622DA" w:rsidRPr="00923EBD">
          <w:rPr>
            <w:rStyle w:val="Hiperpovezava"/>
            <w:noProof/>
          </w:rPr>
          <w:t>Drugo vzgojno-izobraževalno delo</w:t>
        </w:r>
        <w:r w:rsidR="002622DA">
          <w:rPr>
            <w:noProof/>
            <w:webHidden/>
          </w:rPr>
          <w:tab/>
        </w:r>
        <w:r w:rsidR="002622DA">
          <w:rPr>
            <w:noProof/>
            <w:webHidden/>
          </w:rPr>
          <w:fldChar w:fldCharType="begin"/>
        </w:r>
        <w:r w:rsidR="002622DA">
          <w:rPr>
            <w:noProof/>
            <w:webHidden/>
          </w:rPr>
          <w:instrText xml:space="preserve"> PAGEREF _Toc20569714 \h </w:instrText>
        </w:r>
        <w:r w:rsidR="002622DA">
          <w:rPr>
            <w:noProof/>
            <w:webHidden/>
          </w:rPr>
        </w:r>
        <w:r w:rsidR="002622DA">
          <w:rPr>
            <w:noProof/>
            <w:webHidden/>
          </w:rPr>
          <w:fldChar w:fldCharType="separate"/>
        </w:r>
        <w:r w:rsidR="00E52F64">
          <w:rPr>
            <w:noProof/>
            <w:webHidden/>
          </w:rPr>
          <w:t>66</w:t>
        </w:r>
        <w:r w:rsidR="002622DA">
          <w:rPr>
            <w:noProof/>
            <w:webHidden/>
          </w:rPr>
          <w:fldChar w:fldCharType="end"/>
        </w:r>
      </w:hyperlink>
    </w:p>
    <w:p w14:paraId="6D1CBF0A"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5" w:history="1">
        <w:r w:rsidR="002622DA" w:rsidRPr="00923EBD">
          <w:rPr>
            <w:rStyle w:val="Hiperpovezava"/>
            <w:noProof/>
          </w:rPr>
          <w:t>3.3.1</w:t>
        </w:r>
        <w:r w:rsidR="002622DA">
          <w:rPr>
            <w:rFonts w:asciiTheme="minorHAnsi" w:eastAsiaTheme="minorEastAsia" w:hAnsiTheme="minorHAnsi" w:cstheme="minorBidi"/>
            <w:noProof/>
            <w:sz w:val="22"/>
            <w:szCs w:val="22"/>
          </w:rPr>
          <w:tab/>
        </w:r>
        <w:r w:rsidR="002622DA" w:rsidRPr="00923EBD">
          <w:rPr>
            <w:rStyle w:val="Hiperpovezava"/>
            <w:noProof/>
          </w:rPr>
          <w:t>Delo z dijaki s posebnimi potrebami</w:t>
        </w:r>
        <w:r w:rsidR="002622DA">
          <w:rPr>
            <w:noProof/>
            <w:webHidden/>
          </w:rPr>
          <w:tab/>
        </w:r>
        <w:r w:rsidR="002622DA">
          <w:rPr>
            <w:noProof/>
            <w:webHidden/>
          </w:rPr>
          <w:fldChar w:fldCharType="begin"/>
        </w:r>
        <w:r w:rsidR="002622DA">
          <w:rPr>
            <w:noProof/>
            <w:webHidden/>
          </w:rPr>
          <w:instrText xml:space="preserve"> PAGEREF _Toc20569715 \h </w:instrText>
        </w:r>
        <w:r w:rsidR="002622DA">
          <w:rPr>
            <w:noProof/>
            <w:webHidden/>
          </w:rPr>
        </w:r>
        <w:r w:rsidR="002622DA">
          <w:rPr>
            <w:noProof/>
            <w:webHidden/>
          </w:rPr>
          <w:fldChar w:fldCharType="separate"/>
        </w:r>
        <w:r w:rsidR="00E52F64">
          <w:rPr>
            <w:noProof/>
            <w:webHidden/>
          </w:rPr>
          <w:t>66</w:t>
        </w:r>
        <w:r w:rsidR="002622DA">
          <w:rPr>
            <w:noProof/>
            <w:webHidden/>
          </w:rPr>
          <w:fldChar w:fldCharType="end"/>
        </w:r>
      </w:hyperlink>
    </w:p>
    <w:p w14:paraId="02D9E23D"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6" w:history="1">
        <w:r w:rsidR="002622DA" w:rsidRPr="00923EBD">
          <w:rPr>
            <w:rStyle w:val="Hiperpovezava"/>
            <w:noProof/>
          </w:rPr>
          <w:t>3.3.2</w:t>
        </w:r>
        <w:r w:rsidR="002622DA">
          <w:rPr>
            <w:rFonts w:asciiTheme="minorHAnsi" w:eastAsiaTheme="minorEastAsia" w:hAnsiTheme="minorHAnsi" w:cstheme="minorBidi"/>
            <w:noProof/>
            <w:sz w:val="22"/>
            <w:szCs w:val="22"/>
          </w:rPr>
          <w:tab/>
        </w:r>
        <w:r w:rsidR="002622DA" w:rsidRPr="00923EBD">
          <w:rPr>
            <w:rStyle w:val="Hiperpovezava"/>
            <w:noProof/>
          </w:rPr>
          <w:t>Tekmovanja</w:t>
        </w:r>
        <w:r w:rsidR="002622DA">
          <w:rPr>
            <w:noProof/>
            <w:webHidden/>
          </w:rPr>
          <w:tab/>
        </w:r>
        <w:r w:rsidR="002622DA">
          <w:rPr>
            <w:noProof/>
            <w:webHidden/>
          </w:rPr>
          <w:fldChar w:fldCharType="begin"/>
        </w:r>
        <w:r w:rsidR="002622DA">
          <w:rPr>
            <w:noProof/>
            <w:webHidden/>
          </w:rPr>
          <w:instrText xml:space="preserve"> PAGEREF _Toc20569716 \h </w:instrText>
        </w:r>
        <w:r w:rsidR="002622DA">
          <w:rPr>
            <w:noProof/>
            <w:webHidden/>
          </w:rPr>
        </w:r>
        <w:r w:rsidR="002622DA">
          <w:rPr>
            <w:noProof/>
            <w:webHidden/>
          </w:rPr>
          <w:fldChar w:fldCharType="separate"/>
        </w:r>
        <w:r w:rsidR="00E52F64">
          <w:rPr>
            <w:noProof/>
            <w:webHidden/>
          </w:rPr>
          <w:t>66</w:t>
        </w:r>
        <w:r w:rsidR="002622DA">
          <w:rPr>
            <w:noProof/>
            <w:webHidden/>
          </w:rPr>
          <w:fldChar w:fldCharType="end"/>
        </w:r>
      </w:hyperlink>
    </w:p>
    <w:p w14:paraId="7BC8FE8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7" w:history="1">
        <w:r w:rsidR="002622DA" w:rsidRPr="00923EBD">
          <w:rPr>
            <w:rStyle w:val="Hiperpovezava"/>
            <w:noProof/>
          </w:rPr>
          <w:t>3.3.3</w:t>
        </w:r>
        <w:r w:rsidR="002622DA">
          <w:rPr>
            <w:rFonts w:asciiTheme="minorHAnsi" w:eastAsiaTheme="minorEastAsia" w:hAnsiTheme="minorHAnsi" w:cstheme="minorBidi"/>
            <w:noProof/>
            <w:sz w:val="22"/>
            <w:szCs w:val="22"/>
          </w:rPr>
          <w:tab/>
        </w:r>
        <w:r w:rsidR="002622DA" w:rsidRPr="00923EBD">
          <w:rPr>
            <w:rStyle w:val="Hiperpovezava"/>
            <w:noProof/>
          </w:rPr>
          <w:t>Raziskovalna dejavnost</w:t>
        </w:r>
        <w:r w:rsidR="002622DA">
          <w:rPr>
            <w:noProof/>
            <w:webHidden/>
          </w:rPr>
          <w:tab/>
        </w:r>
        <w:r w:rsidR="002622DA">
          <w:rPr>
            <w:noProof/>
            <w:webHidden/>
          </w:rPr>
          <w:fldChar w:fldCharType="begin"/>
        </w:r>
        <w:r w:rsidR="002622DA">
          <w:rPr>
            <w:noProof/>
            <w:webHidden/>
          </w:rPr>
          <w:instrText xml:space="preserve"> PAGEREF _Toc20569717 \h </w:instrText>
        </w:r>
        <w:r w:rsidR="002622DA">
          <w:rPr>
            <w:noProof/>
            <w:webHidden/>
          </w:rPr>
        </w:r>
        <w:r w:rsidR="002622DA">
          <w:rPr>
            <w:noProof/>
            <w:webHidden/>
          </w:rPr>
          <w:fldChar w:fldCharType="separate"/>
        </w:r>
        <w:r w:rsidR="00E52F64">
          <w:rPr>
            <w:noProof/>
            <w:webHidden/>
          </w:rPr>
          <w:t>67</w:t>
        </w:r>
        <w:r w:rsidR="002622DA">
          <w:rPr>
            <w:noProof/>
            <w:webHidden/>
          </w:rPr>
          <w:fldChar w:fldCharType="end"/>
        </w:r>
      </w:hyperlink>
    </w:p>
    <w:p w14:paraId="68D935A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8" w:history="1">
        <w:r w:rsidR="002622DA" w:rsidRPr="00923EBD">
          <w:rPr>
            <w:rStyle w:val="Hiperpovezava"/>
            <w:noProof/>
          </w:rPr>
          <w:t>3.3.4</w:t>
        </w:r>
        <w:r w:rsidR="002622DA">
          <w:rPr>
            <w:rFonts w:asciiTheme="minorHAnsi" w:eastAsiaTheme="minorEastAsia" w:hAnsiTheme="minorHAnsi" w:cstheme="minorBidi"/>
            <w:noProof/>
            <w:sz w:val="22"/>
            <w:szCs w:val="22"/>
          </w:rPr>
          <w:tab/>
        </w:r>
        <w:r w:rsidR="002622DA" w:rsidRPr="00923EBD">
          <w:rPr>
            <w:rStyle w:val="Hiperpovezava"/>
            <w:noProof/>
          </w:rPr>
          <w:t>Informiranje o dejavnostih in promocija šole</w:t>
        </w:r>
        <w:r w:rsidR="002622DA">
          <w:rPr>
            <w:noProof/>
            <w:webHidden/>
          </w:rPr>
          <w:tab/>
        </w:r>
        <w:r w:rsidR="002622DA">
          <w:rPr>
            <w:noProof/>
            <w:webHidden/>
          </w:rPr>
          <w:fldChar w:fldCharType="begin"/>
        </w:r>
        <w:r w:rsidR="002622DA">
          <w:rPr>
            <w:noProof/>
            <w:webHidden/>
          </w:rPr>
          <w:instrText xml:space="preserve"> PAGEREF _Toc20569718 \h </w:instrText>
        </w:r>
        <w:r w:rsidR="002622DA">
          <w:rPr>
            <w:noProof/>
            <w:webHidden/>
          </w:rPr>
        </w:r>
        <w:r w:rsidR="002622DA">
          <w:rPr>
            <w:noProof/>
            <w:webHidden/>
          </w:rPr>
          <w:fldChar w:fldCharType="separate"/>
        </w:r>
        <w:r w:rsidR="00E52F64">
          <w:rPr>
            <w:noProof/>
            <w:webHidden/>
          </w:rPr>
          <w:t>67</w:t>
        </w:r>
        <w:r w:rsidR="002622DA">
          <w:rPr>
            <w:noProof/>
            <w:webHidden/>
          </w:rPr>
          <w:fldChar w:fldCharType="end"/>
        </w:r>
      </w:hyperlink>
    </w:p>
    <w:p w14:paraId="6FEBD920"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19" w:history="1">
        <w:r w:rsidR="002622DA" w:rsidRPr="00923EBD">
          <w:rPr>
            <w:rStyle w:val="Hiperpovezava"/>
            <w:noProof/>
          </w:rPr>
          <w:t>3.3.5</w:t>
        </w:r>
        <w:r w:rsidR="002622DA">
          <w:rPr>
            <w:rFonts w:asciiTheme="minorHAnsi" w:eastAsiaTheme="minorEastAsia" w:hAnsiTheme="minorHAnsi" w:cstheme="minorBidi"/>
            <w:noProof/>
            <w:sz w:val="22"/>
            <w:szCs w:val="22"/>
          </w:rPr>
          <w:tab/>
        </w:r>
        <w:r w:rsidR="002622DA" w:rsidRPr="00923EBD">
          <w:rPr>
            <w:rStyle w:val="Hiperpovezava"/>
            <w:noProof/>
          </w:rPr>
          <w:t>Zdravstveno varstvo dijakov</w:t>
        </w:r>
        <w:r w:rsidR="002622DA">
          <w:rPr>
            <w:noProof/>
            <w:webHidden/>
          </w:rPr>
          <w:tab/>
        </w:r>
        <w:r w:rsidR="002622DA">
          <w:rPr>
            <w:noProof/>
            <w:webHidden/>
          </w:rPr>
          <w:fldChar w:fldCharType="begin"/>
        </w:r>
        <w:r w:rsidR="002622DA">
          <w:rPr>
            <w:noProof/>
            <w:webHidden/>
          </w:rPr>
          <w:instrText xml:space="preserve"> PAGEREF _Toc20569719 \h </w:instrText>
        </w:r>
        <w:r w:rsidR="002622DA">
          <w:rPr>
            <w:noProof/>
            <w:webHidden/>
          </w:rPr>
        </w:r>
        <w:r w:rsidR="002622DA">
          <w:rPr>
            <w:noProof/>
            <w:webHidden/>
          </w:rPr>
          <w:fldChar w:fldCharType="separate"/>
        </w:r>
        <w:r w:rsidR="00E52F64">
          <w:rPr>
            <w:noProof/>
            <w:webHidden/>
          </w:rPr>
          <w:t>68</w:t>
        </w:r>
        <w:r w:rsidR="002622DA">
          <w:rPr>
            <w:noProof/>
            <w:webHidden/>
          </w:rPr>
          <w:fldChar w:fldCharType="end"/>
        </w:r>
      </w:hyperlink>
    </w:p>
    <w:p w14:paraId="45F586D4"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0" w:history="1">
        <w:r w:rsidR="002622DA" w:rsidRPr="00923EBD">
          <w:rPr>
            <w:rStyle w:val="Hiperpovezava"/>
            <w:bCs/>
            <w:noProof/>
          </w:rPr>
          <w:t>3.3.6</w:t>
        </w:r>
        <w:r w:rsidR="002622DA">
          <w:rPr>
            <w:rFonts w:asciiTheme="minorHAnsi" w:eastAsiaTheme="minorEastAsia" w:hAnsiTheme="minorHAnsi" w:cstheme="minorBidi"/>
            <w:noProof/>
            <w:sz w:val="22"/>
            <w:szCs w:val="22"/>
          </w:rPr>
          <w:tab/>
        </w:r>
        <w:r w:rsidR="002622DA" w:rsidRPr="00923EBD">
          <w:rPr>
            <w:rStyle w:val="Hiperpovezava"/>
            <w:bCs/>
            <w:noProof/>
          </w:rPr>
          <w:t>Organizacija šolske prehrane v šolskem letu 2019/20</w:t>
        </w:r>
        <w:r w:rsidR="002622DA">
          <w:rPr>
            <w:noProof/>
            <w:webHidden/>
          </w:rPr>
          <w:tab/>
        </w:r>
        <w:r w:rsidR="002622DA">
          <w:rPr>
            <w:noProof/>
            <w:webHidden/>
          </w:rPr>
          <w:fldChar w:fldCharType="begin"/>
        </w:r>
        <w:r w:rsidR="002622DA">
          <w:rPr>
            <w:noProof/>
            <w:webHidden/>
          </w:rPr>
          <w:instrText xml:space="preserve"> PAGEREF _Toc20569720 \h </w:instrText>
        </w:r>
        <w:r w:rsidR="002622DA">
          <w:rPr>
            <w:noProof/>
            <w:webHidden/>
          </w:rPr>
        </w:r>
        <w:r w:rsidR="002622DA">
          <w:rPr>
            <w:noProof/>
            <w:webHidden/>
          </w:rPr>
          <w:fldChar w:fldCharType="separate"/>
        </w:r>
        <w:r w:rsidR="00E52F64">
          <w:rPr>
            <w:noProof/>
            <w:webHidden/>
          </w:rPr>
          <w:t>69</w:t>
        </w:r>
        <w:r w:rsidR="002622DA">
          <w:rPr>
            <w:noProof/>
            <w:webHidden/>
          </w:rPr>
          <w:fldChar w:fldCharType="end"/>
        </w:r>
      </w:hyperlink>
    </w:p>
    <w:p w14:paraId="7742438F"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21" w:history="1">
        <w:r w:rsidR="002622DA" w:rsidRPr="00923EBD">
          <w:rPr>
            <w:rStyle w:val="Hiperpovezava"/>
            <w:noProof/>
          </w:rPr>
          <w:t>3.4</w:t>
        </w:r>
        <w:r w:rsidR="002622DA">
          <w:rPr>
            <w:rFonts w:asciiTheme="minorHAnsi" w:eastAsiaTheme="minorEastAsia" w:hAnsiTheme="minorHAnsi" w:cstheme="minorBidi"/>
            <w:noProof/>
            <w:sz w:val="22"/>
            <w:szCs w:val="22"/>
          </w:rPr>
          <w:tab/>
        </w:r>
        <w:r w:rsidR="002622DA" w:rsidRPr="00923EBD">
          <w:rPr>
            <w:rStyle w:val="Hiperpovezava"/>
            <w:noProof/>
          </w:rPr>
          <w:t>Šolski koledar (obsega 190 šolskih dni)</w:t>
        </w:r>
        <w:r w:rsidR="002622DA">
          <w:rPr>
            <w:noProof/>
            <w:webHidden/>
          </w:rPr>
          <w:tab/>
        </w:r>
        <w:r w:rsidR="002622DA">
          <w:rPr>
            <w:noProof/>
            <w:webHidden/>
          </w:rPr>
          <w:fldChar w:fldCharType="begin"/>
        </w:r>
        <w:r w:rsidR="002622DA">
          <w:rPr>
            <w:noProof/>
            <w:webHidden/>
          </w:rPr>
          <w:instrText xml:space="preserve"> PAGEREF _Toc20569721 \h </w:instrText>
        </w:r>
        <w:r w:rsidR="002622DA">
          <w:rPr>
            <w:noProof/>
            <w:webHidden/>
          </w:rPr>
        </w:r>
        <w:r w:rsidR="002622DA">
          <w:rPr>
            <w:noProof/>
            <w:webHidden/>
          </w:rPr>
          <w:fldChar w:fldCharType="separate"/>
        </w:r>
        <w:r w:rsidR="00E52F64">
          <w:rPr>
            <w:noProof/>
            <w:webHidden/>
          </w:rPr>
          <w:t>71</w:t>
        </w:r>
        <w:r w:rsidR="002622DA">
          <w:rPr>
            <w:noProof/>
            <w:webHidden/>
          </w:rPr>
          <w:fldChar w:fldCharType="end"/>
        </w:r>
      </w:hyperlink>
    </w:p>
    <w:p w14:paraId="4426CF44"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2" w:history="1">
        <w:r w:rsidR="002622DA" w:rsidRPr="00923EBD">
          <w:rPr>
            <w:rStyle w:val="Hiperpovezava"/>
            <w:noProof/>
          </w:rPr>
          <w:t>3.4.1</w:t>
        </w:r>
        <w:r w:rsidR="002622DA">
          <w:rPr>
            <w:rFonts w:asciiTheme="minorHAnsi" w:eastAsiaTheme="minorEastAsia" w:hAnsiTheme="minorHAnsi" w:cstheme="minorBidi"/>
            <w:noProof/>
            <w:sz w:val="22"/>
            <w:szCs w:val="22"/>
          </w:rPr>
          <w:tab/>
        </w:r>
        <w:r w:rsidR="002622DA" w:rsidRPr="00923EBD">
          <w:rPr>
            <w:rStyle w:val="Hiperpovezava"/>
            <w:noProof/>
          </w:rPr>
          <w:t>Koledar splošne mature (SM) 2020</w:t>
        </w:r>
        <w:r w:rsidR="002622DA">
          <w:rPr>
            <w:noProof/>
            <w:webHidden/>
          </w:rPr>
          <w:tab/>
        </w:r>
        <w:r w:rsidR="002622DA">
          <w:rPr>
            <w:noProof/>
            <w:webHidden/>
          </w:rPr>
          <w:fldChar w:fldCharType="begin"/>
        </w:r>
        <w:r w:rsidR="002622DA">
          <w:rPr>
            <w:noProof/>
            <w:webHidden/>
          </w:rPr>
          <w:instrText xml:space="preserve"> PAGEREF _Toc20569722 \h </w:instrText>
        </w:r>
        <w:r w:rsidR="002622DA">
          <w:rPr>
            <w:noProof/>
            <w:webHidden/>
          </w:rPr>
        </w:r>
        <w:r w:rsidR="002622DA">
          <w:rPr>
            <w:noProof/>
            <w:webHidden/>
          </w:rPr>
          <w:fldChar w:fldCharType="separate"/>
        </w:r>
        <w:r w:rsidR="00E52F64">
          <w:rPr>
            <w:noProof/>
            <w:webHidden/>
          </w:rPr>
          <w:t>73</w:t>
        </w:r>
        <w:r w:rsidR="002622DA">
          <w:rPr>
            <w:noProof/>
            <w:webHidden/>
          </w:rPr>
          <w:fldChar w:fldCharType="end"/>
        </w:r>
      </w:hyperlink>
    </w:p>
    <w:p w14:paraId="1FEA4988"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3" w:history="1">
        <w:r w:rsidR="002622DA" w:rsidRPr="00923EBD">
          <w:rPr>
            <w:rStyle w:val="Hiperpovezava"/>
            <w:noProof/>
          </w:rPr>
          <w:t>3.4.2</w:t>
        </w:r>
        <w:r w:rsidR="002622DA">
          <w:rPr>
            <w:rFonts w:asciiTheme="minorHAnsi" w:eastAsiaTheme="minorEastAsia" w:hAnsiTheme="minorHAnsi" w:cstheme="minorBidi"/>
            <w:noProof/>
            <w:sz w:val="22"/>
            <w:szCs w:val="22"/>
          </w:rPr>
          <w:tab/>
        </w:r>
        <w:r w:rsidR="002622DA" w:rsidRPr="00923EBD">
          <w:rPr>
            <w:rStyle w:val="Hiperpovezava"/>
            <w:noProof/>
          </w:rPr>
          <w:t>Koledar poklicne mature (PM) 2020</w:t>
        </w:r>
        <w:r w:rsidR="002622DA">
          <w:rPr>
            <w:noProof/>
            <w:webHidden/>
          </w:rPr>
          <w:tab/>
        </w:r>
        <w:r w:rsidR="002622DA">
          <w:rPr>
            <w:noProof/>
            <w:webHidden/>
          </w:rPr>
          <w:fldChar w:fldCharType="begin"/>
        </w:r>
        <w:r w:rsidR="002622DA">
          <w:rPr>
            <w:noProof/>
            <w:webHidden/>
          </w:rPr>
          <w:instrText xml:space="preserve"> PAGEREF _Toc20569723 \h </w:instrText>
        </w:r>
        <w:r w:rsidR="002622DA">
          <w:rPr>
            <w:noProof/>
            <w:webHidden/>
          </w:rPr>
        </w:r>
        <w:r w:rsidR="002622DA">
          <w:rPr>
            <w:noProof/>
            <w:webHidden/>
          </w:rPr>
          <w:fldChar w:fldCharType="separate"/>
        </w:r>
        <w:r w:rsidR="00E52F64">
          <w:rPr>
            <w:noProof/>
            <w:webHidden/>
          </w:rPr>
          <w:t>74</w:t>
        </w:r>
        <w:r w:rsidR="002622DA">
          <w:rPr>
            <w:noProof/>
            <w:webHidden/>
          </w:rPr>
          <w:fldChar w:fldCharType="end"/>
        </w:r>
      </w:hyperlink>
    </w:p>
    <w:p w14:paraId="7A13BA79"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4" w:history="1">
        <w:r w:rsidR="002622DA" w:rsidRPr="00923EBD">
          <w:rPr>
            <w:rStyle w:val="Hiperpovezava"/>
            <w:noProof/>
          </w:rPr>
          <w:t>3.4.3</w:t>
        </w:r>
        <w:r w:rsidR="002622DA">
          <w:rPr>
            <w:rFonts w:asciiTheme="minorHAnsi" w:eastAsiaTheme="minorEastAsia" w:hAnsiTheme="minorHAnsi" w:cstheme="minorBidi"/>
            <w:noProof/>
            <w:sz w:val="22"/>
            <w:szCs w:val="22"/>
          </w:rPr>
          <w:tab/>
        </w:r>
        <w:r w:rsidR="002622DA" w:rsidRPr="00923EBD">
          <w:rPr>
            <w:rStyle w:val="Hiperpovezava"/>
            <w:noProof/>
          </w:rPr>
          <w:t>Koledar za zaključni letnik v programu trgovec</w:t>
        </w:r>
        <w:r w:rsidR="002622DA">
          <w:rPr>
            <w:noProof/>
            <w:webHidden/>
          </w:rPr>
          <w:tab/>
        </w:r>
        <w:r w:rsidR="002622DA">
          <w:rPr>
            <w:noProof/>
            <w:webHidden/>
          </w:rPr>
          <w:fldChar w:fldCharType="begin"/>
        </w:r>
        <w:r w:rsidR="002622DA">
          <w:rPr>
            <w:noProof/>
            <w:webHidden/>
          </w:rPr>
          <w:instrText xml:space="preserve"> PAGEREF _Toc20569724 \h </w:instrText>
        </w:r>
        <w:r w:rsidR="002622DA">
          <w:rPr>
            <w:noProof/>
            <w:webHidden/>
          </w:rPr>
        </w:r>
        <w:r w:rsidR="002622DA">
          <w:rPr>
            <w:noProof/>
            <w:webHidden/>
          </w:rPr>
          <w:fldChar w:fldCharType="separate"/>
        </w:r>
        <w:r w:rsidR="00E52F64">
          <w:rPr>
            <w:noProof/>
            <w:webHidden/>
          </w:rPr>
          <w:t>75</w:t>
        </w:r>
        <w:r w:rsidR="002622DA">
          <w:rPr>
            <w:noProof/>
            <w:webHidden/>
          </w:rPr>
          <w:fldChar w:fldCharType="end"/>
        </w:r>
      </w:hyperlink>
    </w:p>
    <w:p w14:paraId="61E5AC84"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5" w:history="1">
        <w:r w:rsidR="002622DA" w:rsidRPr="00923EBD">
          <w:rPr>
            <w:rStyle w:val="Hiperpovezava"/>
            <w:noProof/>
          </w:rPr>
          <w:t>3.4.4</w:t>
        </w:r>
        <w:r w:rsidR="002622DA">
          <w:rPr>
            <w:rFonts w:asciiTheme="minorHAnsi" w:eastAsiaTheme="minorEastAsia" w:hAnsiTheme="minorHAnsi" w:cstheme="minorBidi"/>
            <w:noProof/>
            <w:sz w:val="22"/>
            <w:szCs w:val="22"/>
          </w:rPr>
          <w:tab/>
        </w:r>
        <w:r w:rsidR="002622DA" w:rsidRPr="00923EBD">
          <w:rPr>
            <w:rStyle w:val="Hiperpovezava"/>
            <w:noProof/>
          </w:rPr>
          <w:t>Koledar praktičnega izobraževanja pri delodajalcu (PUD-a)</w:t>
        </w:r>
        <w:r w:rsidR="002622DA">
          <w:rPr>
            <w:noProof/>
            <w:webHidden/>
          </w:rPr>
          <w:tab/>
        </w:r>
        <w:r w:rsidR="002622DA">
          <w:rPr>
            <w:noProof/>
            <w:webHidden/>
          </w:rPr>
          <w:fldChar w:fldCharType="begin"/>
        </w:r>
        <w:r w:rsidR="002622DA">
          <w:rPr>
            <w:noProof/>
            <w:webHidden/>
          </w:rPr>
          <w:instrText xml:space="preserve"> PAGEREF _Toc20569725 \h </w:instrText>
        </w:r>
        <w:r w:rsidR="002622DA">
          <w:rPr>
            <w:noProof/>
            <w:webHidden/>
          </w:rPr>
        </w:r>
        <w:r w:rsidR="002622DA">
          <w:rPr>
            <w:noProof/>
            <w:webHidden/>
          </w:rPr>
          <w:fldChar w:fldCharType="separate"/>
        </w:r>
        <w:r w:rsidR="00E52F64">
          <w:rPr>
            <w:noProof/>
            <w:webHidden/>
          </w:rPr>
          <w:t>76</w:t>
        </w:r>
        <w:r w:rsidR="002622DA">
          <w:rPr>
            <w:noProof/>
            <w:webHidden/>
          </w:rPr>
          <w:fldChar w:fldCharType="end"/>
        </w:r>
      </w:hyperlink>
    </w:p>
    <w:p w14:paraId="431827D5"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6" w:history="1">
        <w:r w:rsidR="002622DA" w:rsidRPr="00923EBD">
          <w:rPr>
            <w:rStyle w:val="Hiperpovezava"/>
            <w:noProof/>
          </w:rPr>
          <w:t>3.4.5</w:t>
        </w:r>
        <w:r w:rsidR="002622DA">
          <w:rPr>
            <w:rFonts w:asciiTheme="minorHAnsi" w:eastAsiaTheme="minorEastAsia" w:hAnsiTheme="minorHAnsi" w:cstheme="minorBidi"/>
            <w:noProof/>
            <w:sz w:val="22"/>
            <w:szCs w:val="22"/>
          </w:rPr>
          <w:tab/>
        </w:r>
        <w:r w:rsidR="002622DA" w:rsidRPr="00923EBD">
          <w:rPr>
            <w:rStyle w:val="Hiperpovezava"/>
            <w:noProof/>
          </w:rPr>
          <w:t>Popravni, predmetni in dopolnilni izpiti</w:t>
        </w:r>
        <w:r w:rsidR="002622DA">
          <w:rPr>
            <w:noProof/>
            <w:webHidden/>
          </w:rPr>
          <w:tab/>
        </w:r>
        <w:r w:rsidR="002622DA">
          <w:rPr>
            <w:noProof/>
            <w:webHidden/>
          </w:rPr>
          <w:fldChar w:fldCharType="begin"/>
        </w:r>
        <w:r w:rsidR="002622DA">
          <w:rPr>
            <w:noProof/>
            <w:webHidden/>
          </w:rPr>
          <w:instrText xml:space="preserve"> PAGEREF _Toc20569726 \h </w:instrText>
        </w:r>
        <w:r w:rsidR="002622DA">
          <w:rPr>
            <w:noProof/>
            <w:webHidden/>
          </w:rPr>
        </w:r>
        <w:r w:rsidR="002622DA">
          <w:rPr>
            <w:noProof/>
            <w:webHidden/>
          </w:rPr>
          <w:fldChar w:fldCharType="separate"/>
        </w:r>
        <w:r w:rsidR="00E52F64">
          <w:rPr>
            <w:noProof/>
            <w:webHidden/>
          </w:rPr>
          <w:t>77</w:t>
        </w:r>
        <w:r w:rsidR="002622DA">
          <w:rPr>
            <w:noProof/>
            <w:webHidden/>
          </w:rPr>
          <w:fldChar w:fldCharType="end"/>
        </w:r>
      </w:hyperlink>
    </w:p>
    <w:p w14:paraId="10BCF517" w14:textId="77777777" w:rsidR="002622DA" w:rsidRDefault="00A66215">
      <w:pPr>
        <w:pStyle w:val="Kazalovsebine3"/>
        <w:tabs>
          <w:tab w:val="left" w:pos="1100"/>
          <w:tab w:val="right" w:leader="dot" w:pos="9344"/>
        </w:tabs>
        <w:rPr>
          <w:rFonts w:asciiTheme="minorHAnsi" w:eastAsiaTheme="minorEastAsia" w:hAnsiTheme="minorHAnsi" w:cstheme="minorBidi"/>
          <w:noProof/>
          <w:sz w:val="22"/>
          <w:szCs w:val="22"/>
        </w:rPr>
      </w:pPr>
      <w:hyperlink w:anchor="_Toc20569727" w:history="1">
        <w:r w:rsidR="002622DA" w:rsidRPr="00923EBD">
          <w:rPr>
            <w:rStyle w:val="Hiperpovezava"/>
            <w:noProof/>
          </w:rPr>
          <w:t>3.4.6</w:t>
        </w:r>
        <w:r w:rsidR="002622DA">
          <w:rPr>
            <w:rFonts w:asciiTheme="minorHAnsi" w:eastAsiaTheme="minorEastAsia" w:hAnsiTheme="minorHAnsi" w:cstheme="minorBidi"/>
            <w:noProof/>
            <w:sz w:val="22"/>
            <w:szCs w:val="22"/>
          </w:rPr>
          <w:tab/>
        </w:r>
        <w:r w:rsidR="002622DA" w:rsidRPr="00923EBD">
          <w:rPr>
            <w:rStyle w:val="Hiperpovezava"/>
            <w:noProof/>
          </w:rPr>
          <w:t>Druge dejavnosti</w:t>
        </w:r>
        <w:r w:rsidR="002622DA">
          <w:rPr>
            <w:noProof/>
            <w:webHidden/>
          </w:rPr>
          <w:tab/>
        </w:r>
        <w:r w:rsidR="002622DA">
          <w:rPr>
            <w:noProof/>
            <w:webHidden/>
          </w:rPr>
          <w:fldChar w:fldCharType="begin"/>
        </w:r>
        <w:r w:rsidR="002622DA">
          <w:rPr>
            <w:noProof/>
            <w:webHidden/>
          </w:rPr>
          <w:instrText xml:space="preserve"> PAGEREF _Toc20569727 \h </w:instrText>
        </w:r>
        <w:r w:rsidR="002622DA">
          <w:rPr>
            <w:noProof/>
            <w:webHidden/>
          </w:rPr>
        </w:r>
        <w:r w:rsidR="002622DA">
          <w:rPr>
            <w:noProof/>
            <w:webHidden/>
          </w:rPr>
          <w:fldChar w:fldCharType="separate"/>
        </w:r>
        <w:r w:rsidR="00E52F64">
          <w:rPr>
            <w:noProof/>
            <w:webHidden/>
          </w:rPr>
          <w:t>79</w:t>
        </w:r>
        <w:r w:rsidR="002622DA">
          <w:rPr>
            <w:noProof/>
            <w:webHidden/>
          </w:rPr>
          <w:fldChar w:fldCharType="end"/>
        </w:r>
      </w:hyperlink>
    </w:p>
    <w:p w14:paraId="3C133D9C"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28" w:history="1">
        <w:r w:rsidR="002622DA" w:rsidRPr="00923EBD">
          <w:rPr>
            <w:rStyle w:val="Hiperpovezava"/>
            <w:noProof/>
          </w:rPr>
          <w:t>3.5</w:t>
        </w:r>
        <w:r w:rsidR="002622DA">
          <w:rPr>
            <w:rFonts w:asciiTheme="minorHAnsi" w:eastAsiaTheme="minorEastAsia" w:hAnsiTheme="minorHAnsi" w:cstheme="minorBidi"/>
            <w:noProof/>
            <w:sz w:val="22"/>
            <w:szCs w:val="22"/>
          </w:rPr>
          <w:tab/>
        </w:r>
        <w:r w:rsidR="002622DA" w:rsidRPr="00923EBD">
          <w:rPr>
            <w:rStyle w:val="Hiperpovezava"/>
            <w:noProof/>
          </w:rPr>
          <w:t>MREŽNI KOLEDAR 2019/20 (zbir navedenih dejavnosti/datumov – priloga)</w:t>
        </w:r>
        <w:r w:rsidR="002622DA">
          <w:rPr>
            <w:noProof/>
            <w:webHidden/>
          </w:rPr>
          <w:tab/>
        </w:r>
        <w:r w:rsidR="002622DA">
          <w:rPr>
            <w:noProof/>
            <w:webHidden/>
          </w:rPr>
          <w:fldChar w:fldCharType="begin"/>
        </w:r>
        <w:r w:rsidR="002622DA">
          <w:rPr>
            <w:noProof/>
            <w:webHidden/>
          </w:rPr>
          <w:instrText xml:space="preserve"> PAGEREF _Toc20569728 \h </w:instrText>
        </w:r>
        <w:r w:rsidR="002622DA">
          <w:rPr>
            <w:noProof/>
            <w:webHidden/>
          </w:rPr>
        </w:r>
        <w:r w:rsidR="002622DA">
          <w:rPr>
            <w:noProof/>
            <w:webHidden/>
          </w:rPr>
          <w:fldChar w:fldCharType="separate"/>
        </w:r>
        <w:r w:rsidR="00E52F64">
          <w:rPr>
            <w:noProof/>
            <w:webHidden/>
          </w:rPr>
          <w:t>80</w:t>
        </w:r>
        <w:r w:rsidR="002622DA">
          <w:rPr>
            <w:noProof/>
            <w:webHidden/>
          </w:rPr>
          <w:fldChar w:fldCharType="end"/>
        </w:r>
      </w:hyperlink>
    </w:p>
    <w:p w14:paraId="492F63BC"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29" w:history="1">
        <w:r w:rsidR="002622DA" w:rsidRPr="00923EBD">
          <w:rPr>
            <w:rStyle w:val="Hiperpovezava"/>
            <w:noProof/>
          </w:rPr>
          <w:t>3.6</w:t>
        </w:r>
        <w:r w:rsidR="002622DA">
          <w:rPr>
            <w:rFonts w:asciiTheme="minorHAnsi" w:eastAsiaTheme="minorEastAsia" w:hAnsiTheme="minorHAnsi" w:cstheme="minorBidi"/>
            <w:noProof/>
            <w:sz w:val="22"/>
            <w:szCs w:val="22"/>
          </w:rPr>
          <w:tab/>
        </w:r>
        <w:r w:rsidR="002622DA" w:rsidRPr="00923EBD">
          <w:rPr>
            <w:rStyle w:val="Hiperpovezava"/>
            <w:noProof/>
          </w:rPr>
          <w:t>Šolska pravila Srednje šole Slovenska Bistrica (glej prilogo)</w:t>
        </w:r>
        <w:r w:rsidR="002622DA">
          <w:rPr>
            <w:noProof/>
            <w:webHidden/>
          </w:rPr>
          <w:tab/>
        </w:r>
        <w:r w:rsidR="002622DA">
          <w:rPr>
            <w:noProof/>
            <w:webHidden/>
          </w:rPr>
          <w:fldChar w:fldCharType="begin"/>
        </w:r>
        <w:r w:rsidR="002622DA">
          <w:rPr>
            <w:noProof/>
            <w:webHidden/>
          </w:rPr>
          <w:instrText xml:space="preserve"> PAGEREF _Toc20569729 \h </w:instrText>
        </w:r>
        <w:r w:rsidR="002622DA">
          <w:rPr>
            <w:noProof/>
            <w:webHidden/>
          </w:rPr>
        </w:r>
        <w:r w:rsidR="002622DA">
          <w:rPr>
            <w:noProof/>
            <w:webHidden/>
          </w:rPr>
          <w:fldChar w:fldCharType="separate"/>
        </w:r>
        <w:r w:rsidR="00E52F64">
          <w:rPr>
            <w:noProof/>
            <w:webHidden/>
          </w:rPr>
          <w:t>81</w:t>
        </w:r>
        <w:r w:rsidR="002622DA">
          <w:rPr>
            <w:noProof/>
            <w:webHidden/>
          </w:rPr>
          <w:fldChar w:fldCharType="end"/>
        </w:r>
      </w:hyperlink>
    </w:p>
    <w:p w14:paraId="3A1209E0"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730" w:history="1">
        <w:r w:rsidR="002622DA" w:rsidRPr="00923EBD">
          <w:rPr>
            <w:rStyle w:val="Hiperpovezava"/>
            <w:noProof/>
          </w:rPr>
          <w:t>4</w:t>
        </w:r>
        <w:r w:rsidR="002622DA">
          <w:rPr>
            <w:rFonts w:asciiTheme="minorHAnsi" w:eastAsiaTheme="minorEastAsia" w:hAnsiTheme="minorHAnsi" w:cstheme="minorBidi"/>
            <w:noProof/>
            <w:szCs w:val="22"/>
          </w:rPr>
          <w:tab/>
        </w:r>
        <w:r w:rsidR="002622DA" w:rsidRPr="00923EBD">
          <w:rPr>
            <w:rStyle w:val="Hiperpovezava"/>
            <w:noProof/>
          </w:rPr>
          <w:t>NAČRTI DELA</w:t>
        </w:r>
        <w:r w:rsidR="002622DA">
          <w:rPr>
            <w:noProof/>
            <w:webHidden/>
          </w:rPr>
          <w:tab/>
        </w:r>
        <w:r w:rsidR="002622DA">
          <w:rPr>
            <w:noProof/>
            <w:webHidden/>
          </w:rPr>
          <w:fldChar w:fldCharType="begin"/>
        </w:r>
        <w:r w:rsidR="002622DA">
          <w:rPr>
            <w:noProof/>
            <w:webHidden/>
          </w:rPr>
          <w:instrText xml:space="preserve"> PAGEREF _Toc20569730 \h </w:instrText>
        </w:r>
        <w:r w:rsidR="002622DA">
          <w:rPr>
            <w:noProof/>
            <w:webHidden/>
          </w:rPr>
        </w:r>
        <w:r w:rsidR="002622DA">
          <w:rPr>
            <w:noProof/>
            <w:webHidden/>
          </w:rPr>
          <w:fldChar w:fldCharType="separate"/>
        </w:r>
        <w:r w:rsidR="00E52F64">
          <w:rPr>
            <w:noProof/>
            <w:webHidden/>
          </w:rPr>
          <w:t>83</w:t>
        </w:r>
        <w:r w:rsidR="002622DA">
          <w:rPr>
            <w:noProof/>
            <w:webHidden/>
          </w:rPr>
          <w:fldChar w:fldCharType="end"/>
        </w:r>
      </w:hyperlink>
    </w:p>
    <w:p w14:paraId="6111A366"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1" w:history="1">
        <w:r w:rsidR="002622DA" w:rsidRPr="00923EBD">
          <w:rPr>
            <w:rStyle w:val="Hiperpovezava"/>
            <w:noProof/>
          </w:rPr>
          <w:t>4.1</w:t>
        </w:r>
        <w:r w:rsidR="002622DA">
          <w:rPr>
            <w:rFonts w:asciiTheme="minorHAnsi" w:eastAsiaTheme="minorEastAsia" w:hAnsiTheme="minorHAnsi" w:cstheme="minorBidi"/>
            <w:noProof/>
            <w:sz w:val="22"/>
            <w:szCs w:val="22"/>
          </w:rPr>
          <w:tab/>
        </w:r>
        <w:r w:rsidR="002622DA" w:rsidRPr="00923EBD">
          <w:rPr>
            <w:rStyle w:val="Hiperpovezava"/>
            <w:noProof/>
          </w:rPr>
          <w:t>Delo ravnateljice</w:t>
        </w:r>
        <w:r w:rsidR="002622DA">
          <w:rPr>
            <w:noProof/>
            <w:webHidden/>
          </w:rPr>
          <w:tab/>
        </w:r>
        <w:r w:rsidR="002622DA">
          <w:rPr>
            <w:noProof/>
            <w:webHidden/>
          </w:rPr>
          <w:fldChar w:fldCharType="begin"/>
        </w:r>
        <w:r w:rsidR="002622DA">
          <w:rPr>
            <w:noProof/>
            <w:webHidden/>
          </w:rPr>
          <w:instrText xml:space="preserve"> PAGEREF _Toc20569731 \h </w:instrText>
        </w:r>
        <w:r w:rsidR="002622DA">
          <w:rPr>
            <w:noProof/>
            <w:webHidden/>
          </w:rPr>
        </w:r>
        <w:r w:rsidR="002622DA">
          <w:rPr>
            <w:noProof/>
            <w:webHidden/>
          </w:rPr>
          <w:fldChar w:fldCharType="separate"/>
        </w:r>
        <w:r w:rsidR="00E52F64">
          <w:rPr>
            <w:noProof/>
            <w:webHidden/>
          </w:rPr>
          <w:t>83</w:t>
        </w:r>
        <w:r w:rsidR="002622DA">
          <w:rPr>
            <w:noProof/>
            <w:webHidden/>
          </w:rPr>
          <w:fldChar w:fldCharType="end"/>
        </w:r>
      </w:hyperlink>
    </w:p>
    <w:p w14:paraId="7CB675C3"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2" w:history="1">
        <w:r w:rsidR="002622DA" w:rsidRPr="00923EBD">
          <w:rPr>
            <w:rStyle w:val="Hiperpovezava"/>
            <w:noProof/>
          </w:rPr>
          <w:t>4.2</w:t>
        </w:r>
        <w:r w:rsidR="002622DA">
          <w:rPr>
            <w:rFonts w:asciiTheme="minorHAnsi" w:eastAsiaTheme="minorEastAsia" w:hAnsiTheme="minorHAnsi" w:cstheme="minorBidi"/>
            <w:noProof/>
            <w:sz w:val="22"/>
            <w:szCs w:val="22"/>
          </w:rPr>
          <w:tab/>
        </w:r>
        <w:r w:rsidR="002622DA" w:rsidRPr="00923EBD">
          <w:rPr>
            <w:rStyle w:val="Hiperpovezava"/>
            <w:noProof/>
          </w:rPr>
          <w:t>Delo učiteljskega zbora in PUZ</w:t>
        </w:r>
        <w:r w:rsidR="002622DA">
          <w:rPr>
            <w:noProof/>
            <w:webHidden/>
          </w:rPr>
          <w:tab/>
        </w:r>
        <w:r w:rsidR="002622DA">
          <w:rPr>
            <w:noProof/>
            <w:webHidden/>
          </w:rPr>
          <w:fldChar w:fldCharType="begin"/>
        </w:r>
        <w:r w:rsidR="002622DA">
          <w:rPr>
            <w:noProof/>
            <w:webHidden/>
          </w:rPr>
          <w:instrText xml:space="preserve"> PAGEREF _Toc20569732 \h </w:instrText>
        </w:r>
        <w:r w:rsidR="002622DA">
          <w:rPr>
            <w:noProof/>
            <w:webHidden/>
          </w:rPr>
        </w:r>
        <w:r w:rsidR="002622DA">
          <w:rPr>
            <w:noProof/>
            <w:webHidden/>
          </w:rPr>
          <w:fldChar w:fldCharType="separate"/>
        </w:r>
        <w:r w:rsidR="00E52F64">
          <w:rPr>
            <w:noProof/>
            <w:webHidden/>
          </w:rPr>
          <w:t>84</w:t>
        </w:r>
        <w:r w:rsidR="002622DA">
          <w:rPr>
            <w:noProof/>
            <w:webHidden/>
          </w:rPr>
          <w:fldChar w:fldCharType="end"/>
        </w:r>
      </w:hyperlink>
    </w:p>
    <w:p w14:paraId="7ED0C7C0"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3" w:history="1">
        <w:r w:rsidR="002622DA" w:rsidRPr="00923EBD">
          <w:rPr>
            <w:rStyle w:val="Hiperpovezava"/>
            <w:noProof/>
          </w:rPr>
          <w:t>4.3</w:t>
        </w:r>
        <w:r w:rsidR="002622DA">
          <w:rPr>
            <w:rFonts w:asciiTheme="minorHAnsi" w:eastAsiaTheme="minorEastAsia" w:hAnsiTheme="minorHAnsi" w:cstheme="minorBidi"/>
            <w:noProof/>
            <w:sz w:val="22"/>
            <w:szCs w:val="22"/>
          </w:rPr>
          <w:tab/>
        </w:r>
        <w:r w:rsidR="002622DA" w:rsidRPr="00923EBD">
          <w:rPr>
            <w:rStyle w:val="Hiperpovezava"/>
            <w:noProof/>
          </w:rPr>
          <w:t>Delo strokovnih aktivov</w:t>
        </w:r>
        <w:r w:rsidR="002622DA">
          <w:rPr>
            <w:noProof/>
            <w:webHidden/>
          </w:rPr>
          <w:tab/>
        </w:r>
        <w:r w:rsidR="002622DA">
          <w:rPr>
            <w:noProof/>
            <w:webHidden/>
          </w:rPr>
          <w:fldChar w:fldCharType="begin"/>
        </w:r>
        <w:r w:rsidR="002622DA">
          <w:rPr>
            <w:noProof/>
            <w:webHidden/>
          </w:rPr>
          <w:instrText xml:space="preserve"> PAGEREF _Toc20569733 \h </w:instrText>
        </w:r>
        <w:r w:rsidR="002622DA">
          <w:rPr>
            <w:noProof/>
            <w:webHidden/>
          </w:rPr>
        </w:r>
        <w:r w:rsidR="002622DA">
          <w:rPr>
            <w:noProof/>
            <w:webHidden/>
          </w:rPr>
          <w:fldChar w:fldCharType="separate"/>
        </w:r>
        <w:r w:rsidR="00E52F64">
          <w:rPr>
            <w:noProof/>
            <w:webHidden/>
          </w:rPr>
          <w:t>86</w:t>
        </w:r>
        <w:r w:rsidR="002622DA">
          <w:rPr>
            <w:noProof/>
            <w:webHidden/>
          </w:rPr>
          <w:fldChar w:fldCharType="end"/>
        </w:r>
      </w:hyperlink>
    </w:p>
    <w:p w14:paraId="2A8C1227"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4" w:history="1">
        <w:r w:rsidR="002622DA" w:rsidRPr="00923EBD">
          <w:rPr>
            <w:rStyle w:val="Hiperpovezava"/>
            <w:noProof/>
          </w:rPr>
          <w:t>4.4</w:t>
        </w:r>
        <w:r w:rsidR="002622DA">
          <w:rPr>
            <w:rFonts w:asciiTheme="minorHAnsi" w:eastAsiaTheme="minorEastAsia" w:hAnsiTheme="minorHAnsi" w:cstheme="minorBidi"/>
            <w:noProof/>
            <w:sz w:val="22"/>
            <w:szCs w:val="22"/>
          </w:rPr>
          <w:tab/>
        </w:r>
        <w:r w:rsidR="002622DA" w:rsidRPr="00923EBD">
          <w:rPr>
            <w:rStyle w:val="Hiperpovezava"/>
            <w:noProof/>
          </w:rPr>
          <w:t>Delo oddelčnega učiteljskega zbora</w:t>
        </w:r>
        <w:r w:rsidR="002622DA">
          <w:rPr>
            <w:noProof/>
            <w:webHidden/>
          </w:rPr>
          <w:tab/>
        </w:r>
        <w:r w:rsidR="002622DA">
          <w:rPr>
            <w:noProof/>
            <w:webHidden/>
          </w:rPr>
          <w:fldChar w:fldCharType="begin"/>
        </w:r>
        <w:r w:rsidR="002622DA">
          <w:rPr>
            <w:noProof/>
            <w:webHidden/>
          </w:rPr>
          <w:instrText xml:space="preserve"> PAGEREF _Toc20569734 \h </w:instrText>
        </w:r>
        <w:r w:rsidR="002622DA">
          <w:rPr>
            <w:noProof/>
            <w:webHidden/>
          </w:rPr>
        </w:r>
        <w:r w:rsidR="002622DA">
          <w:rPr>
            <w:noProof/>
            <w:webHidden/>
          </w:rPr>
          <w:fldChar w:fldCharType="separate"/>
        </w:r>
        <w:r w:rsidR="00E52F64">
          <w:rPr>
            <w:noProof/>
            <w:webHidden/>
          </w:rPr>
          <w:t>86</w:t>
        </w:r>
        <w:r w:rsidR="002622DA">
          <w:rPr>
            <w:noProof/>
            <w:webHidden/>
          </w:rPr>
          <w:fldChar w:fldCharType="end"/>
        </w:r>
      </w:hyperlink>
    </w:p>
    <w:p w14:paraId="5AA13051"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5" w:history="1">
        <w:r w:rsidR="002622DA" w:rsidRPr="00923EBD">
          <w:rPr>
            <w:rStyle w:val="Hiperpovezava"/>
            <w:noProof/>
          </w:rPr>
          <w:t>4.5</w:t>
        </w:r>
        <w:r w:rsidR="002622DA">
          <w:rPr>
            <w:rFonts w:asciiTheme="minorHAnsi" w:eastAsiaTheme="minorEastAsia" w:hAnsiTheme="minorHAnsi" w:cstheme="minorBidi"/>
            <w:noProof/>
            <w:sz w:val="22"/>
            <w:szCs w:val="22"/>
          </w:rPr>
          <w:tab/>
        </w:r>
        <w:r w:rsidR="002622DA" w:rsidRPr="00923EBD">
          <w:rPr>
            <w:rStyle w:val="Hiperpovezava"/>
            <w:noProof/>
          </w:rPr>
          <w:t>Delo razrednika</w:t>
        </w:r>
        <w:r w:rsidR="002622DA">
          <w:rPr>
            <w:noProof/>
            <w:webHidden/>
          </w:rPr>
          <w:tab/>
        </w:r>
        <w:r w:rsidR="002622DA">
          <w:rPr>
            <w:noProof/>
            <w:webHidden/>
          </w:rPr>
          <w:fldChar w:fldCharType="begin"/>
        </w:r>
        <w:r w:rsidR="002622DA">
          <w:rPr>
            <w:noProof/>
            <w:webHidden/>
          </w:rPr>
          <w:instrText xml:space="preserve"> PAGEREF _Toc20569735 \h </w:instrText>
        </w:r>
        <w:r w:rsidR="002622DA">
          <w:rPr>
            <w:noProof/>
            <w:webHidden/>
          </w:rPr>
        </w:r>
        <w:r w:rsidR="002622DA">
          <w:rPr>
            <w:noProof/>
            <w:webHidden/>
          </w:rPr>
          <w:fldChar w:fldCharType="separate"/>
        </w:r>
        <w:r w:rsidR="00E52F64">
          <w:rPr>
            <w:noProof/>
            <w:webHidden/>
          </w:rPr>
          <w:t>87</w:t>
        </w:r>
        <w:r w:rsidR="002622DA">
          <w:rPr>
            <w:noProof/>
            <w:webHidden/>
          </w:rPr>
          <w:fldChar w:fldCharType="end"/>
        </w:r>
      </w:hyperlink>
    </w:p>
    <w:p w14:paraId="74C77E92"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6" w:history="1">
        <w:r w:rsidR="002622DA" w:rsidRPr="00923EBD">
          <w:rPr>
            <w:rStyle w:val="Hiperpovezava"/>
            <w:noProof/>
          </w:rPr>
          <w:t>4.6</w:t>
        </w:r>
        <w:r w:rsidR="002622DA">
          <w:rPr>
            <w:rFonts w:asciiTheme="minorHAnsi" w:eastAsiaTheme="minorEastAsia" w:hAnsiTheme="minorHAnsi" w:cstheme="minorBidi"/>
            <w:noProof/>
            <w:sz w:val="22"/>
            <w:szCs w:val="22"/>
          </w:rPr>
          <w:tab/>
        </w:r>
        <w:r w:rsidR="002622DA" w:rsidRPr="00923EBD">
          <w:rPr>
            <w:rStyle w:val="Hiperpovezava"/>
            <w:noProof/>
          </w:rPr>
          <w:t>Šolsko svetovalno delo</w:t>
        </w:r>
        <w:r w:rsidR="002622DA">
          <w:rPr>
            <w:noProof/>
            <w:webHidden/>
          </w:rPr>
          <w:tab/>
        </w:r>
        <w:r w:rsidR="002622DA">
          <w:rPr>
            <w:noProof/>
            <w:webHidden/>
          </w:rPr>
          <w:fldChar w:fldCharType="begin"/>
        </w:r>
        <w:r w:rsidR="002622DA">
          <w:rPr>
            <w:noProof/>
            <w:webHidden/>
          </w:rPr>
          <w:instrText xml:space="preserve"> PAGEREF _Toc20569736 \h </w:instrText>
        </w:r>
        <w:r w:rsidR="002622DA">
          <w:rPr>
            <w:noProof/>
            <w:webHidden/>
          </w:rPr>
        </w:r>
        <w:r w:rsidR="002622DA">
          <w:rPr>
            <w:noProof/>
            <w:webHidden/>
          </w:rPr>
          <w:fldChar w:fldCharType="separate"/>
        </w:r>
        <w:r w:rsidR="00E52F64">
          <w:rPr>
            <w:noProof/>
            <w:webHidden/>
          </w:rPr>
          <w:t>87</w:t>
        </w:r>
        <w:r w:rsidR="002622DA">
          <w:rPr>
            <w:noProof/>
            <w:webHidden/>
          </w:rPr>
          <w:fldChar w:fldCharType="end"/>
        </w:r>
      </w:hyperlink>
    </w:p>
    <w:p w14:paraId="244F9D81"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7" w:history="1">
        <w:r w:rsidR="002622DA" w:rsidRPr="00923EBD">
          <w:rPr>
            <w:rStyle w:val="Hiperpovezava"/>
            <w:noProof/>
          </w:rPr>
          <w:t>4.7</w:t>
        </w:r>
        <w:r w:rsidR="002622DA">
          <w:rPr>
            <w:rFonts w:asciiTheme="minorHAnsi" w:eastAsiaTheme="minorEastAsia" w:hAnsiTheme="minorHAnsi" w:cstheme="minorBidi"/>
            <w:noProof/>
            <w:sz w:val="22"/>
            <w:szCs w:val="22"/>
          </w:rPr>
          <w:tab/>
        </w:r>
        <w:r w:rsidR="002622DA" w:rsidRPr="00923EBD">
          <w:rPr>
            <w:rStyle w:val="Hiperpovezava"/>
            <w:noProof/>
          </w:rPr>
          <w:t>Načrt dela šolske knjižnice</w:t>
        </w:r>
        <w:r w:rsidR="002622DA">
          <w:rPr>
            <w:noProof/>
            <w:webHidden/>
          </w:rPr>
          <w:tab/>
        </w:r>
        <w:r w:rsidR="002622DA">
          <w:rPr>
            <w:noProof/>
            <w:webHidden/>
          </w:rPr>
          <w:fldChar w:fldCharType="begin"/>
        </w:r>
        <w:r w:rsidR="002622DA">
          <w:rPr>
            <w:noProof/>
            <w:webHidden/>
          </w:rPr>
          <w:instrText xml:space="preserve"> PAGEREF _Toc20569737 \h </w:instrText>
        </w:r>
        <w:r w:rsidR="002622DA">
          <w:rPr>
            <w:noProof/>
            <w:webHidden/>
          </w:rPr>
        </w:r>
        <w:r w:rsidR="002622DA">
          <w:rPr>
            <w:noProof/>
            <w:webHidden/>
          </w:rPr>
          <w:fldChar w:fldCharType="separate"/>
        </w:r>
        <w:r w:rsidR="00E52F64">
          <w:rPr>
            <w:noProof/>
            <w:webHidden/>
          </w:rPr>
          <w:t>89</w:t>
        </w:r>
        <w:r w:rsidR="002622DA">
          <w:rPr>
            <w:noProof/>
            <w:webHidden/>
          </w:rPr>
          <w:fldChar w:fldCharType="end"/>
        </w:r>
      </w:hyperlink>
    </w:p>
    <w:p w14:paraId="1D5A1816"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38" w:history="1">
        <w:r w:rsidR="002622DA" w:rsidRPr="00923EBD">
          <w:rPr>
            <w:rStyle w:val="Hiperpovezava"/>
            <w:noProof/>
          </w:rPr>
          <w:t>4.8</w:t>
        </w:r>
        <w:r w:rsidR="002622DA">
          <w:rPr>
            <w:rFonts w:asciiTheme="minorHAnsi" w:eastAsiaTheme="minorEastAsia" w:hAnsiTheme="minorHAnsi" w:cstheme="minorBidi"/>
            <w:noProof/>
            <w:sz w:val="22"/>
            <w:szCs w:val="22"/>
          </w:rPr>
          <w:tab/>
        </w:r>
        <w:r w:rsidR="002622DA" w:rsidRPr="00923EBD">
          <w:rPr>
            <w:rStyle w:val="Hiperpovezava"/>
            <w:noProof/>
          </w:rPr>
          <w:t>Letni načrt praktičnega izobraževanja z delom (PUD)</w:t>
        </w:r>
        <w:r w:rsidR="002622DA">
          <w:rPr>
            <w:noProof/>
            <w:webHidden/>
          </w:rPr>
          <w:tab/>
        </w:r>
        <w:r w:rsidR="002622DA">
          <w:rPr>
            <w:noProof/>
            <w:webHidden/>
          </w:rPr>
          <w:fldChar w:fldCharType="begin"/>
        </w:r>
        <w:r w:rsidR="002622DA">
          <w:rPr>
            <w:noProof/>
            <w:webHidden/>
          </w:rPr>
          <w:instrText xml:space="preserve"> PAGEREF _Toc20569738 \h </w:instrText>
        </w:r>
        <w:r w:rsidR="002622DA">
          <w:rPr>
            <w:noProof/>
            <w:webHidden/>
          </w:rPr>
        </w:r>
        <w:r w:rsidR="002622DA">
          <w:rPr>
            <w:noProof/>
            <w:webHidden/>
          </w:rPr>
          <w:fldChar w:fldCharType="separate"/>
        </w:r>
        <w:r w:rsidR="00E52F64">
          <w:rPr>
            <w:noProof/>
            <w:webHidden/>
          </w:rPr>
          <w:t>92</w:t>
        </w:r>
        <w:r w:rsidR="002622DA">
          <w:rPr>
            <w:noProof/>
            <w:webHidden/>
          </w:rPr>
          <w:fldChar w:fldCharType="end"/>
        </w:r>
      </w:hyperlink>
    </w:p>
    <w:p w14:paraId="245ABCA4"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739" w:history="1">
        <w:r w:rsidR="002622DA" w:rsidRPr="00923EBD">
          <w:rPr>
            <w:rStyle w:val="Hiperpovezava"/>
            <w:noProof/>
          </w:rPr>
          <w:t>5</w:t>
        </w:r>
        <w:r w:rsidR="002622DA">
          <w:rPr>
            <w:rFonts w:asciiTheme="minorHAnsi" w:eastAsiaTheme="minorEastAsia" w:hAnsiTheme="minorHAnsi" w:cstheme="minorBidi"/>
            <w:noProof/>
            <w:szCs w:val="22"/>
          </w:rPr>
          <w:tab/>
        </w:r>
        <w:r w:rsidR="002622DA" w:rsidRPr="00923EBD">
          <w:rPr>
            <w:rStyle w:val="Hiperpovezava"/>
            <w:noProof/>
          </w:rPr>
          <w:t>SODELOVANJE S STARŠI</w:t>
        </w:r>
        <w:r w:rsidR="002622DA">
          <w:rPr>
            <w:noProof/>
            <w:webHidden/>
          </w:rPr>
          <w:tab/>
        </w:r>
        <w:r w:rsidR="002622DA">
          <w:rPr>
            <w:noProof/>
            <w:webHidden/>
          </w:rPr>
          <w:fldChar w:fldCharType="begin"/>
        </w:r>
        <w:r w:rsidR="002622DA">
          <w:rPr>
            <w:noProof/>
            <w:webHidden/>
          </w:rPr>
          <w:instrText xml:space="preserve"> PAGEREF _Toc20569739 \h </w:instrText>
        </w:r>
        <w:r w:rsidR="002622DA">
          <w:rPr>
            <w:noProof/>
            <w:webHidden/>
          </w:rPr>
        </w:r>
        <w:r w:rsidR="002622DA">
          <w:rPr>
            <w:noProof/>
            <w:webHidden/>
          </w:rPr>
          <w:fldChar w:fldCharType="separate"/>
        </w:r>
        <w:r w:rsidR="00E52F64">
          <w:rPr>
            <w:noProof/>
            <w:webHidden/>
          </w:rPr>
          <w:t>94</w:t>
        </w:r>
        <w:r w:rsidR="002622DA">
          <w:rPr>
            <w:noProof/>
            <w:webHidden/>
          </w:rPr>
          <w:fldChar w:fldCharType="end"/>
        </w:r>
      </w:hyperlink>
    </w:p>
    <w:p w14:paraId="48039F58"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740" w:history="1">
        <w:r w:rsidR="002622DA" w:rsidRPr="00923EBD">
          <w:rPr>
            <w:rStyle w:val="Hiperpovezava"/>
            <w:noProof/>
          </w:rPr>
          <w:t>6</w:t>
        </w:r>
        <w:r w:rsidR="002622DA">
          <w:rPr>
            <w:rFonts w:asciiTheme="minorHAnsi" w:eastAsiaTheme="minorEastAsia" w:hAnsiTheme="minorHAnsi" w:cstheme="minorBidi"/>
            <w:noProof/>
            <w:szCs w:val="22"/>
          </w:rPr>
          <w:tab/>
        </w:r>
        <w:r w:rsidR="002622DA" w:rsidRPr="00923EBD">
          <w:rPr>
            <w:rStyle w:val="Hiperpovezava"/>
            <w:noProof/>
          </w:rPr>
          <w:t>MATERIALNI POGOJI</w:t>
        </w:r>
        <w:r w:rsidR="002622DA">
          <w:rPr>
            <w:noProof/>
            <w:webHidden/>
          </w:rPr>
          <w:tab/>
        </w:r>
        <w:r w:rsidR="002622DA">
          <w:rPr>
            <w:noProof/>
            <w:webHidden/>
          </w:rPr>
          <w:fldChar w:fldCharType="begin"/>
        </w:r>
        <w:r w:rsidR="002622DA">
          <w:rPr>
            <w:noProof/>
            <w:webHidden/>
          </w:rPr>
          <w:instrText xml:space="preserve"> PAGEREF _Toc20569740 \h </w:instrText>
        </w:r>
        <w:r w:rsidR="002622DA">
          <w:rPr>
            <w:noProof/>
            <w:webHidden/>
          </w:rPr>
        </w:r>
        <w:r w:rsidR="002622DA">
          <w:rPr>
            <w:noProof/>
            <w:webHidden/>
          </w:rPr>
          <w:fldChar w:fldCharType="separate"/>
        </w:r>
        <w:r w:rsidR="00E52F64">
          <w:rPr>
            <w:noProof/>
            <w:webHidden/>
          </w:rPr>
          <w:t>95</w:t>
        </w:r>
        <w:r w:rsidR="002622DA">
          <w:rPr>
            <w:noProof/>
            <w:webHidden/>
          </w:rPr>
          <w:fldChar w:fldCharType="end"/>
        </w:r>
      </w:hyperlink>
    </w:p>
    <w:p w14:paraId="4E04BC8C"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41" w:history="1">
        <w:r w:rsidR="002622DA" w:rsidRPr="00923EBD">
          <w:rPr>
            <w:rStyle w:val="Hiperpovezava"/>
            <w:noProof/>
          </w:rPr>
          <w:t>6.1</w:t>
        </w:r>
        <w:r w:rsidR="002622DA">
          <w:rPr>
            <w:rFonts w:asciiTheme="minorHAnsi" w:eastAsiaTheme="minorEastAsia" w:hAnsiTheme="minorHAnsi" w:cstheme="minorBidi"/>
            <w:noProof/>
            <w:sz w:val="22"/>
            <w:szCs w:val="22"/>
          </w:rPr>
          <w:tab/>
        </w:r>
        <w:r w:rsidR="002622DA" w:rsidRPr="00923EBD">
          <w:rPr>
            <w:rStyle w:val="Hiperpovezava"/>
            <w:noProof/>
          </w:rPr>
          <w:t>Oprema in učila (predlogi aktivov in kolegija)</w:t>
        </w:r>
        <w:r w:rsidR="002622DA">
          <w:rPr>
            <w:noProof/>
            <w:webHidden/>
          </w:rPr>
          <w:tab/>
        </w:r>
        <w:r w:rsidR="002622DA">
          <w:rPr>
            <w:noProof/>
            <w:webHidden/>
          </w:rPr>
          <w:fldChar w:fldCharType="begin"/>
        </w:r>
        <w:r w:rsidR="002622DA">
          <w:rPr>
            <w:noProof/>
            <w:webHidden/>
          </w:rPr>
          <w:instrText xml:space="preserve"> PAGEREF _Toc20569741 \h </w:instrText>
        </w:r>
        <w:r w:rsidR="002622DA">
          <w:rPr>
            <w:noProof/>
            <w:webHidden/>
          </w:rPr>
        </w:r>
        <w:r w:rsidR="002622DA">
          <w:rPr>
            <w:noProof/>
            <w:webHidden/>
          </w:rPr>
          <w:fldChar w:fldCharType="separate"/>
        </w:r>
        <w:r w:rsidR="00E52F64">
          <w:rPr>
            <w:noProof/>
            <w:webHidden/>
          </w:rPr>
          <w:t>95</w:t>
        </w:r>
        <w:r w:rsidR="002622DA">
          <w:rPr>
            <w:noProof/>
            <w:webHidden/>
          </w:rPr>
          <w:fldChar w:fldCharType="end"/>
        </w:r>
      </w:hyperlink>
    </w:p>
    <w:p w14:paraId="26C22EF0" w14:textId="77777777" w:rsidR="002622DA" w:rsidRDefault="00A66215">
      <w:pPr>
        <w:pStyle w:val="Kazalovsebine2"/>
        <w:tabs>
          <w:tab w:val="left" w:pos="880"/>
          <w:tab w:val="right" w:leader="dot" w:pos="9344"/>
        </w:tabs>
        <w:rPr>
          <w:rFonts w:asciiTheme="minorHAnsi" w:eastAsiaTheme="minorEastAsia" w:hAnsiTheme="minorHAnsi" w:cstheme="minorBidi"/>
          <w:noProof/>
          <w:sz w:val="22"/>
          <w:szCs w:val="22"/>
        </w:rPr>
      </w:pPr>
      <w:hyperlink w:anchor="_Toc20569742" w:history="1">
        <w:r w:rsidR="002622DA" w:rsidRPr="00923EBD">
          <w:rPr>
            <w:rStyle w:val="Hiperpovezava"/>
            <w:noProof/>
          </w:rPr>
          <w:t>6.2</w:t>
        </w:r>
        <w:r w:rsidR="002622DA">
          <w:rPr>
            <w:rFonts w:asciiTheme="minorHAnsi" w:eastAsiaTheme="minorEastAsia" w:hAnsiTheme="minorHAnsi" w:cstheme="minorBidi"/>
            <w:noProof/>
            <w:sz w:val="22"/>
            <w:szCs w:val="22"/>
          </w:rPr>
          <w:tab/>
        </w:r>
        <w:r w:rsidR="002622DA" w:rsidRPr="00923EBD">
          <w:rPr>
            <w:rStyle w:val="Hiperpovezava"/>
            <w:noProof/>
          </w:rPr>
          <w:t>Sprotna vzdrževalna dela</w:t>
        </w:r>
        <w:r w:rsidR="002622DA">
          <w:rPr>
            <w:noProof/>
            <w:webHidden/>
          </w:rPr>
          <w:tab/>
        </w:r>
        <w:r w:rsidR="002622DA">
          <w:rPr>
            <w:noProof/>
            <w:webHidden/>
          </w:rPr>
          <w:fldChar w:fldCharType="begin"/>
        </w:r>
        <w:r w:rsidR="002622DA">
          <w:rPr>
            <w:noProof/>
            <w:webHidden/>
          </w:rPr>
          <w:instrText xml:space="preserve"> PAGEREF _Toc20569742 \h </w:instrText>
        </w:r>
        <w:r w:rsidR="002622DA">
          <w:rPr>
            <w:noProof/>
            <w:webHidden/>
          </w:rPr>
        </w:r>
        <w:r w:rsidR="002622DA">
          <w:rPr>
            <w:noProof/>
            <w:webHidden/>
          </w:rPr>
          <w:fldChar w:fldCharType="separate"/>
        </w:r>
        <w:r w:rsidR="00E52F64">
          <w:rPr>
            <w:noProof/>
            <w:webHidden/>
          </w:rPr>
          <w:t>95</w:t>
        </w:r>
        <w:r w:rsidR="002622DA">
          <w:rPr>
            <w:noProof/>
            <w:webHidden/>
          </w:rPr>
          <w:fldChar w:fldCharType="end"/>
        </w:r>
      </w:hyperlink>
    </w:p>
    <w:p w14:paraId="028F6C22" w14:textId="77777777" w:rsidR="002622DA" w:rsidRDefault="00A66215">
      <w:pPr>
        <w:pStyle w:val="Kazalovsebine1"/>
        <w:tabs>
          <w:tab w:val="left" w:pos="440"/>
          <w:tab w:val="right" w:leader="dot" w:pos="9344"/>
        </w:tabs>
        <w:rPr>
          <w:rFonts w:asciiTheme="minorHAnsi" w:eastAsiaTheme="minorEastAsia" w:hAnsiTheme="minorHAnsi" w:cstheme="minorBidi"/>
          <w:noProof/>
          <w:szCs w:val="22"/>
        </w:rPr>
      </w:pPr>
      <w:hyperlink w:anchor="_Toc20569743" w:history="1">
        <w:r w:rsidR="002622DA" w:rsidRPr="00923EBD">
          <w:rPr>
            <w:rStyle w:val="Hiperpovezava"/>
            <w:rFonts w:eastAsia="Arial Bold"/>
            <w:noProof/>
          </w:rPr>
          <w:t>7</w:t>
        </w:r>
        <w:r w:rsidR="002622DA">
          <w:rPr>
            <w:rFonts w:asciiTheme="minorHAnsi" w:eastAsiaTheme="minorEastAsia" w:hAnsiTheme="minorHAnsi" w:cstheme="minorBidi"/>
            <w:noProof/>
            <w:szCs w:val="22"/>
          </w:rPr>
          <w:tab/>
        </w:r>
        <w:r w:rsidR="002622DA" w:rsidRPr="00923EBD">
          <w:rPr>
            <w:rStyle w:val="Hiperpovezava"/>
            <w:noProof/>
          </w:rPr>
          <w:t>NAČRTI STROKOVNIH AKTIVOV 2019/20</w:t>
        </w:r>
        <w:r w:rsidR="002622DA">
          <w:rPr>
            <w:noProof/>
            <w:webHidden/>
          </w:rPr>
          <w:tab/>
        </w:r>
        <w:r w:rsidR="002622DA">
          <w:rPr>
            <w:noProof/>
            <w:webHidden/>
          </w:rPr>
          <w:fldChar w:fldCharType="begin"/>
        </w:r>
        <w:r w:rsidR="002622DA">
          <w:rPr>
            <w:noProof/>
            <w:webHidden/>
          </w:rPr>
          <w:instrText xml:space="preserve"> PAGEREF _Toc20569743 \h </w:instrText>
        </w:r>
        <w:r w:rsidR="002622DA">
          <w:rPr>
            <w:noProof/>
            <w:webHidden/>
          </w:rPr>
        </w:r>
        <w:r w:rsidR="002622DA">
          <w:rPr>
            <w:noProof/>
            <w:webHidden/>
          </w:rPr>
          <w:fldChar w:fldCharType="separate"/>
        </w:r>
        <w:r w:rsidR="00E52F64">
          <w:rPr>
            <w:noProof/>
            <w:webHidden/>
          </w:rPr>
          <w:t>97</w:t>
        </w:r>
        <w:r w:rsidR="002622DA">
          <w:rPr>
            <w:noProof/>
            <w:webHidden/>
          </w:rPr>
          <w:fldChar w:fldCharType="end"/>
        </w:r>
      </w:hyperlink>
    </w:p>
    <w:p w14:paraId="38340FE0" w14:textId="77777777" w:rsidR="002F3C07" w:rsidRPr="00117FE4" w:rsidRDefault="003408A5" w:rsidP="009B78BB">
      <w:r>
        <w:fldChar w:fldCharType="end"/>
      </w:r>
    </w:p>
    <w:p w14:paraId="4051D42D" w14:textId="77777777" w:rsidR="00970490" w:rsidRDefault="00970490" w:rsidP="009B78BB">
      <w:pPr>
        <w:sectPr w:rsidR="00970490" w:rsidSect="004F66EE">
          <w:headerReference w:type="even" r:id="rId14"/>
          <w:footerReference w:type="even" r:id="rId15"/>
          <w:pgSz w:w="11906" w:h="16838" w:code="9"/>
          <w:pgMar w:top="1418" w:right="1134" w:bottom="1134" w:left="1134" w:header="709" w:footer="709" w:gutter="284"/>
          <w:cols w:space="708"/>
          <w:titlePg/>
          <w:docGrid w:linePitch="299"/>
        </w:sectPr>
      </w:pPr>
    </w:p>
    <w:p w14:paraId="1E4586FC" w14:textId="2402129B" w:rsidR="00C43EAC" w:rsidRDefault="00C43EAC" w:rsidP="009500B8">
      <w:pPr>
        <w:pStyle w:val="LDNnaslov1"/>
      </w:pPr>
      <w:bookmarkStart w:id="3" w:name="_Toc20569682"/>
      <w:r>
        <w:lastRenderedPageBreak/>
        <w:t>TEMELJNA IZHODIŠČA</w:t>
      </w:r>
      <w:bookmarkEnd w:id="3"/>
    </w:p>
    <w:p w14:paraId="6C5833B5" w14:textId="77777777" w:rsidR="00C43EAC" w:rsidRPr="002F2B39" w:rsidRDefault="00C43EAC" w:rsidP="005C6418">
      <w:pPr>
        <w:pStyle w:val="Telobesedila"/>
        <w:rPr>
          <w:rFonts w:ascii="PT Sans" w:hAnsi="PT Sans" w:cs="Arial"/>
          <w:sz w:val="22"/>
          <w:szCs w:val="22"/>
        </w:rPr>
      </w:pPr>
      <w:r w:rsidRPr="002F2B39">
        <w:rPr>
          <w:rFonts w:ascii="PT Sans" w:hAnsi="PT Sans" w:cs="Arial"/>
          <w:sz w:val="22"/>
          <w:szCs w:val="22"/>
        </w:rPr>
        <w:t>Letni delovni načrt (LDN) je temeljni izvedbeni dokument, s katerim vsako šolsko leto določimo obseg, vsebine in organizacijo vzgojno-izobraževalnega dela na šoli (ZOFVI, 48. člen).</w:t>
      </w:r>
      <w:r w:rsidR="009014C1" w:rsidRPr="002F2B39">
        <w:rPr>
          <w:rFonts w:ascii="PT Sans" w:hAnsi="PT Sans" w:cs="Arial"/>
          <w:sz w:val="22"/>
          <w:szCs w:val="22"/>
        </w:rPr>
        <w:t xml:space="preserve"> </w:t>
      </w:r>
      <w:r w:rsidRPr="002F2B39">
        <w:rPr>
          <w:rFonts w:ascii="PT Sans" w:hAnsi="PT Sans" w:cs="Arial"/>
          <w:sz w:val="22"/>
          <w:szCs w:val="22"/>
        </w:rPr>
        <w:t>Določa dejavnosti šole in naloge na področjih, ki so ključna za uspešno delovanje šole za tekoče šolsko leto.</w:t>
      </w:r>
      <w:r w:rsidR="009014C1" w:rsidRPr="002F2B39">
        <w:rPr>
          <w:rFonts w:ascii="PT Sans" w:hAnsi="PT Sans" w:cs="Arial"/>
          <w:sz w:val="22"/>
          <w:szCs w:val="22"/>
        </w:rPr>
        <w:t xml:space="preserve"> </w:t>
      </w:r>
      <w:r w:rsidRPr="002F2B39">
        <w:rPr>
          <w:rFonts w:ascii="PT Sans" w:hAnsi="PT Sans" w:cs="Arial"/>
          <w:sz w:val="22"/>
          <w:szCs w:val="22"/>
        </w:rPr>
        <w:t xml:space="preserve">Izhodišča za LDN smo na osnovi analize dela oblikovali na strokovnih aktivih in pedagoških konferencah v juniju in avgustu. </w:t>
      </w:r>
    </w:p>
    <w:p w14:paraId="0EC48F82" w14:textId="77777777" w:rsidR="00C43EAC" w:rsidRPr="002F2B39" w:rsidRDefault="00C43EAC" w:rsidP="005C6418">
      <w:pPr>
        <w:rPr>
          <w:rFonts w:ascii="PT Sans" w:hAnsi="PT Sans" w:cs="Arial"/>
          <w:szCs w:val="22"/>
        </w:rPr>
      </w:pPr>
    </w:p>
    <w:p w14:paraId="25C21F4E" w14:textId="77777777" w:rsidR="00C43EAC" w:rsidRPr="002F2B39" w:rsidRDefault="00C43EAC" w:rsidP="005C6418">
      <w:pPr>
        <w:rPr>
          <w:rFonts w:ascii="PT Sans" w:hAnsi="PT Sans" w:cs="Arial"/>
          <w:szCs w:val="22"/>
        </w:rPr>
      </w:pPr>
      <w:r w:rsidRPr="002F2B39">
        <w:rPr>
          <w:rFonts w:ascii="PT Sans" w:hAnsi="PT Sans" w:cs="Arial"/>
          <w:szCs w:val="22"/>
        </w:rPr>
        <w:t>Predlog LDN obravnava učiteljski zbor na uvodni</w:t>
      </w:r>
      <w:r w:rsidR="007E6D66">
        <w:rPr>
          <w:rFonts w:ascii="PT Sans" w:hAnsi="PT Sans" w:cs="Arial"/>
          <w:szCs w:val="22"/>
        </w:rPr>
        <w:t xml:space="preserve"> konferenci;</w:t>
      </w:r>
      <w:r w:rsidRPr="002F2B39">
        <w:rPr>
          <w:rFonts w:ascii="PT Sans" w:hAnsi="PT Sans" w:cs="Arial"/>
          <w:szCs w:val="22"/>
        </w:rPr>
        <w:t xml:space="preserve"> dopolnitve </w:t>
      </w:r>
      <w:r w:rsidR="007E6D66">
        <w:rPr>
          <w:rFonts w:ascii="PT Sans" w:hAnsi="PT Sans" w:cs="Arial"/>
          <w:szCs w:val="22"/>
        </w:rPr>
        <w:t>sprejem</w:t>
      </w:r>
      <w:r w:rsidRPr="002F2B39">
        <w:rPr>
          <w:rFonts w:ascii="PT Sans" w:hAnsi="PT Sans" w:cs="Arial"/>
          <w:szCs w:val="22"/>
        </w:rPr>
        <w:t>a na septembrski konferenci; obravnava</w:t>
      </w:r>
      <w:r w:rsidR="007E6D66">
        <w:rPr>
          <w:rFonts w:ascii="PT Sans" w:hAnsi="PT Sans" w:cs="Arial"/>
          <w:szCs w:val="22"/>
        </w:rPr>
        <w:t>ta</w:t>
      </w:r>
      <w:r w:rsidRPr="002F2B39">
        <w:rPr>
          <w:rFonts w:ascii="PT Sans" w:hAnsi="PT Sans" w:cs="Arial"/>
          <w:szCs w:val="22"/>
        </w:rPr>
        <w:t xml:space="preserve"> ga </w:t>
      </w:r>
      <w:r w:rsidR="007E6D66">
        <w:rPr>
          <w:rFonts w:ascii="PT Sans" w:hAnsi="PT Sans" w:cs="Arial"/>
          <w:szCs w:val="22"/>
        </w:rPr>
        <w:t>S</w:t>
      </w:r>
      <w:r w:rsidRPr="002F2B39">
        <w:rPr>
          <w:rFonts w:ascii="PT Sans" w:hAnsi="PT Sans" w:cs="Arial"/>
          <w:szCs w:val="22"/>
        </w:rPr>
        <w:t xml:space="preserve">vet staršev in </w:t>
      </w:r>
      <w:r w:rsidR="007E6D66">
        <w:rPr>
          <w:rFonts w:ascii="PT Sans" w:hAnsi="PT Sans" w:cs="Arial"/>
          <w:szCs w:val="22"/>
        </w:rPr>
        <w:t>S</w:t>
      </w:r>
      <w:r w:rsidRPr="002F2B39">
        <w:rPr>
          <w:rFonts w:ascii="PT Sans" w:hAnsi="PT Sans" w:cs="Arial"/>
          <w:szCs w:val="22"/>
        </w:rPr>
        <w:t xml:space="preserve">vet šole; </w:t>
      </w:r>
      <w:r w:rsidR="007E6D66">
        <w:rPr>
          <w:rFonts w:ascii="PT Sans" w:hAnsi="PT Sans" w:cs="Arial"/>
          <w:szCs w:val="22"/>
        </w:rPr>
        <w:t>slednji</w:t>
      </w:r>
      <w:r w:rsidRPr="002F2B39">
        <w:rPr>
          <w:rFonts w:ascii="PT Sans" w:hAnsi="PT Sans" w:cs="Arial"/>
          <w:szCs w:val="22"/>
        </w:rPr>
        <w:t xml:space="preserve"> ga do konca septembra sprejme.</w:t>
      </w:r>
    </w:p>
    <w:p w14:paraId="2337CC34" w14:textId="77777777" w:rsidR="00C43EAC" w:rsidRPr="002F2B39" w:rsidRDefault="00C43EAC" w:rsidP="005C6418">
      <w:pPr>
        <w:rPr>
          <w:rFonts w:ascii="PT Sans" w:hAnsi="PT Sans" w:cs="Arial"/>
          <w:szCs w:val="22"/>
        </w:rPr>
      </w:pPr>
    </w:p>
    <w:p w14:paraId="2EA1AAB4" w14:textId="77777777" w:rsidR="00C43EAC" w:rsidRPr="002F2B39" w:rsidRDefault="00C43EAC" w:rsidP="005C6418">
      <w:pPr>
        <w:rPr>
          <w:rFonts w:ascii="PT Sans" w:hAnsi="PT Sans" w:cs="Arial"/>
          <w:szCs w:val="22"/>
        </w:rPr>
      </w:pPr>
      <w:r w:rsidRPr="002F2B39">
        <w:rPr>
          <w:rFonts w:ascii="PT Sans" w:hAnsi="PT Sans" w:cs="Arial"/>
          <w:szCs w:val="22"/>
        </w:rPr>
        <w:t>Vodstvo šole, vodje aktivov in drugi strokovni delavci šole so dolžni spremljati</w:t>
      </w:r>
      <w:r w:rsidR="007E6D66">
        <w:rPr>
          <w:rFonts w:ascii="PT Sans" w:hAnsi="PT Sans" w:cs="Arial"/>
          <w:szCs w:val="22"/>
        </w:rPr>
        <w:t xml:space="preserve"> načrtovano delo</w:t>
      </w:r>
      <w:r w:rsidRPr="002F2B39">
        <w:rPr>
          <w:rFonts w:ascii="PT Sans" w:hAnsi="PT Sans" w:cs="Arial"/>
          <w:szCs w:val="22"/>
        </w:rPr>
        <w:t xml:space="preserve"> in</w:t>
      </w:r>
      <w:r w:rsidR="007E6D66">
        <w:rPr>
          <w:rFonts w:ascii="PT Sans" w:hAnsi="PT Sans" w:cs="Arial"/>
          <w:szCs w:val="22"/>
        </w:rPr>
        <w:t xml:space="preserve"> ga</w:t>
      </w:r>
      <w:r w:rsidRPr="002F2B39">
        <w:rPr>
          <w:rFonts w:ascii="PT Sans" w:hAnsi="PT Sans" w:cs="Arial"/>
          <w:szCs w:val="22"/>
        </w:rPr>
        <w:t xml:space="preserve"> vrednotiti.</w:t>
      </w:r>
    </w:p>
    <w:p w14:paraId="0B1E7DA1" w14:textId="77777777" w:rsidR="00C43EAC" w:rsidRPr="002F2B39" w:rsidRDefault="00C43EAC" w:rsidP="005C6418">
      <w:pPr>
        <w:rPr>
          <w:rFonts w:ascii="PT Sans" w:hAnsi="PT Sans" w:cs="Arial"/>
          <w:szCs w:val="22"/>
        </w:rPr>
      </w:pPr>
    </w:p>
    <w:p w14:paraId="2BC652D8" w14:textId="77777777" w:rsidR="00C43EAC" w:rsidRPr="002F2B39" w:rsidRDefault="00C43EAC" w:rsidP="005C6418">
      <w:pPr>
        <w:rPr>
          <w:rFonts w:ascii="PT Sans" w:hAnsi="PT Sans" w:cs="Arial"/>
          <w:szCs w:val="22"/>
        </w:rPr>
      </w:pPr>
      <w:r w:rsidRPr="002F2B39">
        <w:rPr>
          <w:rFonts w:ascii="PT Sans" w:hAnsi="PT Sans" w:cs="Arial"/>
          <w:szCs w:val="22"/>
        </w:rPr>
        <w:t xml:space="preserve">Na predlog učiteljskega zbora, </w:t>
      </w:r>
      <w:r w:rsidR="007E6D66">
        <w:rPr>
          <w:rFonts w:ascii="PT Sans" w:hAnsi="PT Sans" w:cs="Arial"/>
          <w:szCs w:val="22"/>
        </w:rPr>
        <w:t>S</w:t>
      </w:r>
      <w:r w:rsidRPr="002F2B39">
        <w:rPr>
          <w:rFonts w:ascii="PT Sans" w:hAnsi="PT Sans" w:cs="Arial"/>
          <w:szCs w:val="22"/>
        </w:rPr>
        <w:t xml:space="preserve">veta šole, </w:t>
      </w:r>
      <w:r w:rsidR="007E6D66">
        <w:rPr>
          <w:rFonts w:ascii="PT Sans" w:hAnsi="PT Sans" w:cs="Arial"/>
          <w:szCs w:val="22"/>
        </w:rPr>
        <w:t>S</w:t>
      </w:r>
      <w:r w:rsidRPr="002F2B39">
        <w:rPr>
          <w:rFonts w:ascii="PT Sans" w:hAnsi="PT Sans" w:cs="Arial"/>
          <w:szCs w:val="22"/>
        </w:rPr>
        <w:t>veta staršev ali vodstva se lahko LDN med letom dopolni oziroma spremeni.</w:t>
      </w:r>
    </w:p>
    <w:p w14:paraId="7264FBA3" w14:textId="77777777" w:rsidR="00C43EAC" w:rsidRPr="002F2B39" w:rsidRDefault="00C43EAC" w:rsidP="006B1685">
      <w:pPr>
        <w:rPr>
          <w:rFonts w:ascii="PT Sans" w:hAnsi="PT Sans" w:cs="Arial"/>
          <w:szCs w:val="22"/>
        </w:rPr>
      </w:pPr>
    </w:p>
    <w:p w14:paraId="27168DE2" w14:textId="77777777" w:rsidR="00C43EAC" w:rsidRPr="002F2B39" w:rsidRDefault="00C43EAC" w:rsidP="006B1685">
      <w:pPr>
        <w:rPr>
          <w:rFonts w:ascii="PT Sans" w:hAnsi="PT Sans" w:cs="Arial"/>
          <w:szCs w:val="22"/>
        </w:rPr>
      </w:pPr>
      <w:r w:rsidRPr="002F2B39">
        <w:rPr>
          <w:rFonts w:ascii="PT Sans" w:hAnsi="PT Sans" w:cs="Arial"/>
          <w:szCs w:val="22"/>
        </w:rPr>
        <w:t xml:space="preserve">K LDN sodijo naslednji </w:t>
      </w:r>
      <w:r w:rsidRPr="002F2B39">
        <w:rPr>
          <w:rFonts w:ascii="PT Sans" w:hAnsi="PT Sans" w:cs="Arial"/>
          <w:b/>
          <w:szCs w:val="22"/>
        </w:rPr>
        <w:t>programi</w:t>
      </w:r>
      <w:r w:rsidRPr="002F2B39">
        <w:rPr>
          <w:rFonts w:ascii="PT Sans" w:hAnsi="PT Sans" w:cs="Arial"/>
          <w:szCs w:val="22"/>
        </w:rPr>
        <w:t>:</w:t>
      </w:r>
    </w:p>
    <w:p w14:paraId="274DDFB5" w14:textId="77777777" w:rsidR="00C43EAC" w:rsidRPr="009C387A" w:rsidRDefault="00C43EAC" w:rsidP="000A5D38">
      <w:pPr>
        <w:pStyle w:val="LDNtekstseznamr1"/>
        <w:numPr>
          <w:ilvl w:val="0"/>
          <w:numId w:val="48"/>
        </w:numPr>
      </w:pPr>
      <w:r w:rsidRPr="009C387A">
        <w:t>programi dela strokovnih aktivov (vodje aktivov),</w:t>
      </w:r>
    </w:p>
    <w:p w14:paraId="718BFCF7" w14:textId="77777777" w:rsidR="00C43EAC" w:rsidRPr="009C387A" w:rsidRDefault="00C43EAC" w:rsidP="000A5D38">
      <w:pPr>
        <w:pStyle w:val="LDNtekstseznamr1"/>
        <w:numPr>
          <w:ilvl w:val="0"/>
          <w:numId w:val="48"/>
        </w:numPr>
      </w:pPr>
      <w:r w:rsidRPr="009C387A">
        <w:t>program svetovalnega dela (pedagoginja, psihologinja),</w:t>
      </w:r>
    </w:p>
    <w:p w14:paraId="2274843F" w14:textId="77777777" w:rsidR="00C43EAC" w:rsidRPr="009C387A" w:rsidRDefault="00C43EAC" w:rsidP="000A5D38">
      <w:pPr>
        <w:pStyle w:val="LDNtekstseznamr1"/>
        <w:numPr>
          <w:ilvl w:val="0"/>
          <w:numId w:val="48"/>
        </w:numPr>
      </w:pPr>
      <w:r w:rsidRPr="009C387A">
        <w:t>program dela knjižnice (knjižničarka),</w:t>
      </w:r>
    </w:p>
    <w:p w14:paraId="6B0229BE" w14:textId="77777777" w:rsidR="00C43EAC" w:rsidRPr="009C387A" w:rsidRDefault="00C43EAC" w:rsidP="000A5D38">
      <w:pPr>
        <w:pStyle w:val="LDNtekstseznamr1"/>
        <w:numPr>
          <w:ilvl w:val="0"/>
          <w:numId w:val="48"/>
        </w:numPr>
      </w:pPr>
      <w:r w:rsidRPr="009C387A">
        <w:t>program praktičnega izobraževanja z delom (organizatorka PUD-a),</w:t>
      </w:r>
    </w:p>
    <w:p w14:paraId="4D085B74" w14:textId="77777777" w:rsidR="00C43EAC" w:rsidRPr="009C387A" w:rsidRDefault="00C43EAC" w:rsidP="000A5D38">
      <w:pPr>
        <w:pStyle w:val="LDNtekstseznamr1"/>
        <w:numPr>
          <w:ilvl w:val="0"/>
          <w:numId w:val="48"/>
        </w:numPr>
      </w:pPr>
      <w:r w:rsidRPr="009C387A">
        <w:t>program stalnega strokovnega izpopolnjevanja – lahko kot del programa dela aktiva (vodje aktivov, M. Vrečko),</w:t>
      </w:r>
    </w:p>
    <w:p w14:paraId="54A94DAD" w14:textId="77777777" w:rsidR="00C43EAC" w:rsidRPr="009C387A" w:rsidRDefault="00C43EAC" w:rsidP="000A5D38">
      <w:pPr>
        <w:pStyle w:val="LDNtekstseznamr1"/>
        <w:numPr>
          <w:ilvl w:val="0"/>
          <w:numId w:val="48"/>
        </w:numPr>
      </w:pPr>
      <w:r w:rsidRPr="009C387A">
        <w:t>program obveznih izbirnih vsebin v gimnaziji (nosilci),</w:t>
      </w:r>
    </w:p>
    <w:p w14:paraId="7E15CC32" w14:textId="77777777" w:rsidR="00C43EAC" w:rsidRPr="009C387A" w:rsidRDefault="00C43EAC" w:rsidP="000A5D38">
      <w:pPr>
        <w:pStyle w:val="LDNtekstseznamr1"/>
        <w:numPr>
          <w:ilvl w:val="0"/>
          <w:numId w:val="48"/>
        </w:numPr>
      </w:pPr>
      <w:r w:rsidRPr="009C387A">
        <w:t>program interesnih dejavnosti v strokovnem izobraževanju (nosilci),</w:t>
      </w:r>
    </w:p>
    <w:p w14:paraId="25479F04" w14:textId="77777777" w:rsidR="00C43EAC" w:rsidRPr="009C387A" w:rsidRDefault="00C43EAC" w:rsidP="000A5D38">
      <w:pPr>
        <w:pStyle w:val="LDNtekstseznamr1"/>
        <w:numPr>
          <w:ilvl w:val="0"/>
          <w:numId w:val="48"/>
        </w:numPr>
      </w:pPr>
      <w:r w:rsidRPr="009C387A">
        <w:t>letne priprave na pouk (vsi učitelji),</w:t>
      </w:r>
    </w:p>
    <w:p w14:paraId="47AC11E0" w14:textId="77777777" w:rsidR="00C43EAC" w:rsidRPr="009C387A" w:rsidRDefault="00C43EAC" w:rsidP="000A5D38">
      <w:pPr>
        <w:pStyle w:val="LDNtekstseznamr1"/>
        <w:numPr>
          <w:ilvl w:val="0"/>
          <w:numId w:val="48"/>
        </w:numPr>
      </w:pPr>
      <w:r w:rsidRPr="009C387A">
        <w:t>program dela z oddelčno skupnostjo (razredniki),</w:t>
      </w:r>
    </w:p>
    <w:p w14:paraId="2F36ABC6" w14:textId="77777777" w:rsidR="00C43EAC" w:rsidRPr="009C387A" w:rsidRDefault="00C43EAC" w:rsidP="000A5D38">
      <w:pPr>
        <w:pStyle w:val="LDNtekstseznamr1"/>
        <w:numPr>
          <w:ilvl w:val="0"/>
          <w:numId w:val="48"/>
        </w:numPr>
      </w:pPr>
      <w:r w:rsidRPr="009C387A">
        <w:t>dokumentacija aktivov</w:t>
      </w:r>
      <w:r w:rsidR="007E6D66">
        <w:t>, in to</w:t>
      </w:r>
      <w:r w:rsidRPr="009C387A">
        <w:t xml:space="preserve"> vključno z merili in </w:t>
      </w:r>
      <w:r w:rsidR="007E6D66">
        <w:t xml:space="preserve">s </w:t>
      </w:r>
      <w:r w:rsidRPr="009C387A">
        <w:t>kriteriji ocenjevanja (vodje aktivov).</w:t>
      </w:r>
    </w:p>
    <w:p w14:paraId="5F6885E6" w14:textId="77777777" w:rsidR="00C43EAC" w:rsidRPr="002F2B39" w:rsidRDefault="00C43EAC" w:rsidP="006B1685">
      <w:pPr>
        <w:rPr>
          <w:rFonts w:ascii="PT Sans" w:hAnsi="PT Sans" w:cs="Arial"/>
          <w:szCs w:val="22"/>
        </w:rPr>
      </w:pPr>
    </w:p>
    <w:p w14:paraId="47E5A085" w14:textId="77777777" w:rsidR="00C43EAC" w:rsidRPr="002F2B39" w:rsidRDefault="00C43EAC" w:rsidP="006B1685">
      <w:pPr>
        <w:rPr>
          <w:rFonts w:ascii="PT Sans" w:hAnsi="PT Sans" w:cs="Arial"/>
          <w:szCs w:val="22"/>
        </w:rPr>
      </w:pPr>
      <w:r w:rsidRPr="002F2B39">
        <w:rPr>
          <w:rFonts w:ascii="PT Sans" w:hAnsi="PT Sans" w:cs="Arial"/>
          <w:szCs w:val="22"/>
        </w:rPr>
        <w:t>Roki za pripravo:</w:t>
      </w:r>
    </w:p>
    <w:p w14:paraId="4F4BF199" w14:textId="77777777" w:rsidR="00C43EAC" w:rsidRPr="002F3C07" w:rsidRDefault="0098739F" w:rsidP="000A5D38">
      <w:pPr>
        <w:pStyle w:val="LDNtekstseznamr1"/>
        <w:numPr>
          <w:ilvl w:val="0"/>
          <w:numId w:val="49"/>
        </w:numPr>
      </w:pPr>
      <w:r>
        <w:t xml:space="preserve">programov </w:t>
      </w:r>
      <w:r w:rsidR="00C43EAC" w:rsidRPr="002F3C07">
        <w:t xml:space="preserve">OIV in IND do </w:t>
      </w:r>
      <w:r w:rsidR="00C43EAC" w:rsidRPr="002F3C07">
        <w:rPr>
          <w:b/>
        </w:rPr>
        <w:t>9. 7.,</w:t>
      </w:r>
    </w:p>
    <w:p w14:paraId="2F8047E9" w14:textId="77777777" w:rsidR="00C43EAC" w:rsidRPr="002F3C07" w:rsidRDefault="00C43EAC" w:rsidP="000A5D38">
      <w:pPr>
        <w:pStyle w:val="LDNtekstseznamr1"/>
        <w:numPr>
          <w:ilvl w:val="0"/>
          <w:numId w:val="49"/>
        </w:numPr>
      </w:pPr>
      <w:r w:rsidRPr="002F3C07">
        <w:t>program</w:t>
      </w:r>
      <w:r w:rsidR="0098739F">
        <w:t>ov</w:t>
      </w:r>
      <w:r w:rsidRPr="002F3C07">
        <w:t xml:space="preserve"> dela strokovnih aktivov do </w:t>
      </w:r>
      <w:r w:rsidRPr="002F3C07">
        <w:rPr>
          <w:b/>
        </w:rPr>
        <w:t>28. 8.,</w:t>
      </w:r>
    </w:p>
    <w:p w14:paraId="67537A80" w14:textId="77777777" w:rsidR="00C43EAC" w:rsidRPr="002F3C07" w:rsidRDefault="00C43EAC" w:rsidP="000A5D38">
      <w:pPr>
        <w:pStyle w:val="LDNtekstseznamr1"/>
        <w:numPr>
          <w:ilvl w:val="0"/>
          <w:numId w:val="49"/>
        </w:numPr>
      </w:pPr>
      <w:r w:rsidRPr="002F3C07">
        <w:t>vs</w:t>
      </w:r>
      <w:r w:rsidR="0098739F">
        <w:t>eh</w:t>
      </w:r>
      <w:r w:rsidRPr="002F3C07">
        <w:t xml:space="preserve"> ostal</w:t>
      </w:r>
      <w:r w:rsidR="0098739F">
        <w:t>ih</w:t>
      </w:r>
      <w:r w:rsidRPr="002F3C07">
        <w:t xml:space="preserve"> program</w:t>
      </w:r>
      <w:r w:rsidR="0098739F">
        <w:t>ov</w:t>
      </w:r>
      <w:r w:rsidRPr="002F3C07">
        <w:t xml:space="preserve"> do </w:t>
      </w:r>
      <w:r w:rsidRPr="002F3C07">
        <w:rPr>
          <w:b/>
        </w:rPr>
        <w:t>15. 9.</w:t>
      </w:r>
      <w:r w:rsidRPr="002F3C07">
        <w:t xml:space="preserve"> </w:t>
      </w:r>
      <w:r w:rsidRPr="002F3C07">
        <w:rPr>
          <w:b/>
        </w:rPr>
        <w:t>2019</w:t>
      </w:r>
      <w:r w:rsidRPr="002F3C07">
        <w:t>.</w:t>
      </w:r>
    </w:p>
    <w:p w14:paraId="088F7DEF" w14:textId="77777777" w:rsidR="00C43EAC" w:rsidRPr="002F2B39" w:rsidRDefault="00C43EAC" w:rsidP="006B1685">
      <w:pPr>
        <w:rPr>
          <w:rFonts w:ascii="PT Sans" w:hAnsi="PT Sans" w:cs="Arial"/>
          <w:szCs w:val="22"/>
        </w:rPr>
      </w:pPr>
    </w:p>
    <w:p w14:paraId="03DEEFDA" w14:textId="77777777" w:rsidR="00C43EAC" w:rsidRPr="002F2B39" w:rsidRDefault="00C43EAC" w:rsidP="005C6418">
      <w:pPr>
        <w:rPr>
          <w:rFonts w:ascii="PT Sans" w:hAnsi="PT Sans" w:cs="Arial"/>
          <w:i/>
          <w:szCs w:val="22"/>
        </w:rPr>
      </w:pPr>
      <w:r w:rsidRPr="002F2B39">
        <w:rPr>
          <w:rFonts w:ascii="PT Sans" w:hAnsi="PT Sans" w:cs="Arial"/>
          <w:i/>
          <w:szCs w:val="22"/>
        </w:rPr>
        <w:t>Programi pod prvimi petimi alinejami se posredujejo na e-pošto ravnateljice.</w:t>
      </w:r>
    </w:p>
    <w:p w14:paraId="1AA43040" w14:textId="77777777" w:rsidR="00C43EAC" w:rsidRPr="002F2B39" w:rsidRDefault="00C43EAC" w:rsidP="005C6418">
      <w:pPr>
        <w:rPr>
          <w:rFonts w:ascii="PT Sans" w:hAnsi="PT Sans" w:cs="Arial"/>
          <w:i/>
          <w:szCs w:val="22"/>
        </w:rPr>
      </w:pPr>
      <w:r w:rsidRPr="002F2B39">
        <w:rPr>
          <w:rFonts w:ascii="PT Sans" w:hAnsi="PT Sans" w:cs="Arial"/>
          <w:i/>
          <w:szCs w:val="22"/>
        </w:rPr>
        <w:t>Programi šeste in sedme alineje se posredujejo na e-pošto M. Vrečko.</w:t>
      </w:r>
    </w:p>
    <w:p w14:paraId="27DBC79D" w14:textId="77777777" w:rsidR="00C43EAC" w:rsidRPr="002F2B39" w:rsidRDefault="00C43EAC" w:rsidP="005C6418">
      <w:pPr>
        <w:rPr>
          <w:rFonts w:ascii="PT Sans" w:hAnsi="PT Sans" w:cs="Arial"/>
          <w:i/>
          <w:szCs w:val="22"/>
        </w:rPr>
      </w:pPr>
      <w:r w:rsidRPr="002F2B39">
        <w:rPr>
          <w:rFonts w:ascii="PT Sans" w:hAnsi="PT Sans" w:cs="Arial"/>
          <w:i/>
          <w:szCs w:val="22"/>
        </w:rPr>
        <w:t>Programi od osme do desete alineje se posredujejo na pedagoški strežnik, in sicer ločeno v mape za posamezne strokovne delavce (posamezni programi v posameznih datotekah) in za aktive.</w:t>
      </w:r>
    </w:p>
    <w:p w14:paraId="3585AD00" w14:textId="77777777" w:rsidR="00C43EAC" w:rsidRPr="002F2B39" w:rsidRDefault="00C43EAC" w:rsidP="006B1685">
      <w:pPr>
        <w:rPr>
          <w:rFonts w:ascii="PT Sans" w:hAnsi="PT Sans" w:cs="Arial"/>
          <w:szCs w:val="22"/>
        </w:rPr>
      </w:pPr>
    </w:p>
    <w:p w14:paraId="644AA01B" w14:textId="77777777" w:rsidR="00C43EAC" w:rsidRPr="002F2B39" w:rsidRDefault="00C43EAC" w:rsidP="006B1685">
      <w:pPr>
        <w:rPr>
          <w:rFonts w:ascii="PT Sans" w:hAnsi="PT Sans" w:cs="Arial"/>
          <w:szCs w:val="22"/>
        </w:rPr>
      </w:pPr>
    </w:p>
    <w:p w14:paraId="1DED141C" w14:textId="77777777" w:rsidR="00C43EAC" w:rsidRPr="002F2B39" w:rsidRDefault="00C43EAC" w:rsidP="008552DB">
      <w:pPr>
        <w:pStyle w:val="LDNrek"/>
      </w:pPr>
      <w:r w:rsidRPr="002F2B39">
        <w:t xml:space="preserve">»Načrtovanje je odločanje o najbolj optimalni, </w:t>
      </w:r>
    </w:p>
    <w:p w14:paraId="2B294A05" w14:textId="77777777" w:rsidR="00C43EAC" w:rsidRPr="002F2B39" w:rsidRDefault="00C43EAC" w:rsidP="008552DB">
      <w:pPr>
        <w:pStyle w:val="LDNrek"/>
      </w:pPr>
      <w:r w:rsidRPr="002F2B39">
        <w:t>vendar realni poti do cilja.«</w:t>
      </w:r>
    </w:p>
    <w:p w14:paraId="6A095F1B" w14:textId="77777777" w:rsidR="00C43EAC" w:rsidRDefault="00C43EAC" w:rsidP="006B1685">
      <w:pPr>
        <w:rPr>
          <w:rFonts w:ascii="Arial" w:hAnsi="Arial" w:cs="Arial"/>
          <w:bCs/>
          <w:i/>
          <w:szCs w:val="22"/>
        </w:rPr>
      </w:pPr>
    </w:p>
    <w:p w14:paraId="04927EFB" w14:textId="77777777" w:rsidR="00C43EAC" w:rsidRDefault="00C43EAC" w:rsidP="00C43EAC">
      <w:pPr>
        <w:rPr>
          <w:rFonts w:ascii="Arial" w:hAnsi="Arial" w:cs="Arial"/>
          <w:bCs/>
          <w:i/>
          <w:szCs w:val="22"/>
        </w:rPr>
        <w:sectPr w:rsidR="00C43EAC" w:rsidSect="004F66EE">
          <w:headerReference w:type="first" r:id="rId16"/>
          <w:footerReference w:type="first" r:id="rId17"/>
          <w:pgSz w:w="11906" w:h="16838" w:code="9"/>
          <w:pgMar w:top="1418" w:right="1134" w:bottom="1134" w:left="1134" w:header="709" w:footer="709" w:gutter="284"/>
          <w:cols w:space="708"/>
          <w:titlePg/>
          <w:docGrid w:linePitch="299"/>
        </w:sectPr>
      </w:pPr>
    </w:p>
    <w:p w14:paraId="031E1371" w14:textId="23952086" w:rsidR="00F8043C" w:rsidRPr="00423A69" w:rsidRDefault="00F8043C" w:rsidP="00C53EA4">
      <w:pPr>
        <w:pStyle w:val="LDNnaslov2"/>
      </w:pPr>
      <w:bookmarkStart w:id="4" w:name="_Toc20569683"/>
      <w:r w:rsidRPr="00423A69">
        <w:lastRenderedPageBreak/>
        <w:t xml:space="preserve">Cilji </w:t>
      </w:r>
      <w:r w:rsidRPr="00257DDE">
        <w:t>šole</w:t>
      </w:r>
      <w:bookmarkEnd w:id="4"/>
    </w:p>
    <w:p w14:paraId="33DC88A1" w14:textId="77777777" w:rsidR="008552DB" w:rsidRDefault="008A468A" w:rsidP="008A468A">
      <w:pPr>
        <w:rPr>
          <w:rFonts w:ascii="PT Sans" w:hAnsi="PT Sans" w:cs="Arial"/>
          <w:b/>
          <w:szCs w:val="22"/>
        </w:rPr>
      </w:pPr>
      <w:r w:rsidRPr="00DD7AAB">
        <w:rPr>
          <w:rFonts w:ascii="PT Sans" w:hAnsi="PT Sans" w:cs="Arial"/>
          <w:b/>
          <w:szCs w:val="22"/>
        </w:rPr>
        <w:t xml:space="preserve">Operacionalizacija razvojnega (srednjeročnega) programa razvoja </w:t>
      </w:r>
      <w:r w:rsidR="00C43EAC" w:rsidRPr="00DD7AAB">
        <w:rPr>
          <w:rFonts w:ascii="PT Sans" w:hAnsi="PT Sans" w:cs="Arial"/>
          <w:b/>
          <w:szCs w:val="22"/>
        </w:rPr>
        <w:t>Z</w:t>
      </w:r>
      <w:r w:rsidRPr="00DD7AAB">
        <w:rPr>
          <w:rFonts w:ascii="PT Sans" w:hAnsi="PT Sans" w:cs="Arial"/>
          <w:b/>
          <w:szCs w:val="22"/>
        </w:rPr>
        <w:t>avoda</w:t>
      </w:r>
      <w:r w:rsidR="004969C1" w:rsidRPr="00DD7AAB">
        <w:rPr>
          <w:rFonts w:ascii="PT Sans" w:hAnsi="PT Sans" w:cs="Arial"/>
          <w:b/>
          <w:szCs w:val="22"/>
        </w:rPr>
        <w:t xml:space="preserve"> 2019–2023</w:t>
      </w:r>
      <w:r w:rsidRPr="00DD7AAB">
        <w:rPr>
          <w:rFonts w:ascii="PT Sans" w:hAnsi="PT Sans" w:cs="Arial"/>
          <w:b/>
          <w:szCs w:val="22"/>
        </w:rPr>
        <w:t xml:space="preserve"> </w:t>
      </w:r>
    </w:p>
    <w:p w14:paraId="2E725345" w14:textId="77777777" w:rsidR="008A468A" w:rsidRPr="00DD7AAB" w:rsidRDefault="004969C1" w:rsidP="008A468A">
      <w:pPr>
        <w:rPr>
          <w:rFonts w:ascii="PT Sans" w:hAnsi="PT Sans" w:cs="Arial"/>
          <w:b/>
          <w:szCs w:val="22"/>
        </w:rPr>
      </w:pPr>
      <w:r w:rsidRPr="00DD7AAB">
        <w:rPr>
          <w:rFonts w:ascii="PT Sans" w:hAnsi="PT Sans" w:cs="Arial"/>
          <w:b/>
          <w:szCs w:val="22"/>
        </w:rPr>
        <w:t xml:space="preserve">(Program razvoja </w:t>
      </w:r>
      <w:r w:rsidR="00C43EAC" w:rsidRPr="00DD7AAB">
        <w:rPr>
          <w:rFonts w:ascii="PT Sans" w:hAnsi="PT Sans" w:cs="Arial"/>
          <w:b/>
          <w:szCs w:val="22"/>
        </w:rPr>
        <w:t>Z</w:t>
      </w:r>
      <w:r w:rsidRPr="00DD7AAB">
        <w:rPr>
          <w:rFonts w:ascii="PT Sans" w:hAnsi="PT Sans" w:cs="Arial"/>
          <w:b/>
          <w:szCs w:val="22"/>
        </w:rPr>
        <w:t>avoda)</w:t>
      </w:r>
    </w:p>
    <w:p w14:paraId="72F1532F" w14:textId="77777777" w:rsidR="008A468A" w:rsidRPr="008A468A" w:rsidRDefault="008A468A" w:rsidP="008A468A">
      <w:pPr>
        <w:rPr>
          <w:rFonts w:ascii="Arial" w:hAnsi="Arial" w:cs="Arial"/>
          <w:szCs w:val="22"/>
        </w:rPr>
      </w:pPr>
    </w:p>
    <w:p w14:paraId="2F11191A" w14:textId="77777777" w:rsidR="008A468A" w:rsidRPr="008A468A" w:rsidRDefault="008A468A" w:rsidP="006E5FEA">
      <w:pPr>
        <w:pStyle w:val="LDNtabelanaslov"/>
      </w:pPr>
      <w:r w:rsidRPr="006E5FEA">
        <w:t>Kakovostno</w:t>
      </w:r>
      <w:r w:rsidRPr="008A468A">
        <w:t xml:space="preserve"> </w:t>
      </w:r>
      <w:r w:rsidRPr="006E5FEA">
        <w:t>učenje</w:t>
      </w:r>
      <w:r w:rsidR="00424B32">
        <w:t xml:space="preserve"> in poučevanje</w:t>
      </w:r>
      <w:r w:rsidR="0098739F">
        <w:t xml:space="preserve"> (</w:t>
      </w:r>
      <w:r w:rsidRPr="008A468A">
        <w:rPr>
          <w:u w:val="single"/>
        </w:rPr>
        <w:t>znanje</w:t>
      </w:r>
      <w:r w:rsidR="0098739F">
        <w:rPr>
          <w:u w:val="single"/>
        </w:rPr>
        <w:t>)</w:t>
      </w:r>
    </w:p>
    <w:tbl>
      <w:tblPr>
        <w:tblStyle w:val="LDNtabela"/>
        <w:tblW w:w="5000" w:type="pct"/>
        <w:jc w:val="left"/>
        <w:tblLook w:val="04A0" w:firstRow="1" w:lastRow="0" w:firstColumn="1" w:lastColumn="0" w:noHBand="0" w:noVBand="1"/>
      </w:tblPr>
      <w:tblGrid>
        <w:gridCol w:w="2705"/>
        <w:gridCol w:w="4747"/>
        <w:gridCol w:w="2072"/>
      </w:tblGrid>
      <w:tr w:rsidR="00117FE4" w:rsidRPr="00117FE4" w14:paraId="5D2A8FE2" w14:textId="77777777" w:rsidTr="00224874">
        <w:trPr>
          <w:cnfStyle w:val="100000000000" w:firstRow="1" w:lastRow="0" w:firstColumn="0" w:lastColumn="0" w:oddVBand="0" w:evenVBand="0" w:oddHBand="0" w:evenHBand="0" w:firstRowFirstColumn="0" w:firstRowLastColumn="0" w:lastRowFirstColumn="0" w:lastRowLastColumn="0"/>
          <w:jc w:val="left"/>
        </w:trPr>
        <w:tc>
          <w:tcPr>
            <w:tcW w:w="2654" w:type="dxa"/>
            <w:shd w:val="pct10" w:color="auto" w:fill="FFFFFF" w:themeFill="background1"/>
          </w:tcPr>
          <w:p w14:paraId="3DFCCAFE" w14:textId="77777777" w:rsidR="008A468A" w:rsidRPr="00117FE4" w:rsidRDefault="008A468A" w:rsidP="00E91CAB">
            <w:pPr>
              <w:rPr>
                <w:rFonts w:ascii="PT Sans Narrow" w:hAnsi="PT Sans Narrow"/>
              </w:rPr>
            </w:pPr>
            <w:r w:rsidRPr="00117FE4">
              <w:rPr>
                <w:rFonts w:ascii="PT Sans Narrow" w:hAnsi="PT Sans Narrow"/>
              </w:rPr>
              <w:t>Cilji</w:t>
            </w:r>
          </w:p>
        </w:tc>
        <w:tc>
          <w:tcPr>
            <w:tcW w:w="4657" w:type="dxa"/>
            <w:shd w:val="pct10" w:color="auto" w:fill="FFFFFF" w:themeFill="background1"/>
          </w:tcPr>
          <w:p w14:paraId="2604563B" w14:textId="77777777" w:rsidR="008A468A" w:rsidRPr="00117FE4" w:rsidRDefault="008A468A" w:rsidP="00E91CAB">
            <w:pPr>
              <w:rPr>
                <w:rFonts w:ascii="PT Sans Narrow" w:hAnsi="PT Sans Narrow"/>
              </w:rPr>
            </w:pPr>
            <w:r w:rsidRPr="00117FE4">
              <w:rPr>
                <w:rFonts w:ascii="PT Sans Narrow" w:hAnsi="PT Sans Narrow"/>
              </w:rPr>
              <w:t>Dejavnosti/pričakovani rezultati</w:t>
            </w:r>
          </w:p>
        </w:tc>
        <w:tc>
          <w:tcPr>
            <w:tcW w:w="2033" w:type="dxa"/>
            <w:shd w:val="pct10" w:color="auto" w:fill="FFFFFF" w:themeFill="background1"/>
          </w:tcPr>
          <w:p w14:paraId="0F6CD4C0" w14:textId="77777777" w:rsidR="008A468A" w:rsidRPr="00117FE4" w:rsidRDefault="008A468A" w:rsidP="00E91CAB">
            <w:pPr>
              <w:rPr>
                <w:rFonts w:ascii="PT Sans Narrow" w:hAnsi="PT Sans Narrow"/>
              </w:rPr>
            </w:pPr>
            <w:r w:rsidRPr="00117FE4">
              <w:rPr>
                <w:rFonts w:ascii="PT Sans Narrow" w:hAnsi="PT Sans Narrow"/>
              </w:rPr>
              <w:t>Časovni okvir</w:t>
            </w:r>
          </w:p>
        </w:tc>
      </w:tr>
      <w:tr w:rsidR="00117FE4" w:rsidRPr="00117FE4" w14:paraId="55D45AD7" w14:textId="77777777" w:rsidTr="00224874">
        <w:trPr>
          <w:jc w:val="left"/>
        </w:trPr>
        <w:tc>
          <w:tcPr>
            <w:tcW w:w="2654" w:type="dxa"/>
          </w:tcPr>
          <w:p w14:paraId="44DEAB8A" w14:textId="77777777" w:rsidR="008A468A" w:rsidRPr="00117FE4" w:rsidRDefault="008A468A" w:rsidP="00224874">
            <w:pPr>
              <w:jc w:val="left"/>
              <w:rPr>
                <w:rFonts w:ascii="PT Sans Narrow" w:hAnsi="PT Sans Narrow"/>
              </w:rPr>
            </w:pPr>
            <w:r w:rsidRPr="00117FE4">
              <w:rPr>
                <w:rFonts w:ascii="PT Sans Narrow" w:hAnsi="PT Sans Narrow"/>
              </w:rPr>
              <w:t xml:space="preserve">1. </w:t>
            </w:r>
            <w:r w:rsidRPr="00117FE4">
              <w:rPr>
                <w:rFonts w:ascii="PT Sans Narrow" w:hAnsi="PT Sans Narrow"/>
                <w:b/>
              </w:rPr>
              <w:t>Kakovost učenja in poučevanja</w:t>
            </w:r>
          </w:p>
          <w:p w14:paraId="2D67B031" w14:textId="77777777" w:rsidR="008A468A" w:rsidRPr="00117FE4" w:rsidRDefault="008A468A" w:rsidP="00224874">
            <w:pPr>
              <w:jc w:val="left"/>
              <w:rPr>
                <w:rFonts w:ascii="PT Sans Narrow" w:hAnsi="PT Sans Narrow"/>
              </w:rPr>
            </w:pPr>
          </w:p>
          <w:p w14:paraId="7DDF0038" w14:textId="77777777" w:rsidR="008A468A" w:rsidRPr="00117FE4" w:rsidRDefault="008A468A" w:rsidP="00224874">
            <w:pPr>
              <w:jc w:val="left"/>
              <w:rPr>
                <w:rFonts w:ascii="PT Sans Narrow" w:hAnsi="PT Sans Narrow"/>
              </w:rPr>
            </w:pPr>
          </w:p>
          <w:p w14:paraId="6F185BED" w14:textId="77777777" w:rsidR="008A468A" w:rsidRPr="00117FE4" w:rsidRDefault="008A468A" w:rsidP="00224874">
            <w:pPr>
              <w:jc w:val="left"/>
              <w:rPr>
                <w:rFonts w:ascii="PT Sans Narrow" w:hAnsi="PT Sans Narrow"/>
              </w:rPr>
            </w:pPr>
            <w:r w:rsidRPr="00117FE4">
              <w:rPr>
                <w:rFonts w:ascii="PT Sans Narrow" w:hAnsi="PT Sans Narrow"/>
              </w:rPr>
              <w:t xml:space="preserve">z elementi formativnega </w:t>
            </w:r>
            <w:r w:rsidRPr="00117FE4">
              <w:rPr>
                <w:rFonts w:ascii="PT Sans Narrow" w:hAnsi="PT Sans Narrow"/>
                <w:u w:val="single"/>
              </w:rPr>
              <w:t>spremljanja</w:t>
            </w:r>
            <w:r w:rsidR="00C43EAC" w:rsidRPr="00117FE4">
              <w:rPr>
                <w:rFonts w:ascii="PT Sans Narrow" w:hAnsi="PT Sans Narrow"/>
                <w:u w:val="single"/>
              </w:rPr>
              <w:t xml:space="preserve"> in</w:t>
            </w:r>
          </w:p>
          <w:p w14:paraId="148B8F68" w14:textId="77777777" w:rsidR="008A468A" w:rsidRPr="00117FE4" w:rsidRDefault="008A468A" w:rsidP="00224874">
            <w:pPr>
              <w:jc w:val="left"/>
              <w:rPr>
                <w:rFonts w:ascii="PT Sans Narrow" w:hAnsi="PT Sans Narrow"/>
              </w:rPr>
            </w:pPr>
          </w:p>
          <w:p w14:paraId="49094972" w14:textId="77777777" w:rsidR="008552DB" w:rsidRPr="00117FE4" w:rsidRDefault="008552DB" w:rsidP="00224874">
            <w:pPr>
              <w:jc w:val="left"/>
              <w:rPr>
                <w:rFonts w:ascii="PT Sans Narrow" w:hAnsi="PT Sans Narrow"/>
              </w:rPr>
            </w:pPr>
          </w:p>
          <w:p w14:paraId="04536AE4" w14:textId="77777777" w:rsidR="008A468A" w:rsidRPr="00117FE4" w:rsidRDefault="008A468A" w:rsidP="00224874">
            <w:pPr>
              <w:jc w:val="left"/>
              <w:rPr>
                <w:rFonts w:ascii="PT Sans Narrow" w:hAnsi="PT Sans Narrow"/>
              </w:rPr>
            </w:pPr>
            <w:r w:rsidRPr="00117FE4">
              <w:rPr>
                <w:rFonts w:ascii="PT Sans Narrow" w:hAnsi="PT Sans Narrow"/>
                <w:u w:val="single"/>
              </w:rPr>
              <w:t>celostnih</w:t>
            </w:r>
            <w:r w:rsidRPr="00117FE4">
              <w:rPr>
                <w:rFonts w:ascii="PT Sans Narrow" w:hAnsi="PT Sans Narrow"/>
              </w:rPr>
              <w:t xml:space="preserve"> procesov učenja ter</w:t>
            </w:r>
          </w:p>
          <w:p w14:paraId="0F386374" w14:textId="77777777" w:rsidR="008A468A" w:rsidRPr="00117FE4" w:rsidRDefault="008A468A" w:rsidP="00224874">
            <w:pPr>
              <w:jc w:val="left"/>
              <w:rPr>
                <w:rFonts w:ascii="PT Sans Narrow" w:hAnsi="PT Sans Narrow"/>
              </w:rPr>
            </w:pPr>
          </w:p>
          <w:p w14:paraId="014C1C95" w14:textId="77777777" w:rsidR="008552DB" w:rsidRPr="00117FE4" w:rsidRDefault="008552DB" w:rsidP="00224874">
            <w:pPr>
              <w:jc w:val="left"/>
              <w:rPr>
                <w:rFonts w:ascii="PT Sans Narrow" w:hAnsi="PT Sans Narrow"/>
              </w:rPr>
            </w:pPr>
          </w:p>
          <w:p w14:paraId="5FF11F86" w14:textId="77777777" w:rsidR="008552DB" w:rsidRPr="00117FE4" w:rsidRDefault="008552DB" w:rsidP="00224874">
            <w:pPr>
              <w:jc w:val="left"/>
              <w:rPr>
                <w:rFonts w:ascii="PT Sans Narrow" w:hAnsi="PT Sans Narrow"/>
              </w:rPr>
            </w:pPr>
          </w:p>
          <w:p w14:paraId="405335A4" w14:textId="77777777" w:rsidR="008A468A" w:rsidRPr="00117FE4" w:rsidRDefault="008A468A" w:rsidP="00224874">
            <w:pPr>
              <w:jc w:val="left"/>
              <w:rPr>
                <w:rFonts w:ascii="PT Sans Narrow" w:hAnsi="PT Sans Narrow"/>
              </w:rPr>
            </w:pPr>
            <w:r w:rsidRPr="00117FE4">
              <w:rPr>
                <w:rFonts w:ascii="PT Sans Narrow" w:hAnsi="PT Sans Narrow"/>
              </w:rPr>
              <w:t xml:space="preserve">z </w:t>
            </w:r>
            <w:r w:rsidRPr="00117FE4">
              <w:rPr>
                <w:rFonts w:ascii="PT Sans Narrow" w:hAnsi="PT Sans Narrow"/>
                <w:u w:val="single"/>
              </w:rPr>
              <w:t>razvijanjem</w:t>
            </w:r>
            <w:r w:rsidRPr="00117FE4">
              <w:rPr>
                <w:rFonts w:ascii="PT Sans Narrow" w:hAnsi="PT Sans Narrow"/>
              </w:rPr>
              <w:t xml:space="preserve"> vseživljenjskih </w:t>
            </w:r>
            <w:r w:rsidRPr="00117FE4">
              <w:rPr>
                <w:rFonts w:ascii="PT Sans Narrow" w:hAnsi="PT Sans Narrow"/>
                <w:u w:val="single"/>
              </w:rPr>
              <w:t>kompetenc</w:t>
            </w:r>
          </w:p>
        </w:tc>
        <w:tc>
          <w:tcPr>
            <w:tcW w:w="4657" w:type="dxa"/>
          </w:tcPr>
          <w:p w14:paraId="533DB157" w14:textId="77777777" w:rsidR="008A468A" w:rsidRPr="00117FE4" w:rsidRDefault="00C43EAC" w:rsidP="00224874">
            <w:pPr>
              <w:pStyle w:val="LDNtabela-seznam"/>
              <w:jc w:val="left"/>
            </w:pPr>
            <w:r w:rsidRPr="00117FE4">
              <w:t>A</w:t>
            </w:r>
            <w:r w:rsidR="008A468A" w:rsidRPr="00117FE4">
              <w:t xml:space="preserve">naliza dosežkov in sprotni </w:t>
            </w:r>
            <w:r w:rsidR="008A468A" w:rsidRPr="00117FE4">
              <w:rPr>
                <w:u w:val="single"/>
              </w:rPr>
              <w:t>ukrepi</w:t>
            </w:r>
            <w:r w:rsidR="008A468A" w:rsidRPr="00117FE4">
              <w:t xml:space="preserve"> za izboljševanje </w:t>
            </w:r>
            <w:r w:rsidR="008A468A" w:rsidRPr="00117FE4">
              <w:rPr>
                <w:u w:val="single"/>
              </w:rPr>
              <w:t>rezultatov</w:t>
            </w:r>
            <w:r w:rsidRPr="00117FE4">
              <w:rPr>
                <w:u w:val="single"/>
              </w:rPr>
              <w:t>;</w:t>
            </w:r>
          </w:p>
          <w:p w14:paraId="00C92B81" w14:textId="77777777" w:rsidR="008A468A" w:rsidRPr="00117FE4" w:rsidRDefault="008A468A" w:rsidP="00224874">
            <w:pPr>
              <w:pStyle w:val="LDNtabela-seznam"/>
              <w:jc w:val="left"/>
            </w:pPr>
            <w:r w:rsidRPr="00117FE4">
              <w:t xml:space="preserve">preverjanje in </w:t>
            </w:r>
            <w:r w:rsidRPr="00117FE4">
              <w:rPr>
                <w:u w:val="single"/>
              </w:rPr>
              <w:t>izboljševanje učnih praks</w:t>
            </w:r>
            <w:r w:rsidRPr="00117FE4">
              <w:t xml:space="preserve"> (poudarjanje strukture in uporabnosti učnih vsebin)</w:t>
            </w:r>
            <w:r w:rsidR="00C43EAC" w:rsidRPr="00117FE4">
              <w:t>;</w:t>
            </w:r>
          </w:p>
          <w:p w14:paraId="40969F9F" w14:textId="77777777" w:rsidR="008A468A" w:rsidRPr="00117FE4" w:rsidRDefault="008A468A" w:rsidP="00224874">
            <w:pPr>
              <w:pStyle w:val="LDNtabela-seznam"/>
              <w:jc w:val="left"/>
            </w:pPr>
            <w:r w:rsidRPr="00117FE4">
              <w:t xml:space="preserve">spodbujanje dijakove </w:t>
            </w:r>
            <w:r w:rsidRPr="00117FE4">
              <w:rPr>
                <w:u w:val="single"/>
              </w:rPr>
              <w:t>motivacije</w:t>
            </w:r>
            <w:r w:rsidRPr="00117FE4">
              <w:t xml:space="preserve"> za učenje z elementi </w:t>
            </w:r>
            <w:r w:rsidRPr="00117FE4">
              <w:rPr>
                <w:u w:val="single"/>
              </w:rPr>
              <w:t>formativnega spremljanja</w:t>
            </w:r>
            <w:r w:rsidRPr="00117FE4">
              <w:t xml:space="preserve"> (predznanje, skupno načrtovanje ciljev in kriterijev, povratna informacija, vrstniško učenje, samoregulacija)</w:t>
            </w:r>
            <w:r w:rsidR="00C43EAC" w:rsidRPr="00117FE4">
              <w:t>;</w:t>
            </w:r>
          </w:p>
          <w:p w14:paraId="6D767399" w14:textId="77777777" w:rsidR="008A468A" w:rsidRPr="00117FE4" w:rsidRDefault="008A468A" w:rsidP="00224874">
            <w:pPr>
              <w:pStyle w:val="LDNtabela-seznam"/>
              <w:jc w:val="left"/>
            </w:pPr>
            <w:r w:rsidRPr="00117FE4">
              <w:t xml:space="preserve">razvijanje </w:t>
            </w:r>
            <w:r w:rsidRPr="00117FE4">
              <w:rPr>
                <w:u w:val="single"/>
              </w:rPr>
              <w:t>celostnih procesov učenja</w:t>
            </w:r>
            <w:r w:rsidRPr="00117FE4">
              <w:t xml:space="preserve"> in trajnostnih kompetenc dijakov (s projektn</w:t>
            </w:r>
            <w:r w:rsidR="00C43EAC" w:rsidRPr="00117FE4">
              <w:t>im</w:t>
            </w:r>
            <w:r w:rsidRPr="00117FE4">
              <w:t xml:space="preserve"> in</w:t>
            </w:r>
            <w:r w:rsidR="00C43EAC" w:rsidRPr="00117FE4">
              <w:t xml:space="preserve"> z</w:t>
            </w:r>
            <w:r w:rsidRPr="00117FE4">
              <w:t xml:space="preserve"> raziskovaln</w:t>
            </w:r>
            <w:r w:rsidR="00C43EAC" w:rsidRPr="00117FE4">
              <w:t>im</w:t>
            </w:r>
            <w:r w:rsidRPr="00117FE4">
              <w:t xml:space="preserve"> delo</w:t>
            </w:r>
            <w:r w:rsidR="00C43EAC" w:rsidRPr="00117FE4">
              <w:t>m</w:t>
            </w:r>
            <w:r w:rsidRPr="00117FE4">
              <w:t xml:space="preserve"> v okviru </w:t>
            </w:r>
            <w:r w:rsidRPr="00117FE4">
              <w:rPr>
                <w:u w:val="single"/>
              </w:rPr>
              <w:t>ITS – interdisciplinarn</w:t>
            </w:r>
            <w:r w:rsidR="00C43EAC" w:rsidRPr="00117FE4">
              <w:rPr>
                <w:u w:val="single"/>
              </w:rPr>
              <w:t>ega</w:t>
            </w:r>
            <w:r w:rsidRPr="00117FE4">
              <w:rPr>
                <w:u w:val="single"/>
              </w:rPr>
              <w:t xml:space="preserve"> tematsk</w:t>
            </w:r>
            <w:r w:rsidR="00C43EAC" w:rsidRPr="00117FE4">
              <w:rPr>
                <w:u w:val="single"/>
              </w:rPr>
              <w:t>ega</w:t>
            </w:r>
            <w:r w:rsidRPr="00117FE4">
              <w:rPr>
                <w:u w:val="single"/>
              </w:rPr>
              <w:t xml:space="preserve"> sklop</w:t>
            </w:r>
            <w:r w:rsidR="00C43EAC" w:rsidRPr="00117FE4">
              <w:rPr>
                <w:u w:val="single"/>
              </w:rPr>
              <w:t>a</w:t>
            </w:r>
            <w:r w:rsidRPr="00117FE4">
              <w:t>)</w:t>
            </w:r>
            <w:r w:rsidR="00C43EAC" w:rsidRPr="00117FE4">
              <w:t>;</w:t>
            </w:r>
          </w:p>
          <w:p w14:paraId="743D9BE8" w14:textId="77777777" w:rsidR="008A468A" w:rsidRPr="00117FE4" w:rsidRDefault="008A468A" w:rsidP="00224874">
            <w:pPr>
              <w:pStyle w:val="LDNtabela-seznam"/>
              <w:jc w:val="left"/>
            </w:pPr>
            <w:r w:rsidRPr="00117FE4">
              <w:rPr>
                <w:u w:val="single"/>
              </w:rPr>
              <w:t>razvijanje dodatnih ključnih kompetenc</w:t>
            </w:r>
            <w:r w:rsidRPr="00117FE4">
              <w:t>*</w:t>
            </w:r>
            <w:r w:rsidR="0098739F" w:rsidRPr="00117FE4">
              <w:t>:</w:t>
            </w:r>
            <w:r w:rsidRPr="00117FE4">
              <w:t xml:space="preserve"> IK</w:t>
            </w:r>
            <w:r w:rsidR="00C43EAC" w:rsidRPr="00117FE4">
              <w:t>-</w:t>
            </w:r>
            <w:r w:rsidRPr="00117FE4">
              <w:t>zmožnosti (smiselna in učinkovita uporaba) in razvijanje podjetnostnih kompetenc (mehkih veščin)</w:t>
            </w:r>
            <w:r w:rsidR="00C43EAC" w:rsidRPr="00117FE4">
              <w:t>;</w:t>
            </w:r>
          </w:p>
          <w:p w14:paraId="7A92FFB3" w14:textId="77777777" w:rsidR="008A468A" w:rsidRPr="00117FE4" w:rsidRDefault="008A468A" w:rsidP="00224874">
            <w:pPr>
              <w:pStyle w:val="LDNtabela-seznam"/>
              <w:jc w:val="left"/>
            </w:pPr>
            <w:r w:rsidRPr="00117FE4">
              <w:t>podjetnostnih kompetenc (Podvig v GIM, SPIRIT in drugi projekti v IP ET …)</w:t>
            </w:r>
            <w:r w:rsidR="00C43EAC" w:rsidRPr="00117FE4">
              <w:t>.</w:t>
            </w:r>
          </w:p>
        </w:tc>
        <w:tc>
          <w:tcPr>
            <w:tcW w:w="2033" w:type="dxa"/>
          </w:tcPr>
          <w:p w14:paraId="74686FEF" w14:textId="77777777" w:rsidR="008A468A" w:rsidRPr="00117FE4" w:rsidRDefault="008A468A" w:rsidP="00224874">
            <w:pPr>
              <w:pStyle w:val="LDNtabela-seznam"/>
              <w:jc w:val="left"/>
            </w:pPr>
            <w:r w:rsidRPr="00117FE4">
              <w:t>stalna naloga</w:t>
            </w:r>
          </w:p>
          <w:p w14:paraId="659B120B" w14:textId="77777777" w:rsidR="008A468A" w:rsidRPr="00117FE4" w:rsidRDefault="008A468A" w:rsidP="00224874">
            <w:pPr>
              <w:pStyle w:val="LDNtabela-seznam"/>
              <w:jc w:val="left"/>
            </w:pPr>
            <w:r w:rsidRPr="00117FE4">
              <w:t xml:space="preserve">sodelovanje z Zavodom RS za šolstvo (FS) in </w:t>
            </w:r>
            <w:r w:rsidR="00C43EAC" w:rsidRPr="00117FE4">
              <w:t xml:space="preserve">s </w:t>
            </w:r>
            <w:r w:rsidRPr="00117FE4">
              <w:t>konzorciji razvojnih projektov</w:t>
            </w:r>
          </w:p>
          <w:p w14:paraId="09101155" w14:textId="77777777" w:rsidR="00C43EAC" w:rsidRPr="00117FE4" w:rsidRDefault="00C43EAC" w:rsidP="00224874">
            <w:pPr>
              <w:pStyle w:val="LDNtabela-seznam"/>
              <w:numPr>
                <w:ilvl w:val="0"/>
                <w:numId w:val="0"/>
              </w:numPr>
              <w:jc w:val="left"/>
            </w:pPr>
          </w:p>
          <w:p w14:paraId="48759B7B" w14:textId="77777777" w:rsidR="00960436" w:rsidRPr="00117FE4" w:rsidRDefault="00960436" w:rsidP="00224874">
            <w:pPr>
              <w:pStyle w:val="LDNtabela-seznam"/>
              <w:numPr>
                <w:ilvl w:val="0"/>
                <w:numId w:val="0"/>
              </w:numPr>
              <w:ind w:left="170" w:hanging="170"/>
              <w:jc w:val="left"/>
            </w:pPr>
          </w:p>
          <w:p w14:paraId="62DAA0F6" w14:textId="77777777" w:rsidR="00C43EAC" w:rsidRPr="00117FE4" w:rsidRDefault="008A468A" w:rsidP="00224874">
            <w:pPr>
              <w:pStyle w:val="LDNtabela-seznam"/>
              <w:jc w:val="left"/>
            </w:pPr>
            <w:r w:rsidRPr="00117FE4">
              <w:t>ITS</w:t>
            </w:r>
          </w:p>
          <w:p w14:paraId="785DF10E" w14:textId="77777777" w:rsidR="008A468A" w:rsidRPr="00117FE4" w:rsidRDefault="008A468A" w:rsidP="00224874">
            <w:pPr>
              <w:pStyle w:val="LDNtabela-seznam"/>
              <w:jc w:val="left"/>
            </w:pPr>
            <w:r w:rsidRPr="00117FE4">
              <w:t>IUO 1</w:t>
            </w:r>
            <w:r w:rsidR="00C43EAC" w:rsidRPr="00117FE4">
              <w:t xml:space="preserve"> </w:t>
            </w:r>
            <w:r w:rsidRPr="00117FE4">
              <w:t>:</w:t>
            </w:r>
            <w:r w:rsidR="00C43EAC" w:rsidRPr="00117FE4">
              <w:t xml:space="preserve"> </w:t>
            </w:r>
            <w:r w:rsidRPr="00117FE4">
              <w:t>1 (2017–2022)</w:t>
            </w:r>
          </w:p>
          <w:p w14:paraId="46F5914F" w14:textId="77777777" w:rsidR="008A468A" w:rsidRPr="00117FE4" w:rsidRDefault="008A468A" w:rsidP="00224874">
            <w:pPr>
              <w:pStyle w:val="LDNtabela-seznam"/>
              <w:jc w:val="left"/>
            </w:pPr>
            <w:r w:rsidRPr="00117FE4">
              <w:t>PODVIG</w:t>
            </w:r>
            <w:r w:rsidR="00C43EAC" w:rsidRPr="00117FE4">
              <w:t xml:space="preserve"> (</w:t>
            </w:r>
            <w:r w:rsidRPr="00117FE4">
              <w:t>2018–2022)</w:t>
            </w:r>
          </w:p>
        </w:tc>
      </w:tr>
      <w:tr w:rsidR="00117FE4" w:rsidRPr="00117FE4" w14:paraId="549E2106" w14:textId="77777777" w:rsidTr="00224874">
        <w:trPr>
          <w:jc w:val="left"/>
        </w:trPr>
        <w:tc>
          <w:tcPr>
            <w:tcW w:w="2654" w:type="dxa"/>
          </w:tcPr>
          <w:p w14:paraId="4EADCD76" w14:textId="77777777" w:rsidR="008A468A" w:rsidRPr="00117FE4" w:rsidRDefault="008A468A" w:rsidP="00224874">
            <w:pPr>
              <w:jc w:val="left"/>
              <w:rPr>
                <w:rFonts w:ascii="PT Sans Narrow" w:hAnsi="PT Sans Narrow"/>
              </w:rPr>
            </w:pPr>
            <w:r w:rsidRPr="00117FE4">
              <w:rPr>
                <w:rFonts w:ascii="PT Sans Narrow" w:hAnsi="PT Sans Narrow"/>
              </w:rPr>
              <w:t xml:space="preserve">2. </w:t>
            </w:r>
            <w:r w:rsidRPr="00117FE4">
              <w:rPr>
                <w:rFonts w:ascii="PT Sans Narrow" w:hAnsi="PT Sans Narrow"/>
                <w:b/>
              </w:rPr>
              <w:t>Skrb za posameznika</w:t>
            </w:r>
            <w:r w:rsidRPr="00117FE4">
              <w:rPr>
                <w:rFonts w:ascii="PT Sans Narrow" w:hAnsi="PT Sans Narrow"/>
              </w:rPr>
              <w:t>:</w:t>
            </w:r>
          </w:p>
          <w:p w14:paraId="7CAFFC28" w14:textId="77777777" w:rsidR="008A468A" w:rsidRPr="00117FE4" w:rsidRDefault="008A468A" w:rsidP="00224874">
            <w:pPr>
              <w:jc w:val="left"/>
              <w:rPr>
                <w:rFonts w:ascii="PT Sans Narrow" w:hAnsi="PT Sans Narrow"/>
              </w:rPr>
            </w:pPr>
            <w:r w:rsidRPr="00117FE4">
              <w:rPr>
                <w:rFonts w:ascii="PT Sans Narrow" w:hAnsi="PT Sans Narrow"/>
                <w:bCs/>
              </w:rPr>
              <w:t>r</w:t>
            </w:r>
            <w:r w:rsidRPr="00117FE4">
              <w:rPr>
                <w:rFonts w:ascii="PT Sans Narrow" w:hAnsi="PT Sans Narrow"/>
              </w:rPr>
              <w:t xml:space="preserve">azvijanje drugih vseživljenjskih kompetenc dijakov </w:t>
            </w:r>
            <w:r w:rsidRPr="00117FE4">
              <w:rPr>
                <w:rFonts w:ascii="PT Sans Narrow" w:hAnsi="PT Sans Narrow"/>
                <w:u w:val="single"/>
              </w:rPr>
              <w:t>posameznikov</w:t>
            </w:r>
          </w:p>
          <w:p w14:paraId="06699800" w14:textId="77777777" w:rsidR="00C43EAC" w:rsidRPr="00117FE4" w:rsidRDefault="008A468A" w:rsidP="002711D1">
            <w:pPr>
              <w:pStyle w:val="Odstavekseznama"/>
              <w:numPr>
                <w:ilvl w:val="0"/>
                <w:numId w:val="43"/>
              </w:numPr>
              <w:tabs>
                <w:tab w:val="left" w:pos="194"/>
              </w:tabs>
              <w:ind w:left="194" w:hanging="194"/>
              <w:jc w:val="left"/>
              <w:rPr>
                <w:rFonts w:ascii="PT Sans Narrow" w:hAnsi="PT Sans Narrow"/>
              </w:rPr>
            </w:pPr>
            <w:r w:rsidRPr="00117FE4">
              <w:rPr>
                <w:rFonts w:ascii="PT Sans Narrow" w:hAnsi="PT Sans Narrow"/>
              </w:rPr>
              <w:t>delo z nadarjenimi</w:t>
            </w:r>
          </w:p>
          <w:p w14:paraId="1BF8E915" w14:textId="77777777" w:rsidR="008A468A" w:rsidRPr="00117FE4" w:rsidRDefault="00C43EAC" w:rsidP="002711D1">
            <w:pPr>
              <w:pStyle w:val="Odstavekseznama"/>
              <w:numPr>
                <w:ilvl w:val="0"/>
                <w:numId w:val="43"/>
              </w:numPr>
              <w:tabs>
                <w:tab w:val="left" w:pos="194"/>
              </w:tabs>
              <w:ind w:left="194" w:hanging="194"/>
              <w:jc w:val="left"/>
              <w:rPr>
                <w:rFonts w:ascii="PT Sans Narrow" w:hAnsi="PT Sans Narrow"/>
              </w:rPr>
            </w:pPr>
            <w:r w:rsidRPr="00117FE4">
              <w:rPr>
                <w:rFonts w:ascii="PT Sans Narrow" w:hAnsi="PT Sans Narrow"/>
              </w:rPr>
              <w:t xml:space="preserve">delo </w:t>
            </w:r>
            <w:r w:rsidR="008A468A" w:rsidRPr="00117FE4">
              <w:rPr>
                <w:rFonts w:ascii="PT Sans Narrow" w:hAnsi="PT Sans Narrow"/>
              </w:rPr>
              <w:t>z dijaki s posebnimi potrebami in s priseljenci</w:t>
            </w:r>
          </w:p>
        </w:tc>
        <w:tc>
          <w:tcPr>
            <w:tcW w:w="4657" w:type="dxa"/>
          </w:tcPr>
          <w:p w14:paraId="37127D22" w14:textId="77777777" w:rsidR="008A468A" w:rsidRPr="00117FE4" w:rsidRDefault="007D008E" w:rsidP="00224874">
            <w:pPr>
              <w:pStyle w:val="LDNtabela-seznam"/>
              <w:jc w:val="left"/>
            </w:pPr>
            <w:r w:rsidRPr="00117FE4">
              <w:t>O</w:t>
            </w:r>
            <w:r w:rsidR="008A468A" w:rsidRPr="00117FE4">
              <w:t>sredotočenost na učenje in dosežke vsakega dijaka</w:t>
            </w:r>
            <w:r w:rsidR="00C43EAC" w:rsidRPr="00117FE4">
              <w:t>;</w:t>
            </w:r>
          </w:p>
          <w:p w14:paraId="5B574529" w14:textId="77777777" w:rsidR="008A468A" w:rsidRPr="00117FE4" w:rsidRDefault="008A468A" w:rsidP="00224874">
            <w:pPr>
              <w:pStyle w:val="LDNtabela-seznam"/>
              <w:jc w:val="left"/>
            </w:pPr>
            <w:r w:rsidRPr="00117FE4">
              <w:t>zmanjševanje razlik (nudenje pomoči in podpore)</w:t>
            </w:r>
            <w:r w:rsidR="00C43EAC" w:rsidRPr="00117FE4">
              <w:t>;</w:t>
            </w:r>
          </w:p>
          <w:p w14:paraId="3E051E7F" w14:textId="77777777" w:rsidR="008A468A" w:rsidRPr="00117FE4" w:rsidRDefault="008A468A" w:rsidP="00224874">
            <w:pPr>
              <w:pStyle w:val="LDNtabela-seznam"/>
              <w:jc w:val="left"/>
            </w:pPr>
            <w:r w:rsidRPr="00117FE4">
              <w:t xml:space="preserve">razvijanje </w:t>
            </w:r>
            <w:proofErr w:type="spellStart"/>
            <w:r w:rsidRPr="00117FE4">
              <w:t>tujejezikovnih</w:t>
            </w:r>
            <w:proofErr w:type="spellEnd"/>
            <w:r w:rsidRPr="00117FE4">
              <w:t xml:space="preserve"> zmožnosti (naravni govorci, fakultativni pouk, </w:t>
            </w:r>
            <w:proofErr w:type="spellStart"/>
            <w:r w:rsidRPr="00117FE4">
              <w:t>tujegovoreči</w:t>
            </w:r>
            <w:proofErr w:type="spellEnd"/>
            <w:r w:rsidRPr="00117FE4">
              <w:t xml:space="preserve"> gostje)</w:t>
            </w:r>
            <w:r w:rsidR="00C43EAC" w:rsidRPr="00117FE4">
              <w:t>;</w:t>
            </w:r>
          </w:p>
          <w:p w14:paraId="656FB77D" w14:textId="77777777" w:rsidR="008A468A" w:rsidRPr="00117FE4" w:rsidRDefault="008A468A" w:rsidP="00224874">
            <w:pPr>
              <w:pStyle w:val="LDNtabela-seznam"/>
              <w:jc w:val="left"/>
            </w:pPr>
            <w:r w:rsidRPr="00117FE4">
              <w:t>razvija</w:t>
            </w:r>
            <w:r w:rsidR="00C43EAC" w:rsidRPr="00117FE4">
              <w:t>nje</w:t>
            </w:r>
            <w:r w:rsidRPr="00117FE4">
              <w:t xml:space="preserve"> koncept</w:t>
            </w:r>
            <w:r w:rsidR="00C43EAC" w:rsidRPr="00117FE4">
              <w:t>a</w:t>
            </w:r>
            <w:r w:rsidRPr="00117FE4">
              <w:t xml:space="preserve"> dela z nadarjenimi dijaki (vključevanje v zunanje projekte: Rast, Petnica, FNM, raziskovalni tabori …)</w:t>
            </w:r>
            <w:r w:rsidR="00C43EAC" w:rsidRPr="00117FE4">
              <w:t>;</w:t>
            </w:r>
          </w:p>
          <w:p w14:paraId="09DF2FF3" w14:textId="77777777" w:rsidR="008A468A" w:rsidRPr="00117FE4" w:rsidRDefault="008A468A" w:rsidP="00224874">
            <w:pPr>
              <w:pStyle w:val="LDNtabela-seznam"/>
              <w:jc w:val="left"/>
            </w:pPr>
            <w:r w:rsidRPr="00117FE4">
              <w:t>razvijanje dela z dijaki s posebnimi potrebami in s priseljenci</w:t>
            </w:r>
            <w:r w:rsidR="007D008E" w:rsidRPr="00117FE4">
              <w:t>.</w:t>
            </w:r>
          </w:p>
        </w:tc>
        <w:tc>
          <w:tcPr>
            <w:tcW w:w="2033" w:type="dxa"/>
          </w:tcPr>
          <w:p w14:paraId="523F2237" w14:textId="77777777" w:rsidR="008A468A" w:rsidRPr="00117FE4" w:rsidRDefault="008A468A" w:rsidP="00224874">
            <w:pPr>
              <w:jc w:val="left"/>
              <w:rPr>
                <w:rFonts w:ascii="PT Sans Narrow" w:hAnsi="PT Sans Narrow"/>
              </w:rPr>
            </w:pPr>
          </w:p>
          <w:p w14:paraId="5B1086DF" w14:textId="77777777" w:rsidR="008A468A" w:rsidRPr="00117FE4" w:rsidRDefault="008A468A" w:rsidP="00224874">
            <w:pPr>
              <w:jc w:val="left"/>
              <w:rPr>
                <w:rFonts w:ascii="PT Sans Narrow" w:hAnsi="PT Sans Narrow"/>
              </w:rPr>
            </w:pPr>
          </w:p>
          <w:p w14:paraId="2413129F" w14:textId="77777777" w:rsidR="007D008E" w:rsidRPr="00117FE4" w:rsidRDefault="008A468A" w:rsidP="00224874">
            <w:pPr>
              <w:pStyle w:val="LDNtabela-seznam"/>
              <w:jc w:val="left"/>
            </w:pPr>
            <w:r w:rsidRPr="00117FE4">
              <w:t>DSD 1 (stalno)</w:t>
            </w:r>
          </w:p>
          <w:p w14:paraId="0ABE3009" w14:textId="77777777" w:rsidR="007D008E" w:rsidRPr="00117FE4" w:rsidRDefault="007D008E" w:rsidP="00224874">
            <w:pPr>
              <w:pStyle w:val="LDNtabela-seznam"/>
              <w:numPr>
                <w:ilvl w:val="0"/>
                <w:numId w:val="0"/>
              </w:numPr>
              <w:jc w:val="left"/>
            </w:pPr>
          </w:p>
          <w:p w14:paraId="3D458DAE" w14:textId="77777777" w:rsidR="008A468A" w:rsidRPr="00117FE4" w:rsidRDefault="008A468A" w:rsidP="00224874">
            <w:pPr>
              <w:pStyle w:val="LDNtabela-seznam"/>
              <w:jc w:val="left"/>
            </w:pPr>
            <w:r w:rsidRPr="00117FE4">
              <w:t>RAST (2017–2022)</w:t>
            </w:r>
          </w:p>
          <w:p w14:paraId="30591FD5" w14:textId="77777777" w:rsidR="007D008E" w:rsidRPr="00117FE4" w:rsidRDefault="007D008E" w:rsidP="00224874">
            <w:pPr>
              <w:pStyle w:val="LDNtabela-seznam"/>
              <w:numPr>
                <w:ilvl w:val="0"/>
                <w:numId w:val="0"/>
              </w:numPr>
              <w:jc w:val="left"/>
            </w:pPr>
          </w:p>
          <w:p w14:paraId="6626FD20" w14:textId="77777777" w:rsidR="00960436" w:rsidRPr="00117FE4" w:rsidRDefault="00960436" w:rsidP="00224874">
            <w:pPr>
              <w:pStyle w:val="LDNtabela-seznam"/>
              <w:numPr>
                <w:ilvl w:val="0"/>
                <w:numId w:val="0"/>
              </w:numPr>
              <w:ind w:left="170" w:hanging="170"/>
              <w:jc w:val="left"/>
            </w:pPr>
          </w:p>
          <w:p w14:paraId="00C9B129" w14:textId="77777777" w:rsidR="008A468A" w:rsidRPr="00117FE4" w:rsidRDefault="008A468A" w:rsidP="00224874">
            <w:pPr>
              <w:pStyle w:val="LDNtabela-seznam"/>
              <w:jc w:val="left"/>
            </w:pPr>
            <w:r w:rsidRPr="00117FE4">
              <w:t>SIMS (2016–2021)</w:t>
            </w:r>
          </w:p>
        </w:tc>
      </w:tr>
    </w:tbl>
    <w:p w14:paraId="5165C6AF" w14:textId="77777777" w:rsidR="008A468A" w:rsidRPr="00C17116" w:rsidRDefault="008A468A" w:rsidP="008A468A">
      <w:pPr>
        <w:rPr>
          <w:rFonts w:ascii="Arial Narrow" w:hAnsi="Arial Narrow" w:cs="Arial"/>
          <w:szCs w:val="22"/>
        </w:rPr>
      </w:pPr>
    </w:p>
    <w:p w14:paraId="48841545" w14:textId="77777777" w:rsidR="008A468A" w:rsidRPr="008A468A" w:rsidRDefault="008A468A" w:rsidP="006E5FEA">
      <w:pPr>
        <w:pStyle w:val="LDNtabelanaslov"/>
      </w:pPr>
      <w:r w:rsidRPr="008A468A">
        <w:t xml:space="preserve">Podpora profesionalnega razvoja zaposlenih (vodenje, usmerjeno v učenje) </w:t>
      </w:r>
      <w:r w:rsidR="00424B32">
        <w:t>in usmerjanje k skupnim cilje</w:t>
      </w:r>
      <w:r w:rsidR="0098739F">
        <w:t>m (</w:t>
      </w:r>
      <w:r w:rsidRPr="008A468A">
        <w:rPr>
          <w:u w:val="single"/>
        </w:rPr>
        <w:t>sodelovanje</w:t>
      </w:r>
      <w:r w:rsidR="0098739F">
        <w:rPr>
          <w:u w:val="single"/>
        </w:rPr>
        <w:t>)</w:t>
      </w:r>
    </w:p>
    <w:tbl>
      <w:tblPr>
        <w:tblStyle w:val="LDNtabela"/>
        <w:tblW w:w="5000" w:type="pct"/>
        <w:tblLook w:val="04A0" w:firstRow="1" w:lastRow="0" w:firstColumn="1" w:lastColumn="0" w:noHBand="0" w:noVBand="1"/>
      </w:tblPr>
      <w:tblGrid>
        <w:gridCol w:w="2706"/>
        <w:gridCol w:w="4751"/>
        <w:gridCol w:w="2067"/>
      </w:tblGrid>
      <w:tr w:rsidR="008A468A" w:rsidRPr="00C17116" w14:paraId="1F6A0D06" w14:textId="77777777" w:rsidTr="009C0048">
        <w:trPr>
          <w:cnfStyle w:val="100000000000" w:firstRow="1" w:lastRow="0" w:firstColumn="0" w:lastColumn="0" w:oddVBand="0" w:evenVBand="0" w:oddHBand="0" w:evenHBand="0" w:firstRowFirstColumn="0" w:firstRowLastColumn="0" w:lastRowFirstColumn="0" w:lastRowLastColumn="0"/>
        </w:trPr>
        <w:tc>
          <w:tcPr>
            <w:tcW w:w="2655" w:type="dxa"/>
            <w:shd w:val="pct10" w:color="auto" w:fill="FFFFFF" w:themeFill="background1"/>
          </w:tcPr>
          <w:p w14:paraId="0E30CEE9" w14:textId="77777777" w:rsidR="008A468A" w:rsidRPr="00CA7F47" w:rsidRDefault="008A468A" w:rsidP="00424B32">
            <w:pPr>
              <w:rPr>
                <w:rFonts w:ascii="PT Sans Narrow" w:hAnsi="PT Sans Narrow"/>
              </w:rPr>
            </w:pPr>
            <w:r w:rsidRPr="00CA7F47">
              <w:rPr>
                <w:rFonts w:ascii="PT Sans Narrow" w:hAnsi="PT Sans Narrow"/>
              </w:rPr>
              <w:t>Cilji</w:t>
            </w:r>
          </w:p>
        </w:tc>
        <w:tc>
          <w:tcPr>
            <w:tcW w:w="4661" w:type="dxa"/>
            <w:shd w:val="pct10" w:color="auto" w:fill="FFFFFF" w:themeFill="background1"/>
          </w:tcPr>
          <w:p w14:paraId="017E8821" w14:textId="77777777" w:rsidR="008A468A" w:rsidRPr="00CA7F47" w:rsidRDefault="008A468A" w:rsidP="006B1685">
            <w:pPr>
              <w:rPr>
                <w:rFonts w:ascii="PT Sans Narrow" w:hAnsi="PT Sans Narrow"/>
              </w:rPr>
            </w:pPr>
            <w:r w:rsidRPr="00CA7F47">
              <w:rPr>
                <w:rFonts w:ascii="PT Sans Narrow" w:hAnsi="PT Sans Narrow"/>
              </w:rPr>
              <w:t>Dejavnosti/pričakovani rezultati</w:t>
            </w:r>
          </w:p>
        </w:tc>
        <w:tc>
          <w:tcPr>
            <w:tcW w:w="2028" w:type="dxa"/>
            <w:shd w:val="pct10" w:color="auto" w:fill="FFFFFF" w:themeFill="background1"/>
          </w:tcPr>
          <w:p w14:paraId="6E391867" w14:textId="77777777" w:rsidR="008A468A" w:rsidRPr="00CA7F47" w:rsidRDefault="008A468A" w:rsidP="00424B32">
            <w:pPr>
              <w:rPr>
                <w:rFonts w:ascii="PT Sans Narrow" w:hAnsi="PT Sans Narrow"/>
              </w:rPr>
            </w:pPr>
            <w:r w:rsidRPr="00CA7F47">
              <w:rPr>
                <w:rFonts w:ascii="PT Sans Narrow" w:hAnsi="PT Sans Narrow"/>
              </w:rPr>
              <w:t>Časovni okvir</w:t>
            </w:r>
          </w:p>
        </w:tc>
      </w:tr>
      <w:tr w:rsidR="008A468A" w:rsidRPr="00424B32" w14:paraId="6ED6E373" w14:textId="77777777" w:rsidTr="002B1D0A">
        <w:tc>
          <w:tcPr>
            <w:tcW w:w="2655" w:type="dxa"/>
          </w:tcPr>
          <w:p w14:paraId="428269E2" w14:textId="77777777" w:rsidR="008A468A" w:rsidRPr="00C17116" w:rsidRDefault="008A468A" w:rsidP="00224874">
            <w:pPr>
              <w:jc w:val="left"/>
              <w:rPr>
                <w:rFonts w:ascii="Arial Narrow" w:hAnsi="Arial Narrow" w:cs="Arial"/>
                <w:szCs w:val="22"/>
              </w:rPr>
            </w:pPr>
            <w:r w:rsidRPr="00C17116">
              <w:rPr>
                <w:rFonts w:ascii="Arial Narrow" w:hAnsi="Arial Narrow" w:cs="Arial"/>
                <w:b/>
                <w:szCs w:val="22"/>
              </w:rPr>
              <w:t>Zagotavljanje pogojev</w:t>
            </w:r>
            <w:r w:rsidRPr="00C17116">
              <w:rPr>
                <w:rFonts w:ascii="Arial Narrow" w:hAnsi="Arial Narrow" w:cs="Arial"/>
                <w:szCs w:val="22"/>
              </w:rPr>
              <w:t xml:space="preserve">, nudenje podpore in spodbujanje učenja </w:t>
            </w:r>
          </w:p>
          <w:p w14:paraId="2024E09D" w14:textId="77777777" w:rsidR="008A468A" w:rsidRPr="00C17116" w:rsidRDefault="008A468A" w:rsidP="00224874">
            <w:pPr>
              <w:jc w:val="left"/>
              <w:rPr>
                <w:rFonts w:ascii="Arial Narrow" w:hAnsi="Arial Narrow" w:cs="Arial"/>
                <w:szCs w:val="22"/>
              </w:rPr>
            </w:pPr>
            <w:r w:rsidRPr="00C17116">
              <w:rPr>
                <w:rFonts w:ascii="Arial Narrow" w:hAnsi="Arial Narrow" w:cs="Arial"/>
                <w:szCs w:val="22"/>
              </w:rPr>
              <w:t>(učno obogateno okolje)</w:t>
            </w:r>
          </w:p>
        </w:tc>
        <w:tc>
          <w:tcPr>
            <w:tcW w:w="4661" w:type="dxa"/>
          </w:tcPr>
          <w:p w14:paraId="41C9B4E3" w14:textId="77777777" w:rsidR="008A468A" w:rsidRDefault="007D008E" w:rsidP="00224874">
            <w:pPr>
              <w:pStyle w:val="LDNtabela-seznam"/>
              <w:jc w:val="left"/>
            </w:pPr>
            <w:r>
              <w:t>S</w:t>
            </w:r>
            <w:r w:rsidR="008A468A" w:rsidRPr="007D008E">
              <w:t xml:space="preserve">podbujanje timskega </w:t>
            </w:r>
            <w:r w:rsidR="008A468A" w:rsidRPr="007D008E">
              <w:rPr>
                <w:u w:val="single"/>
              </w:rPr>
              <w:t>razvojnega dela</w:t>
            </w:r>
            <w:r w:rsidR="008A468A" w:rsidRPr="007D008E">
              <w:t>, izmenjave izkušenj in dobrih praks</w:t>
            </w:r>
            <w:r>
              <w:t>;</w:t>
            </w:r>
          </w:p>
          <w:p w14:paraId="722D37BC" w14:textId="77777777" w:rsidR="008A468A" w:rsidRPr="007D008E" w:rsidRDefault="008A468A" w:rsidP="00224874">
            <w:pPr>
              <w:pStyle w:val="LDNtabela-seznam"/>
              <w:jc w:val="left"/>
            </w:pPr>
            <w:r w:rsidRPr="007D008E">
              <w:t xml:space="preserve">jasen in </w:t>
            </w:r>
            <w:r w:rsidRPr="007D008E">
              <w:rPr>
                <w:u w:val="single"/>
              </w:rPr>
              <w:t>stalen dialog o učinkovitem učenju</w:t>
            </w:r>
            <w:r w:rsidR="007D008E">
              <w:rPr>
                <w:u w:val="single"/>
              </w:rPr>
              <w:t>;</w:t>
            </w:r>
          </w:p>
          <w:p w14:paraId="4BC02E3E" w14:textId="77777777" w:rsidR="008A468A" w:rsidRPr="007D008E" w:rsidRDefault="008A468A" w:rsidP="00224874">
            <w:pPr>
              <w:pStyle w:val="LDNtabela-seznam"/>
              <w:jc w:val="left"/>
            </w:pPr>
            <w:r w:rsidRPr="007D008E">
              <w:t>vsakoletni načrt (individualni in skupinski)</w:t>
            </w:r>
            <w:r w:rsidR="007D008E">
              <w:t>.</w:t>
            </w:r>
          </w:p>
        </w:tc>
        <w:tc>
          <w:tcPr>
            <w:tcW w:w="2028" w:type="dxa"/>
          </w:tcPr>
          <w:p w14:paraId="26BADF9C" w14:textId="77777777" w:rsidR="008A468A" w:rsidRDefault="0098739F" w:rsidP="00224874">
            <w:pPr>
              <w:pStyle w:val="LDNtabela-seznam"/>
              <w:jc w:val="left"/>
            </w:pPr>
            <w:r>
              <w:t>l</w:t>
            </w:r>
            <w:r w:rsidR="008A468A" w:rsidRPr="007D008E">
              <w:t>etno</w:t>
            </w:r>
          </w:p>
          <w:p w14:paraId="6A212A67" w14:textId="77777777" w:rsidR="00B66E93" w:rsidRDefault="00B66E93" w:rsidP="00224874">
            <w:pPr>
              <w:pStyle w:val="LDNtabela-seznam"/>
              <w:numPr>
                <w:ilvl w:val="0"/>
                <w:numId w:val="0"/>
              </w:numPr>
              <w:ind w:left="170"/>
              <w:jc w:val="left"/>
            </w:pPr>
          </w:p>
          <w:p w14:paraId="15649D3E" w14:textId="77777777" w:rsidR="008A468A" w:rsidRDefault="008A468A" w:rsidP="00224874">
            <w:pPr>
              <w:pStyle w:val="LDNtabela-seznam"/>
              <w:jc w:val="left"/>
            </w:pPr>
            <w:r w:rsidRPr="007D008E">
              <w:t>letni prioritetni cilji</w:t>
            </w:r>
          </w:p>
          <w:p w14:paraId="4FF1159C" w14:textId="77777777" w:rsidR="008A468A" w:rsidRPr="007D008E" w:rsidRDefault="008A468A" w:rsidP="00224874">
            <w:pPr>
              <w:pStyle w:val="LDNtabela-seznam"/>
              <w:jc w:val="left"/>
            </w:pPr>
            <w:r w:rsidRPr="007D008E">
              <w:t>stalno</w:t>
            </w:r>
          </w:p>
        </w:tc>
      </w:tr>
      <w:tr w:rsidR="008A468A" w:rsidRPr="00C17116" w14:paraId="16E3D669" w14:textId="77777777" w:rsidTr="002B1D0A">
        <w:tc>
          <w:tcPr>
            <w:tcW w:w="2655" w:type="dxa"/>
          </w:tcPr>
          <w:p w14:paraId="44E0B48E" w14:textId="77777777" w:rsidR="008A468A" w:rsidRPr="00C17116" w:rsidRDefault="008A468A" w:rsidP="00224874">
            <w:pPr>
              <w:jc w:val="left"/>
              <w:rPr>
                <w:rFonts w:ascii="Arial Narrow" w:hAnsi="Arial Narrow" w:cs="Arial"/>
                <w:szCs w:val="22"/>
              </w:rPr>
            </w:pPr>
            <w:r w:rsidRPr="00C17116">
              <w:rPr>
                <w:rFonts w:ascii="Arial Narrow" w:hAnsi="Arial Narrow" w:cs="Arial"/>
                <w:szCs w:val="22"/>
              </w:rPr>
              <w:t xml:space="preserve">Spodbujanje </w:t>
            </w:r>
            <w:r w:rsidRPr="00C17116">
              <w:rPr>
                <w:rFonts w:ascii="Arial Narrow" w:hAnsi="Arial Narrow" w:cs="Arial"/>
                <w:b/>
                <w:szCs w:val="22"/>
              </w:rPr>
              <w:t>sodelovalne kulture</w:t>
            </w:r>
          </w:p>
        </w:tc>
        <w:tc>
          <w:tcPr>
            <w:tcW w:w="4661" w:type="dxa"/>
          </w:tcPr>
          <w:p w14:paraId="7B7B7623" w14:textId="77777777" w:rsidR="007D008E" w:rsidRDefault="007D008E" w:rsidP="00224874">
            <w:pPr>
              <w:pStyle w:val="LDNtabela-seznam"/>
              <w:jc w:val="left"/>
            </w:pPr>
            <w:r>
              <w:rPr>
                <w:u w:val="single"/>
              </w:rPr>
              <w:t>P</w:t>
            </w:r>
            <w:r w:rsidR="008A468A" w:rsidRPr="007D008E">
              <w:rPr>
                <w:u w:val="single"/>
              </w:rPr>
              <w:t>odpora del</w:t>
            </w:r>
            <w:r>
              <w:rPr>
                <w:u w:val="single"/>
              </w:rPr>
              <w:t xml:space="preserve">u </w:t>
            </w:r>
            <w:r w:rsidR="008A468A" w:rsidRPr="007D008E">
              <w:rPr>
                <w:u w:val="single"/>
              </w:rPr>
              <w:t>razvojno-projektnih timov</w:t>
            </w:r>
            <w:r w:rsidR="008A468A" w:rsidRPr="007D008E">
              <w:t xml:space="preserve"> za posamezne razvojne cilje</w:t>
            </w:r>
            <w:r>
              <w:t>;</w:t>
            </w:r>
          </w:p>
          <w:p w14:paraId="4A7012A7" w14:textId="77777777" w:rsidR="007D008E" w:rsidRPr="007D008E" w:rsidRDefault="008A468A" w:rsidP="00224874">
            <w:pPr>
              <w:pStyle w:val="LDNtabela-seznam"/>
              <w:jc w:val="left"/>
            </w:pPr>
            <w:r w:rsidRPr="007D008E">
              <w:t xml:space="preserve">skupno </w:t>
            </w:r>
            <w:r w:rsidRPr="007D008E">
              <w:rPr>
                <w:u w:val="single"/>
              </w:rPr>
              <w:t>podporno reševanje problemov</w:t>
            </w:r>
            <w:r w:rsidR="007D008E">
              <w:rPr>
                <w:u w:val="single"/>
              </w:rPr>
              <w:t>;</w:t>
            </w:r>
          </w:p>
          <w:p w14:paraId="488866E9" w14:textId="77777777" w:rsidR="008A468A" w:rsidRPr="007D008E" w:rsidRDefault="008A468A" w:rsidP="00224874">
            <w:pPr>
              <w:pStyle w:val="LDNtabela-seznam"/>
              <w:jc w:val="left"/>
            </w:pPr>
            <w:r w:rsidRPr="007D008E">
              <w:t xml:space="preserve">skrb za </w:t>
            </w:r>
            <w:r w:rsidRPr="007D008E">
              <w:rPr>
                <w:u w:val="single"/>
              </w:rPr>
              <w:t>zdravje</w:t>
            </w:r>
            <w:r w:rsidR="007D008E">
              <w:rPr>
                <w:u w:val="single"/>
              </w:rPr>
              <w:t>.</w:t>
            </w:r>
          </w:p>
        </w:tc>
        <w:tc>
          <w:tcPr>
            <w:tcW w:w="2028" w:type="dxa"/>
          </w:tcPr>
          <w:p w14:paraId="33E0D51B" w14:textId="77777777" w:rsidR="008A468A" w:rsidRPr="007D008E" w:rsidRDefault="008A468A" w:rsidP="00224874">
            <w:pPr>
              <w:pStyle w:val="LDNtabela-seznam"/>
              <w:jc w:val="left"/>
            </w:pPr>
            <w:r w:rsidRPr="007D008E">
              <w:t>letno/večletno</w:t>
            </w:r>
          </w:p>
          <w:p w14:paraId="535C4C31" w14:textId="77777777" w:rsidR="008A468A" w:rsidRPr="00C17116" w:rsidRDefault="008A468A" w:rsidP="00224874">
            <w:pPr>
              <w:pStyle w:val="LDNtabela-seznam"/>
              <w:numPr>
                <w:ilvl w:val="0"/>
                <w:numId w:val="0"/>
              </w:numPr>
              <w:ind w:left="170"/>
              <w:jc w:val="left"/>
            </w:pPr>
          </w:p>
        </w:tc>
      </w:tr>
      <w:tr w:rsidR="008A468A" w:rsidRPr="00C17116" w14:paraId="3C1CFCD2" w14:textId="77777777" w:rsidTr="002B1D0A">
        <w:tc>
          <w:tcPr>
            <w:tcW w:w="2655" w:type="dxa"/>
          </w:tcPr>
          <w:p w14:paraId="3DA52F1F" w14:textId="77777777" w:rsidR="008A468A" w:rsidRPr="00C17116" w:rsidRDefault="008A468A" w:rsidP="00224874">
            <w:pPr>
              <w:jc w:val="left"/>
              <w:rPr>
                <w:rFonts w:ascii="Arial Narrow" w:hAnsi="Arial Narrow" w:cs="Arial"/>
                <w:szCs w:val="22"/>
              </w:rPr>
            </w:pPr>
            <w:r w:rsidRPr="00C17116">
              <w:rPr>
                <w:rFonts w:ascii="Arial Narrow" w:hAnsi="Arial Narrow" w:cs="Arial"/>
                <w:b/>
                <w:szCs w:val="22"/>
              </w:rPr>
              <w:t>Izboljševanje</w:t>
            </w:r>
            <w:r w:rsidRPr="00C17116">
              <w:rPr>
                <w:rFonts w:ascii="Arial Narrow" w:hAnsi="Arial Narrow" w:cs="Arial"/>
                <w:szCs w:val="22"/>
              </w:rPr>
              <w:t xml:space="preserve"> skozi usmerjanje </w:t>
            </w:r>
            <w:r w:rsidRPr="00C17116">
              <w:rPr>
                <w:rFonts w:ascii="Arial Narrow" w:hAnsi="Arial Narrow" w:cs="Arial"/>
                <w:szCs w:val="22"/>
              </w:rPr>
              <w:lastRenderedPageBreak/>
              <w:t>načrtovanja in izvajanja (z vizijo šole)</w:t>
            </w:r>
          </w:p>
        </w:tc>
        <w:tc>
          <w:tcPr>
            <w:tcW w:w="4661" w:type="dxa"/>
          </w:tcPr>
          <w:p w14:paraId="050D7BDA" w14:textId="77777777" w:rsidR="008A468A" w:rsidRDefault="007D008E" w:rsidP="00224874">
            <w:pPr>
              <w:pStyle w:val="LDNtabela-seznam"/>
              <w:jc w:val="left"/>
            </w:pPr>
            <w:r>
              <w:lastRenderedPageBreak/>
              <w:t>S</w:t>
            </w:r>
            <w:r w:rsidR="008A468A" w:rsidRPr="007D008E">
              <w:t xml:space="preserve">kupne </w:t>
            </w:r>
            <w:r w:rsidR="008A468A" w:rsidRPr="007D008E">
              <w:rPr>
                <w:u w:val="single"/>
              </w:rPr>
              <w:t>usmeritve</w:t>
            </w:r>
            <w:r w:rsidR="008A468A" w:rsidRPr="007D008E">
              <w:t xml:space="preserve">, vodenje in (deljena) odgovornost za </w:t>
            </w:r>
            <w:r w:rsidR="008A468A" w:rsidRPr="007D008E">
              <w:lastRenderedPageBreak/>
              <w:t>procese</w:t>
            </w:r>
            <w:r>
              <w:t>;</w:t>
            </w:r>
          </w:p>
          <w:p w14:paraId="71550786" w14:textId="77777777" w:rsidR="008A468A" w:rsidRDefault="008A468A" w:rsidP="00224874">
            <w:pPr>
              <w:pStyle w:val="LDNtabela-seznam"/>
              <w:jc w:val="left"/>
            </w:pPr>
            <w:r w:rsidRPr="007D008E">
              <w:rPr>
                <w:u w:val="single"/>
              </w:rPr>
              <w:t>posodobitveni</w:t>
            </w:r>
            <w:r w:rsidRPr="007D008E">
              <w:t xml:space="preserve"> načrti aktivov in kolektiva</w:t>
            </w:r>
            <w:r w:rsidR="007D008E">
              <w:t>;</w:t>
            </w:r>
          </w:p>
          <w:p w14:paraId="660E9BC2" w14:textId="77777777" w:rsidR="008A468A" w:rsidRPr="007D008E" w:rsidRDefault="008A468A" w:rsidP="00224874">
            <w:pPr>
              <w:pStyle w:val="LDNtabela-seznam"/>
              <w:jc w:val="left"/>
            </w:pPr>
            <w:r w:rsidRPr="007D008E">
              <w:t xml:space="preserve">letno načrtovanje </w:t>
            </w:r>
            <w:r w:rsidRPr="007D008E">
              <w:rPr>
                <w:u w:val="single"/>
              </w:rPr>
              <w:t>izboljšav</w:t>
            </w:r>
            <w:r w:rsidR="007D008E">
              <w:rPr>
                <w:u w:val="single"/>
              </w:rPr>
              <w:t>;</w:t>
            </w:r>
          </w:p>
          <w:p w14:paraId="597A59E3" w14:textId="77777777" w:rsidR="008A468A" w:rsidRPr="007D008E" w:rsidRDefault="008A468A" w:rsidP="00224874">
            <w:pPr>
              <w:pStyle w:val="LDNtabela-seznam"/>
              <w:jc w:val="left"/>
            </w:pPr>
            <w:r w:rsidRPr="007D008E">
              <w:t xml:space="preserve">stalna </w:t>
            </w:r>
            <w:r w:rsidRPr="007D008E">
              <w:rPr>
                <w:u w:val="single"/>
              </w:rPr>
              <w:t>evalvacija</w:t>
            </w:r>
            <w:r w:rsidRPr="007D008E">
              <w:t xml:space="preserve"> dela (vseh deležnikov)</w:t>
            </w:r>
            <w:r w:rsidR="007D008E">
              <w:t>.</w:t>
            </w:r>
          </w:p>
        </w:tc>
        <w:tc>
          <w:tcPr>
            <w:tcW w:w="2028" w:type="dxa"/>
          </w:tcPr>
          <w:p w14:paraId="45D72F55" w14:textId="77777777" w:rsidR="008A468A" w:rsidRPr="007D008E" w:rsidRDefault="008A468A" w:rsidP="00224874">
            <w:pPr>
              <w:pStyle w:val="LDNtabela-seznam"/>
              <w:jc w:val="left"/>
            </w:pPr>
            <w:r w:rsidRPr="007D008E">
              <w:lastRenderedPageBreak/>
              <w:t>letno</w:t>
            </w:r>
          </w:p>
          <w:p w14:paraId="6B3FAFDC" w14:textId="77777777" w:rsidR="008A468A" w:rsidRDefault="008A468A" w:rsidP="00224874">
            <w:pPr>
              <w:pStyle w:val="LDNtabela-seznam"/>
              <w:numPr>
                <w:ilvl w:val="0"/>
                <w:numId w:val="0"/>
              </w:numPr>
              <w:jc w:val="left"/>
            </w:pPr>
          </w:p>
          <w:p w14:paraId="054A7EEA" w14:textId="77777777" w:rsidR="00F74C7E" w:rsidRPr="00C17116" w:rsidRDefault="00F74C7E" w:rsidP="00224874">
            <w:pPr>
              <w:pStyle w:val="LDNtabela-seznam"/>
              <w:numPr>
                <w:ilvl w:val="0"/>
                <w:numId w:val="0"/>
              </w:numPr>
              <w:jc w:val="left"/>
            </w:pPr>
          </w:p>
          <w:p w14:paraId="15F39161" w14:textId="77777777" w:rsidR="008A468A" w:rsidRPr="007D008E" w:rsidRDefault="008A468A" w:rsidP="00224874">
            <w:pPr>
              <w:pStyle w:val="LDNtabela-seznam"/>
              <w:jc w:val="left"/>
            </w:pPr>
            <w:r w:rsidRPr="007D008E">
              <w:t>stalno</w:t>
            </w:r>
          </w:p>
        </w:tc>
      </w:tr>
    </w:tbl>
    <w:p w14:paraId="3F1BE22D" w14:textId="77777777" w:rsidR="008A468A" w:rsidRPr="00C17116" w:rsidRDefault="008A468A" w:rsidP="008A468A">
      <w:pPr>
        <w:rPr>
          <w:rFonts w:ascii="Arial Narrow" w:hAnsi="Arial Narrow" w:cs="Arial"/>
          <w:szCs w:val="22"/>
        </w:rPr>
      </w:pPr>
    </w:p>
    <w:p w14:paraId="2BC0A2AE" w14:textId="77777777" w:rsidR="008A468A" w:rsidRPr="008A468A" w:rsidRDefault="008A468A" w:rsidP="00424B32">
      <w:pPr>
        <w:pStyle w:val="LDNtabelanaslov"/>
      </w:pPr>
      <w:r w:rsidRPr="008A468A">
        <w:t>Povezovanja šole z okoljem in bogatitev dodatne ponudbe</w:t>
      </w:r>
      <w:r w:rsidR="0098739F">
        <w:t xml:space="preserve"> (</w:t>
      </w:r>
      <w:r w:rsidRPr="008A468A">
        <w:rPr>
          <w:u w:val="single"/>
        </w:rPr>
        <w:t>ustvarjalnost in odprtost</w:t>
      </w:r>
      <w:r w:rsidR="0098739F">
        <w:rPr>
          <w:u w:val="single"/>
        </w:rPr>
        <w:t>)</w:t>
      </w:r>
    </w:p>
    <w:tbl>
      <w:tblPr>
        <w:tblStyle w:val="LDNtabela"/>
        <w:tblW w:w="5000" w:type="pct"/>
        <w:tblLook w:val="04A0" w:firstRow="1" w:lastRow="0" w:firstColumn="1" w:lastColumn="0" w:noHBand="0" w:noVBand="1"/>
      </w:tblPr>
      <w:tblGrid>
        <w:gridCol w:w="2706"/>
        <w:gridCol w:w="4751"/>
        <w:gridCol w:w="2067"/>
      </w:tblGrid>
      <w:tr w:rsidR="00117FE4" w:rsidRPr="00117FE4" w14:paraId="6248F280" w14:textId="77777777" w:rsidTr="009C0048">
        <w:trPr>
          <w:cnfStyle w:val="100000000000" w:firstRow="1" w:lastRow="0" w:firstColumn="0" w:lastColumn="0" w:oddVBand="0" w:evenVBand="0" w:oddHBand="0" w:evenHBand="0" w:firstRowFirstColumn="0" w:firstRowLastColumn="0" w:lastRowFirstColumn="0" w:lastRowLastColumn="0"/>
        </w:trPr>
        <w:tc>
          <w:tcPr>
            <w:tcW w:w="2655" w:type="dxa"/>
            <w:shd w:val="pct10" w:color="auto" w:fill="FFFFFF" w:themeFill="background1"/>
          </w:tcPr>
          <w:p w14:paraId="182DA7E2" w14:textId="77777777" w:rsidR="008A468A" w:rsidRPr="00117FE4" w:rsidRDefault="008A468A" w:rsidP="00B66E93">
            <w:pPr>
              <w:rPr>
                <w:rFonts w:ascii="PT Sans Narrow" w:hAnsi="PT Sans Narrow"/>
              </w:rPr>
            </w:pPr>
            <w:r w:rsidRPr="00117FE4">
              <w:rPr>
                <w:rFonts w:ascii="PT Sans Narrow" w:hAnsi="PT Sans Narrow"/>
              </w:rPr>
              <w:t>Cilji</w:t>
            </w:r>
          </w:p>
        </w:tc>
        <w:tc>
          <w:tcPr>
            <w:tcW w:w="4661" w:type="dxa"/>
            <w:shd w:val="pct10" w:color="auto" w:fill="FFFFFF" w:themeFill="background1"/>
          </w:tcPr>
          <w:p w14:paraId="2A8E4532" w14:textId="77777777" w:rsidR="008A468A" w:rsidRPr="00117FE4" w:rsidRDefault="008A468A" w:rsidP="006B1685">
            <w:pPr>
              <w:rPr>
                <w:rFonts w:ascii="PT Sans Narrow" w:hAnsi="PT Sans Narrow"/>
              </w:rPr>
            </w:pPr>
            <w:r w:rsidRPr="00117FE4">
              <w:rPr>
                <w:rFonts w:ascii="PT Sans Narrow" w:hAnsi="PT Sans Narrow"/>
              </w:rPr>
              <w:t>Dejavnosti/pričakovani rezultati</w:t>
            </w:r>
          </w:p>
        </w:tc>
        <w:tc>
          <w:tcPr>
            <w:tcW w:w="2028" w:type="dxa"/>
            <w:shd w:val="pct10" w:color="auto" w:fill="FFFFFF" w:themeFill="background1"/>
          </w:tcPr>
          <w:p w14:paraId="2F015C91" w14:textId="77777777" w:rsidR="008A468A" w:rsidRPr="00117FE4" w:rsidRDefault="008A468A" w:rsidP="006B1685">
            <w:pPr>
              <w:rPr>
                <w:rFonts w:ascii="PT Sans Narrow" w:hAnsi="PT Sans Narrow"/>
              </w:rPr>
            </w:pPr>
            <w:r w:rsidRPr="00117FE4">
              <w:rPr>
                <w:rFonts w:ascii="PT Sans Narrow" w:hAnsi="PT Sans Narrow"/>
              </w:rPr>
              <w:t>Časovni okvir</w:t>
            </w:r>
          </w:p>
        </w:tc>
      </w:tr>
      <w:tr w:rsidR="00117FE4" w:rsidRPr="00117FE4" w14:paraId="1BCCAA4C" w14:textId="77777777" w:rsidTr="00CA7F47">
        <w:tc>
          <w:tcPr>
            <w:tcW w:w="2655" w:type="dxa"/>
          </w:tcPr>
          <w:p w14:paraId="238C11D0" w14:textId="77777777" w:rsidR="008A468A" w:rsidRPr="00117FE4" w:rsidRDefault="008A468A" w:rsidP="00224874">
            <w:pPr>
              <w:jc w:val="left"/>
              <w:rPr>
                <w:rFonts w:ascii="Arial Narrow" w:hAnsi="Arial Narrow" w:cs="Arial"/>
                <w:szCs w:val="22"/>
              </w:rPr>
            </w:pPr>
            <w:r w:rsidRPr="00117FE4">
              <w:rPr>
                <w:rFonts w:ascii="Arial Narrow" w:hAnsi="Arial Narrow" w:cs="Arial"/>
                <w:szCs w:val="22"/>
              </w:rPr>
              <w:t xml:space="preserve">Razvijanje in promocija </w:t>
            </w:r>
            <w:r w:rsidRPr="00117FE4">
              <w:rPr>
                <w:rFonts w:ascii="Arial Narrow" w:hAnsi="Arial Narrow" w:cs="Arial"/>
                <w:b/>
                <w:szCs w:val="22"/>
              </w:rPr>
              <w:t>dodatne ponudbe</w:t>
            </w:r>
            <w:r w:rsidRPr="00117FE4">
              <w:rPr>
                <w:rFonts w:ascii="Arial Narrow" w:hAnsi="Arial Narrow" w:cs="Arial"/>
                <w:szCs w:val="22"/>
              </w:rPr>
              <w:t xml:space="preserve"> šole</w:t>
            </w:r>
          </w:p>
        </w:tc>
        <w:tc>
          <w:tcPr>
            <w:tcW w:w="4661" w:type="dxa"/>
          </w:tcPr>
          <w:p w14:paraId="4F940EF6" w14:textId="77777777" w:rsidR="008A468A" w:rsidRPr="00117FE4" w:rsidRDefault="0064606F" w:rsidP="00224874">
            <w:pPr>
              <w:pStyle w:val="LDNtabela-seznam"/>
              <w:jc w:val="left"/>
            </w:pPr>
            <w:r w:rsidRPr="00117FE4">
              <w:t xml:space="preserve">V </w:t>
            </w:r>
            <w:r w:rsidR="008A468A" w:rsidRPr="00117FE4">
              <w:t>sodelovanju z drugimi institucijami in zunanjimi sodelavci</w:t>
            </w:r>
            <w:r w:rsidRPr="00117FE4">
              <w:t>;</w:t>
            </w:r>
          </w:p>
          <w:p w14:paraId="7E0EC842" w14:textId="77777777" w:rsidR="008A468A" w:rsidRPr="00117FE4" w:rsidRDefault="008A468A" w:rsidP="00224874">
            <w:pPr>
              <w:pStyle w:val="LDNtabela-seznam"/>
              <w:jc w:val="left"/>
            </w:pPr>
            <w:r w:rsidRPr="00117FE4">
              <w:t>mednarodne povezave (razpisi Erazmus+, prijateljske povezave …)</w:t>
            </w:r>
            <w:r w:rsidR="0064606F" w:rsidRPr="00117FE4">
              <w:t>;</w:t>
            </w:r>
          </w:p>
          <w:p w14:paraId="18258477" w14:textId="77777777" w:rsidR="008A468A" w:rsidRPr="00117FE4" w:rsidRDefault="008A468A" w:rsidP="00224874">
            <w:pPr>
              <w:pStyle w:val="LDNtabela-seznam"/>
              <w:jc w:val="left"/>
            </w:pPr>
            <w:r w:rsidRPr="00117FE4">
              <w:t>proučitev organizacijskih oblik vodenja projektov</w:t>
            </w:r>
            <w:r w:rsidR="0064606F" w:rsidRPr="00117FE4">
              <w:t>;</w:t>
            </w:r>
          </w:p>
          <w:p w14:paraId="72577FB3" w14:textId="77777777" w:rsidR="008A468A" w:rsidRPr="00117FE4" w:rsidRDefault="008A468A" w:rsidP="00224874">
            <w:pPr>
              <w:pStyle w:val="LDNtabela-seznam"/>
              <w:jc w:val="left"/>
            </w:pPr>
            <w:r w:rsidRPr="00117FE4">
              <w:t>na področjih OIV in IND (promocija, dopolnitve/</w:t>
            </w:r>
            <w:r w:rsidR="00C122DE" w:rsidRPr="00117FE4">
              <w:t xml:space="preserve"> </w:t>
            </w:r>
            <w:r w:rsidRPr="00117FE4">
              <w:t>posodobitve dejavnosti …)</w:t>
            </w:r>
            <w:r w:rsidR="0064606F" w:rsidRPr="00117FE4">
              <w:t>.</w:t>
            </w:r>
          </w:p>
        </w:tc>
        <w:tc>
          <w:tcPr>
            <w:tcW w:w="2028" w:type="dxa"/>
          </w:tcPr>
          <w:p w14:paraId="21CAF841" w14:textId="77777777" w:rsidR="008A468A" w:rsidRPr="00117FE4" w:rsidRDefault="008A468A" w:rsidP="00224874">
            <w:pPr>
              <w:pStyle w:val="LDNtabela-seznam"/>
              <w:jc w:val="left"/>
            </w:pPr>
            <w:r w:rsidRPr="00117FE4">
              <w:t>stalna naloga</w:t>
            </w:r>
          </w:p>
          <w:p w14:paraId="02A2A3C4" w14:textId="77777777" w:rsidR="00B66E93" w:rsidRPr="00117FE4" w:rsidRDefault="00B66E93" w:rsidP="00224874">
            <w:pPr>
              <w:pStyle w:val="LDNtabela-seznam"/>
              <w:numPr>
                <w:ilvl w:val="0"/>
                <w:numId w:val="0"/>
              </w:numPr>
              <w:ind w:left="170"/>
              <w:jc w:val="left"/>
            </w:pPr>
          </w:p>
          <w:p w14:paraId="34715AFD" w14:textId="77777777" w:rsidR="008A468A" w:rsidRPr="00117FE4" w:rsidRDefault="008A468A" w:rsidP="00224874">
            <w:pPr>
              <w:pStyle w:val="LDNtabela-seznam"/>
              <w:jc w:val="left"/>
            </w:pPr>
            <w:r w:rsidRPr="00117FE4">
              <w:t>KA 1, Mladi v akciji …</w:t>
            </w:r>
          </w:p>
          <w:p w14:paraId="7BBC6C02" w14:textId="77777777" w:rsidR="00CA7F47" w:rsidRPr="00117FE4" w:rsidRDefault="00CA7F47" w:rsidP="00224874">
            <w:pPr>
              <w:pStyle w:val="LDNtabela-seznam"/>
              <w:numPr>
                <w:ilvl w:val="0"/>
                <w:numId w:val="0"/>
              </w:numPr>
              <w:ind w:left="170"/>
              <w:jc w:val="left"/>
            </w:pPr>
          </w:p>
          <w:p w14:paraId="0688803E" w14:textId="77777777" w:rsidR="008A468A" w:rsidRPr="00117FE4" w:rsidRDefault="008A468A" w:rsidP="00224874">
            <w:pPr>
              <w:pStyle w:val="LDNtabela-seznam"/>
              <w:jc w:val="left"/>
            </w:pPr>
            <w:r w:rsidRPr="00117FE4">
              <w:t>projektna pisarna?</w:t>
            </w:r>
          </w:p>
          <w:p w14:paraId="3DAC7336" w14:textId="77777777" w:rsidR="008A468A" w:rsidRPr="00117FE4" w:rsidRDefault="008A468A" w:rsidP="00224874">
            <w:pPr>
              <w:pStyle w:val="LDNtabela-seznam"/>
              <w:jc w:val="left"/>
            </w:pPr>
            <w:r w:rsidRPr="00117FE4">
              <w:t>posodobiti katalog dej.</w:t>
            </w:r>
          </w:p>
        </w:tc>
      </w:tr>
      <w:tr w:rsidR="00117FE4" w:rsidRPr="00117FE4" w14:paraId="7484D64A" w14:textId="77777777" w:rsidTr="00CA7F47">
        <w:tc>
          <w:tcPr>
            <w:tcW w:w="2655" w:type="dxa"/>
          </w:tcPr>
          <w:p w14:paraId="15ADEA9F" w14:textId="77777777" w:rsidR="008A468A" w:rsidRPr="00117FE4" w:rsidRDefault="008A468A" w:rsidP="00224874">
            <w:pPr>
              <w:jc w:val="left"/>
              <w:rPr>
                <w:rFonts w:ascii="Arial Narrow" w:hAnsi="Arial Narrow" w:cs="Arial"/>
                <w:szCs w:val="22"/>
              </w:rPr>
            </w:pPr>
            <w:r w:rsidRPr="00117FE4">
              <w:rPr>
                <w:rFonts w:ascii="Arial Narrow" w:hAnsi="Arial Narrow" w:cs="Arial"/>
                <w:b/>
                <w:szCs w:val="22"/>
              </w:rPr>
              <w:t>Sodelovanje</w:t>
            </w:r>
            <w:r w:rsidRPr="00117FE4">
              <w:rPr>
                <w:rFonts w:ascii="Arial Narrow" w:hAnsi="Arial Narrow" w:cs="Arial"/>
                <w:szCs w:val="22"/>
              </w:rPr>
              <w:t xml:space="preserve"> z izobraževalnimi, drugimi javnimi in gospodarskimi subjekti</w:t>
            </w:r>
          </w:p>
        </w:tc>
        <w:tc>
          <w:tcPr>
            <w:tcW w:w="4661" w:type="dxa"/>
          </w:tcPr>
          <w:p w14:paraId="4C0E9467" w14:textId="77777777" w:rsidR="008A468A" w:rsidRPr="00117FE4" w:rsidRDefault="0064606F" w:rsidP="00224874">
            <w:pPr>
              <w:pStyle w:val="LDNtabela-seznam"/>
              <w:jc w:val="left"/>
            </w:pPr>
            <w:r w:rsidRPr="00117FE4">
              <w:t>S</w:t>
            </w:r>
            <w:r w:rsidR="008A468A" w:rsidRPr="00117FE4">
              <w:t>odelovanje v konzorcijih gimnazij in ekonomskih šol in drugi združenj</w:t>
            </w:r>
            <w:r w:rsidRPr="00117FE4">
              <w:t>;</w:t>
            </w:r>
          </w:p>
          <w:p w14:paraId="6660078F" w14:textId="77777777" w:rsidR="008A468A" w:rsidRPr="00117FE4" w:rsidRDefault="008A468A" w:rsidP="00224874">
            <w:pPr>
              <w:pStyle w:val="LDNtabela-seznam"/>
              <w:jc w:val="left"/>
            </w:pPr>
            <w:r w:rsidRPr="00117FE4">
              <w:t>skrb za učinkovito usposabljanje dijakov pri delodajalcih</w:t>
            </w:r>
            <w:r w:rsidR="0064606F" w:rsidRPr="00117FE4">
              <w:t>;</w:t>
            </w:r>
          </w:p>
          <w:p w14:paraId="0D0EF87B" w14:textId="77777777" w:rsidR="008A468A" w:rsidRPr="00117FE4" w:rsidRDefault="008A468A" w:rsidP="00224874">
            <w:pPr>
              <w:pStyle w:val="LDNtabela-seznam"/>
              <w:jc w:val="left"/>
            </w:pPr>
            <w:r w:rsidRPr="00117FE4">
              <w:t>sodelovanje z razvojnimi in raziskovalnimi institucijami, institucijami EU …</w:t>
            </w:r>
          </w:p>
        </w:tc>
        <w:tc>
          <w:tcPr>
            <w:tcW w:w="2028" w:type="dxa"/>
          </w:tcPr>
          <w:p w14:paraId="125F4002" w14:textId="77777777" w:rsidR="008A468A" w:rsidRPr="00117FE4" w:rsidRDefault="008A468A" w:rsidP="00224874">
            <w:pPr>
              <w:pStyle w:val="LDNtabela-seznam"/>
              <w:jc w:val="left"/>
            </w:pPr>
            <w:r w:rsidRPr="00117FE4">
              <w:t>stalno</w:t>
            </w:r>
          </w:p>
          <w:p w14:paraId="6B273E7A" w14:textId="77777777" w:rsidR="00CA7F47" w:rsidRPr="00117FE4" w:rsidRDefault="00CA7F47" w:rsidP="00C122DE">
            <w:pPr>
              <w:pStyle w:val="LDNtabela-seznam"/>
              <w:numPr>
                <w:ilvl w:val="0"/>
                <w:numId w:val="0"/>
              </w:numPr>
              <w:jc w:val="left"/>
            </w:pPr>
          </w:p>
          <w:p w14:paraId="5B94BF89" w14:textId="77777777" w:rsidR="008A468A" w:rsidRPr="00117FE4" w:rsidRDefault="004A52A3" w:rsidP="00224874">
            <w:pPr>
              <w:pStyle w:val="LDNtabela-seznam"/>
              <w:jc w:val="left"/>
            </w:pPr>
            <w:r w:rsidRPr="00117FE4">
              <w:t>Impol, Institut Jožef S</w:t>
            </w:r>
            <w:r w:rsidR="008A468A" w:rsidRPr="00117FE4">
              <w:t>., FNM, FF, EPF Maribor …</w:t>
            </w:r>
          </w:p>
        </w:tc>
      </w:tr>
    </w:tbl>
    <w:p w14:paraId="271DC7D3" w14:textId="77777777" w:rsidR="008A468A" w:rsidRPr="00C17116" w:rsidRDefault="008A468A" w:rsidP="008A468A">
      <w:pPr>
        <w:rPr>
          <w:rFonts w:ascii="Arial Narrow" w:hAnsi="Arial Narrow" w:cs="Arial"/>
          <w:szCs w:val="22"/>
        </w:rPr>
      </w:pPr>
    </w:p>
    <w:p w14:paraId="3C87B5B5" w14:textId="77777777" w:rsidR="008A468A" w:rsidRPr="008A468A" w:rsidRDefault="008A468A" w:rsidP="00714087">
      <w:pPr>
        <w:pStyle w:val="LDNtabelanaslov"/>
      </w:pPr>
      <w:r w:rsidRPr="008A468A">
        <w:t>Uvajanje novih vsebin/dejavnosti v skladu s pričakovanji in potrebami prihodnjih generacij</w:t>
      </w:r>
    </w:p>
    <w:tbl>
      <w:tblPr>
        <w:tblStyle w:val="LDNtabela"/>
        <w:tblW w:w="5000" w:type="pct"/>
        <w:tblLook w:val="04A0" w:firstRow="1" w:lastRow="0" w:firstColumn="1" w:lastColumn="0" w:noHBand="0" w:noVBand="1"/>
      </w:tblPr>
      <w:tblGrid>
        <w:gridCol w:w="2720"/>
        <w:gridCol w:w="4737"/>
        <w:gridCol w:w="2067"/>
      </w:tblGrid>
      <w:tr w:rsidR="008A468A" w:rsidRPr="00B66E93" w14:paraId="65F7CEAB" w14:textId="77777777" w:rsidTr="009C0048">
        <w:trPr>
          <w:cnfStyle w:val="100000000000" w:firstRow="1" w:lastRow="0" w:firstColumn="0" w:lastColumn="0" w:oddVBand="0" w:evenVBand="0" w:oddHBand="0" w:evenHBand="0" w:firstRowFirstColumn="0" w:firstRowLastColumn="0" w:lastRowFirstColumn="0" w:lastRowLastColumn="0"/>
        </w:trPr>
        <w:tc>
          <w:tcPr>
            <w:tcW w:w="2669" w:type="dxa"/>
            <w:shd w:val="pct10" w:color="auto" w:fill="FFFFFF" w:themeFill="background1"/>
          </w:tcPr>
          <w:p w14:paraId="3D52A23E" w14:textId="77777777" w:rsidR="008A468A" w:rsidRPr="00CA7F47" w:rsidRDefault="008A468A" w:rsidP="006B1685">
            <w:pPr>
              <w:rPr>
                <w:rFonts w:ascii="PT Sans Narrow" w:hAnsi="PT Sans Narrow"/>
              </w:rPr>
            </w:pPr>
            <w:r w:rsidRPr="00CA7F47">
              <w:rPr>
                <w:rFonts w:ascii="PT Sans Narrow" w:hAnsi="PT Sans Narrow"/>
              </w:rPr>
              <w:t>Cilji</w:t>
            </w:r>
          </w:p>
        </w:tc>
        <w:tc>
          <w:tcPr>
            <w:tcW w:w="4647" w:type="dxa"/>
            <w:shd w:val="pct10" w:color="auto" w:fill="FFFFFF" w:themeFill="background1"/>
          </w:tcPr>
          <w:p w14:paraId="2626F4EC" w14:textId="77777777" w:rsidR="008A468A" w:rsidRPr="00CA7F47" w:rsidRDefault="008A468A" w:rsidP="006B1685">
            <w:pPr>
              <w:rPr>
                <w:rFonts w:ascii="PT Sans Narrow" w:hAnsi="PT Sans Narrow"/>
              </w:rPr>
            </w:pPr>
            <w:r w:rsidRPr="00CA7F47">
              <w:rPr>
                <w:rFonts w:ascii="PT Sans Narrow" w:hAnsi="PT Sans Narrow"/>
              </w:rPr>
              <w:t>Dejavnosti/pričakovani rezultati</w:t>
            </w:r>
          </w:p>
        </w:tc>
        <w:tc>
          <w:tcPr>
            <w:tcW w:w="2028" w:type="dxa"/>
            <w:shd w:val="pct10" w:color="auto" w:fill="FFFFFF" w:themeFill="background1"/>
          </w:tcPr>
          <w:p w14:paraId="3F8ED7C1" w14:textId="77777777" w:rsidR="008A468A" w:rsidRPr="00CA7F47" w:rsidRDefault="008A468A" w:rsidP="006B1685">
            <w:pPr>
              <w:rPr>
                <w:rFonts w:ascii="PT Sans Narrow" w:hAnsi="PT Sans Narrow"/>
              </w:rPr>
            </w:pPr>
            <w:r w:rsidRPr="00CA7F47">
              <w:rPr>
                <w:rFonts w:ascii="PT Sans Narrow" w:hAnsi="PT Sans Narrow"/>
              </w:rPr>
              <w:t>Časovni okvir</w:t>
            </w:r>
          </w:p>
        </w:tc>
      </w:tr>
      <w:tr w:rsidR="008A468A" w:rsidRPr="00C17116" w14:paraId="3F60F38E" w14:textId="77777777" w:rsidTr="00CA7F47">
        <w:tc>
          <w:tcPr>
            <w:tcW w:w="2669" w:type="dxa"/>
          </w:tcPr>
          <w:p w14:paraId="6EC061DE" w14:textId="77777777" w:rsidR="008A468A" w:rsidRPr="00C17116" w:rsidRDefault="008A468A" w:rsidP="00224874">
            <w:pPr>
              <w:jc w:val="left"/>
              <w:rPr>
                <w:rFonts w:ascii="Arial Narrow" w:hAnsi="Arial Narrow" w:cs="Arial"/>
                <w:szCs w:val="22"/>
              </w:rPr>
            </w:pPr>
            <w:r w:rsidRPr="00C17116">
              <w:rPr>
                <w:rFonts w:ascii="Arial Narrow" w:hAnsi="Arial Narrow" w:cs="Arial"/>
                <w:b/>
                <w:szCs w:val="22"/>
              </w:rPr>
              <w:t>Programs</w:t>
            </w:r>
            <w:r w:rsidR="0064606F">
              <w:rPr>
                <w:rFonts w:ascii="Arial Narrow" w:hAnsi="Arial Narrow" w:cs="Arial"/>
                <w:b/>
                <w:szCs w:val="22"/>
              </w:rPr>
              <w:t xml:space="preserve">ke </w:t>
            </w:r>
            <w:r w:rsidRPr="00C17116">
              <w:rPr>
                <w:rFonts w:ascii="Arial Narrow" w:hAnsi="Arial Narrow" w:cs="Arial"/>
                <w:szCs w:val="22"/>
              </w:rPr>
              <w:t>dopolnitve šole</w:t>
            </w:r>
          </w:p>
        </w:tc>
        <w:tc>
          <w:tcPr>
            <w:tcW w:w="4647" w:type="dxa"/>
          </w:tcPr>
          <w:p w14:paraId="65776321" w14:textId="77777777" w:rsidR="008A468A" w:rsidRDefault="0064606F" w:rsidP="00224874">
            <w:pPr>
              <w:pStyle w:val="LDNtabela-seznam"/>
              <w:jc w:val="left"/>
            </w:pPr>
            <w:r>
              <w:rPr>
                <w:u w:val="single"/>
              </w:rPr>
              <w:t>D</w:t>
            </w:r>
            <w:r w:rsidR="008A468A" w:rsidRPr="0064606F">
              <w:rPr>
                <w:u w:val="single"/>
              </w:rPr>
              <w:t>opolnitv</w:t>
            </w:r>
            <w:r>
              <w:rPr>
                <w:u w:val="single"/>
              </w:rPr>
              <w:t>e</w:t>
            </w:r>
            <w:r w:rsidR="008A468A" w:rsidRPr="0064606F">
              <w:rPr>
                <w:u w:val="single"/>
              </w:rPr>
              <w:t xml:space="preserve"> poklicnih kvalifikacij v ET</w:t>
            </w:r>
            <w:r w:rsidR="008A468A" w:rsidRPr="0064606F">
              <w:t xml:space="preserve"> (npr. oblikovalec spletnih strani, spletni tržnik …)</w:t>
            </w:r>
            <w:r>
              <w:t>;</w:t>
            </w:r>
          </w:p>
          <w:p w14:paraId="3022CEF8" w14:textId="77777777" w:rsidR="008A468A" w:rsidRPr="0064606F" w:rsidRDefault="0064606F" w:rsidP="00224874">
            <w:pPr>
              <w:pStyle w:val="LDNtabela-seznam"/>
              <w:jc w:val="left"/>
            </w:pPr>
            <w:r>
              <w:t>a</w:t>
            </w:r>
            <w:r w:rsidR="008A468A" w:rsidRPr="0064606F">
              <w:t>naliz</w:t>
            </w:r>
            <w:r>
              <w:t xml:space="preserve">a </w:t>
            </w:r>
            <w:r w:rsidR="008A468A" w:rsidRPr="0064606F">
              <w:t>potreb in programsk</w:t>
            </w:r>
            <w:r>
              <w:t>a</w:t>
            </w:r>
            <w:r w:rsidR="008A468A" w:rsidRPr="0064606F">
              <w:t xml:space="preserve"> dopolnitev šole z </w:t>
            </w:r>
            <w:r w:rsidR="008A468A" w:rsidRPr="0064606F">
              <w:rPr>
                <w:u w:val="single"/>
              </w:rPr>
              <w:t>višješolskim</w:t>
            </w:r>
            <w:r w:rsidR="008A468A" w:rsidRPr="0064606F">
              <w:t xml:space="preserve"> programom metalurgije ali mehatronike ali informatike</w:t>
            </w:r>
            <w:r>
              <w:t>.</w:t>
            </w:r>
          </w:p>
        </w:tc>
        <w:tc>
          <w:tcPr>
            <w:tcW w:w="2028" w:type="dxa"/>
          </w:tcPr>
          <w:p w14:paraId="426ABBBD" w14:textId="77777777" w:rsidR="008A468A" w:rsidRPr="0064606F" w:rsidRDefault="008A468A" w:rsidP="00224874">
            <w:pPr>
              <w:pStyle w:val="LDNtabela-seznam"/>
              <w:jc w:val="left"/>
            </w:pPr>
            <w:r w:rsidRPr="0064606F">
              <w:t>2019/20</w:t>
            </w:r>
          </w:p>
          <w:p w14:paraId="13B10B9E" w14:textId="77777777" w:rsidR="008A468A" w:rsidRPr="00C17116" w:rsidRDefault="008A468A" w:rsidP="00224874">
            <w:pPr>
              <w:pStyle w:val="LDNtabela-seznam"/>
              <w:numPr>
                <w:ilvl w:val="0"/>
                <w:numId w:val="0"/>
              </w:numPr>
              <w:jc w:val="left"/>
            </w:pPr>
          </w:p>
          <w:p w14:paraId="0A176A98" w14:textId="77777777" w:rsidR="008A468A" w:rsidRPr="0064606F" w:rsidRDefault="008A468A" w:rsidP="00224874">
            <w:pPr>
              <w:pStyle w:val="LDNtabela-seznam"/>
              <w:jc w:val="left"/>
            </w:pPr>
            <w:r w:rsidRPr="0064606F">
              <w:t>2020–2023</w:t>
            </w:r>
          </w:p>
        </w:tc>
      </w:tr>
      <w:tr w:rsidR="008A468A" w:rsidRPr="00DC3190" w14:paraId="35F8BB35" w14:textId="77777777" w:rsidTr="00CA7F47">
        <w:tc>
          <w:tcPr>
            <w:tcW w:w="2669" w:type="dxa"/>
          </w:tcPr>
          <w:p w14:paraId="056C5A1E" w14:textId="77777777" w:rsidR="008A468A" w:rsidRPr="00DC3190" w:rsidRDefault="008A468A" w:rsidP="00224874">
            <w:pPr>
              <w:jc w:val="left"/>
              <w:rPr>
                <w:rFonts w:ascii="Arial Narrow" w:hAnsi="Arial Narrow" w:cs="Arial"/>
                <w:szCs w:val="22"/>
              </w:rPr>
            </w:pPr>
            <w:r w:rsidRPr="00DC3190">
              <w:rPr>
                <w:rFonts w:ascii="Arial Narrow" w:hAnsi="Arial Narrow" w:cs="Arial"/>
                <w:szCs w:val="22"/>
              </w:rPr>
              <w:t xml:space="preserve">Učinkovita </w:t>
            </w:r>
            <w:r w:rsidRPr="00DC3190">
              <w:rPr>
                <w:rFonts w:ascii="Arial Narrow" w:hAnsi="Arial Narrow" w:cs="Arial"/>
                <w:b/>
                <w:szCs w:val="22"/>
              </w:rPr>
              <w:t>promocija</w:t>
            </w:r>
            <w:r w:rsidRPr="00DC3190">
              <w:rPr>
                <w:rFonts w:ascii="Arial Narrow" w:hAnsi="Arial Narrow" w:cs="Arial"/>
                <w:szCs w:val="22"/>
              </w:rPr>
              <w:t xml:space="preserve"> šole</w:t>
            </w:r>
          </w:p>
        </w:tc>
        <w:tc>
          <w:tcPr>
            <w:tcW w:w="4647" w:type="dxa"/>
          </w:tcPr>
          <w:p w14:paraId="28C9E7F9" w14:textId="77777777" w:rsidR="008A468A" w:rsidRDefault="0064606F" w:rsidP="00224874">
            <w:pPr>
              <w:pStyle w:val="LDNtabela-seznam"/>
              <w:jc w:val="left"/>
            </w:pPr>
            <w:r>
              <w:rPr>
                <w:u w:val="single"/>
              </w:rPr>
              <w:t>T</w:t>
            </w:r>
            <w:r w:rsidR="008A468A" w:rsidRPr="0064606F">
              <w:rPr>
                <w:u w:val="single"/>
              </w:rPr>
              <w:t>ematske delavnice</w:t>
            </w:r>
            <w:r w:rsidR="008A468A" w:rsidRPr="0064606F">
              <w:t xml:space="preserve"> in prireditve za osnovnošolce (npr. o podjetništvu)</w:t>
            </w:r>
            <w:r>
              <w:t>;</w:t>
            </w:r>
          </w:p>
          <w:p w14:paraId="64D50256" w14:textId="77777777" w:rsidR="008A468A" w:rsidRPr="0064606F" w:rsidRDefault="008A468A" w:rsidP="00224874">
            <w:pPr>
              <w:pStyle w:val="LDNtabela-seznam"/>
              <w:jc w:val="left"/>
            </w:pPr>
            <w:r w:rsidRPr="0064606F">
              <w:rPr>
                <w:u w:val="single"/>
              </w:rPr>
              <w:t>promocijska gradiva</w:t>
            </w:r>
            <w:r w:rsidRPr="0064606F">
              <w:t xml:space="preserve"> (spletna stran, sodelovanje z OŠ, mediji …)</w:t>
            </w:r>
            <w:r w:rsidR="0064606F">
              <w:t>.</w:t>
            </w:r>
          </w:p>
        </w:tc>
        <w:tc>
          <w:tcPr>
            <w:tcW w:w="2028" w:type="dxa"/>
          </w:tcPr>
          <w:p w14:paraId="5AC79700" w14:textId="77777777" w:rsidR="008A468A" w:rsidRPr="0064606F" w:rsidRDefault="008A468A" w:rsidP="00224874">
            <w:pPr>
              <w:pStyle w:val="LDNtabela-seznam"/>
              <w:jc w:val="left"/>
            </w:pPr>
            <w:r w:rsidRPr="0064606F">
              <w:t>stalna naloga</w:t>
            </w:r>
          </w:p>
        </w:tc>
      </w:tr>
      <w:tr w:rsidR="008A468A" w:rsidRPr="00C17116" w14:paraId="36A13475" w14:textId="77777777" w:rsidTr="00CA7F47">
        <w:tc>
          <w:tcPr>
            <w:tcW w:w="2669" w:type="dxa"/>
          </w:tcPr>
          <w:p w14:paraId="2232C2C9" w14:textId="77777777" w:rsidR="008A468A" w:rsidRPr="00C17116" w:rsidRDefault="008A468A" w:rsidP="00224874">
            <w:pPr>
              <w:jc w:val="left"/>
              <w:rPr>
                <w:rFonts w:ascii="Arial Narrow" w:hAnsi="Arial Narrow" w:cs="Arial"/>
                <w:szCs w:val="22"/>
              </w:rPr>
            </w:pPr>
          </w:p>
          <w:p w14:paraId="10676D64" w14:textId="77777777" w:rsidR="008A468A" w:rsidRPr="00C17116" w:rsidRDefault="008A468A" w:rsidP="00224874">
            <w:pPr>
              <w:jc w:val="left"/>
              <w:rPr>
                <w:rFonts w:ascii="Arial Narrow" w:hAnsi="Arial Narrow" w:cs="Arial"/>
                <w:b/>
                <w:szCs w:val="22"/>
              </w:rPr>
            </w:pPr>
            <w:r w:rsidRPr="00C17116">
              <w:rPr>
                <w:rFonts w:ascii="Arial Narrow" w:hAnsi="Arial Narrow" w:cs="Arial"/>
                <w:b/>
                <w:szCs w:val="22"/>
              </w:rPr>
              <w:t>Pogoji dela</w:t>
            </w:r>
          </w:p>
        </w:tc>
        <w:tc>
          <w:tcPr>
            <w:tcW w:w="4647" w:type="dxa"/>
          </w:tcPr>
          <w:p w14:paraId="6ADC5D08" w14:textId="77777777" w:rsidR="008A468A" w:rsidRDefault="0060377D" w:rsidP="00224874">
            <w:pPr>
              <w:pStyle w:val="LDNtabela-seznam"/>
              <w:jc w:val="left"/>
            </w:pPr>
            <w:r>
              <w:rPr>
                <w:u w:val="single"/>
              </w:rPr>
              <w:t>P</w:t>
            </w:r>
            <w:r w:rsidR="008A468A" w:rsidRPr="0060377D">
              <w:rPr>
                <w:u w:val="single"/>
              </w:rPr>
              <w:t>osodabljanje</w:t>
            </w:r>
            <w:r w:rsidR="008A468A" w:rsidRPr="0060377D">
              <w:t xml:space="preserve"> računalniške opreme</w:t>
            </w:r>
            <w:r>
              <w:t>,</w:t>
            </w:r>
          </w:p>
          <w:p w14:paraId="22E9F598" w14:textId="77777777" w:rsidR="008A468A" w:rsidRPr="0060377D" w:rsidRDefault="008A468A" w:rsidP="00224874">
            <w:pPr>
              <w:pStyle w:val="LDNtabela-seznam"/>
              <w:jc w:val="left"/>
            </w:pPr>
            <w:r w:rsidRPr="0060377D">
              <w:rPr>
                <w:u w:val="single"/>
              </w:rPr>
              <w:t>sprotne nabave</w:t>
            </w:r>
            <w:r w:rsidRPr="0060377D">
              <w:t xml:space="preserve"> učil in druge opreme za pouk</w:t>
            </w:r>
            <w:r w:rsidR="0060377D">
              <w:t>,</w:t>
            </w:r>
          </w:p>
          <w:p w14:paraId="047F7B19" w14:textId="77777777" w:rsidR="008A468A" w:rsidRPr="0060377D" w:rsidRDefault="008A468A" w:rsidP="00224874">
            <w:pPr>
              <w:pStyle w:val="LDNtabela-seznam"/>
              <w:jc w:val="left"/>
            </w:pPr>
            <w:r w:rsidRPr="0060377D">
              <w:rPr>
                <w:u w:val="single"/>
              </w:rPr>
              <w:t>sprotno vzdrževanje</w:t>
            </w:r>
            <w:r w:rsidR="0060377D">
              <w:rPr>
                <w:u w:val="single"/>
              </w:rPr>
              <w:t>.</w:t>
            </w:r>
          </w:p>
        </w:tc>
        <w:tc>
          <w:tcPr>
            <w:tcW w:w="2028" w:type="dxa"/>
          </w:tcPr>
          <w:p w14:paraId="29A22E5F" w14:textId="77777777" w:rsidR="008A468A" w:rsidRDefault="008A468A" w:rsidP="00224874">
            <w:pPr>
              <w:pStyle w:val="LDNtabela-seznam"/>
              <w:jc w:val="left"/>
            </w:pPr>
            <w:r w:rsidRPr="0060377D">
              <w:t>SIO 2020 (do 2021)</w:t>
            </w:r>
          </w:p>
          <w:p w14:paraId="4DD9C681" w14:textId="77777777" w:rsidR="008A468A" w:rsidRPr="0060377D" w:rsidRDefault="008A468A" w:rsidP="00224874">
            <w:pPr>
              <w:pStyle w:val="LDNtabela-seznam"/>
              <w:jc w:val="left"/>
            </w:pPr>
            <w:r w:rsidRPr="0060377D">
              <w:t>stalna naloga</w:t>
            </w:r>
          </w:p>
        </w:tc>
      </w:tr>
    </w:tbl>
    <w:p w14:paraId="61662E10" w14:textId="77777777" w:rsidR="008A468A" w:rsidRPr="00C17116" w:rsidRDefault="008A468A" w:rsidP="008A468A">
      <w:pPr>
        <w:rPr>
          <w:rFonts w:ascii="Arial Narrow" w:hAnsi="Arial Narrow" w:cs="Arial"/>
          <w:szCs w:val="22"/>
        </w:rPr>
      </w:pPr>
    </w:p>
    <w:p w14:paraId="2802198B" w14:textId="77777777" w:rsidR="008A468A" w:rsidRPr="008A468A" w:rsidRDefault="008A468A" w:rsidP="00714087">
      <w:pPr>
        <w:pStyle w:val="LDNtabelanaslov"/>
      </w:pPr>
      <w:r w:rsidRPr="008A468A">
        <w:t>Prostorska dopolnitev</w:t>
      </w:r>
    </w:p>
    <w:tbl>
      <w:tblPr>
        <w:tblStyle w:val="LDNtabela"/>
        <w:tblW w:w="5000" w:type="pct"/>
        <w:tblLook w:val="04A0" w:firstRow="1" w:lastRow="0" w:firstColumn="1" w:lastColumn="0" w:noHBand="0" w:noVBand="1"/>
      </w:tblPr>
      <w:tblGrid>
        <w:gridCol w:w="2720"/>
        <w:gridCol w:w="4737"/>
        <w:gridCol w:w="2067"/>
      </w:tblGrid>
      <w:tr w:rsidR="00117FE4" w:rsidRPr="00117FE4" w14:paraId="2B1706CA" w14:textId="77777777" w:rsidTr="00B66E93">
        <w:trPr>
          <w:cnfStyle w:val="100000000000" w:firstRow="1" w:lastRow="0" w:firstColumn="0" w:lastColumn="0" w:oddVBand="0" w:evenVBand="0" w:oddHBand="0" w:evenHBand="0" w:firstRowFirstColumn="0" w:firstRowLastColumn="0" w:lastRowFirstColumn="0" w:lastRowLastColumn="0"/>
        </w:trPr>
        <w:tc>
          <w:tcPr>
            <w:tcW w:w="2669" w:type="dxa"/>
            <w:shd w:val="pct10" w:color="auto" w:fill="FFFFFF" w:themeFill="background1"/>
          </w:tcPr>
          <w:p w14:paraId="739ABB64" w14:textId="77777777" w:rsidR="008A468A" w:rsidRPr="00117FE4" w:rsidRDefault="008A468A" w:rsidP="00B66E93">
            <w:pPr>
              <w:rPr>
                <w:rFonts w:ascii="PT Sans Narrow" w:hAnsi="PT Sans Narrow"/>
              </w:rPr>
            </w:pPr>
            <w:r w:rsidRPr="00117FE4">
              <w:rPr>
                <w:rFonts w:ascii="PT Sans Narrow" w:hAnsi="PT Sans Narrow"/>
              </w:rPr>
              <w:t>Cilji</w:t>
            </w:r>
          </w:p>
        </w:tc>
        <w:tc>
          <w:tcPr>
            <w:tcW w:w="4647" w:type="dxa"/>
            <w:shd w:val="pct10" w:color="auto" w:fill="FFFFFF" w:themeFill="background1"/>
          </w:tcPr>
          <w:p w14:paraId="1213D9A0" w14:textId="77777777" w:rsidR="008A468A" w:rsidRPr="00117FE4" w:rsidRDefault="008A468A" w:rsidP="006B1685">
            <w:pPr>
              <w:rPr>
                <w:rFonts w:ascii="PT Sans Narrow" w:hAnsi="PT Sans Narrow"/>
              </w:rPr>
            </w:pPr>
            <w:r w:rsidRPr="00117FE4">
              <w:rPr>
                <w:rFonts w:ascii="PT Sans Narrow" w:hAnsi="PT Sans Narrow"/>
              </w:rPr>
              <w:t>Dejavnosti/pričakovani rezultati</w:t>
            </w:r>
          </w:p>
        </w:tc>
        <w:tc>
          <w:tcPr>
            <w:tcW w:w="2028" w:type="dxa"/>
            <w:shd w:val="pct10" w:color="auto" w:fill="FFFFFF" w:themeFill="background1"/>
          </w:tcPr>
          <w:p w14:paraId="1E9090FD" w14:textId="77777777" w:rsidR="008A468A" w:rsidRPr="00117FE4" w:rsidRDefault="008A468A" w:rsidP="006B1685">
            <w:pPr>
              <w:rPr>
                <w:rFonts w:ascii="PT Sans Narrow" w:hAnsi="PT Sans Narrow"/>
              </w:rPr>
            </w:pPr>
            <w:r w:rsidRPr="00117FE4">
              <w:rPr>
                <w:rFonts w:ascii="PT Sans Narrow" w:hAnsi="PT Sans Narrow"/>
              </w:rPr>
              <w:t>Časovni okvir</w:t>
            </w:r>
          </w:p>
        </w:tc>
      </w:tr>
      <w:tr w:rsidR="00117FE4" w:rsidRPr="00117FE4" w14:paraId="0B668547" w14:textId="77777777" w:rsidTr="00714087">
        <w:tc>
          <w:tcPr>
            <w:tcW w:w="2669" w:type="dxa"/>
          </w:tcPr>
          <w:p w14:paraId="2D6C34CC" w14:textId="77777777" w:rsidR="008A468A" w:rsidRPr="00117FE4" w:rsidRDefault="008A468A" w:rsidP="00224874">
            <w:pPr>
              <w:jc w:val="left"/>
              <w:rPr>
                <w:rFonts w:ascii="PT Sans Narrow" w:hAnsi="PT Sans Narrow" w:cs="Arial"/>
                <w:szCs w:val="22"/>
              </w:rPr>
            </w:pPr>
            <w:r w:rsidRPr="00117FE4">
              <w:rPr>
                <w:rFonts w:ascii="PT Sans Narrow" w:hAnsi="PT Sans Narrow" w:cs="Arial"/>
                <w:b/>
                <w:szCs w:val="22"/>
              </w:rPr>
              <w:t>Prostorska</w:t>
            </w:r>
            <w:r w:rsidRPr="00117FE4">
              <w:rPr>
                <w:rFonts w:ascii="PT Sans Narrow" w:hAnsi="PT Sans Narrow" w:cs="Arial"/>
                <w:szCs w:val="22"/>
              </w:rPr>
              <w:t xml:space="preserve"> </w:t>
            </w:r>
            <w:r w:rsidRPr="00117FE4">
              <w:rPr>
                <w:rFonts w:ascii="PT Sans Narrow" w:hAnsi="PT Sans Narrow" w:cs="Arial"/>
                <w:b/>
                <w:szCs w:val="22"/>
              </w:rPr>
              <w:t>dopolnitev</w:t>
            </w:r>
            <w:r w:rsidRPr="00117FE4">
              <w:rPr>
                <w:rFonts w:ascii="PT Sans Narrow" w:hAnsi="PT Sans Narrow" w:cs="Arial"/>
                <w:szCs w:val="22"/>
              </w:rPr>
              <w:t xml:space="preserve"> za praktični pouk v šoli za program metalurški tehnik </w:t>
            </w:r>
          </w:p>
          <w:p w14:paraId="2B323F8A" w14:textId="77777777" w:rsidR="008A468A" w:rsidRPr="00117FE4" w:rsidRDefault="008A468A" w:rsidP="00224874">
            <w:pPr>
              <w:jc w:val="left"/>
              <w:rPr>
                <w:rFonts w:ascii="PT Sans Narrow" w:hAnsi="PT Sans Narrow" w:cs="Arial"/>
                <w:szCs w:val="22"/>
              </w:rPr>
            </w:pPr>
            <w:r w:rsidRPr="00117FE4">
              <w:rPr>
                <w:rFonts w:ascii="PT Sans Narrow" w:hAnsi="PT Sans Narrow" w:cs="Arial"/>
                <w:szCs w:val="22"/>
              </w:rPr>
              <w:t>(v mansardi šole)</w:t>
            </w:r>
          </w:p>
        </w:tc>
        <w:tc>
          <w:tcPr>
            <w:tcW w:w="4647" w:type="dxa"/>
          </w:tcPr>
          <w:p w14:paraId="41BC6B46" w14:textId="77777777" w:rsidR="008A468A" w:rsidRPr="00117FE4" w:rsidRDefault="001A5E43" w:rsidP="00224874">
            <w:pPr>
              <w:pStyle w:val="LDNtabela-seznam"/>
              <w:jc w:val="left"/>
            </w:pPr>
            <w:r w:rsidRPr="00117FE4">
              <w:t>I</w:t>
            </w:r>
            <w:r w:rsidR="008A468A" w:rsidRPr="00117FE4">
              <w:t>dejna zasnova in finančna ocena</w:t>
            </w:r>
            <w:r w:rsidRPr="00117FE4">
              <w:t>,</w:t>
            </w:r>
          </w:p>
          <w:p w14:paraId="746C239C" w14:textId="77777777" w:rsidR="008A468A" w:rsidRPr="00117FE4" w:rsidRDefault="008A468A" w:rsidP="00224874">
            <w:pPr>
              <w:pStyle w:val="LDNtabela-seznam"/>
              <w:jc w:val="left"/>
            </w:pPr>
            <w:r w:rsidRPr="00117FE4">
              <w:t>načrtovanje izvedbe (finančno in izvedbeno)</w:t>
            </w:r>
            <w:r w:rsidR="001A5E43" w:rsidRPr="00117FE4">
              <w:t>,</w:t>
            </w:r>
          </w:p>
          <w:p w14:paraId="739F06F0" w14:textId="77777777" w:rsidR="008A468A" w:rsidRPr="00117FE4" w:rsidRDefault="008A468A" w:rsidP="00224874">
            <w:pPr>
              <w:pStyle w:val="LDNtabela-seznam"/>
              <w:jc w:val="left"/>
            </w:pPr>
            <w:r w:rsidRPr="00117FE4">
              <w:t>izvedba</w:t>
            </w:r>
            <w:r w:rsidR="001A5E43" w:rsidRPr="00117FE4">
              <w:t>.</w:t>
            </w:r>
          </w:p>
        </w:tc>
        <w:tc>
          <w:tcPr>
            <w:tcW w:w="2028" w:type="dxa"/>
          </w:tcPr>
          <w:p w14:paraId="36DA1B5A" w14:textId="77777777" w:rsidR="008A468A" w:rsidRPr="00117FE4" w:rsidRDefault="008A468A" w:rsidP="00224874">
            <w:pPr>
              <w:pStyle w:val="LDNtabela-seznam"/>
              <w:jc w:val="left"/>
            </w:pPr>
            <w:r w:rsidRPr="00117FE4">
              <w:t>2018</w:t>
            </w:r>
          </w:p>
          <w:p w14:paraId="68581067" w14:textId="77777777" w:rsidR="008A468A" w:rsidRPr="00117FE4" w:rsidRDefault="008A468A" w:rsidP="00224874">
            <w:pPr>
              <w:pStyle w:val="LDNtabela-seznam"/>
              <w:jc w:val="left"/>
            </w:pPr>
            <w:r w:rsidRPr="00117FE4">
              <w:t>2019/20</w:t>
            </w:r>
          </w:p>
          <w:p w14:paraId="157A2EEA" w14:textId="77777777" w:rsidR="008A468A" w:rsidRPr="00117FE4" w:rsidRDefault="008A468A" w:rsidP="00224874">
            <w:pPr>
              <w:pStyle w:val="LDNtabela-seznam"/>
              <w:jc w:val="left"/>
            </w:pPr>
            <w:r w:rsidRPr="00117FE4">
              <w:t>2019/20</w:t>
            </w:r>
          </w:p>
        </w:tc>
      </w:tr>
      <w:tr w:rsidR="00117FE4" w:rsidRPr="00117FE4" w14:paraId="7AED87D5" w14:textId="77777777" w:rsidTr="00714087">
        <w:tc>
          <w:tcPr>
            <w:tcW w:w="2669" w:type="dxa"/>
          </w:tcPr>
          <w:p w14:paraId="7713A618" w14:textId="77777777" w:rsidR="008A468A" w:rsidRPr="00117FE4" w:rsidRDefault="008A468A" w:rsidP="00224874">
            <w:pPr>
              <w:jc w:val="left"/>
              <w:rPr>
                <w:rFonts w:ascii="PT Sans Narrow" w:hAnsi="PT Sans Narrow" w:cs="Arial"/>
                <w:szCs w:val="22"/>
              </w:rPr>
            </w:pPr>
            <w:r w:rsidRPr="00117FE4">
              <w:rPr>
                <w:rFonts w:ascii="PT Sans Narrow" w:hAnsi="PT Sans Narrow" w:cs="Arial"/>
                <w:b/>
                <w:szCs w:val="22"/>
              </w:rPr>
              <w:t>Obnova športnega poda</w:t>
            </w:r>
            <w:r w:rsidRPr="00117FE4">
              <w:rPr>
                <w:rFonts w:ascii="PT Sans Narrow" w:hAnsi="PT Sans Narrow" w:cs="Arial"/>
                <w:szCs w:val="22"/>
              </w:rPr>
              <w:t xml:space="preserve"> v </w:t>
            </w:r>
            <w:r w:rsidRPr="00117FE4">
              <w:rPr>
                <w:rFonts w:ascii="PT Sans Narrow" w:hAnsi="PT Sans Narrow" w:cs="Arial"/>
                <w:szCs w:val="22"/>
              </w:rPr>
              <w:lastRenderedPageBreak/>
              <w:t>športni dvorani (zamenjava tribun?)</w:t>
            </w:r>
          </w:p>
          <w:p w14:paraId="47D7D47D" w14:textId="77777777" w:rsidR="008A468A" w:rsidRPr="00117FE4" w:rsidRDefault="008A468A" w:rsidP="00224874">
            <w:pPr>
              <w:jc w:val="left"/>
              <w:rPr>
                <w:rFonts w:ascii="PT Sans Narrow" w:hAnsi="PT Sans Narrow" w:cs="Arial"/>
                <w:szCs w:val="22"/>
              </w:rPr>
            </w:pPr>
          </w:p>
        </w:tc>
        <w:tc>
          <w:tcPr>
            <w:tcW w:w="4647" w:type="dxa"/>
          </w:tcPr>
          <w:p w14:paraId="3DFF9D4C" w14:textId="77777777" w:rsidR="008A468A" w:rsidRPr="00117FE4" w:rsidRDefault="001A5E43" w:rsidP="00224874">
            <w:pPr>
              <w:pStyle w:val="LDNtabela-seznam"/>
              <w:jc w:val="left"/>
            </w:pPr>
            <w:r w:rsidRPr="00117FE4">
              <w:lastRenderedPageBreak/>
              <w:t>P</w:t>
            </w:r>
            <w:r w:rsidR="008A468A" w:rsidRPr="00117FE4">
              <w:t xml:space="preserve">ridobitev strokovnega mnenja in priprava </w:t>
            </w:r>
            <w:r w:rsidR="008A468A" w:rsidRPr="00117FE4">
              <w:lastRenderedPageBreak/>
              <w:t>dokumentacije</w:t>
            </w:r>
            <w:r w:rsidRPr="00117FE4">
              <w:t>,</w:t>
            </w:r>
          </w:p>
          <w:p w14:paraId="124236F1" w14:textId="77777777" w:rsidR="008A468A" w:rsidRPr="00117FE4" w:rsidRDefault="008A468A" w:rsidP="00224874">
            <w:pPr>
              <w:pStyle w:val="LDNtabela-seznam"/>
              <w:jc w:val="left"/>
            </w:pPr>
            <w:r w:rsidRPr="00117FE4">
              <w:t>prijava na razpis za investicijsko vzdrževanje pri MIZŠ</w:t>
            </w:r>
            <w:r w:rsidR="001A5E43" w:rsidRPr="00117FE4">
              <w:t>,</w:t>
            </w:r>
          </w:p>
          <w:p w14:paraId="11427639" w14:textId="77777777" w:rsidR="008A468A" w:rsidRPr="00117FE4" w:rsidRDefault="008A468A" w:rsidP="00224874">
            <w:pPr>
              <w:pStyle w:val="LDNtabela-seznam"/>
              <w:jc w:val="left"/>
            </w:pPr>
            <w:r w:rsidRPr="00117FE4">
              <w:t>izvedba</w:t>
            </w:r>
            <w:r w:rsidR="001A5E43" w:rsidRPr="00117FE4">
              <w:t>.</w:t>
            </w:r>
          </w:p>
        </w:tc>
        <w:tc>
          <w:tcPr>
            <w:tcW w:w="2028" w:type="dxa"/>
          </w:tcPr>
          <w:p w14:paraId="3DBE24CD" w14:textId="77777777" w:rsidR="008A468A" w:rsidRPr="00117FE4" w:rsidRDefault="008A468A" w:rsidP="00224874">
            <w:pPr>
              <w:pStyle w:val="LDNtabela-seznam"/>
              <w:jc w:val="left"/>
            </w:pPr>
            <w:r w:rsidRPr="00117FE4">
              <w:lastRenderedPageBreak/>
              <w:t>2019/20</w:t>
            </w:r>
          </w:p>
          <w:p w14:paraId="429699E0" w14:textId="77777777" w:rsidR="008A468A" w:rsidRPr="00117FE4" w:rsidRDefault="008A468A" w:rsidP="00224874">
            <w:pPr>
              <w:pStyle w:val="LDNtabela-seznam"/>
              <w:jc w:val="left"/>
            </w:pPr>
            <w:r w:rsidRPr="00117FE4">
              <w:lastRenderedPageBreak/>
              <w:t>2020</w:t>
            </w:r>
          </w:p>
          <w:p w14:paraId="2699F234" w14:textId="77777777" w:rsidR="008A468A" w:rsidRPr="00117FE4" w:rsidRDefault="008A468A" w:rsidP="00224874">
            <w:pPr>
              <w:pStyle w:val="LDNtabela-seznam"/>
              <w:jc w:val="left"/>
            </w:pPr>
            <w:r w:rsidRPr="00117FE4">
              <w:t>odvisno od izbire</w:t>
            </w:r>
          </w:p>
        </w:tc>
      </w:tr>
      <w:tr w:rsidR="00117FE4" w:rsidRPr="00117FE4" w14:paraId="2DF18909" w14:textId="77777777" w:rsidTr="00714087">
        <w:tc>
          <w:tcPr>
            <w:tcW w:w="2669" w:type="dxa"/>
          </w:tcPr>
          <w:p w14:paraId="0580F982" w14:textId="77777777" w:rsidR="008A468A" w:rsidRPr="00117FE4" w:rsidRDefault="008A468A" w:rsidP="00224874">
            <w:pPr>
              <w:jc w:val="left"/>
              <w:rPr>
                <w:rFonts w:ascii="PT Sans Narrow" w:hAnsi="PT Sans Narrow" w:cs="Arial"/>
                <w:szCs w:val="22"/>
              </w:rPr>
            </w:pPr>
            <w:r w:rsidRPr="00117FE4">
              <w:rPr>
                <w:rFonts w:ascii="PT Sans Narrow" w:hAnsi="PT Sans Narrow" w:cs="Arial"/>
                <w:b/>
                <w:szCs w:val="22"/>
              </w:rPr>
              <w:lastRenderedPageBreak/>
              <w:t>Posodobitev</w:t>
            </w:r>
            <w:r w:rsidRPr="00117FE4">
              <w:rPr>
                <w:rFonts w:ascii="PT Sans Narrow" w:hAnsi="PT Sans Narrow" w:cs="Arial"/>
                <w:szCs w:val="22"/>
              </w:rPr>
              <w:t xml:space="preserve"> opreme v zbornici</w:t>
            </w:r>
          </w:p>
        </w:tc>
        <w:tc>
          <w:tcPr>
            <w:tcW w:w="4647" w:type="dxa"/>
          </w:tcPr>
          <w:p w14:paraId="3FF09EE8" w14:textId="77777777" w:rsidR="008A468A" w:rsidRPr="00117FE4" w:rsidRDefault="001A5E43" w:rsidP="00224874">
            <w:pPr>
              <w:pStyle w:val="LDNtabela-seznam"/>
              <w:jc w:val="left"/>
            </w:pPr>
            <w:r w:rsidRPr="00117FE4">
              <w:t>I</w:t>
            </w:r>
            <w:r w:rsidR="008A468A" w:rsidRPr="00117FE4">
              <w:t>dejna zasnova in finančna ocena</w:t>
            </w:r>
            <w:r w:rsidRPr="00117FE4">
              <w:t>,</w:t>
            </w:r>
          </w:p>
          <w:p w14:paraId="0D0D0A58" w14:textId="77777777" w:rsidR="008A468A" w:rsidRPr="00117FE4" w:rsidRDefault="001A5E43" w:rsidP="00224874">
            <w:pPr>
              <w:pStyle w:val="LDNtabela-seznam"/>
              <w:jc w:val="left"/>
            </w:pPr>
            <w:r w:rsidRPr="00117FE4">
              <w:t>i</w:t>
            </w:r>
            <w:r w:rsidR="008A468A" w:rsidRPr="00117FE4">
              <w:t>zvedba</w:t>
            </w:r>
            <w:r w:rsidRPr="00117FE4">
              <w:t>.</w:t>
            </w:r>
          </w:p>
        </w:tc>
        <w:tc>
          <w:tcPr>
            <w:tcW w:w="2028" w:type="dxa"/>
          </w:tcPr>
          <w:p w14:paraId="48528033" w14:textId="77777777" w:rsidR="008A468A" w:rsidRPr="00117FE4" w:rsidRDefault="008A468A" w:rsidP="00224874">
            <w:pPr>
              <w:pStyle w:val="LDNtabela-seznam"/>
              <w:numPr>
                <w:ilvl w:val="0"/>
                <w:numId w:val="0"/>
              </w:numPr>
              <w:jc w:val="left"/>
            </w:pPr>
          </w:p>
          <w:p w14:paraId="200D0124" w14:textId="77777777" w:rsidR="008A468A" w:rsidRPr="00117FE4" w:rsidRDefault="008A468A" w:rsidP="00224874">
            <w:pPr>
              <w:pStyle w:val="LDNtabela-seznam"/>
              <w:jc w:val="left"/>
            </w:pPr>
            <w:r w:rsidRPr="00117FE4">
              <w:t>2020/21</w:t>
            </w:r>
          </w:p>
        </w:tc>
      </w:tr>
    </w:tbl>
    <w:p w14:paraId="2622F8A3" w14:textId="77777777" w:rsidR="008A468A" w:rsidRDefault="00423A69" w:rsidP="008A468A">
      <w:pPr>
        <w:rPr>
          <w:rFonts w:ascii="Arial Narrow" w:hAnsi="Arial Narrow" w:cs="Arial"/>
          <w:szCs w:val="22"/>
        </w:rPr>
      </w:pPr>
      <w:r>
        <w:rPr>
          <w:rFonts w:ascii="Arial Narrow" w:hAnsi="Arial Narrow" w:cs="Arial"/>
          <w:szCs w:val="22"/>
        </w:rPr>
        <w:t xml:space="preserve">* </w:t>
      </w:r>
      <w:r w:rsidR="001A5E43">
        <w:rPr>
          <w:rFonts w:ascii="Arial Narrow" w:hAnsi="Arial Narrow" w:cs="Arial"/>
          <w:szCs w:val="22"/>
        </w:rPr>
        <w:t>O</w:t>
      </w:r>
      <w:r>
        <w:rPr>
          <w:rFonts w:ascii="Arial Narrow" w:hAnsi="Arial Narrow" w:cs="Arial"/>
          <w:szCs w:val="22"/>
        </w:rPr>
        <w:t>značeno zeleno – prednostno že v tem šolskem letu</w:t>
      </w:r>
      <w:r w:rsidR="0098739F">
        <w:rPr>
          <w:rFonts w:ascii="Arial Narrow" w:hAnsi="Arial Narrow" w:cs="Arial"/>
          <w:szCs w:val="22"/>
        </w:rPr>
        <w:t>.</w:t>
      </w:r>
    </w:p>
    <w:p w14:paraId="26A93AF1" w14:textId="77777777" w:rsidR="00B66E93" w:rsidRDefault="00B66E93" w:rsidP="008A468A">
      <w:pPr>
        <w:rPr>
          <w:rFonts w:ascii="Arial Narrow" w:hAnsi="Arial Narrow" w:cs="Arial"/>
          <w:szCs w:val="22"/>
        </w:rPr>
      </w:pPr>
    </w:p>
    <w:p w14:paraId="4546EC18" w14:textId="77777777" w:rsidR="00F74C7E" w:rsidRPr="00C17116" w:rsidRDefault="00F74C7E" w:rsidP="008A468A">
      <w:pPr>
        <w:rPr>
          <w:rFonts w:ascii="Arial Narrow" w:hAnsi="Arial Narrow" w:cs="Arial"/>
          <w:szCs w:val="22"/>
        </w:rPr>
      </w:pPr>
    </w:p>
    <w:p w14:paraId="4CDC2591" w14:textId="77777777" w:rsidR="00686DF0" w:rsidRPr="00D853AB" w:rsidRDefault="00686DF0" w:rsidP="008552DB">
      <w:pPr>
        <w:pStyle w:val="LDNrek"/>
      </w:pPr>
      <w:r w:rsidRPr="00D853AB">
        <w:t>»Odgovor na vprašanje, zakaj toliko razmišljam o naši prihodnosti, je jasen.</w:t>
      </w:r>
    </w:p>
    <w:p w14:paraId="349A0524" w14:textId="77777777" w:rsidR="00686DF0" w:rsidRPr="00D853AB" w:rsidRDefault="00686DF0" w:rsidP="008552DB">
      <w:pPr>
        <w:pStyle w:val="LDNrek"/>
      </w:pPr>
      <w:r w:rsidRPr="00D853AB">
        <w:t>Ker bomo preostanek življenja preživeli v njej</w:t>
      </w:r>
      <w:r w:rsidR="001A5E43" w:rsidRPr="00D853AB">
        <w:t>.</w:t>
      </w:r>
      <w:r w:rsidRPr="00D853AB">
        <w:t>«</w:t>
      </w:r>
    </w:p>
    <w:p w14:paraId="13C40B46" w14:textId="77777777" w:rsidR="00B66E93" w:rsidRDefault="00B66E93" w:rsidP="005D7002">
      <w:pPr>
        <w:rPr>
          <w:rFonts w:ascii="Arial" w:hAnsi="Arial" w:cs="Arial"/>
          <w:b/>
          <w:sz w:val="24"/>
          <w:szCs w:val="24"/>
          <w:u w:val="single"/>
        </w:rPr>
      </w:pPr>
    </w:p>
    <w:p w14:paraId="62F1440F" w14:textId="77777777" w:rsidR="00B66E93" w:rsidRDefault="00B66E93" w:rsidP="005D7002">
      <w:pPr>
        <w:rPr>
          <w:rFonts w:ascii="Arial" w:hAnsi="Arial" w:cs="Arial"/>
          <w:b/>
          <w:sz w:val="24"/>
          <w:szCs w:val="24"/>
          <w:u w:val="single"/>
        </w:rPr>
      </w:pPr>
    </w:p>
    <w:p w14:paraId="5CCCE62A" w14:textId="77777777" w:rsidR="006E5FEA" w:rsidRDefault="00A66215" w:rsidP="005D7002">
      <w:pPr>
        <w:rPr>
          <w:rFonts w:ascii="Arial" w:hAnsi="Arial" w:cs="Arial"/>
          <w:b/>
          <w:sz w:val="24"/>
          <w:szCs w:val="24"/>
          <w:u w:val="single"/>
        </w:rPr>
        <w:sectPr w:rsidR="006E5FEA" w:rsidSect="004F66EE">
          <w:headerReference w:type="even" r:id="rId18"/>
          <w:footerReference w:type="even" r:id="rId19"/>
          <w:footerReference w:type="default" r:id="rId20"/>
          <w:headerReference w:type="first" r:id="rId21"/>
          <w:footerReference w:type="first" r:id="rId22"/>
          <w:pgSz w:w="11906" w:h="16838" w:code="9"/>
          <w:pgMar w:top="1418" w:right="1134" w:bottom="1134" w:left="1134" w:header="709" w:footer="709" w:gutter="284"/>
          <w:cols w:space="708"/>
          <w:titlePg/>
          <w:docGrid w:linePitch="272"/>
        </w:sectPr>
      </w:pPr>
      <w:r>
        <w:rPr>
          <w:rFonts w:ascii="Arial" w:hAnsi="Arial" w:cs="Arial"/>
          <w:b/>
          <w:noProof/>
          <w:color w:val="FF0000"/>
        </w:rPr>
        <w:pict w14:anchorId="623340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0" type="#_x0000_t75" style="position:absolute;left:0;text-align:left;margin-left:0;margin-top:48.3pt;width:452.05pt;height:325.9pt;z-index:251654656;mso-position-horizontal:center">
            <v:imagedata r:id="rId23" o:title=""/>
            <w10:wrap type="square" side="right"/>
          </v:shape>
          <o:OLEObject Type="Embed" ProgID="PowerPoint.Slide.12" ShapeID="_x0000_s1130" DrawAspect="Content" ObjectID="_1633072139" r:id="rId24"/>
        </w:pict>
      </w:r>
    </w:p>
    <w:p w14:paraId="3BA6B69E" w14:textId="0ED28C98" w:rsidR="00F8043C" w:rsidRPr="00DD7AAB" w:rsidRDefault="000A01F9" w:rsidP="002E5AD6">
      <w:pPr>
        <w:spacing w:after="120"/>
        <w:rPr>
          <w:rFonts w:ascii="PT Sans" w:hAnsi="PT Sans" w:cs="Arial"/>
          <w:b/>
          <w:sz w:val="24"/>
          <w:szCs w:val="24"/>
        </w:rPr>
      </w:pPr>
      <w:r w:rsidRPr="002E5AD6">
        <w:rPr>
          <w:rFonts w:ascii="PT Sans" w:hAnsi="PT Sans" w:cs="Arial"/>
          <w:b/>
          <w:sz w:val="24"/>
          <w:szCs w:val="24"/>
          <w:u w:val="single"/>
        </w:rPr>
        <w:lastRenderedPageBreak/>
        <w:t xml:space="preserve">Letni prioritetni </w:t>
      </w:r>
      <w:r w:rsidR="003B0902" w:rsidRPr="002E5AD6">
        <w:rPr>
          <w:rFonts w:ascii="PT Sans" w:hAnsi="PT Sans" w:cs="Arial"/>
          <w:b/>
          <w:sz w:val="24"/>
          <w:szCs w:val="24"/>
          <w:u w:val="single"/>
        </w:rPr>
        <w:t xml:space="preserve">in </w:t>
      </w:r>
      <w:r w:rsidRPr="002E5AD6">
        <w:rPr>
          <w:rFonts w:ascii="PT Sans" w:hAnsi="PT Sans" w:cs="Arial"/>
          <w:b/>
          <w:sz w:val="24"/>
          <w:szCs w:val="24"/>
          <w:u w:val="single"/>
        </w:rPr>
        <w:t xml:space="preserve">drugi </w:t>
      </w:r>
      <w:r w:rsidR="00F14E22" w:rsidRPr="002E5AD6">
        <w:rPr>
          <w:rFonts w:ascii="PT Sans" w:hAnsi="PT Sans" w:cs="Arial"/>
          <w:b/>
          <w:sz w:val="24"/>
          <w:szCs w:val="24"/>
          <w:u w:val="single"/>
        </w:rPr>
        <w:t xml:space="preserve">stalni </w:t>
      </w:r>
      <w:r w:rsidR="00F8043C" w:rsidRPr="002E5AD6">
        <w:rPr>
          <w:rFonts w:ascii="PT Sans" w:hAnsi="PT Sans" w:cs="Arial"/>
          <w:b/>
          <w:sz w:val="24"/>
          <w:szCs w:val="24"/>
          <w:u w:val="single"/>
        </w:rPr>
        <w:t>cilji</w:t>
      </w:r>
      <w:r w:rsidR="00F6222E" w:rsidRPr="00DD7AAB">
        <w:rPr>
          <w:rFonts w:ascii="PT Sans" w:hAnsi="PT Sans" w:cs="Arial"/>
          <w:b/>
          <w:sz w:val="24"/>
          <w:szCs w:val="24"/>
        </w:rPr>
        <w:t xml:space="preserve"> </w:t>
      </w:r>
      <w:r w:rsidRPr="00DD7AAB">
        <w:rPr>
          <w:rFonts w:ascii="PT Sans" w:hAnsi="PT Sans" w:cs="Arial"/>
          <w:b/>
          <w:sz w:val="24"/>
          <w:szCs w:val="24"/>
        </w:rPr>
        <w:t>(</w:t>
      </w:r>
      <w:r w:rsidR="00F6222E" w:rsidRPr="00DD7AAB">
        <w:rPr>
          <w:rFonts w:ascii="PT Sans" w:hAnsi="PT Sans" w:cs="Arial"/>
          <w:b/>
          <w:sz w:val="24"/>
          <w:szCs w:val="24"/>
        </w:rPr>
        <w:t>in</w:t>
      </w:r>
      <w:r w:rsidR="00CB6EC2" w:rsidRPr="00DD7AAB">
        <w:rPr>
          <w:rFonts w:ascii="PT Sans" w:hAnsi="PT Sans" w:cs="Arial"/>
          <w:b/>
          <w:sz w:val="24"/>
          <w:szCs w:val="24"/>
        </w:rPr>
        <w:t xml:space="preserve"> izvedbene naloge) v letu 2019</w:t>
      </w:r>
      <w:r w:rsidRPr="00DD7AAB">
        <w:rPr>
          <w:rFonts w:ascii="PT Sans" w:hAnsi="PT Sans" w:cs="Arial"/>
          <w:b/>
          <w:sz w:val="24"/>
          <w:szCs w:val="24"/>
        </w:rPr>
        <w:t>/</w:t>
      </w:r>
      <w:r w:rsidR="00EF5B6E">
        <w:rPr>
          <w:rFonts w:ascii="PT Sans" w:hAnsi="PT Sans" w:cs="Arial"/>
          <w:b/>
          <w:sz w:val="24"/>
          <w:szCs w:val="24"/>
        </w:rPr>
        <w:t>20</w:t>
      </w:r>
      <w:r w:rsidR="00CB6EC2" w:rsidRPr="00DD7AAB">
        <w:rPr>
          <w:rFonts w:ascii="PT Sans" w:hAnsi="PT Sans" w:cs="Arial"/>
          <w:b/>
          <w:sz w:val="24"/>
          <w:szCs w:val="24"/>
        </w:rPr>
        <w:t>20</w:t>
      </w:r>
    </w:p>
    <w:tbl>
      <w:tblPr>
        <w:tblStyle w:val="LDNtabela"/>
        <w:tblW w:w="4950" w:type="pct"/>
        <w:tblLayout w:type="fixed"/>
        <w:tblLook w:val="04A0" w:firstRow="1" w:lastRow="0" w:firstColumn="1" w:lastColumn="0" w:noHBand="0" w:noVBand="1"/>
      </w:tblPr>
      <w:tblGrid>
        <w:gridCol w:w="1440"/>
        <w:gridCol w:w="1793"/>
        <w:gridCol w:w="1675"/>
        <w:gridCol w:w="1734"/>
        <w:gridCol w:w="1438"/>
        <w:gridCol w:w="1349"/>
      </w:tblGrid>
      <w:tr w:rsidR="00BC32A4" w:rsidRPr="009C0048" w14:paraId="054254D9" w14:textId="77777777" w:rsidTr="00101544">
        <w:trPr>
          <w:cnfStyle w:val="100000000000" w:firstRow="1" w:lastRow="0" w:firstColumn="0" w:lastColumn="0" w:oddVBand="0" w:evenVBand="0" w:oddHBand="0" w:evenHBand="0" w:firstRowFirstColumn="0" w:firstRowLastColumn="0" w:lastRowFirstColumn="0" w:lastRowLastColumn="0"/>
        </w:trPr>
        <w:tc>
          <w:tcPr>
            <w:tcW w:w="1413" w:type="dxa"/>
            <w:shd w:val="pct10" w:color="auto" w:fill="FFFFFF" w:themeFill="background1"/>
          </w:tcPr>
          <w:p w14:paraId="05B8B1AE" w14:textId="77777777" w:rsidR="00B11FC9" w:rsidRPr="009C0048" w:rsidRDefault="00B11FC9" w:rsidP="002E5AD6">
            <w:pPr>
              <w:jc w:val="center"/>
              <w:rPr>
                <w:rFonts w:ascii="PT Sans Narrow" w:hAnsi="PT Sans Narrow" w:cs="Arial"/>
                <w:b/>
                <w:caps/>
                <w:sz w:val="16"/>
                <w:szCs w:val="16"/>
              </w:rPr>
            </w:pPr>
            <w:r w:rsidRPr="009C0048">
              <w:rPr>
                <w:rFonts w:ascii="PT Sans Narrow" w:hAnsi="PT Sans Narrow" w:cs="Arial"/>
                <w:b/>
                <w:caps/>
                <w:sz w:val="16"/>
                <w:szCs w:val="16"/>
              </w:rPr>
              <w:t>Srednjeročni cilji</w:t>
            </w:r>
            <w:r w:rsidR="002A2FEA" w:rsidRPr="009C0048">
              <w:rPr>
                <w:rFonts w:ascii="PT Sans Narrow" w:hAnsi="PT Sans Narrow" w:cs="Arial"/>
                <w:b/>
                <w:caps/>
                <w:sz w:val="16"/>
                <w:szCs w:val="16"/>
              </w:rPr>
              <w:t>*</w:t>
            </w:r>
          </w:p>
        </w:tc>
        <w:tc>
          <w:tcPr>
            <w:tcW w:w="1759" w:type="dxa"/>
            <w:shd w:val="pct10" w:color="auto" w:fill="FFFFFF" w:themeFill="background1"/>
          </w:tcPr>
          <w:p w14:paraId="1985115E" w14:textId="77777777" w:rsidR="00B11FC9" w:rsidRPr="009C0048" w:rsidRDefault="00D230FF" w:rsidP="002E5AD6">
            <w:pPr>
              <w:jc w:val="center"/>
              <w:rPr>
                <w:rFonts w:ascii="PT Sans Narrow" w:hAnsi="PT Sans Narrow" w:cs="Arial"/>
                <w:b/>
                <w:caps/>
                <w:sz w:val="16"/>
                <w:szCs w:val="16"/>
              </w:rPr>
            </w:pPr>
            <w:r w:rsidRPr="009C0048">
              <w:rPr>
                <w:rFonts w:ascii="PT Sans Narrow" w:hAnsi="PT Sans Narrow" w:cs="Arial"/>
                <w:b/>
                <w:caps/>
                <w:sz w:val="16"/>
                <w:szCs w:val="16"/>
              </w:rPr>
              <w:t>Prednostni cilji v letu 201</w:t>
            </w:r>
            <w:r w:rsidR="009220C6">
              <w:rPr>
                <w:rFonts w:ascii="PT Sans Narrow" w:hAnsi="PT Sans Narrow" w:cs="Arial"/>
                <w:b/>
                <w:caps/>
                <w:sz w:val="16"/>
                <w:szCs w:val="16"/>
              </w:rPr>
              <w:t>9</w:t>
            </w:r>
            <w:r w:rsidR="004969C1" w:rsidRPr="009C0048">
              <w:rPr>
                <w:rFonts w:ascii="PT Sans Narrow" w:hAnsi="PT Sans Narrow" w:cs="Arial"/>
                <w:b/>
                <w:caps/>
                <w:sz w:val="16"/>
                <w:szCs w:val="16"/>
              </w:rPr>
              <w:t>/20</w:t>
            </w:r>
          </w:p>
        </w:tc>
        <w:tc>
          <w:tcPr>
            <w:tcW w:w="1643" w:type="dxa"/>
            <w:shd w:val="pct10" w:color="auto" w:fill="FFFFFF" w:themeFill="background1"/>
          </w:tcPr>
          <w:p w14:paraId="20F7FC9F" w14:textId="77777777" w:rsidR="00B11FC9" w:rsidRPr="009C0048" w:rsidRDefault="00D230FF" w:rsidP="002E5AD6">
            <w:pPr>
              <w:jc w:val="center"/>
              <w:rPr>
                <w:rFonts w:ascii="PT Sans Narrow" w:hAnsi="PT Sans Narrow" w:cs="Arial"/>
                <w:b/>
                <w:caps/>
                <w:sz w:val="16"/>
                <w:szCs w:val="16"/>
              </w:rPr>
            </w:pPr>
            <w:r w:rsidRPr="009C0048">
              <w:rPr>
                <w:rFonts w:ascii="PT Sans Narrow" w:hAnsi="PT Sans Narrow" w:cs="Arial"/>
                <w:b/>
                <w:caps/>
                <w:sz w:val="16"/>
                <w:szCs w:val="16"/>
              </w:rPr>
              <w:t>I</w:t>
            </w:r>
            <w:r w:rsidR="004969C1" w:rsidRPr="009C0048">
              <w:rPr>
                <w:rFonts w:ascii="PT Sans Narrow" w:hAnsi="PT Sans Narrow" w:cs="Arial"/>
                <w:b/>
                <w:caps/>
                <w:sz w:val="16"/>
                <w:szCs w:val="16"/>
              </w:rPr>
              <w:t>zvedbene naloge v letu 2019/20</w:t>
            </w:r>
          </w:p>
        </w:tc>
        <w:tc>
          <w:tcPr>
            <w:tcW w:w="1701" w:type="dxa"/>
            <w:shd w:val="pct10" w:color="auto" w:fill="FFFFFF" w:themeFill="background1"/>
          </w:tcPr>
          <w:p w14:paraId="64A31F73" w14:textId="77777777" w:rsidR="00B11FC9" w:rsidRPr="009C0048" w:rsidRDefault="00D719D1" w:rsidP="002E5AD6">
            <w:pPr>
              <w:jc w:val="center"/>
              <w:rPr>
                <w:rFonts w:ascii="PT Sans Narrow" w:hAnsi="PT Sans Narrow" w:cs="Arial"/>
                <w:b/>
                <w:caps/>
                <w:sz w:val="16"/>
                <w:szCs w:val="16"/>
              </w:rPr>
            </w:pPr>
            <w:r w:rsidRPr="009C0048">
              <w:rPr>
                <w:rFonts w:ascii="PT Sans Narrow" w:hAnsi="PT Sans Narrow" w:cs="Arial"/>
                <w:b/>
                <w:caps/>
                <w:sz w:val="16"/>
                <w:szCs w:val="16"/>
              </w:rPr>
              <w:t>N</w:t>
            </w:r>
            <w:r w:rsidR="008A0875" w:rsidRPr="009C0048">
              <w:rPr>
                <w:rFonts w:ascii="PT Sans Narrow" w:hAnsi="PT Sans Narrow" w:cs="Arial"/>
                <w:b/>
                <w:caps/>
                <w:sz w:val="16"/>
                <w:szCs w:val="16"/>
              </w:rPr>
              <w:t>osilci</w:t>
            </w:r>
          </w:p>
        </w:tc>
        <w:tc>
          <w:tcPr>
            <w:tcW w:w="1411" w:type="dxa"/>
            <w:shd w:val="pct10" w:color="auto" w:fill="FFFFFF" w:themeFill="background1"/>
          </w:tcPr>
          <w:p w14:paraId="60FA67C0" w14:textId="77777777" w:rsidR="00B11FC9" w:rsidRPr="009C0048" w:rsidRDefault="00B11FC9" w:rsidP="002E5AD6">
            <w:pPr>
              <w:jc w:val="center"/>
              <w:rPr>
                <w:rFonts w:ascii="PT Sans Narrow" w:hAnsi="PT Sans Narrow" w:cs="Arial"/>
                <w:b/>
                <w:caps/>
                <w:sz w:val="16"/>
                <w:szCs w:val="16"/>
              </w:rPr>
            </w:pPr>
            <w:r w:rsidRPr="009C0048">
              <w:rPr>
                <w:rFonts w:ascii="PT Sans Narrow" w:hAnsi="PT Sans Narrow" w:cs="Arial"/>
                <w:b/>
                <w:caps/>
                <w:sz w:val="16"/>
                <w:szCs w:val="16"/>
              </w:rPr>
              <w:t>Kazalniki</w:t>
            </w:r>
          </w:p>
        </w:tc>
        <w:tc>
          <w:tcPr>
            <w:tcW w:w="1324" w:type="dxa"/>
            <w:shd w:val="pct10" w:color="auto" w:fill="FFFFFF" w:themeFill="background1"/>
          </w:tcPr>
          <w:p w14:paraId="016B1CF3" w14:textId="77777777" w:rsidR="00B11FC9" w:rsidRPr="009C0048" w:rsidRDefault="00B11FC9" w:rsidP="002E5AD6">
            <w:pPr>
              <w:jc w:val="center"/>
              <w:rPr>
                <w:rFonts w:ascii="PT Sans Narrow" w:hAnsi="PT Sans Narrow" w:cs="Arial"/>
                <w:b/>
                <w:caps/>
                <w:sz w:val="16"/>
                <w:szCs w:val="16"/>
              </w:rPr>
            </w:pPr>
            <w:r w:rsidRPr="009C0048">
              <w:rPr>
                <w:rFonts w:ascii="PT Sans Narrow" w:hAnsi="PT Sans Narrow" w:cs="Arial"/>
                <w:b/>
                <w:caps/>
                <w:sz w:val="16"/>
                <w:szCs w:val="16"/>
              </w:rPr>
              <w:t>Opombe</w:t>
            </w:r>
          </w:p>
        </w:tc>
      </w:tr>
      <w:tr w:rsidR="00802696" w:rsidRPr="00830AFE" w14:paraId="0F3AB1D2" w14:textId="77777777" w:rsidTr="00101544">
        <w:tc>
          <w:tcPr>
            <w:tcW w:w="1413" w:type="dxa"/>
          </w:tcPr>
          <w:p w14:paraId="5CBDAFA5" w14:textId="77777777" w:rsidR="00AC03CE" w:rsidRPr="00830AFE" w:rsidRDefault="00AC03CE" w:rsidP="002E5AD6">
            <w:pPr>
              <w:jc w:val="left"/>
              <w:rPr>
                <w:rFonts w:ascii="PT Sans Narrow" w:hAnsi="PT Sans Narrow" w:cs="Arial"/>
                <w:b/>
                <w:sz w:val="16"/>
                <w:szCs w:val="16"/>
              </w:rPr>
            </w:pPr>
            <w:r w:rsidRPr="00830AFE">
              <w:rPr>
                <w:rFonts w:ascii="PT Sans Narrow" w:hAnsi="PT Sans Narrow" w:cs="Arial"/>
                <w:b/>
                <w:sz w:val="16"/>
                <w:szCs w:val="16"/>
              </w:rPr>
              <w:t xml:space="preserve">Razvoj kakovosti </w:t>
            </w:r>
          </w:p>
          <w:p w14:paraId="740835B9" w14:textId="77777777" w:rsidR="00AC03CE" w:rsidRPr="00830AFE" w:rsidRDefault="009014C1" w:rsidP="002E5AD6">
            <w:pPr>
              <w:jc w:val="left"/>
              <w:rPr>
                <w:rFonts w:ascii="PT Sans Narrow" w:hAnsi="PT Sans Narrow" w:cs="Arial"/>
                <w:sz w:val="16"/>
                <w:szCs w:val="16"/>
              </w:rPr>
            </w:pPr>
            <w:r w:rsidRPr="00830AFE">
              <w:rPr>
                <w:rFonts w:ascii="PT Sans Narrow" w:hAnsi="PT Sans Narrow" w:cs="Arial"/>
                <w:sz w:val="16"/>
                <w:szCs w:val="16"/>
              </w:rPr>
              <w:t>(</w:t>
            </w:r>
            <w:r w:rsidR="00AC03CE" w:rsidRPr="00830AFE">
              <w:rPr>
                <w:rFonts w:ascii="PT Sans Narrow" w:hAnsi="PT Sans Narrow" w:cs="Arial"/>
                <w:sz w:val="16"/>
                <w:szCs w:val="16"/>
              </w:rPr>
              <w:t>samo</w:t>
            </w:r>
            <w:r w:rsidRPr="00830AFE">
              <w:rPr>
                <w:rFonts w:ascii="PT Sans Narrow" w:hAnsi="PT Sans Narrow" w:cs="Arial"/>
                <w:sz w:val="16"/>
                <w:szCs w:val="16"/>
              </w:rPr>
              <w:t>)</w:t>
            </w:r>
            <w:r w:rsidR="00AC03CE" w:rsidRPr="00830AFE">
              <w:rPr>
                <w:rFonts w:ascii="PT Sans Narrow" w:hAnsi="PT Sans Narrow" w:cs="Arial"/>
                <w:sz w:val="16"/>
                <w:szCs w:val="16"/>
              </w:rPr>
              <w:t xml:space="preserve">evalvacija – </w:t>
            </w:r>
            <w:r w:rsidR="00AC03CE" w:rsidRPr="00830AFE">
              <w:rPr>
                <w:rFonts w:ascii="PT Sans Narrow" w:hAnsi="PT Sans Narrow" w:cs="Arial"/>
                <w:sz w:val="16"/>
                <w:szCs w:val="16"/>
                <w:u w:val="single"/>
              </w:rPr>
              <w:t>stalna</w:t>
            </w:r>
            <w:r w:rsidR="00AC03CE" w:rsidRPr="00830AFE">
              <w:rPr>
                <w:rFonts w:ascii="PT Sans Narrow" w:hAnsi="PT Sans Narrow" w:cs="Arial"/>
                <w:sz w:val="16"/>
                <w:szCs w:val="16"/>
              </w:rPr>
              <w:t xml:space="preserve"> nal</w:t>
            </w:r>
            <w:r w:rsidR="00163BE3" w:rsidRPr="00830AFE">
              <w:rPr>
                <w:rFonts w:ascii="PT Sans Narrow" w:hAnsi="PT Sans Narrow" w:cs="Arial"/>
                <w:sz w:val="16"/>
                <w:szCs w:val="16"/>
              </w:rPr>
              <w:t>oga</w:t>
            </w:r>
          </w:p>
        </w:tc>
        <w:tc>
          <w:tcPr>
            <w:tcW w:w="1759" w:type="dxa"/>
          </w:tcPr>
          <w:p w14:paraId="7A01E08E" w14:textId="77777777" w:rsidR="00AC03CE" w:rsidRPr="00830AFE" w:rsidRDefault="009220C6" w:rsidP="002E5AD6">
            <w:pPr>
              <w:pStyle w:val="LDNtabela-seznam"/>
              <w:jc w:val="left"/>
              <w:rPr>
                <w:sz w:val="16"/>
                <w:szCs w:val="16"/>
              </w:rPr>
            </w:pPr>
            <w:r>
              <w:rPr>
                <w:sz w:val="16"/>
                <w:szCs w:val="16"/>
              </w:rPr>
              <w:t>Le</w:t>
            </w:r>
            <w:r w:rsidR="00AC03CE" w:rsidRPr="00830AFE">
              <w:rPr>
                <w:sz w:val="16"/>
                <w:szCs w:val="16"/>
              </w:rPr>
              <w:t xml:space="preserve">tna </w:t>
            </w:r>
            <w:r w:rsidR="00E02251" w:rsidRPr="00830AFE">
              <w:rPr>
                <w:sz w:val="16"/>
                <w:szCs w:val="16"/>
              </w:rPr>
              <w:t>(</w:t>
            </w:r>
            <w:r w:rsidR="00AC03CE" w:rsidRPr="00830AFE">
              <w:rPr>
                <w:sz w:val="16"/>
                <w:szCs w:val="16"/>
              </w:rPr>
              <w:t>samo</w:t>
            </w:r>
            <w:r w:rsidR="00E02251" w:rsidRPr="00830AFE">
              <w:rPr>
                <w:sz w:val="16"/>
                <w:szCs w:val="16"/>
              </w:rPr>
              <w:t>)</w:t>
            </w:r>
            <w:r w:rsidR="00E11ED9" w:rsidRPr="00830AFE">
              <w:rPr>
                <w:sz w:val="16"/>
                <w:szCs w:val="16"/>
              </w:rPr>
              <w:t>evalv</w:t>
            </w:r>
            <w:r w:rsidR="00AC03CE" w:rsidRPr="00830AFE">
              <w:rPr>
                <w:sz w:val="16"/>
                <w:szCs w:val="16"/>
              </w:rPr>
              <w:t xml:space="preserve">acija </w:t>
            </w:r>
            <w:r w:rsidR="00163BE3" w:rsidRPr="00830AFE">
              <w:rPr>
                <w:sz w:val="16"/>
                <w:szCs w:val="16"/>
              </w:rPr>
              <w:t>in</w:t>
            </w:r>
            <w:r w:rsidR="001E4F7E" w:rsidRPr="00830AFE">
              <w:rPr>
                <w:sz w:val="16"/>
                <w:szCs w:val="16"/>
              </w:rPr>
              <w:t xml:space="preserve"> </w:t>
            </w:r>
            <w:r w:rsidR="00163BE3" w:rsidRPr="00830AFE">
              <w:rPr>
                <w:sz w:val="16"/>
                <w:szCs w:val="16"/>
              </w:rPr>
              <w:t>načrtovanje dela šole</w:t>
            </w:r>
            <w:r>
              <w:rPr>
                <w:sz w:val="16"/>
                <w:szCs w:val="16"/>
              </w:rPr>
              <w:t>,</w:t>
            </w:r>
          </w:p>
          <w:p w14:paraId="3510AC96" w14:textId="77777777" w:rsidR="00AC03CE" w:rsidRPr="00830AFE" w:rsidRDefault="00AC03CE" w:rsidP="002E5AD6">
            <w:pPr>
              <w:pStyle w:val="LDNtabela-seznam"/>
              <w:jc w:val="left"/>
              <w:rPr>
                <w:sz w:val="16"/>
                <w:szCs w:val="16"/>
              </w:rPr>
            </w:pPr>
            <w:r w:rsidRPr="00830AFE">
              <w:rPr>
                <w:sz w:val="16"/>
                <w:szCs w:val="16"/>
              </w:rPr>
              <w:t>letno poročilo o kakovosti</w:t>
            </w:r>
            <w:r w:rsidR="009220C6">
              <w:rPr>
                <w:sz w:val="16"/>
                <w:szCs w:val="16"/>
              </w:rPr>
              <w:t>.</w:t>
            </w:r>
          </w:p>
        </w:tc>
        <w:tc>
          <w:tcPr>
            <w:tcW w:w="1643" w:type="dxa"/>
          </w:tcPr>
          <w:p w14:paraId="5BB9B9DA" w14:textId="77777777" w:rsidR="00AC03CE" w:rsidRPr="00830AFE" w:rsidRDefault="00AC03CE" w:rsidP="002E5AD6">
            <w:pPr>
              <w:pStyle w:val="LDNtabela-seznam"/>
              <w:jc w:val="left"/>
              <w:rPr>
                <w:sz w:val="16"/>
                <w:szCs w:val="16"/>
              </w:rPr>
            </w:pPr>
            <w:r w:rsidRPr="00830AFE">
              <w:rPr>
                <w:sz w:val="16"/>
                <w:szCs w:val="16"/>
              </w:rPr>
              <w:t>zbiranje po</w:t>
            </w:r>
            <w:r w:rsidR="004969C1" w:rsidRPr="00830AFE">
              <w:rPr>
                <w:sz w:val="16"/>
                <w:szCs w:val="16"/>
              </w:rPr>
              <w:t>datkov</w:t>
            </w:r>
          </w:p>
          <w:p w14:paraId="7F1BC558" w14:textId="77777777" w:rsidR="00AC03CE" w:rsidRPr="00830AFE" w:rsidRDefault="00AC03CE" w:rsidP="002E5AD6">
            <w:pPr>
              <w:pStyle w:val="LDNtabela-seznam"/>
              <w:jc w:val="left"/>
              <w:rPr>
                <w:sz w:val="16"/>
                <w:szCs w:val="16"/>
              </w:rPr>
            </w:pPr>
            <w:r w:rsidRPr="00830AFE">
              <w:rPr>
                <w:sz w:val="16"/>
                <w:szCs w:val="16"/>
              </w:rPr>
              <w:t xml:space="preserve">analiza in evalvacija v </w:t>
            </w:r>
            <w:r w:rsidRPr="00830AFE">
              <w:rPr>
                <w:b/>
                <w:sz w:val="16"/>
                <w:szCs w:val="16"/>
              </w:rPr>
              <w:t xml:space="preserve">1. </w:t>
            </w:r>
            <w:r w:rsidRPr="00830AFE">
              <w:rPr>
                <w:sz w:val="16"/>
                <w:szCs w:val="16"/>
              </w:rPr>
              <w:t xml:space="preserve">in </w:t>
            </w:r>
            <w:r w:rsidRPr="00830AFE">
              <w:rPr>
                <w:b/>
                <w:sz w:val="16"/>
                <w:szCs w:val="16"/>
              </w:rPr>
              <w:t>4</w:t>
            </w:r>
            <w:r w:rsidRPr="00830AFE">
              <w:rPr>
                <w:sz w:val="16"/>
                <w:szCs w:val="16"/>
              </w:rPr>
              <w:t>. l</w:t>
            </w:r>
            <w:r w:rsidR="00163BE3" w:rsidRPr="00830AFE">
              <w:rPr>
                <w:sz w:val="16"/>
                <w:szCs w:val="16"/>
              </w:rPr>
              <w:t>et.</w:t>
            </w:r>
          </w:p>
          <w:p w14:paraId="676EC969" w14:textId="77777777" w:rsidR="00163BE3" w:rsidRPr="00830AFE" w:rsidRDefault="004969C1" w:rsidP="002E5AD6">
            <w:pPr>
              <w:pStyle w:val="LDNtabela-seznam"/>
              <w:jc w:val="left"/>
              <w:rPr>
                <w:sz w:val="16"/>
                <w:szCs w:val="16"/>
              </w:rPr>
            </w:pPr>
            <w:r w:rsidRPr="00830AFE">
              <w:rPr>
                <w:sz w:val="16"/>
                <w:szCs w:val="16"/>
              </w:rPr>
              <w:t>e</w:t>
            </w:r>
            <w:r w:rsidR="00163BE3" w:rsidRPr="00830AFE">
              <w:rPr>
                <w:sz w:val="16"/>
                <w:szCs w:val="16"/>
              </w:rPr>
              <w:t>valvacija UZ, staršev …</w:t>
            </w:r>
          </w:p>
        </w:tc>
        <w:tc>
          <w:tcPr>
            <w:tcW w:w="1701" w:type="dxa"/>
          </w:tcPr>
          <w:p w14:paraId="2031B882" w14:textId="77777777" w:rsidR="00AC03CE" w:rsidRPr="00830AFE" w:rsidRDefault="00AC03CE" w:rsidP="002E5AD6">
            <w:pPr>
              <w:jc w:val="left"/>
              <w:rPr>
                <w:rFonts w:ascii="PT Sans Narrow" w:hAnsi="PT Sans Narrow" w:cs="Arial"/>
                <w:sz w:val="16"/>
                <w:szCs w:val="16"/>
              </w:rPr>
            </w:pPr>
            <w:r w:rsidRPr="00830AFE">
              <w:rPr>
                <w:rFonts w:ascii="PT Sans Narrow" w:hAnsi="PT Sans Narrow" w:cs="Arial"/>
                <w:sz w:val="16"/>
                <w:szCs w:val="16"/>
              </w:rPr>
              <w:t>ŠRT</w:t>
            </w:r>
            <w:r w:rsidR="00586FD8" w:rsidRPr="00830AFE">
              <w:rPr>
                <w:rFonts w:ascii="PT Sans Narrow" w:hAnsi="PT Sans Narrow" w:cs="Arial"/>
                <w:sz w:val="16"/>
                <w:szCs w:val="16"/>
              </w:rPr>
              <w:t>:</w:t>
            </w:r>
            <w:r w:rsidRPr="00830AFE">
              <w:rPr>
                <w:rFonts w:ascii="PT Sans Narrow" w:hAnsi="PT Sans Narrow" w:cs="Arial"/>
                <w:sz w:val="16"/>
                <w:szCs w:val="16"/>
              </w:rPr>
              <w:t xml:space="preserve"> </w:t>
            </w:r>
            <w:r w:rsidR="00586FD8" w:rsidRPr="00830AFE">
              <w:rPr>
                <w:rFonts w:ascii="PT Sans Narrow" w:hAnsi="PT Sans Narrow" w:cs="Arial"/>
                <w:sz w:val="16"/>
                <w:szCs w:val="16"/>
                <w:u w:val="single"/>
              </w:rPr>
              <w:t>Marko Žigart</w:t>
            </w:r>
            <w:r w:rsidR="00586FD8" w:rsidRPr="00830AFE">
              <w:rPr>
                <w:rFonts w:ascii="PT Sans Narrow" w:hAnsi="PT Sans Narrow" w:cs="Arial"/>
                <w:sz w:val="16"/>
                <w:szCs w:val="16"/>
              </w:rPr>
              <w:t xml:space="preserve"> (vodja tima), Mojca Vrečko, </w:t>
            </w:r>
            <w:r w:rsidR="00E02251" w:rsidRPr="00830AFE">
              <w:rPr>
                <w:rFonts w:ascii="PT Sans Narrow" w:hAnsi="PT Sans Narrow" w:cs="Arial"/>
                <w:sz w:val="16"/>
                <w:szCs w:val="16"/>
              </w:rPr>
              <w:t xml:space="preserve">mag. </w:t>
            </w:r>
            <w:r w:rsidR="00586FD8" w:rsidRPr="00830AFE">
              <w:rPr>
                <w:rFonts w:ascii="PT Sans Narrow" w:hAnsi="PT Sans Narrow" w:cs="Arial"/>
                <w:sz w:val="16"/>
                <w:szCs w:val="16"/>
              </w:rPr>
              <w:t xml:space="preserve">Irena Wozniak, </w:t>
            </w:r>
            <w:r w:rsidR="00E02251" w:rsidRPr="00830AFE">
              <w:rPr>
                <w:rFonts w:ascii="PT Sans Narrow" w:hAnsi="PT Sans Narrow" w:cs="Arial"/>
                <w:sz w:val="16"/>
                <w:szCs w:val="16"/>
              </w:rPr>
              <w:t xml:space="preserve">mag. </w:t>
            </w:r>
            <w:r w:rsidR="00586FD8" w:rsidRPr="00830AFE">
              <w:rPr>
                <w:rFonts w:ascii="PT Sans Narrow" w:hAnsi="PT Sans Narrow" w:cs="Arial"/>
                <w:sz w:val="16"/>
                <w:szCs w:val="16"/>
              </w:rPr>
              <w:t xml:space="preserve">Marjan Kampuš, Lidija Ličen, Cirila Hajšek Rap, </w:t>
            </w:r>
            <w:r w:rsidR="00E02251" w:rsidRPr="00830AFE">
              <w:rPr>
                <w:rFonts w:ascii="PT Sans Narrow" w:hAnsi="PT Sans Narrow" w:cs="Arial"/>
                <w:sz w:val="16"/>
                <w:szCs w:val="16"/>
              </w:rPr>
              <w:t xml:space="preserve">mag. </w:t>
            </w:r>
            <w:r w:rsidR="00586FD8" w:rsidRPr="00830AFE">
              <w:rPr>
                <w:rFonts w:ascii="PT Sans Narrow" w:hAnsi="PT Sans Narrow" w:cs="Arial"/>
                <w:sz w:val="16"/>
                <w:szCs w:val="16"/>
              </w:rPr>
              <w:t>Iva Pučnik</w:t>
            </w:r>
            <w:r w:rsidR="00E02251" w:rsidRPr="00830AFE">
              <w:rPr>
                <w:rFonts w:ascii="PT Sans Narrow" w:hAnsi="PT Sans Narrow" w:cs="Arial"/>
                <w:sz w:val="16"/>
                <w:szCs w:val="16"/>
              </w:rPr>
              <w:t xml:space="preserve"> Ozimič</w:t>
            </w:r>
          </w:p>
        </w:tc>
        <w:tc>
          <w:tcPr>
            <w:tcW w:w="1411" w:type="dxa"/>
          </w:tcPr>
          <w:p w14:paraId="2E801444" w14:textId="77777777" w:rsidR="00AC03CE" w:rsidRPr="00830AFE" w:rsidRDefault="00AC03CE" w:rsidP="002E5AD6">
            <w:pPr>
              <w:pStyle w:val="LDNtabela-seznam"/>
              <w:jc w:val="left"/>
              <w:rPr>
                <w:sz w:val="16"/>
                <w:szCs w:val="16"/>
              </w:rPr>
            </w:pPr>
            <w:r w:rsidRPr="00830AFE">
              <w:rPr>
                <w:sz w:val="16"/>
                <w:szCs w:val="16"/>
              </w:rPr>
              <w:t>stopnja zadovoljstva</w:t>
            </w:r>
          </w:p>
          <w:p w14:paraId="029641A9" w14:textId="77777777" w:rsidR="00AC03CE" w:rsidRPr="00830AFE" w:rsidRDefault="00AC03CE" w:rsidP="002E5AD6">
            <w:pPr>
              <w:pStyle w:val="LDNtabela-seznam"/>
              <w:jc w:val="left"/>
              <w:rPr>
                <w:sz w:val="16"/>
                <w:szCs w:val="16"/>
              </w:rPr>
            </w:pPr>
            <w:r w:rsidRPr="00830AFE">
              <w:rPr>
                <w:sz w:val="16"/>
                <w:szCs w:val="16"/>
              </w:rPr>
              <w:t>predlogi za izboljšave</w:t>
            </w:r>
            <w:r w:rsidR="00626A4C" w:rsidRPr="00830AFE">
              <w:rPr>
                <w:sz w:val="16"/>
                <w:szCs w:val="16"/>
              </w:rPr>
              <w:t xml:space="preserve"> </w:t>
            </w:r>
          </w:p>
        </w:tc>
        <w:tc>
          <w:tcPr>
            <w:tcW w:w="1324" w:type="dxa"/>
          </w:tcPr>
          <w:p w14:paraId="59619269" w14:textId="77777777" w:rsidR="004969C1" w:rsidRPr="00830AFE" w:rsidRDefault="00AC03CE" w:rsidP="002E5AD6">
            <w:pPr>
              <w:jc w:val="left"/>
              <w:rPr>
                <w:rFonts w:ascii="PT Sans Narrow" w:hAnsi="PT Sans Narrow" w:cs="Arial"/>
                <w:sz w:val="16"/>
                <w:szCs w:val="16"/>
              </w:rPr>
            </w:pPr>
            <w:r w:rsidRPr="00830AFE">
              <w:rPr>
                <w:rFonts w:ascii="PT Sans Narrow" w:hAnsi="PT Sans Narrow" w:cs="Arial"/>
                <w:sz w:val="16"/>
                <w:szCs w:val="16"/>
              </w:rPr>
              <w:t>*</w:t>
            </w:r>
            <w:r w:rsidR="00E02251" w:rsidRPr="00830AFE">
              <w:rPr>
                <w:rFonts w:ascii="PT Sans Narrow" w:hAnsi="PT Sans Narrow" w:cs="Arial"/>
                <w:sz w:val="16"/>
                <w:szCs w:val="16"/>
              </w:rPr>
              <w:t xml:space="preserve"> </w:t>
            </w:r>
            <w:r w:rsidR="002E5AD6">
              <w:rPr>
                <w:rFonts w:ascii="PT Sans Narrow" w:hAnsi="PT Sans Narrow" w:cs="Arial"/>
                <w:sz w:val="16"/>
                <w:szCs w:val="16"/>
              </w:rPr>
              <w:t>evalvacija posodobitev</w:t>
            </w:r>
          </w:p>
        </w:tc>
      </w:tr>
      <w:tr w:rsidR="00802696" w:rsidRPr="00830AFE" w14:paraId="65201331" w14:textId="77777777" w:rsidTr="00101544">
        <w:tc>
          <w:tcPr>
            <w:tcW w:w="1413" w:type="dxa"/>
          </w:tcPr>
          <w:p w14:paraId="59C49071" w14:textId="77777777" w:rsidR="00830AFE" w:rsidRPr="00830AFE" w:rsidRDefault="004969C1" w:rsidP="002E5AD6">
            <w:pPr>
              <w:jc w:val="left"/>
              <w:rPr>
                <w:rFonts w:ascii="PT Sans Narrow" w:hAnsi="PT Sans Narrow" w:cs="Arial"/>
                <w:sz w:val="16"/>
                <w:szCs w:val="16"/>
              </w:rPr>
            </w:pPr>
            <w:r w:rsidRPr="00830AFE">
              <w:rPr>
                <w:rFonts w:ascii="PT Sans Narrow" w:hAnsi="PT Sans Narrow" w:cs="Arial"/>
                <w:b/>
                <w:sz w:val="16"/>
                <w:szCs w:val="16"/>
              </w:rPr>
              <w:t>ITS (interdisciplinarni tematski sklopi v 2. letniku GIM</w:t>
            </w:r>
            <w:r w:rsidR="00830AFE">
              <w:rPr>
                <w:rFonts w:ascii="PT Sans Narrow" w:hAnsi="PT Sans Narrow" w:cs="Arial"/>
                <w:b/>
                <w:sz w:val="16"/>
                <w:szCs w:val="16"/>
              </w:rPr>
              <w:t xml:space="preserve"> </w:t>
            </w:r>
          </w:p>
          <w:p w14:paraId="64E62002" w14:textId="77777777" w:rsidR="005F4CF9" w:rsidRPr="00830AFE" w:rsidRDefault="004969C1" w:rsidP="002E5AD6">
            <w:pPr>
              <w:jc w:val="left"/>
              <w:rPr>
                <w:rFonts w:ascii="PT Sans Narrow" w:hAnsi="PT Sans Narrow" w:cs="Arial"/>
                <w:sz w:val="16"/>
                <w:szCs w:val="16"/>
              </w:rPr>
            </w:pPr>
            <w:r w:rsidRPr="00830AFE">
              <w:rPr>
                <w:rFonts w:ascii="PT Sans Narrow" w:hAnsi="PT Sans Narrow" w:cs="Arial"/>
                <w:sz w:val="16"/>
                <w:szCs w:val="16"/>
              </w:rPr>
              <w:t>(uvajalno leto)</w:t>
            </w:r>
          </w:p>
        </w:tc>
        <w:tc>
          <w:tcPr>
            <w:tcW w:w="1759" w:type="dxa"/>
          </w:tcPr>
          <w:p w14:paraId="6B66C836" w14:textId="77777777" w:rsidR="005F4CF9" w:rsidRPr="00830AFE" w:rsidRDefault="00FA67B9" w:rsidP="002E5AD6">
            <w:pPr>
              <w:jc w:val="left"/>
              <w:rPr>
                <w:rFonts w:ascii="PT Sans Narrow" w:hAnsi="PT Sans Narrow" w:cs="Arial"/>
                <w:sz w:val="16"/>
                <w:szCs w:val="16"/>
              </w:rPr>
            </w:pPr>
            <w:r w:rsidRPr="00830AFE">
              <w:rPr>
                <w:rFonts w:ascii="PT Sans Narrow" w:hAnsi="PT Sans Narrow" w:cs="Arial"/>
                <w:sz w:val="16"/>
                <w:szCs w:val="16"/>
              </w:rPr>
              <w:t>R</w:t>
            </w:r>
            <w:r w:rsidR="004969C1" w:rsidRPr="00830AFE">
              <w:rPr>
                <w:rFonts w:ascii="PT Sans Narrow" w:hAnsi="PT Sans Narrow" w:cs="Arial"/>
                <w:sz w:val="16"/>
                <w:szCs w:val="16"/>
              </w:rPr>
              <w:t>azvijanje celostnih procesov učenja in trajnostnih kompetenc dijakov (skozi projektno in raziskovalno delo, vključevanje elementov podjetnosti …)</w:t>
            </w:r>
          </w:p>
        </w:tc>
        <w:tc>
          <w:tcPr>
            <w:tcW w:w="1643" w:type="dxa"/>
          </w:tcPr>
          <w:p w14:paraId="611BB780" w14:textId="77777777" w:rsidR="005F4CF9" w:rsidRPr="00830AFE" w:rsidRDefault="004969C1" w:rsidP="002E5AD6">
            <w:pPr>
              <w:pStyle w:val="LDNtabela-seznam"/>
              <w:jc w:val="left"/>
              <w:rPr>
                <w:sz w:val="16"/>
                <w:szCs w:val="16"/>
              </w:rPr>
            </w:pPr>
            <w:r w:rsidRPr="00830AFE">
              <w:rPr>
                <w:sz w:val="16"/>
                <w:szCs w:val="16"/>
              </w:rPr>
              <w:t>načrtovanje ITS družboslovja, naravoslovja in umetnosti</w:t>
            </w:r>
          </w:p>
          <w:p w14:paraId="7F5B9B50" w14:textId="77777777" w:rsidR="004969C1" w:rsidRPr="00830AFE" w:rsidRDefault="004969C1" w:rsidP="002E5AD6">
            <w:pPr>
              <w:pStyle w:val="LDNtabela-seznam"/>
              <w:jc w:val="left"/>
              <w:rPr>
                <w:sz w:val="16"/>
                <w:szCs w:val="16"/>
              </w:rPr>
            </w:pPr>
            <w:r w:rsidRPr="00830AFE">
              <w:rPr>
                <w:sz w:val="16"/>
                <w:szCs w:val="16"/>
              </w:rPr>
              <w:t>izvedba (predstavitev</w:t>
            </w:r>
            <w:r w:rsidR="00E02251" w:rsidRPr="00830AFE">
              <w:rPr>
                <w:sz w:val="16"/>
                <w:szCs w:val="16"/>
              </w:rPr>
              <w:t>,</w:t>
            </w:r>
            <w:r w:rsidRPr="00830AFE">
              <w:rPr>
                <w:sz w:val="16"/>
                <w:szCs w:val="16"/>
              </w:rPr>
              <w:t xml:space="preserve"> izbira, vključevanje zunanjih izvajalcev</w:t>
            </w:r>
            <w:r w:rsidR="00E02251" w:rsidRPr="00830AFE">
              <w:rPr>
                <w:sz w:val="16"/>
                <w:szCs w:val="16"/>
              </w:rPr>
              <w:t>)</w:t>
            </w:r>
          </w:p>
          <w:p w14:paraId="786248E4" w14:textId="77777777" w:rsidR="005F4CF9" w:rsidRPr="00830AFE" w:rsidRDefault="004969C1" w:rsidP="002E5AD6">
            <w:pPr>
              <w:pStyle w:val="LDNtabela-seznam"/>
              <w:jc w:val="left"/>
              <w:rPr>
                <w:sz w:val="16"/>
                <w:szCs w:val="16"/>
              </w:rPr>
            </w:pPr>
            <w:r w:rsidRPr="00830AFE">
              <w:rPr>
                <w:sz w:val="16"/>
                <w:szCs w:val="16"/>
              </w:rPr>
              <w:t>evalvacija in izboljšave</w:t>
            </w:r>
          </w:p>
        </w:tc>
        <w:tc>
          <w:tcPr>
            <w:tcW w:w="1701" w:type="dxa"/>
          </w:tcPr>
          <w:p w14:paraId="6D934458" w14:textId="77777777" w:rsidR="004969C1" w:rsidRPr="00830AFE" w:rsidRDefault="00E02251" w:rsidP="002E5AD6">
            <w:pPr>
              <w:jc w:val="left"/>
              <w:rPr>
                <w:rFonts w:ascii="PT Sans Narrow" w:hAnsi="PT Sans Narrow" w:cs="Arial"/>
                <w:sz w:val="16"/>
                <w:szCs w:val="16"/>
              </w:rPr>
            </w:pPr>
            <w:r w:rsidRPr="00830AFE">
              <w:rPr>
                <w:rFonts w:ascii="PT Sans Narrow" w:hAnsi="PT Sans Narrow" w:cs="Arial"/>
                <w:sz w:val="16"/>
                <w:szCs w:val="16"/>
              </w:rPr>
              <w:t xml:space="preserve">mag. </w:t>
            </w:r>
            <w:r w:rsidR="004969C1" w:rsidRPr="00830AFE">
              <w:rPr>
                <w:rFonts w:ascii="PT Sans Narrow" w:hAnsi="PT Sans Narrow" w:cs="Arial"/>
                <w:sz w:val="16"/>
                <w:szCs w:val="16"/>
              </w:rPr>
              <w:t>Marjan Kampuš (koordinator</w:t>
            </w:r>
            <w:r w:rsidRPr="00830AFE">
              <w:rPr>
                <w:rFonts w:ascii="PT Sans Narrow" w:hAnsi="PT Sans Narrow" w:cs="Arial"/>
                <w:sz w:val="16"/>
                <w:szCs w:val="16"/>
              </w:rPr>
              <w:t xml:space="preserve"> in vodja</w:t>
            </w:r>
            <w:r w:rsidR="004969C1" w:rsidRPr="00830AFE">
              <w:rPr>
                <w:rFonts w:ascii="PT Sans Narrow" w:hAnsi="PT Sans Narrow" w:cs="Arial"/>
                <w:sz w:val="16"/>
                <w:szCs w:val="16"/>
              </w:rPr>
              <w:t xml:space="preserve"> za ITS DRU,</w:t>
            </w:r>
            <w:r w:rsidRPr="00830AFE">
              <w:rPr>
                <w:rFonts w:ascii="PT Sans Narrow" w:hAnsi="PT Sans Narrow" w:cs="Arial"/>
                <w:sz w:val="16"/>
                <w:szCs w:val="16"/>
              </w:rPr>
              <w:t xml:space="preserve"> mag. </w:t>
            </w:r>
            <w:r w:rsidR="004969C1" w:rsidRPr="00830AFE">
              <w:rPr>
                <w:rFonts w:ascii="PT Sans Narrow" w:hAnsi="PT Sans Narrow" w:cs="Arial"/>
                <w:sz w:val="16"/>
                <w:szCs w:val="16"/>
              </w:rPr>
              <w:t>Marko Žigart</w:t>
            </w:r>
            <w:r w:rsidR="009220C6">
              <w:rPr>
                <w:rFonts w:ascii="PT Sans Narrow" w:hAnsi="PT Sans Narrow" w:cs="Arial"/>
                <w:sz w:val="16"/>
                <w:szCs w:val="16"/>
              </w:rPr>
              <w:t xml:space="preserve"> (</w:t>
            </w:r>
            <w:r w:rsidR="004969C1" w:rsidRPr="00830AFE">
              <w:rPr>
                <w:rFonts w:ascii="PT Sans Narrow" w:hAnsi="PT Sans Narrow" w:cs="Arial"/>
                <w:sz w:val="16"/>
                <w:szCs w:val="16"/>
              </w:rPr>
              <w:t>NAR</w:t>
            </w:r>
            <w:r w:rsidR="009220C6">
              <w:rPr>
                <w:rFonts w:ascii="PT Sans Narrow" w:hAnsi="PT Sans Narrow" w:cs="Arial"/>
                <w:sz w:val="16"/>
                <w:szCs w:val="16"/>
              </w:rPr>
              <w:t>)</w:t>
            </w:r>
            <w:r w:rsidRPr="00830AFE">
              <w:rPr>
                <w:rFonts w:ascii="PT Sans Narrow" w:hAnsi="PT Sans Narrow" w:cs="Arial"/>
                <w:sz w:val="16"/>
                <w:szCs w:val="16"/>
              </w:rPr>
              <w:t>,</w:t>
            </w:r>
          </w:p>
          <w:p w14:paraId="45B1C500" w14:textId="77777777" w:rsidR="004969C1" w:rsidRPr="00830AFE" w:rsidRDefault="004969C1" w:rsidP="002E5AD6">
            <w:pPr>
              <w:jc w:val="left"/>
              <w:rPr>
                <w:rFonts w:ascii="PT Sans Narrow" w:hAnsi="PT Sans Narrow" w:cs="Arial"/>
                <w:sz w:val="16"/>
                <w:szCs w:val="16"/>
              </w:rPr>
            </w:pPr>
            <w:r w:rsidRPr="00830AFE">
              <w:rPr>
                <w:rFonts w:ascii="PT Sans Narrow" w:hAnsi="PT Sans Narrow" w:cs="Arial"/>
                <w:sz w:val="16"/>
                <w:szCs w:val="16"/>
              </w:rPr>
              <w:t>Maja Kodrič Crnjakovič,</w:t>
            </w:r>
            <w:r w:rsidR="009220C6">
              <w:rPr>
                <w:rFonts w:ascii="PT Sans Narrow" w:hAnsi="PT Sans Narrow" w:cs="Arial"/>
                <w:sz w:val="16"/>
                <w:szCs w:val="16"/>
              </w:rPr>
              <w:t xml:space="preserve"> (</w:t>
            </w:r>
            <w:r w:rsidRPr="00830AFE">
              <w:rPr>
                <w:rFonts w:ascii="PT Sans Narrow" w:hAnsi="PT Sans Narrow" w:cs="Arial"/>
                <w:sz w:val="16"/>
                <w:szCs w:val="16"/>
              </w:rPr>
              <w:t>UM</w:t>
            </w:r>
            <w:r w:rsidR="009220C6">
              <w:rPr>
                <w:rFonts w:ascii="PT Sans Narrow" w:hAnsi="PT Sans Narrow" w:cs="Arial"/>
                <w:sz w:val="16"/>
                <w:szCs w:val="16"/>
              </w:rPr>
              <w:t>)</w:t>
            </w:r>
          </w:p>
          <w:p w14:paraId="4FDF7388" w14:textId="77777777" w:rsidR="005F4CF9" w:rsidRPr="00830AFE" w:rsidRDefault="004969C1" w:rsidP="002E5AD6">
            <w:pPr>
              <w:jc w:val="left"/>
              <w:rPr>
                <w:rFonts w:ascii="PT Sans Narrow" w:hAnsi="PT Sans Narrow" w:cs="Arial"/>
                <w:sz w:val="16"/>
                <w:szCs w:val="16"/>
              </w:rPr>
            </w:pPr>
            <w:r w:rsidRPr="00830AFE">
              <w:rPr>
                <w:rFonts w:ascii="PT Sans Narrow" w:hAnsi="PT Sans Narrow" w:cs="Arial"/>
                <w:sz w:val="16"/>
                <w:szCs w:val="16"/>
              </w:rPr>
              <w:t>in drugi člani ITS po načrtu</w:t>
            </w:r>
          </w:p>
        </w:tc>
        <w:tc>
          <w:tcPr>
            <w:tcW w:w="1411" w:type="dxa"/>
          </w:tcPr>
          <w:p w14:paraId="4A5FFCC6" w14:textId="77777777" w:rsidR="004969C1" w:rsidRPr="00830AFE" w:rsidRDefault="004969C1" w:rsidP="002E5AD6">
            <w:pPr>
              <w:pStyle w:val="LDNtabela-seznam"/>
              <w:jc w:val="left"/>
              <w:rPr>
                <w:sz w:val="16"/>
                <w:szCs w:val="16"/>
              </w:rPr>
            </w:pPr>
            <w:r w:rsidRPr="00830AFE">
              <w:rPr>
                <w:sz w:val="16"/>
                <w:szCs w:val="16"/>
              </w:rPr>
              <w:t>stopnja zadovoljstva dijakov</w:t>
            </w:r>
          </w:p>
          <w:p w14:paraId="5F7125FF" w14:textId="77777777" w:rsidR="005F4CF9" w:rsidRPr="00830AFE" w:rsidRDefault="004969C1" w:rsidP="002E5AD6">
            <w:pPr>
              <w:pStyle w:val="LDNtabela-seznam"/>
              <w:jc w:val="left"/>
              <w:rPr>
                <w:sz w:val="16"/>
                <w:szCs w:val="16"/>
              </w:rPr>
            </w:pPr>
            <w:r w:rsidRPr="00830AFE">
              <w:rPr>
                <w:sz w:val="16"/>
                <w:szCs w:val="16"/>
              </w:rPr>
              <w:t>evalvacija nosilcev</w:t>
            </w:r>
          </w:p>
        </w:tc>
        <w:tc>
          <w:tcPr>
            <w:tcW w:w="1324" w:type="dxa"/>
          </w:tcPr>
          <w:p w14:paraId="12CBA153"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w:t>
            </w:r>
            <w:r w:rsidR="00E02251" w:rsidRPr="00830AFE">
              <w:rPr>
                <w:rFonts w:ascii="PT Sans Narrow" w:hAnsi="PT Sans Narrow" w:cs="Arial"/>
                <w:sz w:val="16"/>
                <w:szCs w:val="16"/>
              </w:rPr>
              <w:t xml:space="preserve"> </w:t>
            </w:r>
            <w:r w:rsidRPr="00830AFE">
              <w:rPr>
                <w:rFonts w:ascii="PT Sans Narrow" w:hAnsi="PT Sans Narrow" w:cs="Arial"/>
                <w:sz w:val="16"/>
                <w:szCs w:val="16"/>
              </w:rPr>
              <w:t>vrednotenje učnih dosežkov</w:t>
            </w:r>
            <w:r w:rsidR="006B380B">
              <w:rPr>
                <w:rFonts w:ascii="PT Sans Narrow" w:hAnsi="PT Sans Narrow" w:cs="Arial"/>
                <w:sz w:val="16"/>
                <w:szCs w:val="16"/>
              </w:rPr>
              <w:t xml:space="preserve"> </w:t>
            </w:r>
            <w:r w:rsidR="004969C1" w:rsidRPr="00830AFE">
              <w:rPr>
                <w:rFonts w:ascii="PT Sans Narrow" w:hAnsi="PT Sans Narrow" w:cs="Arial"/>
                <w:sz w:val="16"/>
                <w:szCs w:val="16"/>
              </w:rPr>
              <w:t>i</w:t>
            </w:r>
            <w:r w:rsidRPr="00830AFE">
              <w:rPr>
                <w:rFonts w:ascii="PT Sans Narrow" w:hAnsi="PT Sans Narrow" w:cs="Arial"/>
                <w:sz w:val="16"/>
                <w:szCs w:val="16"/>
              </w:rPr>
              <w:t>n drugih učinkov procesa učenja</w:t>
            </w:r>
          </w:p>
          <w:p w14:paraId="28F8A008" w14:textId="77777777" w:rsidR="005F4CF9" w:rsidRPr="00830AFE" w:rsidRDefault="005F4CF9" w:rsidP="002E5AD6">
            <w:pPr>
              <w:jc w:val="left"/>
              <w:rPr>
                <w:rFonts w:ascii="PT Sans Narrow" w:hAnsi="PT Sans Narrow" w:cs="Arial"/>
                <w:sz w:val="16"/>
                <w:szCs w:val="16"/>
              </w:rPr>
            </w:pPr>
          </w:p>
        </w:tc>
      </w:tr>
      <w:tr w:rsidR="00802696" w:rsidRPr="00830AFE" w14:paraId="61424701" w14:textId="77777777" w:rsidTr="00101544">
        <w:tc>
          <w:tcPr>
            <w:tcW w:w="1413" w:type="dxa"/>
          </w:tcPr>
          <w:p w14:paraId="1A8D3929" w14:textId="77777777" w:rsidR="004969C1" w:rsidRPr="00830AFE" w:rsidRDefault="004969C1" w:rsidP="002E5AD6">
            <w:pPr>
              <w:jc w:val="left"/>
              <w:rPr>
                <w:rFonts w:ascii="PT Sans Narrow" w:hAnsi="PT Sans Narrow" w:cs="Arial"/>
                <w:b/>
                <w:sz w:val="16"/>
                <w:szCs w:val="16"/>
              </w:rPr>
            </w:pPr>
            <w:r w:rsidRPr="00830AFE">
              <w:rPr>
                <w:rFonts w:ascii="PT Sans Narrow" w:hAnsi="PT Sans Narrow" w:cs="Arial"/>
                <w:b/>
                <w:sz w:val="16"/>
                <w:szCs w:val="16"/>
              </w:rPr>
              <w:t xml:space="preserve">Inovativna učna okolja: Inovativna pedagogika </w:t>
            </w:r>
            <w:r w:rsidR="002E5AD6">
              <w:rPr>
                <w:rFonts w:ascii="PT Sans Narrow" w:hAnsi="PT Sans Narrow" w:cs="Arial"/>
                <w:b/>
                <w:sz w:val="16"/>
                <w:szCs w:val="16"/>
              </w:rPr>
              <w:t xml:space="preserve"> </w:t>
            </w:r>
            <w:r w:rsidRPr="00830AFE">
              <w:rPr>
                <w:rFonts w:ascii="PT Sans Narrow" w:hAnsi="PT Sans Narrow" w:cs="Arial"/>
                <w:b/>
                <w:sz w:val="16"/>
                <w:szCs w:val="16"/>
              </w:rPr>
              <w:t>1 : 1</w:t>
            </w:r>
          </w:p>
          <w:p w14:paraId="36D6A520" w14:textId="77777777" w:rsidR="004969C1" w:rsidRPr="00830AFE" w:rsidRDefault="004969C1" w:rsidP="002E5AD6">
            <w:pPr>
              <w:jc w:val="left"/>
              <w:rPr>
                <w:rFonts w:ascii="PT Sans Narrow" w:hAnsi="PT Sans Narrow" w:cs="Arial"/>
                <w:b/>
                <w:sz w:val="16"/>
                <w:szCs w:val="16"/>
              </w:rPr>
            </w:pPr>
          </w:p>
          <w:p w14:paraId="63897E2F" w14:textId="77777777" w:rsidR="004969C1" w:rsidRPr="00830AFE" w:rsidRDefault="004969C1" w:rsidP="002E5AD6">
            <w:pPr>
              <w:jc w:val="left"/>
              <w:rPr>
                <w:rFonts w:ascii="PT Sans Narrow" w:hAnsi="PT Sans Narrow" w:cs="Arial"/>
                <w:b/>
                <w:sz w:val="16"/>
                <w:szCs w:val="16"/>
              </w:rPr>
            </w:pPr>
            <w:r w:rsidRPr="00830AFE">
              <w:rPr>
                <w:rFonts w:ascii="PT Sans Narrow" w:hAnsi="PT Sans Narrow" w:cs="Arial"/>
                <w:b/>
                <w:sz w:val="16"/>
                <w:szCs w:val="16"/>
              </w:rPr>
              <w:t>2017</w:t>
            </w:r>
            <w:r w:rsidR="00E02251" w:rsidRPr="00830AFE">
              <w:rPr>
                <w:rFonts w:ascii="PT Sans Narrow" w:hAnsi="PT Sans Narrow" w:cs="Arial"/>
                <w:b/>
                <w:sz w:val="16"/>
                <w:szCs w:val="16"/>
              </w:rPr>
              <w:t>–</w:t>
            </w:r>
            <w:r w:rsidRPr="00830AFE">
              <w:rPr>
                <w:rFonts w:ascii="PT Sans Narrow" w:hAnsi="PT Sans Narrow" w:cs="Arial"/>
                <w:b/>
                <w:sz w:val="16"/>
                <w:szCs w:val="16"/>
              </w:rPr>
              <w:t>2022</w:t>
            </w:r>
          </w:p>
        </w:tc>
        <w:tc>
          <w:tcPr>
            <w:tcW w:w="1759" w:type="dxa"/>
          </w:tcPr>
          <w:p w14:paraId="2CBACECE" w14:textId="77777777" w:rsidR="004969C1" w:rsidRPr="00830AFE" w:rsidRDefault="004969C1" w:rsidP="002E5AD6">
            <w:pPr>
              <w:jc w:val="left"/>
              <w:rPr>
                <w:rFonts w:ascii="PT Sans Narrow" w:hAnsi="PT Sans Narrow" w:cs="Arial"/>
                <w:sz w:val="16"/>
                <w:szCs w:val="16"/>
              </w:rPr>
            </w:pPr>
            <w:r w:rsidRPr="00830AFE">
              <w:rPr>
                <w:rFonts w:ascii="PT Sans Narrow" w:hAnsi="PT Sans Narrow" w:cs="Arial"/>
                <w:sz w:val="16"/>
                <w:szCs w:val="16"/>
              </w:rPr>
              <w:t>Vzpostavljanje inovativnih učnih okolij, podprtih</w:t>
            </w:r>
          </w:p>
          <w:p w14:paraId="159C86BC" w14:textId="77777777" w:rsidR="004969C1" w:rsidRPr="00830AFE" w:rsidRDefault="00E02251" w:rsidP="002E5AD6">
            <w:pPr>
              <w:jc w:val="left"/>
              <w:rPr>
                <w:rFonts w:ascii="PT Sans Narrow" w:hAnsi="PT Sans Narrow" w:cs="Arial"/>
                <w:sz w:val="16"/>
                <w:szCs w:val="16"/>
              </w:rPr>
            </w:pPr>
            <w:r w:rsidRPr="00830AFE">
              <w:rPr>
                <w:rFonts w:ascii="PT Sans Narrow" w:hAnsi="PT Sans Narrow" w:cs="Arial"/>
                <w:sz w:val="16"/>
                <w:szCs w:val="16"/>
              </w:rPr>
              <w:t xml:space="preserve">z </w:t>
            </w:r>
            <w:r w:rsidR="00FA67B9" w:rsidRPr="00830AFE">
              <w:rPr>
                <w:rFonts w:ascii="PT Sans Narrow" w:hAnsi="PT Sans Narrow" w:cs="Arial"/>
                <w:sz w:val="16"/>
                <w:szCs w:val="16"/>
              </w:rPr>
              <w:t xml:space="preserve">IKT </w:t>
            </w:r>
            <w:r w:rsidR="004969C1" w:rsidRPr="00830AFE">
              <w:rPr>
                <w:rFonts w:ascii="PT Sans Narrow" w:hAnsi="PT Sans Narrow" w:cs="Arial"/>
                <w:sz w:val="16"/>
                <w:szCs w:val="16"/>
              </w:rPr>
              <w:t xml:space="preserve">v </w:t>
            </w:r>
            <w:r w:rsidR="004969C1" w:rsidRPr="00830AFE">
              <w:rPr>
                <w:rFonts w:ascii="PT Sans Narrow" w:hAnsi="PT Sans Narrow" w:cs="Arial"/>
                <w:b/>
                <w:sz w:val="16"/>
                <w:szCs w:val="16"/>
              </w:rPr>
              <w:t>2. A, B</w:t>
            </w:r>
            <w:r w:rsidR="004969C1" w:rsidRPr="00830AFE">
              <w:rPr>
                <w:rFonts w:ascii="PT Sans Narrow" w:hAnsi="PT Sans Narrow" w:cs="Arial"/>
                <w:sz w:val="16"/>
                <w:szCs w:val="16"/>
              </w:rPr>
              <w:t xml:space="preserve"> </w:t>
            </w:r>
          </w:p>
          <w:p w14:paraId="30E9A23B" w14:textId="77777777" w:rsidR="004969C1" w:rsidRPr="00830AFE" w:rsidRDefault="00FA67B9" w:rsidP="002E5AD6">
            <w:pPr>
              <w:jc w:val="left"/>
              <w:rPr>
                <w:rFonts w:ascii="PT Sans Narrow" w:hAnsi="PT Sans Narrow" w:cs="Arial"/>
                <w:sz w:val="16"/>
                <w:szCs w:val="16"/>
              </w:rPr>
            </w:pPr>
            <w:r w:rsidRPr="00830AFE">
              <w:rPr>
                <w:rFonts w:ascii="PT Sans Narrow" w:hAnsi="PT Sans Narrow" w:cs="Arial"/>
                <w:sz w:val="16"/>
                <w:szCs w:val="16"/>
              </w:rPr>
              <w:t xml:space="preserve">s </w:t>
            </w:r>
            <w:r w:rsidR="004969C1" w:rsidRPr="00830AFE">
              <w:rPr>
                <w:rFonts w:ascii="PT Sans Narrow" w:hAnsi="PT Sans Narrow" w:cs="Arial"/>
                <w:sz w:val="16"/>
                <w:szCs w:val="16"/>
              </w:rPr>
              <w:t>formativnim spremljanjem</w:t>
            </w:r>
          </w:p>
          <w:p w14:paraId="0E01734D" w14:textId="77777777" w:rsidR="004969C1" w:rsidRPr="00830AFE" w:rsidRDefault="004969C1" w:rsidP="002E5AD6">
            <w:pPr>
              <w:jc w:val="left"/>
              <w:rPr>
                <w:rFonts w:ascii="PT Sans Narrow" w:hAnsi="PT Sans Narrow" w:cs="Arial"/>
                <w:sz w:val="16"/>
                <w:szCs w:val="16"/>
              </w:rPr>
            </w:pPr>
            <w:r w:rsidRPr="00830AFE">
              <w:rPr>
                <w:rFonts w:ascii="PT Sans Narrow" w:hAnsi="PT Sans Narrow" w:cs="Arial"/>
                <w:sz w:val="16"/>
                <w:szCs w:val="16"/>
              </w:rPr>
              <w:t>i</w:t>
            </w:r>
            <w:r w:rsidR="009220C6">
              <w:rPr>
                <w:rFonts w:ascii="PT Sans Narrow" w:hAnsi="PT Sans Narrow" w:cs="Arial"/>
                <w:sz w:val="16"/>
                <w:szCs w:val="16"/>
              </w:rPr>
              <w:t>n z im</w:t>
            </w:r>
            <w:r w:rsidRPr="00830AFE">
              <w:rPr>
                <w:rFonts w:ascii="PT Sans Narrow" w:hAnsi="PT Sans Narrow" w:cs="Arial"/>
                <w:sz w:val="16"/>
                <w:szCs w:val="16"/>
              </w:rPr>
              <w:t>plementacij</w:t>
            </w:r>
            <w:r w:rsidR="009220C6">
              <w:rPr>
                <w:rFonts w:ascii="PT Sans Narrow" w:hAnsi="PT Sans Narrow" w:cs="Arial"/>
                <w:sz w:val="16"/>
                <w:szCs w:val="16"/>
              </w:rPr>
              <w:t>o</w:t>
            </w:r>
            <w:r w:rsidRPr="00830AFE">
              <w:rPr>
                <w:rFonts w:ascii="PT Sans Narrow" w:hAnsi="PT Sans Narrow" w:cs="Arial"/>
                <w:sz w:val="16"/>
                <w:szCs w:val="16"/>
              </w:rPr>
              <w:t xml:space="preserve"> praks na druge oddelke</w:t>
            </w:r>
          </w:p>
        </w:tc>
        <w:tc>
          <w:tcPr>
            <w:tcW w:w="1643" w:type="dxa"/>
          </w:tcPr>
          <w:p w14:paraId="68B0F77C" w14:textId="77777777" w:rsidR="004969C1" w:rsidRPr="00830AFE" w:rsidRDefault="00FA67B9" w:rsidP="002E5AD6">
            <w:pPr>
              <w:pStyle w:val="LDNtabela-seznam"/>
              <w:jc w:val="left"/>
              <w:rPr>
                <w:sz w:val="16"/>
                <w:szCs w:val="16"/>
              </w:rPr>
            </w:pPr>
            <w:r w:rsidRPr="00830AFE">
              <w:rPr>
                <w:sz w:val="16"/>
                <w:szCs w:val="16"/>
              </w:rPr>
              <w:t>udeležb</w:t>
            </w:r>
            <w:r w:rsidR="00E02251" w:rsidRPr="00830AFE">
              <w:rPr>
                <w:sz w:val="16"/>
                <w:szCs w:val="16"/>
              </w:rPr>
              <w:t>a</w:t>
            </w:r>
            <w:r w:rsidRPr="00830AFE">
              <w:rPr>
                <w:sz w:val="16"/>
                <w:szCs w:val="16"/>
              </w:rPr>
              <w:t xml:space="preserve"> na timskih projektnih </w:t>
            </w:r>
            <w:r w:rsidR="004969C1" w:rsidRPr="00830AFE">
              <w:rPr>
                <w:sz w:val="16"/>
                <w:szCs w:val="16"/>
              </w:rPr>
              <w:t>srečanjih</w:t>
            </w:r>
          </w:p>
          <w:p w14:paraId="681337D2" w14:textId="77777777" w:rsidR="004969C1" w:rsidRPr="00830AFE" w:rsidRDefault="00FA67B9" w:rsidP="002E5AD6">
            <w:pPr>
              <w:pStyle w:val="LDNtabela-seznam"/>
              <w:jc w:val="left"/>
              <w:rPr>
                <w:sz w:val="16"/>
                <w:szCs w:val="16"/>
              </w:rPr>
            </w:pPr>
            <w:r w:rsidRPr="00830AFE">
              <w:rPr>
                <w:sz w:val="16"/>
                <w:szCs w:val="16"/>
              </w:rPr>
              <w:t>letno načrtovanje</w:t>
            </w:r>
          </w:p>
          <w:p w14:paraId="44516315" w14:textId="77777777" w:rsidR="004969C1" w:rsidRPr="00830AFE" w:rsidRDefault="00FA67B9" w:rsidP="002E5AD6">
            <w:pPr>
              <w:pStyle w:val="LDNtabela-seznam"/>
              <w:jc w:val="left"/>
              <w:rPr>
                <w:sz w:val="16"/>
                <w:szCs w:val="16"/>
              </w:rPr>
            </w:pPr>
            <w:r w:rsidRPr="00830AFE">
              <w:rPr>
                <w:sz w:val="16"/>
                <w:szCs w:val="16"/>
              </w:rPr>
              <w:t>sprotno načrtovanje in predstavitev enega primera</w:t>
            </w:r>
          </w:p>
          <w:p w14:paraId="0152F6C6" w14:textId="77777777" w:rsidR="004969C1" w:rsidRPr="00830AFE" w:rsidRDefault="004969C1" w:rsidP="002E5AD6">
            <w:pPr>
              <w:pStyle w:val="LDNtabela-seznam"/>
              <w:jc w:val="left"/>
              <w:rPr>
                <w:sz w:val="16"/>
                <w:szCs w:val="16"/>
              </w:rPr>
            </w:pPr>
            <w:r w:rsidRPr="00830AFE">
              <w:rPr>
                <w:sz w:val="16"/>
                <w:szCs w:val="16"/>
              </w:rPr>
              <w:t>izobraževanje partnerskih šol</w:t>
            </w:r>
          </w:p>
        </w:tc>
        <w:tc>
          <w:tcPr>
            <w:tcW w:w="1701" w:type="dxa"/>
          </w:tcPr>
          <w:p w14:paraId="66D1AABF" w14:textId="77777777" w:rsidR="004969C1" w:rsidRPr="00830AFE" w:rsidRDefault="00E02251" w:rsidP="002E5AD6">
            <w:pPr>
              <w:jc w:val="left"/>
              <w:rPr>
                <w:rFonts w:ascii="PT Sans Narrow" w:hAnsi="PT Sans Narrow" w:cs="Arial"/>
                <w:sz w:val="16"/>
                <w:szCs w:val="16"/>
              </w:rPr>
            </w:pPr>
            <w:r w:rsidRPr="00830AFE">
              <w:rPr>
                <w:rFonts w:ascii="PT Sans Narrow" w:hAnsi="PT Sans Narrow" w:cs="Arial"/>
                <w:sz w:val="16"/>
                <w:szCs w:val="16"/>
                <w:u w:val="single"/>
              </w:rPr>
              <w:t xml:space="preserve">mag. </w:t>
            </w:r>
            <w:r w:rsidR="004969C1" w:rsidRPr="00830AFE">
              <w:rPr>
                <w:rFonts w:ascii="PT Sans Narrow" w:hAnsi="PT Sans Narrow" w:cs="Arial"/>
                <w:sz w:val="16"/>
                <w:szCs w:val="16"/>
                <w:u w:val="single"/>
              </w:rPr>
              <w:t>Boštjan Petak</w:t>
            </w:r>
            <w:r w:rsidR="00423A69" w:rsidRPr="00830AFE">
              <w:rPr>
                <w:rFonts w:ascii="PT Sans Narrow" w:hAnsi="PT Sans Narrow" w:cs="Arial"/>
                <w:sz w:val="16"/>
                <w:szCs w:val="16"/>
              </w:rPr>
              <w:t xml:space="preserve"> (vodja tima</w:t>
            </w:r>
            <w:r w:rsidR="004969C1" w:rsidRPr="00830AFE">
              <w:rPr>
                <w:rFonts w:ascii="PT Sans Narrow" w:hAnsi="PT Sans Narrow" w:cs="Arial"/>
                <w:sz w:val="16"/>
                <w:szCs w:val="16"/>
              </w:rPr>
              <w:t xml:space="preserve">), Darko Korošec, Vera Cunk Manić, </w:t>
            </w:r>
            <w:r w:rsidRPr="00830AFE">
              <w:rPr>
                <w:rFonts w:ascii="PT Sans Narrow" w:hAnsi="PT Sans Narrow" w:cs="Arial"/>
                <w:sz w:val="16"/>
                <w:szCs w:val="16"/>
              </w:rPr>
              <w:t xml:space="preserve">mag. </w:t>
            </w:r>
            <w:r w:rsidR="004969C1" w:rsidRPr="00830AFE">
              <w:rPr>
                <w:rFonts w:ascii="PT Sans Narrow" w:hAnsi="PT Sans Narrow" w:cs="Arial"/>
                <w:sz w:val="16"/>
                <w:szCs w:val="16"/>
              </w:rPr>
              <w:t>Pika Smogavec, Nataša Gumilar Papotnik</w:t>
            </w:r>
            <w:r w:rsidR="00FA67B9" w:rsidRPr="00830AFE">
              <w:rPr>
                <w:rFonts w:ascii="PT Sans Narrow" w:hAnsi="PT Sans Narrow" w:cs="Arial"/>
                <w:sz w:val="16"/>
                <w:szCs w:val="16"/>
              </w:rPr>
              <w:t xml:space="preserve">, Vasja Eigner, </w:t>
            </w:r>
            <w:r w:rsidRPr="00830AFE">
              <w:rPr>
                <w:rFonts w:ascii="PT Sans Narrow" w:hAnsi="PT Sans Narrow" w:cs="Arial"/>
                <w:sz w:val="16"/>
                <w:szCs w:val="16"/>
              </w:rPr>
              <w:t xml:space="preserve">mag. </w:t>
            </w:r>
            <w:r w:rsidR="00FA67B9" w:rsidRPr="00830AFE">
              <w:rPr>
                <w:rFonts w:ascii="PT Sans Narrow" w:hAnsi="PT Sans Narrow" w:cs="Arial"/>
                <w:sz w:val="16"/>
                <w:szCs w:val="16"/>
              </w:rPr>
              <w:t xml:space="preserve">Iva Pučnik </w:t>
            </w:r>
            <w:r w:rsidRPr="00830AFE">
              <w:rPr>
                <w:rFonts w:ascii="PT Sans Narrow" w:hAnsi="PT Sans Narrow" w:cs="Arial"/>
                <w:sz w:val="16"/>
                <w:szCs w:val="16"/>
              </w:rPr>
              <w:t>Ozimič</w:t>
            </w:r>
            <w:r w:rsidR="002E5AD6">
              <w:rPr>
                <w:rFonts w:ascii="PT Sans Narrow" w:hAnsi="PT Sans Narrow" w:cs="Arial"/>
                <w:sz w:val="16"/>
                <w:szCs w:val="16"/>
              </w:rPr>
              <w:t xml:space="preserve"> </w:t>
            </w:r>
            <w:r w:rsidR="00FA67B9" w:rsidRPr="00830AFE">
              <w:rPr>
                <w:rFonts w:ascii="PT Sans Narrow" w:hAnsi="PT Sans Narrow" w:cs="Arial"/>
                <w:sz w:val="16"/>
                <w:szCs w:val="16"/>
              </w:rPr>
              <w:t>in razširjen</w:t>
            </w:r>
            <w:r w:rsidRPr="00830AFE">
              <w:rPr>
                <w:rFonts w:ascii="PT Sans Narrow" w:hAnsi="PT Sans Narrow" w:cs="Arial"/>
                <w:sz w:val="16"/>
                <w:szCs w:val="16"/>
              </w:rPr>
              <w:t>i</w:t>
            </w:r>
            <w:r w:rsidR="00FA67B9" w:rsidRPr="00830AFE">
              <w:rPr>
                <w:rFonts w:ascii="PT Sans Narrow" w:hAnsi="PT Sans Narrow" w:cs="Arial"/>
                <w:sz w:val="16"/>
                <w:szCs w:val="16"/>
              </w:rPr>
              <w:t xml:space="preserve"> tim</w:t>
            </w:r>
          </w:p>
        </w:tc>
        <w:tc>
          <w:tcPr>
            <w:tcW w:w="1411" w:type="dxa"/>
          </w:tcPr>
          <w:p w14:paraId="149050A9" w14:textId="77777777" w:rsidR="004969C1" w:rsidRPr="00830AFE" w:rsidRDefault="004969C1" w:rsidP="002E5AD6">
            <w:pPr>
              <w:pStyle w:val="LDNtabela-seznam"/>
              <w:jc w:val="left"/>
              <w:rPr>
                <w:sz w:val="16"/>
                <w:szCs w:val="16"/>
              </w:rPr>
            </w:pPr>
            <w:r w:rsidRPr="00830AFE">
              <w:rPr>
                <w:sz w:val="16"/>
                <w:szCs w:val="16"/>
              </w:rPr>
              <w:t>število ur pouka, podprtih z učinkovito uporabo IKT</w:t>
            </w:r>
          </w:p>
          <w:p w14:paraId="7F731837" w14:textId="77777777" w:rsidR="004969C1" w:rsidRPr="00830AFE" w:rsidRDefault="004969C1" w:rsidP="002E5AD6">
            <w:pPr>
              <w:pStyle w:val="LDNtabela-seznam"/>
              <w:jc w:val="left"/>
              <w:rPr>
                <w:sz w:val="16"/>
                <w:szCs w:val="16"/>
              </w:rPr>
            </w:pPr>
            <w:r w:rsidRPr="00830AFE">
              <w:rPr>
                <w:sz w:val="16"/>
                <w:szCs w:val="16"/>
              </w:rPr>
              <w:t>evalvacija dijakov</w:t>
            </w:r>
            <w:r w:rsidR="00FA67B9" w:rsidRPr="00830AFE">
              <w:rPr>
                <w:sz w:val="16"/>
                <w:szCs w:val="16"/>
              </w:rPr>
              <w:t xml:space="preserve"> in profesorjev</w:t>
            </w:r>
          </w:p>
          <w:p w14:paraId="7D74F85A" w14:textId="77777777" w:rsidR="00FA67B9" w:rsidRPr="00830AFE" w:rsidRDefault="00FA67B9" w:rsidP="002E5AD6">
            <w:pPr>
              <w:pStyle w:val="LDNtabela-seznam"/>
              <w:jc w:val="left"/>
              <w:rPr>
                <w:sz w:val="16"/>
                <w:szCs w:val="16"/>
              </w:rPr>
            </w:pPr>
            <w:r w:rsidRPr="00830AFE">
              <w:rPr>
                <w:sz w:val="16"/>
                <w:szCs w:val="16"/>
              </w:rPr>
              <w:t>evalvacija konzorcija</w:t>
            </w:r>
          </w:p>
        </w:tc>
        <w:tc>
          <w:tcPr>
            <w:tcW w:w="1324" w:type="dxa"/>
          </w:tcPr>
          <w:p w14:paraId="0B689700" w14:textId="77777777" w:rsidR="004969C1" w:rsidRPr="00830AFE" w:rsidRDefault="004969C1" w:rsidP="002E5AD6">
            <w:pPr>
              <w:jc w:val="left"/>
              <w:rPr>
                <w:rFonts w:ascii="PT Sans Narrow" w:hAnsi="PT Sans Narrow" w:cs="Arial"/>
                <w:sz w:val="16"/>
                <w:szCs w:val="16"/>
              </w:rPr>
            </w:pPr>
          </w:p>
          <w:p w14:paraId="467589AE" w14:textId="77777777" w:rsidR="004969C1" w:rsidRDefault="004969C1" w:rsidP="002E5AD6">
            <w:pPr>
              <w:jc w:val="left"/>
              <w:rPr>
                <w:rFonts w:ascii="PT Sans Narrow" w:hAnsi="PT Sans Narrow" w:cs="Arial"/>
                <w:sz w:val="16"/>
                <w:szCs w:val="16"/>
              </w:rPr>
            </w:pPr>
          </w:p>
          <w:p w14:paraId="262FB845" w14:textId="77777777" w:rsidR="000844A1" w:rsidRPr="00830AFE" w:rsidRDefault="000844A1" w:rsidP="002E5AD6">
            <w:pPr>
              <w:jc w:val="left"/>
              <w:rPr>
                <w:rFonts w:ascii="PT Sans Narrow" w:hAnsi="PT Sans Narrow" w:cs="Arial"/>
                <w:sz w:val="16"/>
                <w:szCs w:val="16"/>
              </w:rPr>
            </w:pPr>
          </w:p>
          <w:p w14:paraId="0FBD03AA" w14:textId="77777777" w:rsidR="004969C1" w:rsidRPr="00830AFE" w:rsidRDefault="00E02251" w:rsidP="002E5AD6">
            <w:pPr>
              <w:jc w:val="left"/>
              <w:rPr>
                <w:rFonts w:ascii="PT Sans Narrow" w:hAnsi="PT Sans Narrow" w:cs="Arial"/>
                <w:sz w:val="16"/>
                <w:szCs w:val="16"/>
              </w:rPr>
            </w:pPr>
            <w:r w:rsidRPr="00830AFE">
              <w:rPr>
                <w:rFonts w:ascii="PT Sans Narrow" w:hAnsi="PT Sans Narrow" w:cs="Arial"/>
                <w:sz w:val="16"/>
                <w:szCs w:val="16"/>
              </w:rPr>
              <w:t>v</w:t>
            </w:r>
            <w:r w:rsidR="00FA67B9" w:rsidRPr="00830AFE">
              <w:rPr>
                <w:rFonts w:ascii="PT Sans Narrow" w:hAnsi="PT Sans Narrow" w:cs="Arial"/>
                <w:sz w:val="16"/>
                <w:szCs w:val="16"/>
              </w:rPr>
              <w:t xml:space="preserve">odja konzorcija </w:t>
            </w:r>
            <w:r w:rsidR="004969C1" w:rsidRPr="00830AFE">
              <w:rPr>
                <w:rFonts w:ascii="PT Sans Narrow" w:hAnsi="PT Sans Narrow" w:cs="Arial"/>
                <w:sz w:val="16"/>
                <w:szCs w:val="16"/>
              </w:rPr>
              <w:t>ZAMS</w:t>
            </w:r>
          </w:p>
        </w:tc>
      </w:tr>
      <w:tr w:rsidR="00802696" w:rsidRPr="00830AFE" w14:paraId="23A89172" w14:textId="77777777" w:rsidTr="00101544">
        <w:tc>
          <w:tcPr>
            <w:tcW w:w="1413" w:type="dxa"/>
          </w:tcPr>
          <w:p w14:paraId="46AADEAF"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Razvijanje podjetnostnih kompetenc</w:t>
            </w:r>
            <w:r w:rsidR="00830AFE">
              <w:rPr>
                <w:rFonts w:ascii="PT Sans Narrow" w:hAnsi="PT Sans Narrow" w:cs="Arial"/>
                <w:b/>
                <w:sz w:val="16"/>
                <w:szCs w:val="16"/>
              </w:rPr>
              <w:t xml:space="preserve"> </w:t>
            </w:r>
            <w:r w:rsidR="004969C1" w:rsidRPr="00830AFE">
              <w:rPr>
                <w:rFonts w:ascii="PT Sans Narrow" w:hAnsi="PT Sans Narrow" w:cs="Arial"/>
                <w:b/>
                <w:sz w:val="16"/>
                <w:szCs w:val="16"/>
              </w:rPr>
              <w:t xml:space="preserve">(v GIM PODVIG in </w:t>
            </w:r>
            <w:r w:rsidR="00FA67B9" w:rsidRPr="00830AFE">
              <w:rPr>
                <w:rFonts w:ascii="PT Sans Narrow" w:hAnsi="PT Sans Narrow" w:cs="Arial"/>
                <w:b/>
                <w:sz w:val="16"/>
                <w:szCs w:val="16"/>
              </w:rPr>
              <w:t xml:space="preserve">projekti </w:t>
            </w:r>
            <w:r w:rsidR="004969C1" w:rsidRPr="00830AFE">
              <w:rPr>
                <w:rFonts w:ascii="PT Sans Narrow" w:hAnsi="PT Sans Narrow" w:cs="Arial"/>
                <w:b/>
                <w:sz w:val="16"/>
                <w:szCs w:val="16"/>
              </w:rPr>
              <w:t>v SSPI)</w:t>
            </w:r>
          </w:p>
          <w:p w14:paraId="242DB9F1" w14:textId="77777777" w:rsidR="00FA67B9" w:rsidRPr="00830AFE" w:rsidRDefault="00FA67B9" w:rsidP="002E5AD6">
            <w:pPr>
              <w:jc w:val="left"/>
              <w:rPr>
                <w:rFonts w:ascii="PT Sans Narrow" w:hAnsi="PT Sans Narrow" w:cs="Arial"/>
                <w:b/>
                <w:sz w:val="16"/>
                <w:szCs w:val="16"/>
              </w:rPr>
            </w:pPr>
          </w:p>
          <w:p w14:paraId="09430847"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2018</w:t>
            </w:r>
            <w:r w:rsidR="00E02251" w:rsidRPr="00830AFE">
              <w:rPr>
                <w:rFonts w:ascii="PT Sans Narrow" w:hAnsi="PT Sans Narrow" w:cs="Arial"/>
                <w:b/>
                <w:sz w:val="16"/>
                <w:szCs w:val="16"/>
              </w:rPr>
              <w:t>–</w:t>
            </w:r>
            <w:r w:rsidRPr="00830AFE">
              <w:rPr>
                <w:rFonts w:ascii="PT Sans Narrow" w:hAnsi="PT Sans Narrow" w:cs="Arial"/>
                <w:b/>
                <w:sz w:val="16"/>
                <w:szCs w:val="16"/>
              </w:rPr>
              <w:t>2022</w:t>
            </w:r>
          </w:p>
        </w:tc>
        <w:tc>
          <w:tcPr>
            <w:tcW w:w="1759" w:type="dxa"/>
          </w:tcPr>
          <w:p w14:paraId="6BA14855" w14:textId="77777777" w:rsidR="00FA67B9" w:rsidRPr="00830AFE" w:rsidRDefault="00FA67B9" w:rsidP="002E5AD6">
            <w:pPr>
              <w:jc w:val="left"/>
              <w:rPr>
                <w:rFonts w:ascii="PT Sans Narrow" w:hAnsi="PT Sans Narrow" w:cs="Arial"/>
                <w:sz w:val="16"/>
                <w:szCs w:val="16"/>
              </w:rPr>
            </w:pPr>
            <w:r w:rsidRPr="00830AFE">
              <w:rPr>
                <w:rFonts w:ascii="PT Sans Narrow" w:hAnsi="PT Sans Narrow" w:cs="Arial"/>
                <w:sz w:val="16"/>
                <w:szCs w:val="16"/>
                <w:u w:val="single"/>
              </w:rPr>
              <w:t>Podjetnost v GIM</w:t>
            </w:r>
            <w:r w:rsidRPr="00830AFE">
              <w:rPr>
                <w:rFonts w:ascii="PT Sans Narrow" w:hAnsi="PT Sans Narrow" w:cs="Arial"/>
                <w:sz w:val="16"/>
                <w:szCs w:val="16"/>
              </w:rPr>
              <w:t>: preizkusiti model skozi medpredmetno povezovanje in sodelovanje z okoljem</w:t>
            </w:r>
          </w:p>
          <w:p w14:paraId="2560DC17" w14:textId="77777777" w:rsidR="00FA67B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u w:val="single"/>
              </w:rPr>
              <w:t>Mladim se dogaja</w:t>
            </w:r>
            <w:r w:rsidRPr="00830AFE">
              <w:rPr>
                <w:rFonts w:ascii="PT Sans Narrow" w:hAnsi="PT Sans Narrow" w:cs="Arial"/>
                <w:sz w:val="16"/>
                <w:szCs w:val="16"/>
              </w:rPr>
              <w:t xml:space="preserve">: Z </w:t>
            </w:r>
            <w:proofErr w:type="spellStart"/>
            <w:r w:rsidRPr="00830AFE">
              <w:rPr>
                <w:rFonts w:ascii="PT Sans Narrow" w:hAnsi="PT Sans Narrow" w:cs="Arial"/>
                <w:sz w:val="16"/>
                <w:szCs w:val="16"/>
              </w:rPr>
              <w:t>ustvar</w:t>
            </w:r>
            <w:proofErr w:type="spellEnd"/>
            <w:r w:rsidRPr="00830AFE">
              <w:rPr>
                <w:rFonts w:ascii="PT Sans Narrow" w:hAnsi="PT Sans Narrow" w:cs="Arial"/>
                <w:sz w:val="16"/>
                <w:szCs w:val="16"/>
              </w:rPr>
              <w:t xml:space="preserve">. in </w:t>
            </w:r>
            <w:proofErr w:type="spellStart"/>
            <w:r w:rsidRPr="00830AFE">
              <w:rPr>
                <w:rFonts w:ascii="PT Sans Narrow" w:hAnsi="PT Sans Narrow" w:cs="Arial"/>
                <w:sz w:val="16"/>
                <w:szCs w:val="16"/>
              </w:rPr>
              <w:t>inovat</w:t>
            </w:r>
            <w:proofErr w:type="spellEnd"/>
            <w:r w:rsidRPr="00830AFE">
              <w:rPr>
                <w:rFonts w:ascii="PT Sans Narrow" w:hAnsi="PT Sans Narrow" w:cs="Arial"/>
                <w:sz w:val="16"/>
                <w:szCs w:val="16"/>
              </w:rPr>
              <w:t>. do podjetnosti</w:t>
            </w:r>
            <w:r w:rsidR="00423A69" w:rsidRPr="00830AFE">
              <w:rPr>
                <w:rFonts w:ascii="PT Sans Narrow" w:hAnsi="PT Sans Narrow" w:cs="Arial"/>
                <w:sz w:val="16"/>
                <w:szCs w:val="16"/>
              </w:rPr>
              <w:t xml:space="preserve">, </w:t>
            </w:r>
            <w:r w:rsidRPr="00830AFE">
              <w:rPr>
                <w:rFonts w:ascii="PT Sans Narrow" w:hAnsi="PT Sans Narrow" w:cs="Arial"/>
                <w:sz w:val="16"/>
                <w:szCs w:val="16"/>
              </w:rPr>
              <w:t>Vikend za spodbujanje razvoja</w:t>
            </w:r>
            <w:r w:rsidR="00423A69" w:rsidRPr="00830AFE">
              <w:rPr>
                <w:rFonts w:ascii="PT Sans Narrow" w:hAnsi="PT Sans Narrow" w:cs="Arial"/>
                <w:sz w:val="16"/>
                <w:szCs w:val="16"/>
              </w:rPr>
              <w:t xml:space="preserve"> </w:t>
            </w:r>
            <w:r w:rsidRPr="00830AFE">
              <w:rPr>
                <w:rFonts w:ascii="PT Sans Narrow" w:hAnsi="PT Sans Narrow" w:cs="Arial"/>
                <w:sz w:val="16"/>
                <w:szCs w:val="16"/>
              </w:rPr>
              <w:t xml:space="preserve">lastne ideje, </w:t>
            </w:r>
          </w:p>
          <w:p w14:paraId="0FE837E6"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Moje podjetje</w:t>
            </w:r>
            <w:r w:rsidR="00FA67B9" w:rsidRPr="00830AFE">
              <w:rPr>
                <w:rFonts w:ascii="PT Sans Narrow" w:hAnsi="PT Sans Narrow" w:cs="Arial"/>
                <w:sz w:val="16"/>
                <w:szCs w:val="16"/>
              </w:rPr>
              <w:t xml:space="preserve"> (ET in MT)</w:t>
            </w:r>
            <w:r w:rsidR="00423A69" w:rsidRPr="00830AFE">
              <w:rPr>
                <w:rFonts w:ascii="PT Sans Narrow" w:hAnsi="PT Sans Narrow" w:cs="Arial"/>
                <w:sz w:val="16"/>
                <w:szCs w:val="16"/>
              </w:rPr>
              <w:t xml:space="preserve">, </w:t>
            </w:r>
            <w:r w:rsidRPr="00830AFE">
              <w:rPr>
                <w:rFonts w:ascii="PT Sans Narrow" w:hAnsi="PT Sans Narrow" w:cs="Arial"/>
                <w:sz w:val="16"/>
                <w:szCs w:val="16"/>
              </w:rPr>
              <w:t>obšolska dejavnost</w:t>
            </w:r>
            <w:r w:rsidR="00423A69" w:rsidRPr="00830AFE">
              <w:rPr>
                <w:rFonts w:ascii="PT Sans Narrow" w:hAnsi="PT Sans Narrow" w:cs="Arial"/>
                <w:sz w:val="16"/>
                <w:szCs w:val="16"/>
              </w:rPr>
              <w:t xml:space="preserve">, </w:t>
            </w:r>
            <w:r w:rsidRPr="00830AFE">
              <w:rPr>
                <w:rFonts w:ascii="PT Sans Narrow" w:hAnsi="PT Sans Narrow" w:cs="Arial"/>
                <w:sz w:val="16"/>
                <w:szCs w:val="16"/>
              </w:rPr>
              <w:t>finanč</w:t>
            </w:r>
            <w:r w:rsidR="00423A69" w:rsidRPr="00830AFE">
              <w:rPr>
                <w:rFonts w:ascii="PT Sans Narrow" w:hAnsi="PT Sans Narrow" w:cs="Arial"/>
                <w:sz w:val="16"/>
                <w:szCs w:val="16"/>
              </w:rPr>
              <w:t>no in davčno opis.</w:t>
            </w:r>
          </w:p>
        </w:tc>
        <w:tc>
          <w:tcPr>
            <w:tcW w:w="1643" w:type="dxa"/>
          </w:tcPr>
          <w:p w14:paraId="5AB5285A" w14:textId="77777777" w:rsidR="00FA67B9" w:rsidRPr="00830AFE" w:rsidRDefault="00FA67B9" w:rsidP="002E5AD6">
            <w:pPr>
              <w:pStyle w:val="LDNtabela-seznam"/>
              <w:jc w:val="left"/>
              <w:rPr>
                <w:sz w:val="16"/>
                <w:szCs w:val="16"/>
              </w:rPr>
            </w:pPr>
            <w:r w:rsidRPr="00830AFE">
              <w:rPr>
                <w:sz w:val="16"/>
                <w:szCs w:val="16"/>
              </w:rPr>
              <w:t xml:space="preserve">načrt in izvedba podjetnostnih vsebin v pouk od 1. do 3. letnika </w:t>
            </w:r>
          </w:p>
          <w:p w14:paraId="72D9EE91" w14:textId="77777777" w:rsidR="005F4CF9" w:rsidRPr="00830AFE" w:rsidRDefault="005F4CF9" w:rsidP="002E5AD6">
            <w:pPr>
              <w:pStyle w:val="LDNtabela-seznam"/>
              <w:jc w:val="left"/>
              <w:rPr>
                <w:sz w:val="16"/>
                <w:szCs w:val="16"/>
              </w:rPr>
            </w:pPr>
            <w:r w:rsidRPr="00830AFE">
              <w:rPr>
                <w:sz w:val="16"/>
                <w:szCs w:val="16"/>
              </w:rPr>
              <w:t>22. 10. do 26. 10. 2018: teden dejavnosti v povezavi z OŠ</w:t>
            </w:r>
          </w:p>
          <w:p w14:paraId="2DA223C4" w14:textId="77777777" w:rsidR="005F4CF9" w:rsidRPr="00830AFE" w:rsidRDefault="005F4CF9" w:rsidP="002E5AD6">
            <w:pPr>
              <w:pStyle w:val="LDNtabela-seznam"/>
              <w:jc w:val="left"/>
              <w:rPr>
                <w:sz w:val="16"/>
                <w:szCs w:val="16"/>
              </w:rPr>
            </w:pPr>
            <w:r w:rsidRPr="00830AFE">
              <w:rPr>
                <w:sz w:val="16"/>
                <w:szCs w:val="16"/>
              </w:rPr>
              <w:t>12. do 13. 10. 2018: Mini Startup vikend s SŠ</w:t>
            </w:r>
          </w:p>
          <w:p w14:paraId="4042F00B" w14:textId="77777777" w:rsidR="005F4CF9" w:rsidRPr="00830AFE" w:rsidRDefault="00423A69" w:rsidP="002E5AD6">
            <w:pPr>
              <w:pStyle w:val="LDNtabela-seznam"/>
              <w:jc w:val="left"/>
              <w:rPr>
                <w:sz w:val="16"/>
                <w:szCs w:val="16"/>
              </w:rPr>
            </w:pPr>
            <w:r w:rsidRPr="00830AFE">
              <w:rPr>
                <w:sz w:val="16"/>
                <w:szCs w:val="16"/>
              </w:rPr>
              <w:t xml:space="preserve">letno in </w:t>
            </w:r>
            <w:r w:rsidR="005F4CF9" w:rsidRPr="00830AFE">
              <w:rPr>
                <w:sz w:val="16"/>
                <w:szCs w:val="16"/>
              </w:rPr>
              <w:t>projektno</w:t>
            </w:r>
          </w:p>
          <w:p w14:paraId="62FFA7AB" w14:textId="77777777" w:rsidR="005F4CF9" w:rsidRPr="00830AFE" w:rsidRDefault="005F4CF9" w:rsidP="002E5AD6">
            <w:pPr>
              <w:pStyle w:val="LDNtabela-seznam"/>
              <w:jc w:val="left"/>
              <w:rPr>
                <w:sz w:val="16"/>
                <w:szCs w:val="16"/>
              </w:rPr>
            </w:pPr>
            <w:r w:rsidRPr="00830AFE">
              <w:rPr>
                <w:sz w:val="16"/>
                <w:szCs w:val="16"/>
              </w:rPr>
              <w:t>evalvacija</w:t>
            </w:r>
          </w:p>
        </w:tc>
        <w:tc>
          <w:tcPr>
            <w:tcW w:w="1701" w:type="dxa"/>
          </w:tcPr>
          <w:p w14:paraId="04D02484" w14:textId="77777777" w:rsidR="00423A6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u w:val="single"/>
              </w:rPr>
              <w:t>Robi Obrul</w:t>
            </w:r>
            <w:r w:rsidRPr="00830AFE">
              <w:rPr>
                <w:rFonts w:ascii="PT Sans Narrow" w:hAnsi="PT Sans Narrow" w:cs="Arial"/>
                <w:sz w:val="16"/>
                <w:szCs w:val="16"/>
              </w:rPr>
              <w:t xml:space="preserve"> (vodja tima), </w:t>
            </w:r>
            <w:r w:rsidR="009220C6">
              <w:rPr>
                <w:rFonts w:ascii="PT Sans Narrow" w:hAnsi="PT Sans Narrow" w:cs="Arial"/>
                <w:sz w:val="16"/>
                <w:szCs w:val="16"/>
              </w:rPr>
              <w:t xml:space="preserve">mag. </w:t>
            </w:r>
            <w:r w:rsidRPr="00830AFE">
              <w:rPr>
                <w:rFonts w:ascii="PT Sans Narrow" w:hAnsi="PT Sans Narrow" w:cs="Arial"/>
                <w:sz w:val="16"/>
                <w:szCs w:val="16"/>
              </w:rPr>
              <w:t xml:space="preserve">Boštjan Petak, Mojca Vrečko, Jasna Županič, Maja Kodrič C., </w:t>
            </w:r>
            <w:r w:rsidR="009220C6">
              <w:rPr>
                <w:rFonts w:ascii="PT Sans Narrow" w:hAnsi="PT Sans Narrow" w:cs="Arial"/>
                <w:sz w:val="16"/>
                <w:szCs w:val="16"/>
              </w:rPr>
              <w:t xml:space="preserve">mag. </w:t>
            </w:r>
            <w:r w:rsidRPr="00830AFE">
              <w:rPr>
                <w:rFonts w:ascii="PT Sans Narrow" w:hAnsi="PT Sans Narrow" w:cs="Arial"/>
                <w:sz w:val="16"/>
                <w:szCs w:val="16"/>
              </w:rPr>
              <w:t xml:space="preserve">Marko Žigart, Iztok Utenkar </w:t>
            </w:r>
          </w:p>
          <w:p w14:paraId="401583D1" w14:textId="77777777" w:rsidR="00FA67B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in razširjen</w:t>
            </w:r>
            <w:r w:rsidR="009220C6">
              <w:rPr>
                <w:rFonts w:ascii="PT Sans Narrow" w:hAnsi="PT Sans Narrow" w:cs="Arial"/>
                <w:sz w:val="16"/>
                <w:szCs w:val="16"/>
              </w:rPr>
              <w:t>i</w:t>
            </w:r>
            <w:r w:rsidRPr="00830AFE">
              <w:rPr>
                <w:rFonts w:ascii="PT Sans Narrow" w:hAnsi="PT Sans Narrow" w:cs="Arial"/>
                <w:sz w:val="16"/>
                <w:szCs w:val="16"/>
              </w:rPr>
              <w:t xml:space="preserve"> tim;</w:t>
            </w:r>
          </w:p>
          <w:p w14:paraId="146EB4AE" w14:textId="77777777" w:rsidR="005F4CF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 xml:space="preserve">aktiv EKN: </w:t>
            </w:r>
            <w:r w:rsidRPr="00830AFE">
              <w:rPr>
                <w:rFonts w:ascii="PT Sans Narrow" w:hAnsi="PT Sans Narrow" w:cs="Arial"/>
                <w:sz w:val="16"/>
                <w:szCs w:val="16"/>
                <w:u w:val="single"/>
              </w:rPr>
              <w:t>Cirila H. Rap</w:t>
            </w:r>
            <w:r w:rsidRPr="00830AFE">
              <w:rPr>
                <w:rFonts w:ascii="PT Sans Narrow" w:hAnsi="PT Sans Narrow" w:cs="Arial"/>
                <w:sz w:val="16"/>
                <w:szCs w:val="16"/>
              </w:rPr>
              <w:t xml:space="preserve">, </w:t>
            </w:r>
            <w:r w:rsidR="009220C6">
              <w:rPr>
                <w:rFonts w:ascii="PT Sans Narrow" w:hAnsi="PT Sans Narrow" w:cs="Arial"/>
                <w:sz w:val="16"/>
                <w:szCs w:val="16"/>
              </w:rPr>
              <w:t xml:space="preserve">mag. </w:t>
            </w:r>
            <w:r w:rsidRPr="00830AFE">
              <w:rPr>
                <w:rFonts w:ascii="PT Sans Narrow" w:hAnsi="PT Sans Narrow" w:cs="Arial"/>
                <w:sz w:val="16"/>
                <w:szCs w:val="16"/>
              </w:rPr>
              <w:t xml:space="preserve">Boštjan </w:t>
            </w:r>
            <w:r w:rsidR="005F4CF9" w:rsidRPr="00830AFE">
              <w:rPr>
                <w:rFonts w:ascii="PT Sans Narrow" w:hAnsi="PT Sans Narrow" w:cs="Arial"/>
                <w:sz w:val="16"/>
                <w:szCs w:val="16"/>
              </w:rPr>
              <w:t xml:space="preserve">Petak, </w:t>
            </w:r>
            <w:r w:rsidRPr="00830AFE">
              <w:rPr>
                <w:rFonts w:ascii="PT Sans Narrow" w:hAnsi="PT Sans Narrow" w:cs="Arial"/>
                <w:sz w:val="16"/>
                <w:szCs w:val="16"/>
              </w:rPr>
              <w:t>Simona Luetić, Andreja Šulek, Barbara Korošec</w:t>
            </w:r>
          </w:p>
        </w:tc>
        <w:tc>
          <w:tcPr>
            <w:tcW w:w="1411" w:type="dxa"/>
          </w:tcPr>
          <w:p w14:paraId="7616432F" w14:textId="77777777" w:rsidR="005F4CF9" w:rsidRPr="00830AFE" w:rsidRDefault="005F4CF9" w:rsidP="002E5AD6">
            <w:pPr>
              <w:pStyle w:val="LDNtabela-seznam"/>
              <w:jc w:val="left"/>
              <w:rPr>
                <w:sz w:val="16"/>
                <w:szCs w:val="16"/>
              </w:rPr>
            </w:pPr>
            <w:r w:rsidRPr="00830AFE">
              <w:rPr>
                <w:sz w:val="16"/>
                <w:szCs w:val="16"/>
              </w:rPr>
              <w:t>število vključenih dijakov</w:t>
            </w:r>
          </w:p>
          <w:p w14:paraId="4F1C6952" w14:textId="77777777" w:rsidR="005F4CF9" w:rsidRPr="00830AFE" w:rsidRDefault="005F4CF9" w:rsidP="002E5AD6">
            <w:pPr>
              <w:pStyle w:val="LDNtabela-seznam"/>
              <w:jc w:val="left"/>
              <w:rPr>
                <w:sz w:val="16"/>
                <w:szCs w:val="16"/>
              </w:rPr>
            </w:pPr>
            <w:r w:rsidRPr="00830AFE">
              <w:rPr>
                <w:sz w:val="16"/>
                <w:szCs w:val="16"/>
              </w:rPr>
              <w:t>število vključenih učiteljev</w:t>
            </w:r>
          </w:p>
          <w:p w14:paraId="10014363" w14:textId="77777777" w:rsidR="00423A69" w:rsidRPr="00830AFE" w:rsidRDefault="00423A69" w:rsidP="002E5AD6">
            <w:pPr>
              <w:pStyle w:val="LDNtabela-seznam"/>
              <w:numPr>
                <w:ilvl w:val="0"/>
                <w:numId w:val="0"/>
              </w:numPr>
              <w:jc w:val="left"/>
              <w:rPr>
                <w:sz w:val="16"/>
                <w:szCs w:val="16"/>
              </w:rPr>
            </w:pPr>
          </w:p>
          <w:p w14:paraId="1B82E337" w14:textId="77777777" w:rsidR="005F4CF9" w:rsidRPr="00830AFE" w:rsidRDefault="005F4CF9" w:rsidP="002E5AD6">
            <w:pPr>
              <w:pStyle w:val="LDNtabela-seznam"/>
              <w:jc w:val="left"/>
              <w:rPr>
                <w:sz w:val="16"/>
                <w:szCs w:val="16"/>
              </w:rPr>
            </w:pPr>
            <w:r w:rsidRPr="00830AFE">
              <w:rPr>
                <w:sz w:val="16"/>
                <w:szCs w:val="16"/>
              </w:rPr>
              <w:t>število podjetniških idej</w:t>
            </w:r>
          </w:p>
          <w:p w14:paraId="07537BF1" w14:textId="77777777" w:rsidR="005F4CF9" w:rsidRPr="00830AFE" w:rsidRDefault="005F4CF9" w:rsidP="002E5AD6">
            <w:pPr>
              <w:pStyle w:val="LDNtabela-seznam"/>
              <w:jc w:val="left"/>
              <w:rPr>
                <w:sz w:val="16"/>
                <w:szCs w:val="16"/>
              </w:rPr>
            </w:pPr>
            <w:r w:rsidRPr="00830AFE">
              <w:rPr>
                <w:sz w:val="16"/>
                <w:szCs w:val="16"/>
              </w:rPr>
              <w:t>uresničljivost idej</w:t>
            </w:r>
          </w:p>
          <w:p w14:paraId="28C6808E" w14:textId="77777777" w:rsidR="005F4CF9" w:rsidRPr="00830AFE" w:rsidRDefault="005F4CF9" w:rsidP="002E5AD6">
            <w:pPr>
              <w:pStyle w:val="LDNtabela-seznam"/>
              <w:jc w:val="left"/>
              <w:rPr>
                <w:sz w:val="16"/>
                <w:szCs w:val="16"/>
              </w:rPr>
            </w:pPr>
            <w:r w:rsidRPr="00830AFE">
              <w:rPr>
                <w:sz w:val="16"/>
                <w:szCs w:val="16"/>
              </w:rPr>
              <w:t>število poslovnih načrtov …</w:t>
            </w:r>
          </w:p>
        </w:tc>
        <w:tc>
          <w:tcPr>
            <w:tcW w:w="1324" w:type="dxa"/>
          </w:tcPr>
          <w:p w14:paraId="623E7D4F" w14:textId="77777777" w:rsidR="005F4CF9" w:rsidRDefault="005F4CF9" w:rsidP="002E5AD6">
            <w:pPr>
              <w:jc w:val="left"/>
              <w:rPr>
                <w:rFonts w:ascii="PT Sans Narrow" w:hAnsi="PT Sans Narrow" w:cs="Arial"/>
                <w:sz w:val="16"/>
                <w:szCs w:val="16"/>
              </w:rPr>
            </w:pPr>
            <w:r w:rsidRPr="00830AFE">
              <w:rPr>
                <w:rFonts w:ascii="PT Sans Narrow" w:hAnsi="PT Sans Narrow" w:cs="Arial"/>
                <w:sz w:val="16"/>
                <w:szCs w:val="16"/>
              </w:rPr>
              <w:t>Razpisi:</w:t>
            </w:r>
          </w:p>
          <w:p w14:paraId="125A229C" w14:textId="77777777" w:rsidR="00423A6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Zavod RS za šolstvo,</w:t>
            </w:r>
          </w:p>
          <w:p w14:paraId="26EE6528"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SPIRIT</w:t>
            </w:r>
            <w:r w:rsidR="00E26FFF">
              <w:rPr>
                <w:rFonts w:ascii="PT Sans Narrow" w:hAnsi="PT Sans Narrow" w:cs="Arial"/>
                <w:sz w:val="16"/>
                <w:szCs w:val="16"/>
              </w:rPr>
              <w:t>,</w:t>
            </w:r>
          </w:p>
          <w:p w14:paraId="22AB88FF"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Ustvarjalnik</w:t>
            </w:r>
            <w:r w:rsidR="00E26FFF">
              <w:rPr>
                <w:rFonts w:ascii="PT Sans Narrow" w:hAnsi="PT Sans Narrow" w:cs="Arial"/>
                <w:sz w:val="16"/>
                <w:szCs w:val="16"/>
              </w:rPr>
              <w:t>,</w:t>
            </w:r>
          </w:p>
          <w:p w14:paraId="29B373D5"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Združenje bank SLO</w:t>
            </w:r>
          </w:p>
          <w:p w14:paraId="646F7A02" w14:textId="77777777" w:rsidR="005F4CF9" w:rsidRPr="00830AFE" w:rsidRDefault="005F4CF9" w:rsidP="002E5AD6">
            <w:pPr>
              <w:jc w:val="left"/>
              <w:rPr>
                <w:rFonts w:ascii="PT Sans Narrow" w:hAnsi="PT Sans Narrow" w:cs="Arial"/>
                <w:sz w:val="16"/>
                <w:szCs w:val="16"/>
              </w:rPr>
            </w:pPr>
          </w:p>
        </w:tc>
      </w:tr>
      <w:tr w:rsidR="00802696" w:rsidRPr="00830AFE" w14:paraId="49CA26FA" w14:textId="77777777" w:rsidTr="00101544">
        <w:trPr>
          <w:trHeight w:val="1290"/>
        </w:trPr>
        <w:tc>
          <w:tcPr>
            <w:tcW w:w="1413" w:type="dxa"/>
          </w:tcPr>
          <w:p w14:paraId="14E0796A"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Skrb za nadarjene dijake in dijake drugih narodnosti</w:t>
            </w:r>
            <w:r w:rsidR="004969C1" w:rsidRPr="00830AFE">
              <w:rPr>
                <w:rFonts w:ascii="PT Sans Narrow" w:hAnsi="PT Sans Narrow" w:cs="Arial"/>
                <w:b/>
                <w:sz w:val="16"/>
                <w:szCs w:val="16"/>
              </w:rPr>
              <w:t xml:space="preserve">: </w:t>
            </w:r>
            <w:r w:rsidR="00423A69" w:rsidRPr="00830AFE">
              <w:rPr>
                <w:rFonts w:ascii="PT Sans Narrow" w:hAnsi="PT Sans Narrow" w:cs="Arial"/>
                <w:b/>
                <w:sz w:val="16"/>
                <w:szCs w:val="16"/>
              </w:rPr>
              <w:t xml:space="preserve">Center za nad. </w:t>
            </w:r>
            <w:r w:rsidR="004969C1" w:rsidRPr="00830AFE">
              <w:rPr>
                <w:rFonts w:ascii="PT Sans Narrow" w:hAnsi="PT Sans Narrow" w:cs="Arial"/>
                <w:b/>
                <w:sz w:val="16"/>
                <w:szCs w:val="16"/>
              </w:rPr>
              <w:t>RAST</w:t>
            </w:r>
          </w:p>
          <w:p w14:paraId="029E976D" w14:textId="77777777" w:rsidR="004969C1"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SIMS 2016/2021</w:t>
            </w:r>
          </w:p>
        </w:tc>
        <w:tc>
          <w:tcPr>
            <w:tcW w:w="1759" w:type="dxa"/>
          </w:tcPr>
          <w:p w14:paraId="1923E1C1" w14:textId="77777777" w:rsidR="005F4CF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u w:val="single"/>
              </w:rPr>
              <w:t>Rast</w:t>
            </w:r>
            <w:r w:rsidRPr="00830AFE">
              <w:rPr>
                <w:rFonts w:ascii="PT Sans Narrow" w:hAnsi="PT Sans Narrow" w:cs="Arial"/>
                <w:sz w:val="16"/>
                <w:szCs w:val="16"/>
              </w:rPr>
              <w:t>: n</w:t>
            </w:r>
            <w:r w:rsidR="005F4CF9" w:rsidRPr="00830AFE">
              <w:rPr>
                <w:rFonts w:ascii="PT Sans Narrow" w:hAnsi="PT Sans Narrow" w:cs="Arial"/>
                <w:sz w:val="16"/>
                <w:szCs w:val="16"/>
              </w:rPr>
              <w:t>adaljnje razvijanje konce</w:t>
            </w:r>
            <w:r w:rsidRPr="00830AFE">
              <w:rPr>
                <w:rFonts w:ascii="PT Sans Narrow" w:hAnsi="PT Sans Narrow" w:cs="Arial"/>
                <w:sz w:val="16"/>
                <w:szCs w:val="16"/>
              </w:rPr>
              <w:t>pt dela z nadarjenimi dijaki.</w:t>
            </w:r>
          </w:p>
          <w:p w14:paraId="10986297" w14:textId="77777777" w:rsidR="005F4CF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SIMS: jezikovna, učna in vključevalna/socialna podpora dijakom</w:t>
            </w:r>
            <w:r w:rsidR="005F4CF9" w:rsidRPr="00830AFE">
              <w:rPr>
                <w:rFonts w:ascii="PT Sans Narrow" w:hAnsi="PT Sans Narrow" w:cs="Arial"/>
                <w:sz w:val="16"/>
                <w:szCs w:val="16"/>
              </w:rPr>
              <w:t xml:space="preserve"> drugih narodnosti</w:t>
            </w:r>
          </w:p>
        </w:tc>
        <w:tc>
          <w:tcPr>
            <w:tcW w:w="1643" w:type="dxa"/>
          </w:tcPr>
          <w:p w14:paraId="410AEB2F" w14:textId="77777777" w:rsidR="005F4CF9" w:rsidRPr="00830AFE" w:rsidRDefault="005F4CF9" w:rsidP="002E5AD6">
            <w:pPr>
              <w:pStyle w:val="LDNtabela-seznam"/>
              <w:jc w:val="left"/>
              <w:rPr>
                <w:sz w:val="16"/>
                <w:szCs w:val="16"/>
              </w:rPr>
            </w:pPr>
            <w:r w:rsidRPr="00830AFE">
              <w:rPr>
                <w:sz w:val="16"/>
                <w:szCs w:val="16"/>
              </w:rPr>
              <w:t>OIN, tekmovanja in RD</w:t>
            </w:r>
          </w:p>
          <w:p w14:paraId="5AED49FB" w14:textId="77777777" w:rsidR="005F4CF9" w:rsidRPr="00830AFE" w:rsidRDefault="005F4CF9" w:rsidP="002E5AD6">
            <w:pPr>
              <w:pStyle w:val="LDNtabela-seznam"/>
              <w:jc w:val="left"/>
              <w:rPr>
                <w:sz w:val="16"/>
                <w:szCs w:val="16"/>
              </w:rPr>
            </w:pPr>
            <w:r w:rsidRPr="00830AFE">
              <w:rPr>
                <w:sz w:val="16"/>
                <w:szCs w:val="16"/>
              </w:rPr>
              <w:t xml:space="preserve">natečaji, raziskovalni tabori </w:t>
            </w:r>
          </w:p>
          <w:p w14:paraId="5C3C0F34" w14:textId="77777777" w:rsidR="005F4CF9" w:rsidRPr="00830AFE" w:rsidRDefault="005F4CF9" w:rsidP="002E5AD6">
            <w:pPr>
              <w:pStyle w:val="LDNtabela-seznam"/>
              <w:jc w:val="left"/>
              <w:rPr>
                <w:sz w:val="16"/>
                <w:szCs w:val="16"/>
              </w:rPr>
            </w:pPr>
            <w:proofErr w:type="spellStart"/>
            <w:r w:rsidRPr="00830AFE">
              <w:rPr>
                <w:sz w:val="16"/>
                <w:szCs w:val="16"/>
              </w:rPr>
              <w:t>difer</w:t>
            </w:r>
            <w:proofErr w:type="spellEnd"/>
            <w:r w:rsidRPr="00830AFE">
              <w:rPr>
                <w:sz w:val="16"/>
                <w:szCs w:val="16"/>
              </w:rPr>
              <w:t xml:space="preserve">. ure pri SLO, učna podpora, </w:t>
            </w:r>
          </w:p>
          <w:p w14:paraId="072022BF" w14:textId="77777777" w:rsidR="005F4CF9" w:rsidRPr="00830AFE" w:rsidRDefault="005F4CF9" w:rsidP="002E5AD6">
            <w:pPr>
              <w:pStyle w:val="LDNtabela-seznam"/>
              <w:jc w:val="left"/>
              <w:rPr>
                <w:sz w:val="16"/>
                <w:szCs w:val="16"/>
              </w:rPr>
            </w:pPr>
            <w:r w:rsidRPr="00830AFE">
              <w:rPr>
                <w:sz w:val="16"/>
                <w:szCs w:val="16"/>
              </w:rPr>
              <w:t>spremljava, letni posvet …</w:t>
            </w:r>
          </w:p>
        </w:tc>
        <w:tc>
          <w:tcPr>
            <w:tcW w:w="1701" w:type="dxa"/>
          </w:tcPr>
          <w:p w14:paraId="76E1BF97" w14:textId="77777777" w:rsidR="005F4CF9" w:rsidRPr="00830AFE" w:rsidRDefault="00E26FFF" w:rsidP="002E5AD6">
            <w:pPr>
              <w:jc w:val="left"/>
              <w:rPr>
                <w:rFonts w:ascii="PT Sans Narrow" w:hAnsi="PT Sans Narrow" w:cs="Arial"/>
                <w:sz w:val="16"/>
                <w:szCs w:val="16"/>
              </w:rPr>
            </w:pPr>
            <w:r>
              <w:rPr>
                <w:rFonts w:ascii="PT Sans Narrow" w:hAnsi="PT Sans Narrow" w:cs="Arial"/>
                <w:sz w:val="16"/>
                <w:szCs w:val="16"/>
                <w:u w:val="single"/>
              </w:rPr>
              <w:t xml:space="preserve">mag. </w:t>
            </w:r>
            <w:r w:rsidR="005F4CF9" w:rsidRPr="00830AFE">
              <w:rPr>
                <w:rFonts w:ascii="PT Sans Narrow" w:hAnsi="PT Sans Narrow" w:cs="Arial"/>
                <w:sz w:val="16"/>
                <w:szCs w:val="16"/>
                <w:u w:val="single"/>
              </w:rPr>
              <w:t>I. Wozniak</w:t>
            </w:r>
            <w:r w:rsidR="005F4CF9" w:rsidRPr="00830AFE">
              <w:rPr>
                <w:rFonts w:ascii="PT Sans Narrow" w:hAnsi="PT Sans Narrow" w:cs="Arial"/>
                <w:sz w:val="16"/>
                <w:szCs w:val="16"/>
              </w:rPr>
              <w:t>, skupina za delo z nadarjenimi, mentorji …</w:t>
            </w:r>
          </w:p>
          <w:p w14:paraId="4D800BA0" w14:textId="77777777" w:rsidR="00423A6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u w:val="single"/>
              </w:rPr>
              <w:t>Tim SIMS: N. Novak</w:t>
            </w:r>
            <w:r w:rsidRPr="00830AFE">
              <w:rPr>
                <w:rFonts w:ascii="PT Sans Narrow" w:hAnsi="PT Sans Narrow" w:cs="Arial"/>
                <w:sz w:val="16"/>
                <w:szCs w:val="16"/>
              </w:rPr>
              <w:t xml:space="preserve"> (vodja), </w:t>
            </w:r>
            <w:r w:rsidR="005F4CF9" w:rsidRPr="00830AFE">
              <w:rPr>
                <w:rFonts w:ascii="PT Sans Narrow" w:hAnsi="PT Sans Narrow" w:cs="Arial"/>
                <w:sz w:val="16"/>
                <w:szCs w:val="16"/>
              </w:rPr>
              <w:t xml:space="preserve">Vrečko, Šulek, </w:t>
            </w:r>
            <w:r w:rsidR="00E26FFF">
              <w:rPr>
                <w:rFonts w:ascii="PT Sans Narrow" w:hAnsi="PT Sans Narrow" w:cs="Arial"/>
                <w:sz w:val="16"/>
                <w:szCs w:val="16"/>
              </w:rPr>
              <w:t xml:space="preserve">mag. </w:t>
            </w:r>
            <w:r w:rsidRPr="00830AFE">
              <w:rPr>
                <w:rFonts w:ascii="PT Sans Narrow" w:hAnsi="PT Sans Narrow" w:cs="Arial"/>
                <w:sz w:val="16"/>
                <w:szCs w:val="16"/>
              </w:rPr>
              <w:t xml:space="preserve">Petak, </w:t>
            </w:r>
            <w:r w:rsidR="005F4CF9" w:rsidRPr="00830AFE">
              <w:rPr>
                <w:rFonts w:ascii="PT Sans Narrow" w:hAnsi="PT Sans Narrow" w:cs="Arial"/>
                <w:sz w:val="16"/>
                <w:szCs w:val="16"/>
              </w:rPr>
              <w:t xml:space="preserve">Rozman, </w:t>
            </w:r>
            <w:r w:rsidR="00E26FFF">
              <w:rPr>
                <w:rFonts w:ascii="PT Sans Narrow" w:hAnsi="PT Sans Narrow" w:cs="Arial"/>
                <w:sz w:val="16"/>
                <w:szCs w:val="16"/>
              </w:rPr>
              <w:t xml:space="preserve">mag. </w:t>
            </w:r>
            <w:r w:rsidR="005F4CF9" w:rsidRPr="00830AFE">
              <w:rPr>
                <w:rFonts w:ascii="PT Sans Narrow" w:hAnsi="PT Sans Narrow" w:cs="Arial"/>
                <w:sz w:val="16"/>
                <w:szCs w:val="16"/>
              </w:rPr>
              <w:t xml:space="preserve">Artnik, </w:t>
            </w:r>
            <w:r w:rsidR="00E26FFF">
              <w:rPr>
                <w:rFonts w:ascii="PT Sans Narrow" w:hAnsi="PT Sans Narrow" w:cs="Arial"/>
                <w:sz w:val="16"/>
                <w:szCs w:val="16"/>
              </w:rPr>
              <w:t xml:space="preserve">mag. </w:t>
            </w:r>
            <w:r w:rsidR="005F4CF9" w:rsidRPr="00830AFE">
              <w:rPr>
                <w:rFonts w:ascii="PT Sans Narrow" w:hAnsi="PT Sans Narrow" w:cs="Arial"/>
                <w:sz w:val="16"/>
                <w:szCs w:val="16"/>
              </w:rPr>
              <w:t>Pučnik</w:t>
            </w:r>
            <w:r w:rsidRPr="00830AFE">
              <w:rPr>
                <w:rFonts w:ascii="PT Sans Narrow" w:hAnsi="PT Sans Narrow" w:cs="Arial"/>
                <w:sz w:val="16"/>
                <w:szCs w:val="16"/>
              </w:rPr>
              <w:t xml:space="preserve">, učitelji dijakov </w:t>
            </w:r>
            <w:proofErr w:type="spellStart"/>
            <w:r w:rsidRPr="00830AFE">
              <w:rPr>
                <w:rFonts w:ascii="PT Sans Narrow" w:hAnsi="PT Sans Narrow" w:cs="Arial"/>
                <w:sz w:val="16"/>
                <w:szCs w:val="16"/>
              </w:rPr>
              <w:t>pri</w:t>
            </w:r>
            <w:r w:rsidR="00E26FFF">
              <w:rPr>
                <w:rFonts w:ascii="PT Sans Narrow" w:hAnsi="PT Sans Narrow" w:cs="Arial"/>
                <w:sz w:val="16"/>
                <w:szCs w:val="16"/>
              </w:rPr>
              <w:t>s</w:t>
            </w:r>
            <w:proofErr w:type="spellEnd"/>
            <w:r w:rsidRPr="00830AFE">
              <w:rPr>
                <w:rFonts w:ascii="PT Sans Narrow" w:hAnsi="PT Sans Narrow" w:cs="Arial"/>
                <w:sz w:val="16"/>
                <w:szCs w:val="16"/>
              </w:rPr>
              <w:t>.</w:t>
            </w:r>
          </w:p>
        </w:tc>
        <w:tc>
          <w:tcPr>
            <w:tcW w:w="1411" w:type="dxa"/>
          </w:tcPr>
          <w:p w14:paraId="444AD80F" w14:textId="77777777" w:rsidR="005F4CF9" w:rsidRPr="00830AFE" w:rsidRDefault="005F4CF9" w:rsidP="002E5AD6">
            <w:pPr>
              <w:pStyle w:val="LDNtabela-seznam"/>
              <w:jc w:val="left"/>
              <w:rPr>
                <w:sz w:val="16"/>
                <w:szCs w:val="16"/>
              </w:rPr>
            </w:pPr>
            <w:r w:rsidRPr="00830AFE">
              <w:rPr>
                <w:sz w:val="16"/>
                <w:szCs w:val="16"/>
              </w:rPr>
              <w:t>število vključeni</w:t>
            </w:r>
            <w:r w:rsidR="00E26FFF">
              <w:rPr>
                <w:sz w:val="16"/>
                <w:szCs w:val="16"/>
              </w:rPr>
              <w:t>h</w:t>
            </w:r>
            <w:r w:rsidRPr="00830AFE">
              <w:rPr>
                <w:sz w:val="16"/>
                <w:szCs w:val="16"/>
              </w:rPr>
              <w:t xml:space="preserve"> dijakov,</w:t>
            </w:r>
          </w:p>
          <w:p w14:paraId="064F969D" w14:textId="77777777" w:rsidR="005F4CF9" w:rsidRPr="00830AFE" w:rsidRDefault="005F4CF9" w:rsidP="002E5AD6">
            <w:pPr>
              <w:pStyle w:val="LDNtabela-seznam"/>
              <w:jc w:val="left"/>
              <w:rPr>
                <w:sz w:val="16"/>
                <w:szCs w:val="16"/>
              </w:rPr>
            </w:pPr>
            <w:r w:rsidRPr="00830AFE">
              <w:rPr>
                <w:sz w:val="16"/>
                <w:szCs w:val="16"/>
              </w:rPr>
              <w:t>zadovoljstvo dijakov izdelki, dosežki …</w:t>
            </w:r>
          </w:p>
          <w:p w14:paraId="3651AC60" w14:textId="77777777" w:rsidR="005F4CF9" w:rsidRPr="00830AFE" w:rsidRDefault="005F4CF9" w:rsidP="002E5AD6">
            <w:pPr>
              <w:pStyle w:val="LDNtabela-seznam"/>
              <w:numPr>
                <w:ilvl w:val="0"/>
                <w:numId w:val="0"/>
              </w:numPr>
              <w:jc w:val="left"/>
              <w:rPr>
                <w:sz w:val="16"/>
                <w:szCs w:val="16"/>
              </w:rPr>
            </w:pPr>
          </w:p>
          <w:p w14:paraId="764EA036" w14:textId="77777777" w:rsidR="005F4CF9" w:rsidRPr="00830AFE" w:rsidRDefault="005F4CF9" w:rsidP="002E5AD6">
            <w:pPr>
              <w:pStyle w:val="LDNtabela-seznam"/>
              <w:jc w:val="left"/>
              <w:rPr>
                <w:sz w:val="16"/>
                <w:szCs w:val="16"/>
              </w:rPr>
            </w:pPr>
            <w:r w:rsidRPr="00830AFE">
              <w:rPr>
                <w:sz w:val="16"/>
                <w:szCs w:val="16"/>
              </w:rPr>
              <w:t>število prilagojenih ur, UP</w:t>
            </w:r>
          </w:p>
        </w:tc>
        <w:tc>
          <w:tcPr>
            <w:tcW w:w="1324" w:type="dxa"/>
          </w:tcPr>
          <w:p w14:paraId="41652071"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w:t>
            </w:r>
            <w:r w:rsidR="006B380B">
              <w:rPr>
                <w:rFonts w:ascii="PT Sans Narrow" w:hAnsi="PT Sans Narrow" w:cs="Arial"/>
                <w:sz w:val="16"/>
                <w:szCs w:val="16"/>
              </w:rPr>
              <w:t xml:space="preserve"> </w:t>
            </w:r>
            <w:r w:rsidRPr="00830AFE">
              <w:rPr>
                <w:rFonts w:ascii="PT Sans Narrow" w:hAnsi="PT Sans Narrow" w:cs="Arial"/>
                <w:sz w:val="16"/>
                <w:szCs w:val="16"/>
              </w:rPr>
              <w:t>partnerji, razpis</w:t>
            </w:r>
          </w:p>
          <w:p w14:paraId="5F9A6D62" w14:textId="77777777" w:rsidR="005F4CF9" w:rsidRPr="00830AFE" w:rsidRDefault="005F4CF9" w:rsidP="002E5AD6">
            <w:pPr>
              <w:jc w:val="left"/>
              <w:rPr>
                <w:rFonts w:ascii="PT Sans Narrow" w:hAnsi="PT Sans Narrow" w:cs="Arial"/>
                <w:sz w:val="16"/>
                <w:szCs w:val="16"/>
              </w:rPr>
            </w:pPr>
          </w:p>
          <w:p w14:paraId="42633CBE"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 dodatne ure MIZŠ</w:t>
            </w:r>
          </w:p>
          <w:p w14:paraId="741E0D54"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od 2016 do 2021</w:t>
            </w:r>
          </w:p>
          <w:p w14:paraId="3FF23438" w14:textId="77777777" w:rsidR="00423A6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 multiplikatorka</w:t>
            </w:r>
          </w:p>
        </w:tc>
      </w:tr>
      <w:tr w:rsidR="00802696" w:rsidRPr="00830AFE" w14:paraId="3469DEEA" w14:textId="77777777" w:rsidTr="00101544">
        <w:tc>
          <w:tcPr>
            <w:tcW w:w="1413" w:type="dxa"/>
          </w:tcPr>
          <w:p w14:paraId="6B462E78"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Mednarodno sodelovanje</w:t>
            </w:r>
          </w:p>
        </w:tc>
        <w:tc>
          <w:tcPr>
            <w:tcW w:w="1759" w:type="dxa"/>
          </w:tcPr>
          <w:p w14:paraId="7E718FC6" w14:textId="77777777" w:rsidR="00423A6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Pridobitev novih programov</w:t>
            </w:r>
            <w:r w:rsidR="00423A69" w:rsidRPr="00830AFE">
              <w:rPr>
                <w:rFonts w:ascii="PT Sans Narrow" w:hAnsi="PT Sans Narrow" w:cs="Arial"/>
                <w:sz w:val="16"/>
                <w:szCs w:val="16"/>
              </w:rPr>
              <w:t xml:space="preserve"> </w:t>
            </w:r>
            <w:r w:rsidR="004969C1" w:rsidRPr="00830AFE">
              <w:rPr>
                <w:rFonts w:ascii="PT Sans Narrow" w:hAnsi="PT Sans Narrow" w:cs="Arial"/>
                <w:sz w:val="16"/>
                <w:szCs w:val="16"/>
              </w:rPr>
              <w:t xml:space="preserve">Erazmus+, KA1 </w:t>
            </w:r>
            <w:r w:rsidR="002E5AD6">
              <w:rPr>
                <w:rFonts w:ascii="PT Sans Narrow" w:hAnsi="PT Sans Narrow" w:cs="Arial"/>
                <w:sz w:val="16"/>
                <w:szCs w:val="16"/>
              </w:rPr>
              <w:t>za dijake in osebje</w:t>
            </w:r>
          </w:p>
        </w:tc>
        <w:tc>
          <w:tcPr>
            <w:tcW w:w="1643" w:type="dxa"/>
          </w:tcPr>
          <w:p w14:paraId="65A5AB91" w14:textId="77777777" w:rsidR="005F4CF9" w:rsidRPr="00830AFE" w:rsidRDefault="005F4CF9" w:rsidP="002E5AD6">
            <w:pPr>
              <w:pStyle w:val="LDNtabela-seznam"/>
              <w:jc w:val="left"/>
              <w:rPr>
                <w:sz w:val="16"/>
                <w:szCs w:val="16"/>
              </w:rPr>
            </w:pPr>
            <w:r w:rsidRPr="00830AFE">
              <w:rPr>
                <w:sz w:val="16"/>
                <w:szCs w:val="16"/>
              </w:rPr>
              <w:t>prijave na razpise mobilnosti, Mladi v akciji …</w:t>
            </w:r>
          </w:p>
        </w:tc>
        <w:tc>
          <w:tcPr>
            <w:tcW w:w="1701" w:type="dxa"/>
          </w:tcPr>
          <w:p w14:paraId="1FB3D7A2" w14:textId="77777777" w:rsidR="005F4CF9" w:rsidRPr="00830AFE" w:rsidRDefault="00E26FFF" w:rsidP="002E5AD6">
            <w:pPr>
              <w:jc w:val="left"/>
              <w:rPr>
                <w:rFonts w:ascii="PT Sans Narrow" w:hAnsi="PT Sans Narrow" w:cs="Arial"/>
                <w:sz w:val="16"/>
                <w:szCs w:val="16"/>
              </w:rPr>
            </w:pPr>
            <w:r>
              <w:rPr>
                <w:rFonts w:ascii="PT Sans Narrow" w:hAnsi="PT Sans Narrow" w:cs="Arial"/>
                <w:sz w:val="16"/>
                <w:szCs w:val="16"/>
                <w:u w:val="single"/>
              </w:rPr>
              <w:t xml:space="preserve">mag. </w:t>
            </w:r>
            <w:r w:rsidR="005F4CF9" w:rsidRPr="00830AFE">
              <w:rPr>
                <w:rFonts w:ascii="PT Sans Narrow" w:hAnsi="PT Sans Narrow" w:cs="Arial"/>
                <w:sz w:val="16"/>
                <w:szCs w:val="16"/>
                <w:u w:val="single"/>
              </w:rPr>
              <w:t>Smogavec</w:t>
            </w:r>
            <w:r w:rsidR="005F4CF9" w:rsidRPr="00830AFE">
              <w:rPr>
                <w:rFonts w:ascii="PT Sans Narrow" w:hAnsi="PT Sans Narrow" w:cs="Arial"/>
                <w:sz w:val="16"/>
                <w:szCs w:val="16"/>
              </w:rPr>
              <w:t xml:space="preserve">, Dabanović, </w:t>
            </w:r>
            <w:r>
              <w:rPr>
                <w:rFonts w:ascii="PT Sans Narrow" w:hAnsi="PT Sans Narrow" w:cs="Arial"/>
                <w:sz w:val="16"/>
                <w:szCs w:val="16"/>
              </w:rPr>
              <w:t xml:space="preserve">mag. </w:t>
            </w:r>
            <w:r w:rsidR="005F4CF9" w:rsidRPr="00830AFE">
              <w:rPr>
                <w:rFonts w:ascii="PT Sans Narrow" w:hAnsi="PT Sans Narrow" w:cs="Arial"/>
                <w:sz w:val="16"/>
                <w:szCs w:val="16"/>
              </w:rPr>
              <w:t xml:space="preserve">Kampuš, Luetić, </w:t>
            </w:r>
            <w:r>
              <w:rPr>
                <w:rFonts w:ascii="PT Sans Narrow" w:hAnsi="PT Sans Narrow" w:cs="Arial"/>
                <w:sz w:val="16"/>
                <w:szCs w:val="16"/>
              </w:rPr>
              <w:t xml:space="preserve">mag. </w:t>
            </w:r>
            <w:r w:rsidR="005F4CF9" w:rsidRPr="00830AFE">
              <w:rPr>
                <w:rFonts w:ascii="PT Sans Narrow" w:hAnsi="PT Sans Narrow" w:cs="Arial"/>
                <w:sz w:val="16"/>
                <w:szCs w:val="16"/>
              </w:rPr>
              <w:t>Petak, Lešnik, Gumilar</w:t>
            </w:r>
            <w:r>
              <w:rPr>
                <w:rFonts w:ascii="PT Sans Narrow" w:hAnsi="PT Sans Narrow" w:cs="Arial"/>
                <w:sz w:val="16"/>
                <w:szCs w:val="16"/>
              </w:rPr>
              <w:t xml:space="preserve"> P.</w:t>
            </w:r>
          </w:p>
        </w:tc>
        <w:tc>
          <w:tcPr>
            <w:tcW w:w="1411" w:type="dxa"/>
          </w:tcPr>
          <w:p w14:paraId="5164224A" w14:textId="77777777" w:rsidR="005F4CF9" w:rsidRPr="00830AFE" w:rsidRDefault="005F4CF9" w:rsidP="002E5AD6">
            <w:pPr>
              <w:pStyle w:val="LDNtabela-seznam"/>
              <w:jc w:val="left"/>
              <w:rPr>
                <w:sz w:val="16"/>
                <w:szCs w:val="16"/>
              </w:rPr>
            </w:pPr>
            <w:r w:rsidRPr="00830AFE">
              <w:rPr>
                <w:sz w:val="16"/>
                <w:szCs w:val="16"/>
              </w:rPr>
              <w:t>število izmenjav</w:t>
            </w:r>
          </w:p>
        </w:tc>
        <w:tc>
          <w:tcPr>
            <w:tcW w:w="1324" w:type="dxa"/>
          </w:tcPr>
          <w:p w14:paraId="098452D1"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1. 10.</w:t>
            </w:r>
            <w:r w:rsidR="00E26FFF">
              <w:rPr>
                <w:rFonts w:ascii="PT Sans Narrow" w:hAnsi="PT Sans Narrow" w:cs="Arial"/>
                <w:sz w:val="16"/>
                <w:szCs w:val="16"/>
              </w:rPr>
              <w:t>:</w:t>
            </w:r>
            <w:r w:rsidRPr="00830AFE">
              <w:rPr>
                <w:rFonts w:ascii="PT Sans Narrow" w:hAnsi="PT Sans Narrow" w:cs="Arial"/>
                <w:sz w:val="16"/>
                <w:szCs w:val="16"/>
              </w:rPr>
              <w:t xml:space="preserve"> Mladi v akciji (Luetić, </w:t>
            </w:r>
            <w:r w:rsidR="00E26FFF">
              <w:rPr>
                <w:rFonts w:ascii="PT Sans Narrow" w:hAnsi="PT Sans Narrow" w:cs="Arial"/>
                <w:sz w:val="16"/>
                <w:szCs w:val="16"/>
              </w:rPr>
              <w:t xml:space="preserve">mag. </w:t>
            </w:r>
            <w:r w:rsidRPr="00830AFE">
              <w:rPr>
                <w:rFonts w:ascii="PT Sans Narrow" w:hAnsi="PT Sans Narrow" w:cs="Arial"/>
                <w:sz w:val="16"/>
                <w:szCs w:val="16"/>
              </w:rPr>
              <w:t>Smogavec)</w:t>
            </w:r>
          </w:p>
        </w:tc>
      </w:tr>
      <w:tr w:rsidR="00802696" w:rsidRPr="00830AFE" w14:paraId="0A96C71F" w14:textId="77777777" w:rsidTr="00101544">
        <w:tc>
          <w:tcPr>
            <w:tcW w:w="1413" w:type="dxa"/>
          </w:tcPr>
          <w:p w14:paraId="5C997951"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 xml:space="preserve">Programska dopolnitev šole </w:t>
            </w:r>
          </w:p>
        </w:tc>
        <w:tc>
          <w:tcPr>
            <w:tcW w:w="1759" w:type="dxa"/>
          </w:tcPr>
          <w:p w14:paraId="06D00F1E"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Dopolnitev programa MT (vajeništvo, modularne izvedbe, višješolski strokovni program?</w:t>
            </w:r>
            <w:r w:rsidR="00E26FFF">
              <w:rPr>
                <w:rFonts w:ascii="PT Sans Narrow" w:hAnsi="PT Sans Narrow" w:cs="Arial"/>
                <w:sz w:val="16"/>
                <w:szCs w:val="16"/>
              </w:rPr>
              <w:t xml:space="preserve"> </w:t>
            </w:r>
            <w:r w:rsidRPr="00830AFE">
              <w:rPr>
                <w:rFonts w:ascii="PT Sans Narrow" w:hAnsi="PT Sans Narrow" w:cs="Arial"/>
                <w:sz w:val="16"/>
                <w:szCs w:val="16"/>
              </w:rPr>
              <w:t>…)</w:t>
            </w:r>
          </w:p>
        </w:tc>
        <w:tc>
          <w:tcPr>
            <w:tcW w:w="1643" w:type="dxa"/>
          </w:tcPr>
          <w:p w14:paraId="76E09A95" w14:textId="77777777" w:rsidR="005F4CF9" w:rsidRPr="00830AFE" w:rsidRDefault="005F4CF9" w:rsidP="002E5AD6">
            <w:pPr>
              <w:pStyle w:val="LDNtabela-seznam"/>
              <w:jc w:val="left"/>
              <w:rPr>
                <w:sz w:val="16"/>
                <w:szCs w:val="16"/>
              </w:rPr>
            </w:pPr>
            <w:r w:rsidRPr="00830AFE">
              <w:rPr>
                <w:sz w:val="16"/>
                <w:szCs w:val="16"/>
              </w:rPr>
              <w:t>proučiti potrebe za vsebine metalurgije</w:t>
            </w:r>
          </w:p>
          <w:p w14:paraId="2197382C" w14:textId="77777777" w:rsidR="005F4CF9" w:rsidRPr="00830AFE" w:rsidRDefault="005F4CF9" w:rsidP="002E5AD6">
            <w:pPr>
              <w:pStyle w:val="LDNtabela-seznam"/>
              <w:jc w:val="left"/>
              <w:rPr>
                <w:sz w:val="16"/>
                <w:szCs w:val="16"/>
              </w:rPr>
            </w:pPr>
            <w:r w:rsidRPr="00830AFE">
              <w:rPr>
                <w:sz w:val="16"/>
                <w:szCs w:val="16"/>
              </w:rPr>
              <w:t>projekt NPIU</w:t>
            </w:r>
          </w:p>
        </w:tc>
        <w:tc>
          <w:tcPr>
            <w:tcW w:w="1701" w:type="dxa"/>
          </w:tcPr>
          <w:p w14:paraId="4152B525"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u w:val="single"/>
              </w:rPr>
              <w:t>Gričnik</w:t>
            </w:r>
            <w:r w:rsidRPr="00830AFE">
              <w:rPr>
                <w:rFonts w:ascii="PT Sans Narrow" w:hAnsi="PT Sans Narrow" w:cs="Arial"/>
                <w:sz w:val="16"/>
                <w:szCs w:val="16"/>
              </w:rPr>
              <w:t xml:space="preserve">, </w:t>
            </w:r>
            <w:r w:rsidR="00423A69" w:rsidRPr="00830AFE">
              <w:rPr>
                <w:rFonts w:ascii="PT Sans Narrow" w:hAnsi="PT Sans Narrow" w:cs="Arial"/>
                <w:sz w:val="16"/>
                <w:szCs w:val="16"/>
              </w:rPr>
              <w:t xml:space="preserve">Klajnšek, </w:t>
            </w:r>
            <w:r w:rsidR="00E26FFF">
              <w:rPr>
                <w:rFonts w:ascii="PT Sans Narrow" w:hAnsi="PT Sans Narrow" w:cs="Arial"/>
                <w:sz w:val="16"/>
                <w:szCs w:val="16"/>
              </w:rPr>
              <w:t xml:space="preserve">dr. </w:t>
            </w:r>
            <w:r w:rsidR="00423A69" w:rsidRPr="00830AFE">
              <w:rPr>
                <w:rFonts w:ascii="PT Sans Narrow" w:hAnsi="PT Sans Narrow" w:cs="Arial"/>
                <w:sz w:val="16"/>
                <w:szCs w:val="16"/>
              </w:rPr>
              <w:t xml:space="preserve">Steinacher, </w:t>
            </w:r>
            <w:r w:rsidR="00E26FFF">
              <w:rPr>
                <w:rFonts w:ascii="PT Sans Narrow" w:hAnsi="PT Sans Narrow" w:cs="Arial"/>
                <w:sz w:val="16"/>
                <w:szCs w:val="16"/>
              </w:rPr>
              <w:t xml:space="preserve">dr. </w:t>
            </w:r>
            <w:r w:rsidR="00423A69" w:rsidRPr="00830AFE">
              <w:rPr>
                <w:rFonts w:ascii="PT Sans Narrow" w:hAnsi="PT Sans Narrow" w:cs="Arial"/>
                <w:sz w:val="16"/>
                <w:szCs w:val="16"/>
              </w:rPr>
              <w:t xml:space="preserve">Semenič, </w:t>
            </w:r>
          </w:p>
          <w:p w14:paraId="1CFC1905" w14:textId="77777777" w:rsidR="005F4CF9" w:rsidRPr="00830AFE" w:rsidRDefault="005F4CF9" w:rsidP="002E5AD6">
            <w:pPr>
              <w:jc w:val="left"/>
              <w:rPr>
                <w:rFonts w:ascii="PT Sans Narrow" w:hAnsi="PT Sans Narrow" w:cs="Arial"/>
                <w:sz w:val="16"/>
                <w:szCs w:val="16"/>
                <w:u w:val="single"/>
              </w:rPr>
            </w:pPr>
            <w:r w:rsidRPr="00830AFE">
              <w:rPr>
                <w:rFonts w:ascii="PT Sans Narrow" w:hAnsi="PT Sans Narrow" w:cs="Arial"/>
                <w:sz w:val="16"/>
                <w:szCs w:val="16"/>
                <w:u w:val="single"/>
              </w:rPr>
              <w:t>C. Hajšek Rap</w:t>
            </w:r>
          </w:p>
        </w:tc>
        <w:tc>
          <w:tcPr>
            <w:tcW w:w="1411" w:type="dxa"/>
          </w:tcPr>
          <w:p w14:paraId="0E58A0B9" w14:textId="77777777" w:rsidR="005F4CF9" w:rsidRPr="00830AFE" w:rsidRDefault="005F4CF9" w:rsidP="002E5AD6">
            <w:pPr>
              <w:pStyle w:val="LDNtabela-seznam"/>
              <w:jc w:val="left"/>
              <w:rPr>
                <w:sz w:val="16"/>
                <w:szCs w:val="16"/>
              </w:rPr>
            </w:pPr>
            <w:r w:rsidRPr="00830AFE">
              <w:rPr>
                <w:sz w:val="16"/>
                <w:szCs w:val="16"/>
              </w:rPr>
              <w:t xml:space="preserve">različne oblike sodelovanja z gospodarskimi družbami, MIZŠ, </w:t>
            </w:r>
            <w:r w:rsidR="00E26FFF">
              <w:rPr>
                <w:sz w:val="16"/>
                <w:szCs w:val="16"/>
              </w:rPr>
              <w:t xml:space="preserve">s </w:t>
            </w:r>
            <w:r w:rsidRPr="00830AFE">
              <w:rPr>
                <w:sz w:val="16"/>
                <w:szCs w:val="16"/>
              </w:rPr>
              <w:t>CPI …</w:t>
            </w:r>
          </w:p>
        </w:tc>
        <w:tc>
          <w:tcPr>
            <w:tcW w:w="1324" w:type="dxa"/>
          </w:tcPr>
          <w:p w14:paraId="791A8CC1"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 xml:space="preserve">sodelovanje z lokalno skupnostjo, gospodarskimi družbami </w:t>
            </w:r>
          </w:p>
        </w:tc>
      </w:tr>
      <w:tr w:rsidR="00802696" w:rsidRPr="00830AFE" w14:paraId="36974E31" w14:textId="77777777" w:rsidTr="00101544">
        <w:trPr>
          <w:trHeight w:val="587"/>
        </w:trPr>
        <w:tc>
          <w:tcPr>
            <w:tcW w:w="1413" w:type="dxa"/>
          </w:tcPr>
          <w:p w14:paraId="55619F3E"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Promocija šole</w:t>
            </w:r>
          </w:p>
        </w:tc>
        <w:tc>
          <w:tcPr>
            <w:tcW w:w="1759" w:type="dxa"/>
          </w:tcPr>
          <w:p w14:paraId="1D26E318" w14:textId="77777777" w:rsidR="00423A6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 xml:space="preserve">posodobitev promocije </w:t>
            </w:r>
          </w:p>
          <w:p w14:paraId="77E2D3D3" w14:textId="77777777" w:rsidR="005F4CF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informiranje staršev in OŠ …</w:t>
            </w:r>
          </w:p>
        </w:tc>
        <w:tc>
          <w:tcPr>
            <w:tcW w:w="1643" w:type="dxa"/>
          </w:tcPr>
          <w:p w14:paraId="53E54A20" w14:textId="77777777" w:rsidR="005F4CF9" w:rsidRPr="00830AFE" w:rsidRDefault="00E26FFF" w:rsidP="002E5AD6">
            <w:pPr>
              <w:pStyle w:val="LDNtabela-seznam"/>
              <w:jc w:val="left"/>
              <w:rPr>
                <w:sz w:val="16"/>
                <w:szCs w:val="16"/>
              </w:rPr>
            </w:pPr>
            <w:r>
              <w:rPr>
                <w:sz w:val="16"/>
                <w:szCs w:val="16"/>
              </w:rPr>
              <w:t>deja</w:t>
            </w:r>
            <w:r w:rsidR="005F4CF9" w:rsidRPr="00830AFE">
              <w:rPr>
                <w:sz w:val="16"/>
                <w:szCs w:val="16"/>
              </w:rPr>
              <w:t>vno sodelovati z OŠ in v kraju; stalno informiranje o</w:t>
            </w:r>
            <w:r w:rsidR="00423A69" w:rsidRPr="00830AFE">
              <w:rPr>
                <w:sz w:val="16"/>
                <w:szCs w:val="16"/>
              </w:rPr>
              <w:t xml:space="preserve"> dosežkih šole </w:t>
            </w:r>
          </w:p>
        </w:tc>
        <w:tc>
          <w:tcPr>
            <w:tcW w:w="1701" w:type="dxa"/>
          </w:tcPr>
          <w:p w14:paraId="1E598CDC" w14:textId="77777777" w:rsidR="005F4CF9" w:rsidRPr="00830AFE" w:rsidRDefault="005F4CF9" w:rsidP="002E5AD6">
            <w:pPr>
              <w:jc w:val="left"/>
              <w:rPr>
                <w:rFonts w:ascii="PT Sans Narrow" w:hAnsi="PT Sans Narrow" w:cs="Arial"/>
                <w:sz w:val="16"/>
                <w:szCs w:val="16"/>
                <w:u w:val="single"/>
              </w:rPr>
            </w:pPr>
            <w:r w:rsidRPr="00830AFE">
              <w:rPr>
                <w:rFonts w:ascii="PT Sans Narrow" w:hAnsi="PT Sans Narrow" w:cs="Arial"/>
                <w:sz w:val="16"/>
                <w:szCs w:val="16"/>
                <w:u w:val="single"/>
              </w:rPr>
              <w:t>M. Vrečko</w:t>
            </w:r>
            <w:r w:rsidR="00E26FFF">
              <w:rPr>
                <w:rFonts w:ascii="PT Sans Narrow" w:hAnsi="PT Sans Narrow" w:cs="Arial"/>
                <w:sz w:val="16"/>
                <w:szCs w:val="16"/>
                <w:u w:val="single"/>
              </w:rPr>
              <w:t>,</w:t>
            </w:r>
          </w:p>
          <w:p w14:paraId="6C7DA897" w14:textId="77777777" w:rsidR="005F4CF9" w:rsidRPr="00830AFE" w:rsidRDefault="005F4CF9" w:rsidP="002E5AD6">
            <w:pPr>
              <w:jc w:val="left"/>
              <w:rPr>
                <w:rFonts w:ascii="PT Sans Narrow" w:hAnsi="PT Sans Narrow" w:cs="Arial"/>
                <w:sz w:val="16"/>
                <w:szCs w:val="16"/>
              </w:rPr>
            </w:pPr>
            <w:r w:rsidRPr="00830AFE">
              <w:rPr>
                <w:rFonts w:ascii="PT Sans Narrow" w:hAnsi="PT Sans Narrow" w:cs="Arial"/>
                <w:sz w:val="16"/>
                <w:szCs w:val="16"/>
              </w:rPr>
              <w:t>skupina za promocijo</w:t>
            </w:r>
          </w:p>
        </w:tc>
        <w:tc>
          <w:tcPr>
            <w:tcW w:w="1411" w:type="dxa"/>
          </w:tcPr>
          <w:p w14:paraId="2BB98C70" w14:textId="77777777" w:rsidR="005F4CF9" w:rsidRPr="00830AFE" w:rsidRDefault="005F4CF9" w:rsidP="002E5AD6">
            <w:pPr>
              <w:pStyle w:val="LDNtabela-seznam"/>
              <w:jc w:val="left"/>
              <w:rPr>
                <w:sz w:val="16"/>
                <w:szCs w:val="16"/>
              </w:rPr>
            </w:pPr>
            <w:r w:rsidRPr="00830AFE">
              <w:rPr>
                <w:sz w:val="16"/>
                <w:szCs w:val="16"/>
              </w:rPr>
              <w:t>število vpisanih</w:t>
            </w:r>
          </w:p>
          <w:p w14:paraId="084D679A" w14:textId="77777777" w:rsidR="005F4CF9" w:rsidRPr="00830AFE" w:rsidRDefault="005F4CF9" w:rsidP="002E5AD6">
            <w:pPr>
              <w:pStyle w:val="LDNtabela-seznam"/>
              <w:jc w:val="left"/>
              <w:rPr>
                <w:sz w:val="16"/>
                <w:szCs w:val="16"/>
              </w:rPr>
            </w:pPr>
            <w:r w:rsidRPr="00830AFE">
              <w:rPr>
                <w:sz w:val="16"/>
                <w:szCs w:val="16"/>
              </w:rPr>
              <w:t>število obiskova</w:t>
            </w:r>
            <w:r w:rsidR="00E26FFF">
              <w:rPr>
                <w:sz w:val="16"/>
                <w:szCs w:val="16"/>
              </w:rPr>
              <w:t>l</w:t>
            </w:r>
            <w:r w:rsidRPr="00830AFE">
              <w:rPr>
                <w:sz w:val="16"/>
                <w:szCs w:val="16"/>
              </w:rPr>
              <w:t>. na ID</w:t>
            </w:r>
          </w:p>
        </w:tc>
        <w:tc>
          <w:tcPr>
            <w:tcW w:w="1324" w:type="dxa"/>
          </w:tcPr>
          <w:p w14:paraId="1C8C3A4A" w14:textId="77777777" w:rsidR="005F4CF9" w:rsidRPr="006B380B" w:rsidRDefault="005F4CF9" w:rsidP="002E5AD6">
            <w:pPr>
              <w:pStyle w:val="LDNtabela-seznam"/>
              <w:jc w:val="left"/>
              <w:rPr>
                <w:sz w:val="16"/>
                <w:szCs w:val="16"/>
              </w:rPr>
            </w:pPr>
            <w:r w:rsidRPr="006B380B">
              <w:rPr>
                <w:sz w:val="16"/>
                <w:szCs w:val="16"/>
              </w:rPr>
              <w:t>načrt promocije</w:t>
            </w:r>
          </w:p>
          <w:p w14:paraId="4AA4FD54" w14:textId="77777777" w:rsidR="005F4CF9" w:rsidRPr="006B380B" w:rsidRDefault="005F4CF9" w:rsidP="002E5AD6">
            <w:pPr>
              <w:pStyle w:val="LDNtabela-seznam"/>
              <w:jc w:val="left"/>
              <w:rPr>
                <w:sz w:val="16"/>
                <w:szCs w:val="16"/>
              </w:rPr>
            </w:pPr>
            <w:r w:rsidRPr="006B380B">
              <w:rPr>
                <w:sz w:val="16"/>
                <w:szCs w:val="16"/>
              </w:rPr>
              <w:t>finančna ocena</w:t>
            </w:r>
          </w:p>
        </w:tc>
      </w:tr>
      <w:tr w:rsidR="00802696" w:rsidRPr="00830AFE" w14:paraId="724DFB45" w14:textId="77777777" w:rsidTr="00101544">
        <w:tc>
          <w:tcPr>
            <w:tcW w:w="1413" w:type="dxa"/>
          </w:tcPr>
          <w:p w14:paraId="659F7CFF" w14:textId="77777777" w:rsidR="005F4CF9" w:rsidRPr="00830AFE" w:rsidRDefault="005F4CF9" w:rsidP="002E5AD6">
            <w:pPr>
              <w:jc w:val="left"/>
              <w:rPr>
                <w:rFonts w:ascii="PT Sans Narrow" w:hAnsi="PT Sans Narrow" w:cs="Arial"/>
                <w:b/>
                <w:sz w:val="16"/>
                <w:szCs w:val="16"/>
              </w:rPr>
            </w:pPr>
            <w:r w:rsidRPr="00830AFE">
              <w:rPr>
                <w:rFonts w:ascii="PT Sans Narrow" w:hAnsi="PT Sans Narrow" w:cs="Arial"/>
                <w:b/>
                <w:sz w:val="16"/>
                <w:szCs w:val="16"/>
              </w:rPr>
              <w:t>Prostor in oprema</w:t>
            </w:r>
            <w:r w:rsidR="00830AFE">
              <w:rPr>
                <w:rFonts w:ascii="PT Sans Narrow" w:hAnsi="PT Sans Narrow" w:cs="Arial"/>
                <w:b/>
                <w:sz w:val="16"/>
                <w:szCs w:val="16"/>
              </w:rPr>
              <w:t xml:space="preserve"> </w:t>
            </w:r>
            <w:r w:rsidR="00423A69" w:rsidRPr="00830AFE">
              <w:rPr>
                <w:rFonts w:ascii="PT Sans Narrow" w:hAnsi="PT Sans Narrow" w:cs="Arial"/>
                <w:sz w:val="16"/>
                <w:szCs w:val="16"/>
              </w:rPr>
              <w:t>(SIO 2020)</w:t>
            </w:r>
          </w:p>
        </w:tc>
        <w:tc>
          <w:tcPr>
            <w:tcW w:w="1759" w:type="dxa"/>
          </w:tcPr>
          <w:p w14:paraId="328B429E" w14:textId="77777777" w:rsidR="005F4CF9" w:rsidRPr="00830AFE" w:rsidRDefault="00423A69" w:rsidP="002E5AD6">
            <w:pPr>
              <w:jc w:val="left"/>
              <w:rPr>
                <w:rFonts w:ascii="PT Sans Narrow" w:hAnsi="PT Sans Narrow" w:cs="Arial"/>
                <w:sz w:val="16"/>
                <w:szCs w:val="16"/>
              </w:rPr>
            </w:pPr>
            <w:r w:rsidRPr="00830AFE">
              <w:rPr>
                <w:rFonts w:ascii="PT Sans Narrow" w:hAnsi="PT Sans Narrow" w:cs="Arial"/>
                <w:sz w:val="16"/>
                <w:szCs w:val="16"/>
              </w:rPr>
              <w:t>p</w:t>
            </w:r>
            <w:r w:rsidR="00D276DF" w:rsidRPr="00830AFE">
              <w:rPr>
                <w:rFonts w:ascii="PT Sans Narrow" w:hAnsi="PT Sans Narrow" w:cs="Arial"/>
                <w:sz w:val="16"/>
                <w:szCs w:val="16"/>
              </w:rPr>
              <w:t xml:space="preserve">ridobitev prostora za vaje </w:t>
            </w:r>
            <w:r w:rsidR="005F4CF9" w:rsidRPr="00830AFE">
              <w:rPr>
                <w:rFonts w:ascii="PT Sans Narrow" w:hAnsi="PT Sans Narrow" w:cs="Arial"/>
                <w:sz w:val="16"/>
                <w:szCs w:val="16"/>
              </w:rPr>
              <w:t>MT</w:t>
            </w:r>
            <w:r w:rsidR="00E26FFF">
              <w:rPr>
                <w:rFonts w:ascii="PT Sans Narrow" w:hAnsi="PT Sans Narrow" w:cs="Arial"/>
                <w:sz w:val="16"/>
                <w:szCs w:val="16"/>
              </w:rPr>
              <w:t>,</w:t>
            </w:r>
            <w:r w:rsidRPr="00830AFE">
              <w:rPr>
                <w:rFonts w:ascii="PT Sans Narrow" w:hAnsi="PT Sans Narrow" w:cs="Arial"/>
                <w:sz w:val="16"/>
                <w:szCs w:val="16"/>
              </w:rPr>
              <w:t xml:space="preserve"> tla v ŠD, IKT in druga oprema</w:t>
            </w:r>
          </w:p>
        </w:tc>
        <w:tc>
          <w:tcPr>
            <w:tcW w:w="1643" w:type="dxa"/>
          </w:tcPr>
          <w:p w14:paraId="2387642B" w14:textId="77777777" w:rsidR="005F4CF9" w:rsidRPr="00830AFE" w:rsidRDefault="00423A69" w:rsidP="002E5AD6">
            <w:pPr>
              <w:pStyle w:val="LDNtabela-seznam"/>
              <w:jc w:val="left"/>
              <w:rPr>
                <w:sz w:val="16"/>
                <w:szCs w:val="16"/>
              </w:rPr>
            </w:pPr>
            <w:r w:rsidRPr="00830AFE">
              <w:rPr>
                <w:sz w:val="16"/>
                <w:szCs w:val="16"/>
              </w:rPr>
              <w:t>dogovor o financiranju</w:t>
            </w:r>
          </w:p>
          <w:p w14:paraId="1C1A8503" w14:textId="77777777" w:rsidR="005F4CF9" w:rsidRPr="00830AFE" w:rsidRDefault="00423A69" w:rsidP="002E5AD6">
            <w:pPr>
              <w:pStyle w:val="LDNtabela-seznam"/>
              <w:jc w:val="left"/>
              <w:rPr>
                <w:sz w:val="16"/>
                <w:szCs w:val="16"/>
              </w:rPr>
            </w:pPr>
            <w:r w:rsidRPr="00830AFE">
              <w:rPr>
                <w:sz w:val="16"/>
                <w:szCs w:val="16"/>
              </w:rPr>
              <w:t>dok. za ŠD, prijava na razpis</w:t>
            </w:r>
          </w:p>
        </w:tc>
        <w:tc>
          <w:tcPr>
            <w:tcW w:w="1701" w:type="dxa"/>
          </w:tcPr>
          <w:p w14:paraId="406D9131" w14:textId="77777777" w:rsidR="005F4CF9" w:rsidRPr="00830AFE" w:rsidRDefault="00E26FFF" w:rsidP="002E5AD6">
            <w:pPr>
              <w:jc w:val="left"/>
              <w:rPr>
                <w:rFonts w:ascii="PT Sans Narrow" w:hAnsi="PT Sans Narrow" w:cs="Arial"/>
                <w:sz w:val="16"/>
                <w:szCs w:val="16"/>
              </w:rPr>
            </w:pPr>
            <w:r>
              <w:rPr>
                <w:rFonts w:ascii="PT Sans Narrow" w:hAnsi="PT Sans Narrow" w:cs="Arial"/>
                <w:sz w:val="16"/>
                <w:szCs w:val="16"/>
              </w:rPr>
              <w:t xml:space="preserve">mag. </w:t>
            </w:r>
            <w:r w:rsidR="005F4CF9" w:rsidRPr="00830AFE">
              <w:rPr>
                <w:rFonts w:ascii="PT Sans Narrow" w:hAnsi="PT Sans Narrow" w:cs="Arial"/>
                <w:sz w:val="16"/>
                <w:szCs w:val="16"/>
              </w:rPr>
              <w:t>Pučnik</w:t>
            </w:r>
            <w:r w:rsidR="00423A69" w:rsidRPr="00830AFE">
              <w:rPr>
                <w:rFonts w:ascii="PT Sans Narrow" w:hAnsi="PT Sans Narrow" w:cs="Arial"/>
                <w:sz w:val="16"/>
                <w:szCs w:val="16"/>
              </w:rPr>
              <w:t>, župan Občine SlB, UE Impol, MIZŠ</w:t>
            </w:r>
          </w:p>
        </w:tc>
        <w:tc>
          <w:tcPr>
            <w:tcW w:w="1411" w:type="dxa"/>
          </w:tcPr>
          <w:p w14:paraId="194DF155" w14:textId="56058206" w:rsidR="005F4CF9" w:rsidRPr="00830AFE" w:rsidRDefault="00E26FFF" w:rsidP="00101544">
            <w:pPr>
              <w:jc w:val="left"/>
              <w:rPr>
                <w:rFonts w:ascii="PT Sans Narrow" w:hAnsi="PT Sans Narrow" w:cs="Arial"/>
                <w:sz w:val="16"/>
                <w:szCs w:val="16"/>
              </w:rPr>
            </w:pPr>
            <w:r>
              <w:rPr>
                <w:rFonts w:ascii="PT Sans Narrow" w:hAnsi="PT Sans Narrow" w:cs="Arial"/>
                <w:sz w:val="16"/>
                <w:szCs w:val="16"/>
              </w:rPr>
              <w:t>a</w:t>
            </w:r>
            <w:r w:rsidR="005F4CF9" w:rsidRPr="00830AFE">
              <w:rPr>
                <w:rFonts w:ascii="PT Sans Narrow" w:hAnsi="PT Sans Narrow" w:cs="Arial"/>
                <w:sz w:val="16"/>
                <w:szCs w:val="16"/>
              </w:rPr>
              <w:t>kcijski načrt 2018/19 in</w:t>
            </w:r>
            <w:r w:rsidR="00101544">
              <w:rPr>
                <w:rFonts w:ascii="PT Sans Narrow" w:hAnsi="PT Sans Narrow" w:cs="Arial"/>
                <w:sz w:val="16"/>
                <w:szCs w:val="16"/>
              </w:rPr>
              <w:t xml:space="preserve"> </w:t>
            </w:r>
            <w:r w:rsidR="005F4CF9" w:rsidRPr="00830AFE">
              <w:rPr>
                <w:rFonts w:ascii="PT Sans Narrow" w:hAnsi="PT Sans Narrow" w:cs="Arial"/>
                <w:sz w:val="16"/>
                <w:szCs w:val="16"/>
              </w:rPr>
              <w:t>2019/20</w:t>
            </w:r>
          </w:p>
        </w:tc>
        <w:tc>
          <w:tcPr>
            <w:tcW w:w="1324" w:type="dxa"/>
          </w:tcPr>
          <w:p w14:paraId="5E2FFEC7" w14:textId="77777777" w:rsidR="005F4CF9" w:rsidRPr="00830AFE" w:rsidRDefault="00E26FFF" w:rsidP="002E5AD6">
            <w:pPr>
              <w:jc w:val="left"/>
              <w:rPr>
                <w:rFonts w:ascii="PT Sans Narrow" w:hAnsi="PT Sans Narrow" w:cs="Arial"/>
                <w:sz w:val="16"/>
                <w:szCs w:val="16"/>
              </w:rPr>
            </w:pPr>
            <w:r>
              <w:rPr>
                <w:rFonts w:ascii="PT Sans Narrow" w:hAnsi="PT Sans Narrow" w:cs="Arial"/>
                <w:sz w:val="16"/>
                <w:szCs w:val="16"/>
              </w:rPr>
              <w:t>s</w:t>
            </w:r>
            <w:r w:rsidR="00423A69" w:rsidRPr="00830AFE">
              <w:rPr>
                <w:rFonts w:ascii="PT Sans Narrow" w:hAnsi="PT Sans Narrow" w:cs="Arial"/>
                <w:sz w:val="16"/>
                <w:szCs w:val="16"/>
              </w:rPr>
              <w:t>klic sestanka potencialnih investitorjev</w:t>
            </w:r>
          </w:p>
        </w:tc>
      </w:tr>
    </w:tbl>
    <w:p w14:paraId="34AD843F" w14:textId="77777777" w:rsidR="00DA413C" w:rsidRPr="0098139D" w:rsidRDefault="00F8043C" w:rsidP="00175D4B">
      <w:pPr>
        <w:pStyle w:val="LDNnaslov2"/>
      </w:pPr>
      <w:bookmarkStart w:id="5" w:name="_Toc20569684"/>
      <w:r w:rsidRPr="0098139D">
        <w:lastRenderedPageBreak/>
        <w:t xml:space="preserve">Ključni </w:t>
      </w:r>
      <w:r w:rsidR="00E15675" w:rsidRPr="0098139D">
        <w:t>cilji/</w:t>
      </w:r>
      <w:r w:rsidR="00DA413C">
        <w:t>projekti v tem šolskem let</w:t>
      </w:r>
      <w:r w:rsidR="00E26FFF">
        <w:t>U</w:t>
      </w:r>
      <w:bookmarkEnd w:id="5"/>
    </w:p>
    <w:p w14:paraId="7FB73A3A" w14:textId="77777777" w:rsidR="00F8043C" w:rsidRPr="004B6C07" w:rsidRDefault="00955167" w:rsidP="00234891">
      <w:pPr>
        <w:pStyle w:val="LDNnaslov3"/>
      </w:pPr>
      <w:bookmarkStart w:id="6" w:name="_Toc20569685"/>
      <w:r w:rsidRPr="004B6C07">
        <w:t>Ugotavljan</w:t>
      </w:r>
      <w:r w:rsidR="007421D4" w:rsidRPr="004B6C07">
        <w:t xml:space="preserve">je in zagotavljanje kakovosti </w:t>
      </w:r>
      <w:r w:rsidR="00762F27" w:rsidRPr="004B6C07">
        <w:t>z</w:t>
      </w:r>
      <w:r w:rsidR="00E15675" w:rsidRPr="004B6C07">
        <w:t xml:space="preserve"> </w:t>
      </w:r>
      <w:r w:rsidR="00762F27" w:rsidRPr="004B6C07">
        <w:t xml:space="preserve">(s </w:t>
      </w:r>
      <w:r w:rsidR="007421D4" w:rsidRPr="004B6C07">
        <w:t>samo</w:t>
      </w:r>
      <w:r w:rsidR="00762F27" w:rsidRPr="004B6C07">
        <w:t>)</w:t>
      </w:r>
      <w:r w:rsidR="007421D4" w:rsidRPr="004B6C07">
        <w:t>evalvacijo</w:t>
      </w:r>
      <w:r w:rsidR="007A373C" w:rsidRPr="004B6C07">
        <w:t xml:space="preserve"> </w:t>
      </w:r>
      <w:r w:rsidR="007A373C" w:rsidRPr="002E5AD6">
        <w:rPr>
          <w:sz w:val="18"/>
          <w:szCs w:val="18"/>
        </w:rPr>
        <w:t>(stalna naloga</w:t>
      </w:r>
      <w:r w:rsidRPr="002E5AD6">
        <w:rPr>
          <w:sz w:val="18"/>
          <w:szCs w:val="18"/>
        </w:rPr>
        <w:t>)</w:t>
      </w:r>
      <w:bookmarkEnd w:id="6"/>
    </w:p>
    <w:p w14:paraId="3341BF01" w14:textId="77777777" w:rsidR="007421D4" w:rsidRPr="00D543EB" w:rsidRDefault="007421D4" w:rsidP="005C6418">
      <w:pPr>
        <w:rPr>
          <w:rFonts w:ascii="PT Sans" w:hAnsi="PT Sans" w:cs="Arial"/>
          <w:szCs w:val="22"/>
        </w:rPr>
      </w:pPr>
      <w:r w:rsidRPr="00D543EB">
        <w:rPr>
          <w:rFonts w:ascii="PT Sans" w:hAnsi="PT Sans" w:cs="Arial"/>
          <w:b/>
          <w:szCs w:val="22"/>
        </w:rPr>
        <w:t xml:space="preserve">Nosilec </w:t>
      </w:r>
      <w:r w:rsidRPr="00D543EB">
        <w:rPr>
          <w:rFonts w:ascii="PT Sans" w:hAnsi="PT Sans" w:cs="Arial"/>
          <w:szCs w:val="22"/>
        </w:rPr>
        <w:t>stalne razvojne naloge je</w:t>
      </w:r>
      <w:r w:rsidRPr="00D543EB">
        <w:rPr>
          <w:rFonts w:ascii="PT Sans" w:hAnsi="PT Sans" w:cs="Arial"/>
          <w:b/>
          <w:szCs w:val="22"/>
        </w:rPr>
        <w:t xml:space="preserve"> </w:t>
      </w:r>
      <w:r w:rsidRPr="00D543EB">
        <w:rPr>
          <w:rFonts w:ascii="PT Sans" w:hAnsi="PT Sans" w:cs="Arial"/>
          <w:b/>
          <w:szCs w:val="22"/>
          <w:u w:val="single"/>
        </w:rPr>
        <w:t xml:space="preserve">šolski razvojni tim </w:t>
      </w:r>
      <w:r w:rsidRPr="00D543EB">
        <w:rPr>
          <w:rFonts w:ascii="PT Sans" w:hAnsi="PT Sans" w:cs="Arial"/>
          <w:szCs w:val="22"/>
          <w:u w:val="single"/>
        </w:rPr>
        <w:t>(ŠRT</w:t>
      </w:r>
      <w:r w:rsidRPr="00D543EB">
        <w:rPr>
          <w:rFonts w:ascii="PT Sans" w:hAnsi="PT Sans" w:cs="Arial"/>
          <w:szCs w:val="22"/>
        </w:rPr>
        <w:t>) za šolsko leto 2019/20:</w:t>
      </w:r>
      <w:r w:rsidR="00762F27" w:rsidRPr="00D543EB">
        <w:rPr>
          <w:rFonts w:ascii="PT Sans" w:hAnsi="PT Sans" w:cs="Arial"/>
          <w:szCs w:val="22"/>
        </w:rPr>
        <w:t xml:space="preserve"> </w:t>
      </w:r>
      <w:r w:rsidRPr="00D543EB">
        <w:rPr>
          <w:rFonts w:ascii="PT Sans" w:hAnsi="PT Sans" w:cs="Arial"/>
          <w:b/>
          <w:szCs w:val="22"/>
          <w:u w:val="single"/>
        </w:rPr>
        <w:t xml:space="preserve">mag. Marko Žigart </w:t>
      </w:r>
      <w:r w:rsidRPr="00D543EB">
        <w:rPr>
          <w:rFonts w:ascii="PT Sans" w:hAnsi="PT Sans" w:cs="Arial"/>
          <w:szCs w:val="22"/>
          <w:u w:val="single"/>
        </w:rPr>
        <w:t>(vodja tima)</w:t>
      </w:r>
      <w:r w:rsidRPr="00D543EB">
        <w:rPr>
          <w:rFonts w:ascii="PT Sans" w:hAnsi="PT Sans" w:cs="Arial"/>
          <w:szCs w:val="22"/>
        </w:rPr>
        <w:t xml:space="preserve">, Mojca Vrečko, mag. Irena Wozniak, mag. Marjan Kampuš, Lidija Ličen, Cirila Hajšek Rap, </w:t>
      </w:r>
      <w:r w:rsidR="00762F27" w:rsidRPr="00D543EB">
        <w:rPr>
          <w:rFonts w:ascii="PT Sans" w:hAnsi="PT Sans" w:cs="Arial"/>
          <w:szCs w:val="22"/>
        </w:rPr>
        <w:t xml:space="preserve">mag. </w:t>
      </w:r>
      <w:r w:rsidRPr="00D543EB">
        <w:rPr>
          <w:rFonts w:ascii="PT Sans" w:hAnsi="PT Sans" w:cs="Arial"/>
          <w:szCs w:val="22"/>
        </w:rPr>
        <w:t>Iva Pučnik Ozimič.</w:t>
      </w:r>
      <w:r w:rsidR="009014C1" w:rsidRPr="00D543EB">
        <w:rPr>
          <w:rFonts w:ascii="PT Sans" w:hAnsi="PT Sans" w:cs="Arial"/>
          <w:szCs w:val="22"/>
        </w:rPr>
        <w:t xml:space="preserve"> </w:t>
      </w:r>
      <w:r w:rsidRPr="00D543EB">
        <w:rPr>
          <w:rFonts w:ascii="PT Sans" w:hAnsi="PT Sans" w:cs="Arial"/>
          <w:szCs w:val="22"/>
        </w:rPr>
        <w:t>Razširjen</w:t>
      </w:r>
      <w:r w:rsidR="009014C1" w:rsidRPr="00D543EB">
        <w:rPr>
          <w:rFonts w:ascii="PT Sans" w:hAnsi="PT Sans" w:cs="Arial"/>
          <w:szCs w:val="22"/>
        </w:rPr>
        <w:t>i</w:t>
      </w:r>
      <w:r w:rsidRPr="00D543EB">
        <w:rPr>
          <w:rFonts w:ascii="PT Sans" w:hAnsi="PT Sans" w:cs="Arial"/>
          <w:szCs w:val="22"/>
        </w:rPr>
        <w:t xml:space="preserve"> tim dopolnjujejo vodje podtimov:</w:t>
      </w:r>
    </w:p>
    <w:p w14:paraId="7C494D9F" w14:textId="77777777" w:rsidR="0046616B" w:rsidRPr="00FA783C" w:rsidRDefault="0046616B" w:rsidP="00C122DE">
      <w:pPr>
        <w:pStyle w:val="LDNtekstseznamr1"/>
      </w:pPr>
      <w:r w:rsidRPr="00FA783C">
        <w:t>ITS – interdisciplinarno učenje</w:t>
      </w:r>
      <w:r w:rsidR="00762F27" w:rsidRPr="00FA783C">
        <w:t xml:space="preserve"> (</w:t>
      </w:r>
      <w:r w:rsidRPr="00FA783C">
        <w:t>mag. Marjan Kampuš</w:t>
      </w:r>
      <w:r w:rsidR="00762F27" w:rsidRPr="00FA783C">
        <w:t>),</w:t>
      </w:r>
    </w:p>
    <w:p w14:paraId="2333B8CF" w14:textId="77777777" w:rsidR="00995359" w:rsidRPr="00FA783C" w:rsidRDefault="00995359" w:rsidP="00C122DE">
      <w:pPr>
        <w:pStyle w:val="LDNtekstseznamr1"/>
      </w:pPr>
      <w:r w:rsidRPr="00FA783C">
        <w:t>Inovativna pedagogika 1</w:t>
      </w:r>
      <w:r w:rsidR="00762F27" w:rsidRPr="00FA783C">
        <w:t xml:space="preserve"> </w:t>
      </w:r>
      <w:r w:rsidRPr="00FA783C">
        <w:t>:</w:t>
      </w:r>
      <w:r w:rsidR="00762F27" w:rsidRPr="00FA783C">
        <w:t xml:space="preserve"> </w:t>
      </w:r>
      <w:r w:rsidRPr="00FA783C">
        <w:t>1</w:t>
      </w:r>
      <w:r w:rsidR="00762F27" w:rsidRPr="00FA783C">
        <w:t xml:space="preserve"> (</w:t>
      </w:r>
      <w:r w:rsidRPr="00FA783C">
        <w:t>mag. Boštjan Petak</w:t>
      </w:r>
      <w:r w:rsidR="00762F27" w:rsidRPr="00FA783C">
        <w:t>),</w:t>
      </w:r>
    </w:p>
    <w:p w14:paraId="1245B458" w14:textId="77777777" w:rsidR="00995359" w:rsidRPr="00FA783C" w:rsidRDefault="00995359" w:rsidP="00C122DE">
      <w:pPr>
        <w:pStyle w:val="LDNtekstseznamr1"/>
      </w:pPr>
      <w:r w:rsidRPr="00FA783C">
        <w:t>PODVIG (razvijanje kompetenc podjetnosti v GIM)</w:t>
      </w:r>
      <w:r w:rsidR="00762F27" w:rsidRPr="00FA783C">
        <w:t xml:space="preserve"> (</w:t>
      </w:r>
      <w:r w:rsidRPr="00FA783C">
        <w:t>Robi Obrul</w:t>
      </w:r>
      <w:r w:rsidR="00762F27" w:rsidRPr="00FA783C">
        <w:t>),</w:t>
      </w:r>
    </w:p>
    <w:p w14:paraId="172450F7" w14:textId="77777777" w:rsidR="007421D4" w:rsidRPr="00FA783C" w:rsidRDefault="007421D4" w:rsidP="00C122DE">
      <w:pPr>
        <w:pStyle w:val="LDNtekstseznamr1"/>
      </w:pPr>
      <w:r w:rsidRPr="00FA783C">
        <w:t>razvijanje kompetenc podjetnosti in podjetništva</w:t>
      </w:r>
      <w:r w:rsidR="00762F27" w:rsidRPr="00FA783C">
        <w:t xml:space="preserve"> (</w:t>
      </w:r>
      <w:r w:rsidRPr="00FA783C">
        <w:t>Cirila Hajšek Rap</w:t>
      </w:r>
      <w:r w:rsidR="00762F27" w:rsidRPr="00FA783C">
        <w:t>),</w:t>
      </w:r>
    </w:p>
    <w:p w14:paraId="6742C1A9" w14:textId="77777777" w:rsidR="0046616B" w:rsidRPr="00FA783C" w:rsidRDefault="0046616B" w:rsidP="00C122DE">
      <w:pPr>
        <w:pStyle w:val="LDNtekstseznamr1"/>
      </w:pPr>
      <w:r w:rsidRPr="00FA783C">
        <w:t>SIMS – soočanje z izzivi medkulturnosti</w:t>
      </w:r>
      <w:r w:rsidR="00762F27" w:rsidRPr="00FA783C">
        <w:t xml:space="preserve"> (</w:t>
      </w:r>
      <w:r w:rsidRPr="00FA783C">
        <w:t>Nina Novak, multiplikatorka</w:t>
      </w:r>
      <w:r w:rsidR="00762F27" w:rsidRPr="00FA783C">
        <w:t>),</w:t>
      </w:r>
    </w:p>
    <w:p w14:paraId="070C5780" w14:textId="77777777" w:rsidR="007E390E" w:rsidRPr="00FA783C" w:rsidRDefault="007E390E" w:rsidP="00C122DE">
      <w:pPr>
        <w:pStyle w:val="LDNtekstseznamr1"/>
      </w:pPr>
      <w:r w:rsidRPr="00FA783C">
        <w:t>vodenje nadarjenih dijakov</w:t>
      </w:r>
      <w:r w:rsidR="00762F27" w:rsidRPr="00FA783C">
        <w:t xml:space="preserve"> (</w:t>
      </w:r>
      <w:r w:rsidRPr="00FA783C">
        <w:t>mag. Irena Wozniak</w:t>
      </w:r>
      <w:r w:rsidR="00762F27" w:rsidRPr="00FA783C">
        <w:t>),</w:t>
      </w:r>
    </w:p>
    <w:p w14:paraId="7F857A93" w14:textId="77777777" w:rsidR="007E390E" w:rsidRPr="00FA783C" w:rsidRDefault="007E390E" w:rsidP="00C122DE">
      <w:pPr>
        <w:pStyle w:val="LDNtekstseznamr1"/>
      </w:pPr>
      <w:r w:rsidRPr="00FA783C">
        <w:t>mednarodna sodelovanja</w:t>
      </w:r>
      <w:r w:rsidR="00762F27" w:rsidRPr="00FA783C">
        <w:t xml:space="preserve"> (</w:t>
      </w:r>
      <w:r w:rsidRPr="00FA783C">
        <w:t>Barbara Korošec, mag. Marjan Kampuš</w:t>
      </w:r>
      <w:r w:rsidR="00762F27" w:rsidRPr="00FA783C">
        <w:t>),</w:t>
      </w:r>
    </w:p>
    <w:p w14:paraId="3EBC58A2" w14:textId="77777777" w:rsidR="007421D4" w:rsidRPr="00FA783C" w:rsidRDefault="007421D4" w:rsidP="00C122DE">
      <w:pPr>
        <w:pStyle w:val="LDNtekstseznamr1"/>
      </w:pPr>
      <w:r w:rsidRPr="00FA783C">
        <w:t>PUD, medpredmetno povezovanje</w:t>
      </w:r>
      <w:r w:rsidR="00762F27" w:rsidRPr="00FA783C">
        <w:t xml:space="preserve"> (</w:t>
      </w:r>
      <w:r w:rsidRPr="00FA783C">
        <w:t>Vera Cunk Manić</w:t>
      </w:r>
      <w:r w:rsidR="00762F27" w:rsidRPr="00FA783C">
        <w:t>)</w:t>
      </w:r>
      <w:r w:rsidR="007E390E" w:rsidRPr="00FA783C">
        <w:t>.</w:t>
      </w:r>
    </w:p>
    <w:p w14:paraId="5AA102CF" w14:textId="77777777" w:rsidR="007421D4" w:rsidRPr="00D543EB" w:rsidRDefault="007421D4" w:rsidP="006B1685">
      <w:pPr>
        <w:rPr>
          <w:rFonts w:ascii="PT Sans" w:hAnsi="PT Sans" w:cs="Arial"/>
          <w:szCs w:val="22"/>
          <w:u w:val="single"/>
        </w:rPr>
      </w:pPr>
    </w:p>
    <w:p w14:paraId="6DF5B5BC" w14:textId="77777777" w:rsidR="00F8043C" w:rsidRPr="00D543EB" w:rsidRDefault="00F8043C" w:rsidP="006B1685">
      <w:pPr>
        <w:rPr>
          <w:rFonts w:ascii="PT Sans" w:hAnsi="PT Sans" w:cs="Arial"/>
          <w:szCs w:val="22"/>
          <w:u w:val="single"/>
        </w:rPr>
      </w:pPr>
      <w:r w:rsidRPr="00D543EB">
        <w:rPr>
          <w:rFonts w:ascii="PT Sans" w:hAnsi="PT Sans" w:cs="Arial"/>
          <w:szCs w:val="22"/>
          <w:u w:val="single"/>
        </w:rPr>
        <w:t>Splošni cilji</w:t>
      </w:r>
      <w:r w:rsidR="00EF5269" w:rsidRPr="00D543EB">
        <w:rPr>
          <w:rFonts w:ascii="PT Sans" w:hAnsi="PT Sans" w:cs="Arial"/>
          <w:szCs w:val="22"/>
        </w:rPr>
        <w:t>:</w:t>
      </w:r>
    </w:p>
    <w:p w14:paraId="0649D4C7" w14:textId="77777777" w:rsidR="00F8043C" w:rsidRPr="00FA783C" w:rsidRDefault="00FF1E6F" w:rsidP="00C122DE">
      <w:pPr>
        <w:pStyle w:val="LDNtekstseznamr1"/>
      </w:pPr>
      <w:r w:rsidRPr="00FA783C">
        <w:t>spodbujati sodelovalno kulturo in</w:t>
      </w:r>
      <w:r w:rsidR="00F8043C" w:rsidRPr="00FA783C">
        <w:t xml:space="preserve"> in</w:t>
      </w:r>
      <w:r w:rsidR="007A373C" w:rsidRPr="00FA783C">
        <w:t>ovativnosti pri vseh zaposlenih</w:t>
      </w:r>
      <w:r w:rsidR="00EF5269" w:rsidRPr="00FA783C">
        <w:t>;</w:t>
      </w:r>
    </w:p>
    <w:p w14:paraId="597483EC" w14:textId="77777777" w:rsidR="00F8043C" w:rsidRPr="00FA783C" w:rsidRDefault="00020674" w:rsidP="000A5D38">
      <w:pPr>
        <w:pStyle w:val="LDNtekstseznamr1"/>
      </w:pPr>
      <w:r w:rsidRPr="00FA783C">
        <w:t xml:space="preserve">nenehno </w:t>
      </w:r>
      <w:r w:rsidRPr="000A5D38">
        <w:t>izboljševa</w:t>
      </w:r>
      <w:r w:rsidR="00EF5269" w:rsidRPr="000A5D38">
        <w:t>ti</w:t>
      </w:r>
      <w:r w:rsidRPr="00FA783C">
        <w:t xml:space="preserve"> in usmerja</w:t>
      </w:r>
      <w:r w:rsidR="00EF5269" w:rsidRPr="00FA783C">
        <w:t>ti</w:t>
      </w:r>
      <w:r w:rsidRPr="00FA783C">
        <w:t xml:space="preserve"> sodelovanj</w:t>
      </w:r>
      <w:r w:rsidR="00EF5269" w:rsidRPr="00FA783C">
        <w:t>e</w:t>
      </w:r>
      <w:r w:rsidRPr="00FA783C">
        <w:t xml:space="preserve"> k </w:t>
      </w:r>
      <w:r w:rsidRPr="00FA783C">
        <w:rPr>
          <w:u w:val="single"/>
        </w:rPr>
        <w:t>skupnim</w:t>
      </w:r>
      <w:r w:rsidRPr="00FA783C">
        <w:t xml:space="preserve"> ciljem</w:t>
      </w:r>
      <w:r w:rsidR="00EF5269" w:rsidRPr="00FA783C">
        <w:t>;</w:t>
      </w:r>
    </w:p>
    <w:p w14:paraId="65F5E653" w14:textId="77777777" w:rsidR="00F8043C" w:rsidRPr="00FA783C" w:rsidRDefault="00F8043C" w:rsidP="00C122DE">
      <w:pPr>
        <w:pStyle w:val="LDNtekstseznamr1"/>
      </w:pPr>
      <w:r w:rsidRPr="00FA783C">
        <w:t>učinkovite</w:t>
      </w:r>
      <w:r w:rsidR="00EF5269" w:rsidRPr="00FA783C">
        <w:t>j</w:t>
      </w:r>
      <w:r w:rsidRPr="00FA783C">
        <w:t>e komunicira</w:t>
      </w:r>
      <w:r w:rsidR="00EF5269" w:rsidRPr="00FA783C">
        <w:t>ti</w:t>
      </w:r>
      <w:r w:rsidRPr="00FA783C">
        <w:t xml:space="preserve"> med vsemi udeleženci VI</w:t>
      </w:r>
      <w:r w:rsidR="00EF5269" w:rsidRPr="00FA783C">
        <w:t>-</w:t>
      </w:r>
      <w:r w:rsidRPr="00FA783C">
        <w:t>procesa</w:t>
      </w:r>
      <w:r w:rsidR="0021319C" w:rsidRPr="00FA783C">
        <w:t xml:space="preserve"> in partnerji (starši)</w:t>
      </w:r>
      <w:r w:rsidR="00EF5269" w:rsidRPr="00FA783C">
        <w:t>;</w:t>
      </w:r>
    </w:p>
    <w:p w14:paraId="2591E614" w14:textId="77777777" w:rsidR="007A373C" w:rsidRPr="00FA783C" w:rsidRDefault="007A373C" w:rsidP="00C122DE">
      <w:pPr>
        <w:pStyle w:val="LDNtekstseznamr1"/>
      </w:pPr>
      <w:r w:rsidRPr="00FA783C">
        <w:t>krepiti zaupanje, ugle</w:t>
      </w:r>
      <w:r w:rsidR="006219A5" w:rsidRPr="00FA783C">
        <w:t>d v javnosti in konkurenčnost</w:t>
      </w:r>
      <w:r w:rsidR="00EF5269" w:rsidRPr="00FA783C">
        <w:t>;</w:t>
      </w:r>
    </w:p>
    <w:p w14:paraId="693464A1" w14:textId="77777777" w:rsidR="00F8043C" w:rsidRPr="00FA783C" w:rsidRDefault="00F8043C" w:rsidP="00C122DE">
      <w:pPr>
        <w:pStyle w:val="LDNtekstseznamr1"/>
      </w:pPr>
      <w:r w:rsidRPr="00FA783C">
        <w:t>poveč</w:t>
      </w:r>
      <w:r w:rsidR="00EF5269" w:rsidRPr="00FA783C">
        <w:t>evati</w:t>
      </w:r>
      <w:r w:rsidRPr="00FA783C">
        <w:t xml:space="preserve"> transparentnost ter urej</w:t>
      </w:r>
      <w:r w:rsidR="007A373C" w:rsidRPr="00FA783C">
        <w:t>enost sistema in dokumentacije</w:t>
      </w:r>
      <w:r w:rsidR="00EF5269" w:rsidRPr="00FA783C">
        <w:t>;</w:t>
      </w:r>
    </w:p>
    <w:p w14:paraId="1A056CC0" w14:textId="77777777" w:rsidR="00F8043C" w:rsidRPr="00FA783C" w:rsidRDefault="00F8043C" w:rsidP="00C122DE">
      <w:pPr>
        <w:pStyle w:val="LDNtekstseznamr1"/>
      </w:pPr>
      <w:r w:rsidRPr="00FA783C">
        <w:t>raciona</w:t>
      </w:r>
      <w:r w:rsidR="007A373C" w:rsidRPr="00FA783C">
        <w:t>liz</w:t>
      </w:r>
      <w:r w:rsidR="00EF5269" w:rsidRPr="00FA783C">
        <w:t>irati</w:t>
      </w:r>
      <w:r w:rsidR="007A373C" w:rsidRPr="00FA783C">
        <w:t xml:space="preserve"> </w:t>
      </w:r>
      <w:r w:rsidR="009B7345">
        <w:t xml:space="preserve">stroške </w:t>
      </w:r>
      <w:r w:rsidR="007A373C" w:rsidRPr="00FA783C">
        <w:t xml:space="preserve">in </w:t>
      </w:r>
      <w:r w:rsidR="009B7345">
        <w:t xml:space="preserve">jih </w:t>
      </w:r>
      <w:r w:rsidR="007A373C" w:rsidRPr="00FA783C">
        <w:t>zniževa</w:t>
      </w:r>
      <w:r w:rsidR="00EF5269" w:rsidRPr="00FA783C">
        <w:t>ti;</w:t>
      </w:r>
    </w:p>
    <w:p w14:paraId="5D29C9AE" w14:textId="77777777" w:rsidR="00F8043C" w:rsidRPr="00FA783C" w:rsidRDefault="00C05605" w:rsidP="00C122DE">
      <w:pPr>
        <w:pStyle w:val="LDNtekstseznamr1"/>
      </w:pPr>
      <w:r w:rsidRPr="00FA783C">
        <w:t xml:space="preserve">stalna </w:t>
      </w:r>
      <w:r w:rsidR="009B7345">
        <w:t>(</w:t>
      </w:r>
      <w:r w:rsidRPr="00FA783C">
        <w:t>samo</w:t>
      </w:r>
      <w:r w:rsidR="009B7345">
        <w:t>)</w:t>
      </w:r>
      <w:r w:rsidRPr="00FA783C">
        <w:t>evalvacija dela</w:t>
      </w:r>
      <w:r w:rsidR="00F8043C" w:rsidRPr="00FA783C">
        <w:t xml:space="preserve"> </w:t>
      </w:r>
      <w:r w:rsidR="006219A5" w:rsidRPr="00FA783C">
        <w:t xml:space="preserve">zaposlenih, z dijaki in </w:t>
      </w:r>
      <w:r w:rsidR="00EF5269" w:rsidRPr="00FA783C">
        <w:t xml:space="preserve">s </w:t>
      </w:r>
      <w:r w:rsidR="006219A5" w:rsidRPr="00FA783C">
        <w:t>starši</w:t>
      </w:r>
      <w:r w:rsidR="007A373C" w:rsidRPr="00FA783C">
        <w:t xml:space="preserve"> </w:t>
      </w:r>
      <w:r w:rsidR="00F8043C" w:rsidRPr="00FA783C">
        <w:t>…</w:t>
      </w:r>
    </w:p>
    <w:p w14:paraId="272B0070" w14:textId="77777777" w:rsidR="009014C1" w:rsidRPr="00D543EB" w:rsidRDefault="009014C1" w:rsidP="006B1685">
      <w:pPr>
        <w:rPr>
          <w:rFonts w:ascii="PT Sans" w:hAnsi="PT Sans" w:cs="Arial"/>
          <w:szCs w:val="22"/>
          <w:u w:val="single"/>
        </w:rPr>
      </w:pPr>
    </w:p>
    <w:p w14:paraId="37BC9591" w14:textId="77777777" w:rsidR="00F8043C" w:rsidRPr="00D543EB" w:rsidRDefault="00F8043C" w:rsidP="006B1685">
      <w:pPr>
        <w:rPr>
          <w:rFonts w:ascii="PT Sans" w:hAnsi="PT Sans" w:cs="Arial"/>
          <w:szCs w:val="22"/>
        </w:rPr>
      </w:pPr>
      <w:r w:rsidRPr="00D543EB">
        <w:rPr>
          <w:rFonts w:ascii="PT Sans" w:hAnsi="PT Sans" w:cs="Arial"/>
          <w:szCs w:val="22"/>
          <w:u w:val="single"/>
        </w:rPr>
        <w:t>Področja</w:t>
      </w:r>
      <w:r w:rsidR="00130EB3" w:rsidRPr="00D543EB">
        <w:rPr>
          <w:rFonts w:ascii="PT Sans" w:hAnsi="PT Sans" w:cs="Arial"/>
          <w:szCs w:val="22"/>
          <w:u w:val="single"/>
        </w:rPr>
        <w:t>/procesi</w:t>
      </w:r>
      <w:r w:rsidRPr="00D543EB">
        <w:rPr>
          <w:rFonts w:ascii="PT Sans" w:hAnsi="PT Sans" w:cs="Arial"/>
          <w:szCs w:val="22"/>
          <w:u w:val="single"/>
        </w:rPr>
        <w:t xml:space="preserve"> izboljševanja</w:t>
      </w:r>
      <w:r w:rsidRPr="00D543EB">
        <w:rPr>
          <w:rFonts w:ascii="PT Sans" w:hAnsi="PT Sans" w:cs="Arial"/>
          <w:szCs w:val="22"/>
        </w:rPr>
        <w:t>:</w:t>
      </w:r>
    </w:p>
    <w:p w14:paraId="58C29D16" w14:textId="77777777" w:rsidR="004871FA" w:rsidRPr="00FA783C" w:rsidRDefault="004871FA" w:rsidP="00C122DE">
      <w:pPr>
        <w:pStyle w:val="LDNtekstseznamr1"/>
      </w:pPr>
      <w:r w:rsidRPr="00FA783C">
        <w:t>razvoj vzgojno-izobraževalnega dela</w:t>
      </w:r>
      <w:r w:rsidR="00EF5269" w:rsidRPr="00FA783C">
        <w:t>;</w:t>
      </w:r>
    </w:p>
    <w:p w14:paraId="3D1144C9" w14:textId="77777777" w:rsidR="004871FA" w:rsidRPr="00FA783C" w:rsidRDefault="006219A5" w:rsidP="00C122DE">
      <w:pPr>
        <w:pStyle w:val="LDNtekstseznamr1"/>
      </w:pPr>
      <w:r w:rsidRPr="00FA783C">
        <w:t>profesionalni r</w:t>
      </w:r>
      <w:r w:rsidR="004871FA" w:rsidRPr="00FA783C">
        <w:t>azvoj učiteljev in ostalih zaposlenih (znanja in kompetenc)</w:t>
      </w:r>
      <w:r w:rsidR="00EF5269" w:rsidRPr="00FA783C">
        <w:t>;</w:t>
      </w:r>
    </w:p>
    <w:p w14:paraId="5A88AD28" w14:textId="77777777" w:rsidR="004871FA" w:rsidRPr="00FA783C" w:rsidRDefault="004871FA" w:rsidP="00C122DE">
      <w:pPr>
        <w:pStyle w:val="LDNtekstseznamr1"/>
      </w:pPr>
      <w:r w:rsidRPr="00FA783C">
        <w:t>no</w:t>
      </w:r>
      <w:r w:rsidR="00FF1E6F" w:rsidRPr="00FA783C">
        <w:t>tranje in zunanje komuniciranje (sodelovanje z učenci, s</w:t>
      </w:r>
      <w:r w:rsidR="00EF5269" w:rsidRPr="00FA783C">
        <w:t xml:space="preserve"> s</w:t>
      </w:r>
      <w:r w:rsidR="00FF1E6F" w:rsidRPr="00FA783C">
        <w:t xml:space="preserve">tarši, </w:t>
      </w:r>
      <w:r w:rsidR="00EF5269" w:rsidRPr="00FA783C">
        <w:t xml:space="preserve">z </w:t>
      </w:r>
      <w:r w:rsidR="00FF1E6F" w:rsidRPr="00FA783C">
        <w:t>institucijami …)</w:t>
      </w:r>
      <w:r w:rsidR="00EF5269" w:rsidRPr="00FA783C">
        <w:t>;</w:t>
      </w:r>
    </w:p>
    <w:p w14:paraId="4867C514" w14:textId="77777777" w:rsidR="00F8043C" w:rsidRPr="00FA783C" w:rsidRDefault="00F8043C" w:rsidP="00C122DE">
      <w:pPr>
        <w:pStyle w:val="LDNtekstseznamr1"/>
      </w:pPr>
      <w:r w:rsidRPr="00FA783C">
        <w:t>voditeljstvo in vodenje</w:t>
      </w:r>
      <w:r w:rsidR="00EF5269" w:rsidRPr="00FA783C">
        <w:t>;</w:t>
      </w:r>
    </w:p>
    <w:p w14:paraId="5000592C" w14:textId="77777777" w:rsidR="00F8043C" w:rsidRPr="00FA783C" w:rsidRDefault="00FF1E6F" w:rsidP="00C122DE">
      <w:pPr>
        <w:pStyle w:val="LDNtekstseznamr1"/>
      </w:pPr>
      <w:r w:rsidRPr="00FA783C">
        <w:t>proces nenehnega izboljševanja (</w:t>
      </w:r>
      <w:r w:rsidR="00EF5269" w:rsidRPr="00FA783C">
        <w:t xml:space="preserve">krog </w:t>
      </w:r>
      <w:r w:rsidRPr="00FA783C">
        <w:t>PDCA).</w:t>
      </w:r>
    </w:p>
    <w:p w14:paraId="3869BCB5" w14:textId="77777777" w:rsidR="0077295F" w:rsidRDefault="0077295F" w:rsidP="006B1685">
      <w:pPr>
        <w:rPr>
          <w:rFonts w:ascii="PT Sans" w:hAnsi="PT Sans" w:cs="Arial"/>
          <w:color w:val="000000"/>
          <w:szCs w:val="22"/>
        </w:rPr>
      </w:pPr>
    </w:p>
    <w:p w14:paraId="4B794FC8" w14:textId="77777777" w:rsidR="0077276E" w:rsidRDefault="00F11A69" w:rsidP="0077276E">
      <w:pPr>
        <w:jc w:val="center"/>
        <w:rPr>
          <w:rFonts w:ascii="Arial" w:hAnsi="Arial" w:cs="Arial"/>
          <w:color w:val="000000"/>
          <w:szCs w:val="22"/>
        </w:rPr>
      </w:pPr>
      <w:r w:rsidRPr="00761D65">
        <w:rPr>
          <w:rFonts w:ascii="Arial" w:hAnsi="Arial" w:cs="Arial"/>
          <w:noProof/>
          <w:szCs w:val="22"/>
        </w:rPr>
        <w:drawing>
          <wp:inline distT="0" distB="0" distL="0" distR="0" wp14:anchorId="682F12B8" wp14:editId="70EE15ED">
            <wp:extent cx="4880792" cy="316462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lum bright="18000"/>
                      <a:extLst>
                        <a:ext uri="{28A0092B-C50C-407E-A947-70E740481C1C}">
                          <a14:useLocalDpi xmlns:a14="http://schemas.microsoft.com/office/drawing/2010/main" val="0"/>
                        </a:ext>
                      </a:extLst>
                    </a:blip>
                    <a:srcRect/>
                    <a:stretch>
                      <a:fillRect/>
                    </a:stretch>
                  </pic:blipFill>
                  <pic:spPr bwMode="auto">
                    <a:xfrm>
                      <a:off x="0" y="0"/>
                      <a:ext cx="5047250" cy="3272548"/>
                    </a:xfrm>
                    <a:prstGeom prst="rect">
                      <a:avLst/>
                    </a:prstGeom>
                    <a:noFill/>
                    <a:ln>
                      <a:noFill/>
                    </a:ln>
                  </pic:spPr>
                </pic:pic>
              </a:graphicData>
            </a:graphic>
          </wp:inline>
        </w:drawing>
      </w:r>
    </w:p>
    <w:p w14:paraId="07F6984E" w14:textId="77777777" w:rsidR="0077276E" w:rsidRDefault="0077276E" w:rsidP="0077276E">
      <w:pPr>
        <w:rPr>
          <w:rFonts w:ascii="Arial" w:hAnsi="Arial" w:cs="Arial"/>
          <w:color w:val="000000"/>
          <w:szCs w:val="22"/>
        </w:rPr>
      </w:pPr>
    </w:p>
    <w:p w14:paraId="1A3DAA5A" w14:textId="77777777" w:rsidR="00F9350E" w:rsidRDefault="00F9350E" w:rsidP="0077276E">
      <w:pPr>
        <w:rPr>
          <w:rFonts w:ascii="Arial" w:hAnsi="Arial" w:cs="Arial"/>
          <w:color w:val="000000"/>
          <w:szCs w:val="22"/>
        </w:rPr>
        <w:sectPr w:rsidR="00F9350E" w:rsidSect="004F66EE">
          <w:headerReference w:type="first" r:id="rId26"/>
          <w:footerReference w:type="first" r:id="rId27"/>
          <w:pgSz w:w="11906" w:h="16838" w:code="9"/>
          <w:pgMar w:top="1418" w:right="1134" w:bottom="1134" w:left="1134" w:header="709" w:footer="709" w:gutter="284"/>
          <w:cols w:space="708"/>
          <w:titlePg/>
          <w:docGrid w:linePitch="360"/>
        </w:sectPr>
      </w:pPr>
    </w:p>
    <w:p w14:paraId="4ABCF325" w14:textId="23112FBC" w:rsidR="0046616B" w:rsidRPr="0046616B" w:rsidRDefault="002622DA" w:rsidP="00234891">
      <w:pPr>
        <w:pStyle w:val="LDNnaslov3"/>
      </w:pPr>
      <w:bookmarkStart w:id="7" w:name="_Toc20569686"/>
      <w:r>
        <w:lastRenderedPageBreak/>
        <w:t xml:space="preserve">Interdisciplinarni tematski sklop – </w:t>
      </w:r>
      <w:r w:rsidR="0046616B">
        <w:t>ITS</w:t>
      </w:r>
      <w:bookmarkEnd w:id="7"/>
    </w:p>
    <w:p w14:paraId="494878E4" w14:textId="77777777" w:rsidR="002622DA" w:rsidRPr="002622DA" w:rsidRDefault="002622DA" w:rsidP="002622DA">
      <w:pPr>
        <w:autoSpaceDE w:val="0"/>
        <w:autoSpaceDN w:val="0"/>
        <w:spacing w:line="259" w:lineRule="auto"/>
        <w:jc w:val="left"/>
        <w:rPr>
          <w:rFonts w:ascii="PT Sans" w:eastAsia="Calibri" w:hAnsi="PT Sans" w:cs="Arial"/>
          <w:b/>
          <w:szCs w:val="22"/>
          <w:lang w:eastAsia="en-US"/>
        </w:rPr>
      </w:pPr>
    </w:p>
    <w:p w14:paraId="7C52A8F4" w14:textId="77777777" w:rsidR="002622DA" w:rsidRPr="002622DA" w:rsidRDefault="002622DA" w:rsidP="002622DA">
      <w:pPr>
        <w:autoSpaceDE w:val="0"/>
        <w:autoSpaceDN w:val="0"/>
        <w:spacing w:line="259" w:lineRule="auto"/>
        <w:jc w:val="left"/>
        <w:rPr>
          <w:rFonts w:ascii="PT Sans" w:eastAsia="Calibri" w:hAnsi="PT Sans" w:cs="Arial"/>
          <w:b/>
          <w:szCs w:val="22"/>
          <w:lang w:eastAsia="en-US"/>
        </w:rPr>
      </w:pPr>
      <w:r w:rsidRPr="002622DA">
        <w:rPr>
          <w:rFonts w:ascii="PT Sans" w:eastAsia="Calibri" w:hAnsi="PT Sans" w:cs="Arial"/>
          <w:b/>
          <w:szCs w:val="22"/>
          <w:lang w:eastAsia="en-US"/>
        </w:rPr>
        <w:t>Postopki oblikovanja, potrjevanja in organizacije ITS</w:t>
      </w:r>
    </w:p>
    <w:p w14:paraId="0A288896" w14:textId="77777777" w:rsidR="002622DA" w:rsidRPr="002622DA" w:rsidRDefault="002622DA" w:rsidP="002622DA">
      <w:pPr>
        <w:autoSpaceDE w:val="0"/>
        <w:autoSpaceDN w:val="0"/>
        <w:spacing w:line="259" w:lineRule="auto"/>
        <w:jc w:val="left"/>
        <w:rPr>
          <w:rFonts w:ascii="PT Sans" w:eastAsia="Calibri" w:hAnsi="PT Sans" w:cs="Arial"/>
          <w:b/>
          <w:szCs w:val="22"/>
          <w:lang w:eastAsia="en-US"/>
        </w:rPr>
      </w:pPr>
    </w:p>
    <w:p w14:paraId="500CA45A" w14:textId="77777777" w:rsidR="002622DA" w:rsidRPr="002622DA" w:rsidRDefault="002622DA" w:rsidP="002622DA">
      <w:pPr>
        <w:numPr>
          <w:ilvl w:val="0"/>
          <w:numId w:val="50"/>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ITS vključuje najmanj 3 predmete iz obveznega in/ali izbirnega dela programa. Pri tem šola spodbuja uravnoteženo zastopanost vseh predmetov oz. področij, vključenih v interdisciplinarne tematske sklope ter stalno aktualizacijo ponujenih tem ITS.</w:t>
      </w:r>
    </w:p>
    <w:p w14:paraId="100A03F0" w14:textId="77777777" w:rsidR="002622DA" w:rsidRPr="002622DA" w:rsidRDefault="002622DA" w:rsidP="002622DA">
      <w:pPr>
        <w:numPr>
          <w:ilvl w:val="0"/>
          <w:numId w:val="50"/>
        </w:numPr>
        <w:autoSpaceDE w:val="0"/>
        <w:autoSpaceDN w:val="0"/>
        <w:spacing w:after="160" w:line="259"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 xml:space="preserve">Učiteljski zbor šole določi seznam ITS za naslednje šolsko leto ob koncu pouka tekočega šolskega leta. </w:t>
      </w:r>
    </w:p>
    <w:p w14:paraId="6B45CF99" w14:textId="77777777" w:rsidR="002622DA" w:rsidRPr="002622DA" w:rsidRDefault="002622DA" w:rsidP="002622DA">
      <w:pPr>
        <w:numPr>
          <w:ilvl w:val="0"/>
          <w:numId w:val="50"/>
        </w:numPr>
        <w:autoSpaceDE w:val="0"/>
        <w:autoSpaceDN w:val="0"/>
        <w:spacing w:after="160" w:line="259"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Skupine učiteljev, ki pripravljajo ITS, predstavijo predloge kurikulov ITS celotnemu učiteljskemu zboru, pred potrditvijo v LDN. Seznam ITS je sestavni del LDN šole. Pri načrtovanju ITS lahko sodelujejo tudi dijaki in sicer tako v fazi izbora tem posameznih ITS, kot tudi v fazi načrtovanja izvedbe ITS (vključno z opredeljevanjem kriterijev uspešnosti in čim bolj avtentičnih dokazov).</w:t>
      </w:r>
    </w:p>
    <w:p w14:paraId="703A105F" w14:textId="77777777" w:rsidR="002622DA" w:rsidRPr="002622DA" w:rsidRDefault="002622DA" w:rsidP="002622DA">
      <w:pPr>
        <w:numPr>
          <w:ilvl w:val="0"/>
          <w:numId w:val="50"/>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color w:val="030303"/>
          <w:w w:val="105"/>
          <w:szCs w:val="22"/>
          <w:lang w:eastAsia="en-US"/>
        </w:rPr>
        <w:t>Ravnatelj izmed učiteljev, ki izvajajo posamezni ITS imenuje koordinatorja.</w:t>
      </w:r>
    </w:p>
    <w:p w14:paraId="7E930D03" w14:textId="77777777" w:rsidR="002622DA" w:rsidRPr="002622DA" w:rsidRDefault="002622DA" w:rsidP="002622DA">
      <w:pPr>
        <w:numPr>
          <w:ilvl w:val="0"/>
          <w:numId w:val="50"/>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Izvajalci ITS so učitelji v gimnazijskem programu. V izvajanje se lahko vključijo tudi zunanji sodelavci.</w:t>
      </w:r>
    </w:p>
    <w:p w14:paraId="6A6719B5" w14:textId="77777777" w:rsidR="002622DA" w:rsidRPr="002622DA" w:rsidRDefault="002622DA" w:rsidP="002622DA">
      <w:pPr>
        <w:numPr>
          <w:ilvl w:val="0"/>
          <w:numId w:val="50"/>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Pri načrtovanju in izvajanju ITS se šola povezuje z lokalnim okoljem in zunanjimi strokovnjaki (materialni in človeški viri).</w:t>
      </w:r>
    </w:p>
    <w:p w14:paraId="10522B12" w14:textId="77777777" w:rsidR="002622DA" w:rsidRPr="002622DA" w:rsidRDefault="002622DA" w:rsidP="002622DA">
      <w:pPr>
        <w:spacing w:after="160" w:line="276" w:lineRule="auto"/>
        <w:ind w:left="720"/>
        <w:contextualSpacing/>
        <w:rPr>
          <w:rFonts w:ascii="PT Sans" w:eastAsia="Calibri" w:hAnsi="PT Sans" w:cs="Arial"/>
          <w:szCs w:val="22"/>
          <w:lang w:eastAsia="en-US"/>
        </w:rPr>
      </w:pPr>
    </w:p>
    <w:p w14:paraId="3B4AFDBF" w14:textId="77777777" w:rsidR="002622DA" w:rsidRPr="002622DA" w:rsidRDefault="002622DA" w:rsidP="002622DA">
      <w:pPr>
        <w:spacing w:after="160" w:line="276" w:lineRule="auto"/>
        <w:ind w:left="360"/>
        <w:rPr>
          <w:rFonts w:ascii="PT Sans" w:eastAsia="Calibri" w:hAnsi="PT Sans" w:cs="Arial"/>
          <w:b/>
          <w:szCs w:val="22"/>
          <w:lang w:eastAsia="en-US"/>
        </w:rPr>
      </w:pPr>
      <w:r w:rsidRPr="002622DA">
        <w:rPr>
          <w:rFonts w:ascii="PT Sans" w:eastAsia="Calibri" w:hAnsi="PT Sans" w:cs="Arial"/>
          <w:b/>
          <w:szCs w:val="22"/>
          <w:lang w:eastAsia="en-US"/>
        </w:rPr>
        <w:t>Načrtovanje ITS</w:t>
      </w:r>
    </w:p>
    <w:p w14:paraId="46F568AB" w14:textId="77777777" w:rsidR="002622DA" w:rsidRPr="002622DA" w:rsidRDefault="002622DA" w:rsidP="002622DA">
      <w:pPr>
        <w:numPr>
          <w:ilvl w:val="0"/>
          <w:numId w:val="51"/>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 xml:space="preserve">Načrtovanje ITS temelji na učnih načrtih izbirnih predmetov in na poglabljanju/razširjanju znanj in veščin obveznih predmetov zapisanih v posebnih/izbirnih ciljih in vsebinah v učnih načrtih. </w:t>
      </w:r>
    </w:p>
    <w:p w14:paraId="4FBD519F" w14:textId="77777777" w:rsidR="002622DA" w:rsidRPr="002622DA" w:rsidRDefault="002622DA" w:rsidP="002622DA">
      <w:pPr>
        <w:numPr>
          <w:ilvl w:val="0"/>
          <w:numId w:val="51"/>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V vsakem ITS je prisotna slovenščina. Vloge slovenščine so različne, na eni strani je to učni jezik pri vseh učiteljev in hkrati je slovenščina pomembna pri vseh predmetih za razvijanje veščin govornega nastopanja ter strokovnega in esejističnega pisanja.</w:t>
      </w:r>
    </w:p>
    <w:p w14:paraId="2CF11103" w14:textId="77777777" w:rsidR="002622DA" w:rsidRPr="002622DA" w:rsidRDefault="002622DA" w:rsidP="002622DA">
      <w:pPr>
        <w:numPr>
          <w:ilvl w:val="0"/>
          <w:numId w:val="51"/>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 xml:space="preserve">Učitelji, ki bodo izvajali ITS, izdelajo načrt izvedbe s časovno opredelitvijo. V načrtu jasno opredelijo skupne pričakovane rezultate. </w:t>
      </w:r>
    </w:p>
    <w:p w14:paraId="3726682C" w14:textId="77777777" w:rsidR="002622DA" w:rsidRPr="002622DA" w:rsidRDefault="002622DA" w:rsidP="002622DA">
      <w:pPr>
        <w:numPr>
          <w:ilvl w:val="0"/>
          <w:numId w:val="51"/>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Dijaki izberejo ITS v okviru ponudbe šole. Šola organizira predstavitev ponujenih ITS. Postopek ponudbe ITS in izbire s strani dijakov se izvede ob koncu pouka v prvem letniku. Dijaki svojo izbiro potrdijo z Izjavo o izbiri ITS.</w:t>
      </w:r>
    </w:p>
    <w:p w14:paraId="57772FC8" w14:textId="77777777" w:rsidR="002622DA" w:rsidRPr="002622DA" w:rsidRDefault="002622DA" w:rsidP="002622DA">
      <w:pPr>
        <w:spacing w:after="160" w:line="276" w:lineRule="auto"/>
        <w:ind w:left="360"/>
        <w:rPr>
          <w:rFonts w:ascii="PT Sans" w:eastAsia="Calibri" w:hAnsi="PT Sans" w:cs="Arial"/>
          <w:szCs w:val="22"/>
          <w:lang w:eastAsia="en-US"/>
        </w:rPr>
      </w:pPr>
      <w:r w:rsidRPr="002622DA">
        <w:rPr>
          <w:rFonts w:ascii="PT Sans" w:eastAsia="Calibri" w:hAnsi="PT Sans" w:cs="Arial"/>
          <w:b/>
          <w:szCs w:val="22"/>
          <w:lang w:eastAsia="en-US"/>
        </w:rPr>
        <w:t>Izvedba ITS</w:t>
      </w:r>
    </w:p>
    <w:p w14:paraId="1270F6A8"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Šola izvaja več ITS, pri čemer upošteva tako interese dijakov kot možnosti organizacije izvedbe.</w:t>
      </w:r>
    </w:p>
    <w:p w14:paraId="12B34D32"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Učitelji pri izvajanju cilje in vsebine ITS povezujejo z avtentičnimi učnimi situacijami (življenjski problemi in izzivi za dijake) ter razvijajo pri dijakih tudi uporabna/aplikativna znanja in povezovanje teorije s prakso ter spodbujajo in razvija ustvarjalnost in inovativnost dijakov.</w:t>
      </w:r>
    </w:p>
    <w:p w14:paraId="03A5398E"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Učitelji pri izvajanju ITS aktivno spremljajo, usmerjajo in sodelujejo s skupino dijakov v skladu z načrtom dela.</w:t>
      </w:r>
    </w:p>
    <w:p w14:paraId="749DAD83"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ITS šola izvede v dveh zaporednih letih v obsegu po 105 ur, skupaj 210 ur (v 2. in 3. letniku ali izjemoma v 3. in 4. letniku, če šola izvaja filozofijo v 3. letniku). ITS je umeščen v urniku kot samostojni element (programska enota).</w:t>
      </w:r>
    </w:p>
    <w:p w14:paraId="60166BE1"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lastRenderedPageBreak/>
        <w:t>Načrtovanje in izvajanje ITS poteka s timskimi pristopi; ure pouka izvajajo učitelji skupaj ali individualno, odvisno od izbrane teme in ciljev sklopa in obsega ur predmeta v ITS.</w:t>
      </w:r>
    </w:p>
    <w:p w14:paraId="57358927"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ITS je umeščen v urnik za vse dijake – skupine v letniku na isti dan kot blok dveh ali treh ur skupaj. Delo se izvaja v fleksibilni organizaciji dela – realizacija ur je lahko v različnih časovnih obdobjih različna, zagotovljena mora biti kontinuiteta dela; ob koncu pouka morajo timi učiteljev in dijaki izkazati vsaj 105 ur opravljenih dejavnosti.</w:t>
      </w:r>
    </w:p>
    <w:p w14:paraId="3BDB8505"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Na začetku šolskega leta v uvodnem delu se pouk izvaja skupaj za vse dijake, v nadaljevanju pa je vloga učiteljev predvsem mentorska in usmerja samostojno delo dijakov.</w:t>
      </w:r>
    </w:p>
    <w:p w14:paraId="6F8AE136"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Delo dijakov poteka praviloma v skupini in temelji na sodobnih didaktičnih pristopih (projektno delo, raziskovalno delo, reševanje problemov, eksperimentalno in terensko delo, izkustveno učenje…); izvajanje je podprto s sodobno digitalno tehnologijo.</w:t>
      </w:r>
    </w:p>
    <w:p w14:paraId="3DEED100"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Delo pri ITS je povezano s preverljivimi dosežki/rezultati (projektne in raziskovalne naloge, poročila, predstavitve, dogodki, drugi kompleksni  izdelki dijakov), dijak krepi transverzalne veščine</w:t>
      </w:r>
    </w:p>
    <w:p w14:paraId="0DD4B48F"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Pričakovani rezultati/standardi znanja, ki se preverjajo in ocenjujejo v okviru ITS, izhajajo iz učnih načrtov predmetov, ki so vključeni v ITS. Učitelji, ki izvajajo ITS,</w:t>
      </w:r>
      <w:r w:rsidRPr="002622DA">
        <w:rPr>
          <w:rFonts w:ascii="PT Sans" w:eastAsia="Calibri" w:hAnsi="PT Sans" w:cs="Arial"/>
          <w:color w:val="000000"/>
          <w:szCs w:val="22"/>
          <w:shd w:val="clear" w:color="auto" w:fill="FFFFFF"/>
          <w:lang w:eastAsia="en-US"/>
        </w:rPr>
        <w:t xml:space="preserve"> vnaprej določijo kriterije za oceno iz posameznih delov ITS. Končno oceno za ITS določijo skupaj. Preverjanje in </w:t>
      </w:r>
      <w:r w:rsidRPr="002622DA">
        <w:rPr>
          <w:rFonts w:ascii="PT Sans" w:eastAsia="Calibri" w:hAnsi="PT Sans" w:cs="Arial"/>
          <w:szCs w:val="22"/>
          <w:lang w:eastAsia="en-US"/>
        </w:rPr>
        <w:t>ocenjevanje poteka na osnovi izdelanih kriterijev uspešnosti.</w:t>
      </w:r>
    </w:p>
    <w:p w14:paraId="341F9755"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Za spremljanje dela in napredka dijakov v okviru ITS predlagamo, da dijak zbira dokaze o svojem znanju in doseženih rezultatih v mapi dosežkov (</w:t>
      </w:r>
      <w:proofErr w:type="spellStart"/>
      <w:r w:rsidRPr="002622DA">
        <w:rPr>
          <w:rFonts w:ascii="PT Sans" w:eastAsia="Calibri" w:hAnsi="PT Sans" w:cs="Arial"/>
          <w:szCs w:val="22"/>
          <w:lang w:eastAsia="en-US"/>
        </w:rPr>
        <w:t>portfolio</w:t>
      </w:r>
      <w:proofErr w:type="spellEnd"/>
      <w:r w:rsidRPr="002622DA">
        <w:rPr>
          <w:rFonts w:ascii="PT Sans" w:eastAsia="Calibri" w:hAnsi="PT Sans" w:cs="Arial"/>
          <w:szCs w:val="22"/>
          <w:lang w:eastAsia="en-US"/>
        </w:rPr>
        <w:t xml:space="preserve"> dijaka).</w:t>
      </w:r>
    </w:p>
    <w:p w14:paraId="3AFD795C" w14:textId="77777777" w:rsidR="002622DA" w:rsidRPr="002622DA" w:rsidRDefault="002622DA" w:rsidP="002622DA">
      <w:pPr>
        <w:numPr>
          <w:ilvl w:val="0"/>
          <w:numId w:val="52"/>
        </w:numPr>
        <w:spacing w:after="160" w:line="276" w:lineRule="auto"/>
        <w:contextualSpacing/>
        <w:jc w:val="left"/>
        <w:rPr>
          <w:rFonts w:ascii="PT Sans" w:eastAsia="Calibri" w:hAnsi="PT Sans" w:cs="Arial"/>
          <w:szCs w:val="22"/>
          <w:lang w:eastAsia="en-US"/>
        </w:rPr>
      </w:pPr>
      <w:r w:rsidRPr="002622DA">
        <w:rPr>
          <w:rFonts w:ascii="PT Sans" w:eastAsia="Calibri" w:hAnsi="PT Sans" w:cs="Arial"/>
          <w:szCs w:val="22"/>
          <w:lang w:eastAsia="en-US"/>
        </w:rPr>
        <w:t>Prehod dijakov med ITS (zamenjava ITS) je mogoč. Pogoje prehajanja določi učiteljski zbor.</w:t>
      </w:r>
    </w:p>
    <w:p w14:paraId="5ECEA319" w14:textId="77777777" w:rsidR="002622DA" w:rsidRDefault="002622DA" w:rsidP="002622DA">
      <w:pPr>
        <w:spacing w:after="160" w:line="259" w:lineRule="auto"/>
        <w:rPr>
          <w:rFonts w:ascii="PT Sans" w:eastAsia="Calibri" w:hAnsi="PT Sans" w:cs="Arial"/>
          <w:szCs w:val="22"/>
          <w:lang w:eastAsia="en-US"/>
        </w:rPr>
      </w:pPr>
    </w:p>
    <w:p w14:paraId="2925A453" w14:textId="77777777" w:rsidR="002622DA" w:rsidRPr="002622DA" w:rsidRDefault="002622DA" w:rsidP="002622DA">
      <w:pPr>
        <w:spacing w:after="160" w:line="259" w:lineRule="auto"/>
        <w:rPr>
          <w:rFonts w:ascii="PT Sans" w:eastAsia="Calibri" w:hAnsi="PT Sans" w:cs="Arial"/>
          <w:szCs w:val="22"/>
          <w:lang w:eastAsia="en-US"/>
        </w:rPr>
      </w:pPr>
      <w:r w:rsidRPr="002622DA">
        <w:rPr>
          <w:rFonts w:ascii="PT Sans" w:eastAsia="Calibri" w:hAnsi="PT Sans" w:cs="Arial"/>
          <w:szCs w:val="22"/>
          <w:lang w:eastAsia="en-US"/>
        </w:rPr>
        <w:t xml:space="preserve">Spremljanje dela, uspešnosti in napredovanja poteka tako kot običajno sprotno preverjanje pri predmetih: po zaokroženih sklopih dejavnosti se preveri napredovanje pri doseganju ciljev v skladu s kriteriji (ki so glede za različne učne sklope različni, npr. za obravnavo filma ali izvedbo okrogle mize drugačni kot za terensko delo, pri čemer so lahko predmetno specifični ali pa že interdisciplinarni- kadar izhajajo iz skupnih ciljev 2 ali vseh 3 predmetov). Sprotno preverjanje se tekom izvajanja ITS torej opravi večkrat in je podlaga za sprotno prilagajanje učnega procesa (upoštevanje načela formativnega spremljanja). Predlagamo, da se na osnovi dokazov, zbranih v </w:t>
      </w:r>
      <w:proofErr w:type="spellStart"/>
      <w:r w:rsidRPr="002622DA">
        <w:rPr>
          <w:rFonts w:ascii="PT Sans" w:eastAsia="Calibri" w:hAnsi="PT Sans" w:cs="Arial"/>
          <w:szCs w:val="22"/>
          <w:lang w:eastAsia="en-US"/>
        </w:rPr>
        <w:t>portfoliu</w:t>
      </w:r>
      <w:proofErr w:type="spellEnd"/>
      <w:r w:rsidRPr="002622DA">
        <w:rPr>
          <w:rFonts w:ascii="PT Sans" w:eastAsia="Calibri" w:hAnsi="PT Sans" w:cs="Arial"/>
          <w:szCs w:val="22"/>
          <w:lang w:eastAsia="en-US"/>
        </w:rPr>
        <w:t xml:space="preserve"> tekom tako izvedenega spremljanja oz. preverjanja, z moderacijo (vseh 3 učiteljev) določi skupno oceno. </w:t>
      </w:r>
    </w:p>
    <w:p w14:paraId="03031AE9" w14:textId="7BB29BAE" w:rsidR="002622DA" w:rsidRPr="002622DA" w:rsidRDefault="002622DA" w:rsidP="002622DA">
      <w:pPr>
        <w:spacing w:after="160" w:line="259" w:lineRule="auto"/>
        <w:ind w:left="5672" w:firstLine="709"/>
        <w:rPr>
          <w:rFonts w:ascii="PT Sans" w:eastAsia="Calibri" w:hAnsi="PT Sans" w:cs="Arial"/>
          <w:szCs w:val="22"/>
          <w:lang w:eastAsia="en-US"/>
        </w:rPr>
      </w:pPr>
      <w:r w:rsidRPr="002622DA">
        <w:rPr>
          <w:rFonts w:ascii="PT Sans" w:eastAsia="Calibri" w:hAnsi="PT Sans" w:cs="Arial"/>
          <w:szCs w:val="22"/>
          <w:u w:val="single"/>
          <w:lang w:eastAsia="en-US"/>
        </w:rPr>
        <w:t>Pripravil</w:t>
      </w:r>
      <w:r>
        <w:rPr>
          <w:rFonts w:ascii="PT Sans" w:eastAsia="Calibri" w:hAnsi="PT Sans" w:cs="Arial"/>
          <w:szCs w:val="22"/>
          <w:lang w:eastAsia="en-US"/>
        </w:rPr>
        <w:t>: mag. Marjan Kampuš</w:t>
      </w:r>
    </w:p>
    <w:p w14:paraId="7BB0A86A" w14:textId="77777777" w:rsidR="007C16C0" w:rsidRDefault="007C16C0" w:rsidP="00F9350E">
      <w:pPr>
        <w:pStyle w:val="LDNrek"/>
      </w:pPr>
    </w:p>
    <w:p w14:paraId="3853D445" w14:textId="77777777" w:rsidR="002622DA" w:rsidRPr="00F9350E" w:rsidRDefault="002622DA" w:rsidP="00F9350E">
      <w:pPr>
        <w:pStyle w:val="LDNrek"/>
      </w:pPr>
    </w:p>
    <w:p w14:paraId="4339DD86" w14:textId="77777777" w:rsidR="007C16C0" w:rsidRPr="00F9350E" w:rsidRDefault="007C16C0" w:rsidP="00F9350E">
      <w:pPr>
        <w:pStyle w:val="LDNrek"/>
      </w:pPr>
      <w:r w:rsidRPr="00F9350E">
        <w:t>»Povej mi in bom pozabil,</w:t>
      </w:r>
    </w:p>
    <w:p w14:paraId="1DF430A1" w14:textId="77777777" w:rsidR="007C16C0" w:rsidRPr="00F9350E" w:rsidRDefault="00EF5269" w:rsidP="00F9350E">
      <w:pPr>
        <w:pStyle w:val="LDNrek"/>
      </w:pPr>
      <w:r w:rsidRPr="00F9350E">
        <w:t>p</w:t>
      </w:r>
      <w:r w:rsidR="007C16C0" w:rsidRPr="00F9350E">
        <w:t>okaži mi in si bom mogoče zapomnil,</w:t>
      </w:r>
    </w:p>
    <w:p w14:paraId="3BFA46E3" w14:textId="77777777" w:rsidR="007C16C0" w:rsidRPr="00F9350E" w:rsidRDefault="00EF5269" w:rsidP="00F9350E">
      <w:pPr>
        <w:pStyle w:val="LDNrek"/>
      </w:pPr>
      <w:r w:rsidRPr="00F9350E">
        <w:t>d</w:t>
      </w:r>
      <w:r w:rsidR="007C16C0" w:rsidRPr="00F9350E">
        <w:t>ovoli mi, da naredim</w:t>
      </w:r>
      <w:r w:rsidRPr="00F9350E">
        <w:t>,</w:t>
      </w:r>
      <w:r w:rsidR="007C16C0" w:rsidRPr="00F9350E">
        <w:t xml:space="preserve"> in bom znal.«</w:t>
      </w:r>
    </w:p>
    <w:p w14:paraId="0B7E475D" w14:textId="77777777" w:rsidR="007C16C0" w:rsidRPr="00F9350E" w:rsidRDefault="007C16C0" w:rsidP="00F9350E">
      <w:pPr>
        <w:pStyle w:val="LDNrek"/>
      </w:pPr>
      <w:r w:rsidRPr="00F9350E">
        <w:t>(Konfucij)</w:t>
      </w:r>
    </w:p>
    <w:p w14:paraId="0684668C" w14:textId="77777777" w:rsidR="007C16C0" w:rsidRPr="00F9350E" w:rsidRDefault="007C16C0" w:rsidP="00F9350E">
      <w:pPr>
        <w:pStyle w:val="LDNrek"/>
      </w:pPr>
    </w:p>
    <w:p w14:paraId="205EBF56" w14:textId="77777777" w:rsidR="00995359" w:rsidRPr="00426D2B" w:rsidRDefault="0046616B" w:rsidP="00234891">
      <w:pPr>
        <w:pStyle w:val="LDNnaslov3"/>
      </w:pPr>
      <w:r>
        <w:rPr>
          <w:color w:val="FF0000"/>
        </w:rPr>
        <w:br w:type="page"/>
      </w:r>
      <w:bookmarkStart w:id="8" w:name="_Toc20569687"/>
      <w:r w:rsidR="00995359" w:rsidRPr="00234891">
        <w:lastRenderedPageBreak/>
        <w:t>Razvoj</w:t>
      </w:r>
      <w:r w:rsidR="00995359" w:rsidRPr="00426D2B">
        <w:t xml:space="preserve"> </w:t>
      </w:r>
      <w:r w:rsidR="00995359" w:rsidRPr="00234891">
        <w:t>inovativnih</w:t>
      </w:r>
      <w:r w:rsidR="00995359" w:rsidRPr="00426D2B">
        <w:t xml:space="preserve"> učnih okolij in prožnih oblik učenja za dvig splošnih</w:t>
      </w:r>
      <w:r w:rsidR="00393167" w:rsidRPr="00426D2B">
        <w:t xml:space="preserve"> </w:t>
      </w:r>
      <w:r w:rsidR="007E390E" w:rsidRPr="00426D2B">
        <w:t>kompetenc 2016–2021</w:t>
      </w:r>
      <w:bookmarkEnd w:id="8"/>
    </w:p>
    <w:p w14:paraId="6DDEFBBD" w14:textId="77777777" w:rsidR="00995359" w:rsidRPr="00E11ED9" w:rsidRDefault="00995359" w:rsidP="00995359">
      <w:pPr>
        <w:rPr>
          <w:rFonts w:ascii="PT Sans" w:hAnsi="PT Sans" w:cs="Arial"/>
          <w:b/>
          <w:noProof/>
          <w:sz w:val="24"/>
          <w:szCs w:val="24"/>
        </w:rPr>
      </w:pPr>
      <w:r w:rsidRPr="00E11ED9">
        <w:rPr>
          <w:rFonts w:ascii="PT Sans" w:hAnsi="PT Sans" w:cs="Arial"/>
          <w:b/>
          <w:sz w:val="24"/>
          <w:szCs w:val="24"/>
        </w:rPr>
        <w:t>Inovativna učna okolja, podprta z IKT (Inovativna pedagogika 1</w:t>
      </w:r>
      <w:r w:rsidR="00393167" w:rsidRPr="00E11ED9">
        <w:rPr>
          <w:rFonts w:ascii="PT Sans" w:hAnsi="PT Sans" w:cs="Arial"/>
          <w:b/>
          <w:sz w:val="24"/>
          <w:szCs w:val="24"/>
        </w:rPr>
        <w:t xml:space="preserve"> </w:t>
      </w:r>
      <w:r w:rsidRPr="00E11ED9">
        <w:rPr>
          <w:rFonts w:ascii="PT Sans" w:hAnsi="PT Sans" w:cs="Arial"/>
          <w:b/>
          <w:sz w:val="24"/>
          <w:szCs w:val="24"/>
        </w:rPr>
        <w:t>:</w:t>
      </w:r>
      <w:r w:rsidR="00393167" w:rsidRPr="00E11ED9">
        <w:rPr>
          <w:rFonts w:ascii="PT Sans" w:hAnsi="PT Sans" w:cs="Arial"/>
          <w:b/>
          <w:sz w:val="24"/>
          <w:szCs w:val="24"/>
        </w:rPr>
        <w:t xml:space="preserve"> </w:t>
      </w:r>
      <w:r w:rsidRPr="00E11ED9">
        <w:rPr>
          <w:rFonts w:ascii="PT Sans" w:hAnsi="PT Sans" w:cs="Arial"/>
          <w:b/>
          <w:sz w:val="24"/>
          <w:szCs w:val="24"/>
        </w:rPr>
        <w:t>1)</w:t>
      </w:r>
    </w:p>
    <w:p w14:paraId="1E6C7607" w14:textId="77777777" w:rsidR="00995359" w:rsidRPr="00E11ED9" w:rsidRDefault="00995359" w:rsidP="00995359">
      <w:pPr>
        <w:rPr>
          <w:rFonts w:ascii="PT Sans" w:hAnsi="PT Sans" w:cs="Arial"/>
          <w:b/>
          <w:noProof/>
          <w:szCs w:val="22"/>
        </w:rPr>
      </w:pPr>
    </w:p>
    <w:p w14:paraId="41F8A177" w14:textId="77777777" w:rsidR="00995359" w:rsidRPr="00E11ED9" w:rsidRDefault="00F11A69" w:rsidP="003E780B">
      <w:pPr>
        <w:jc w:val="center"/>
        <w:rPr>
          <w:rFonts w:ascii="PT Sans" w:hAnsi="PT Sans" w:cs="Arial"/>
          <w:szCs w:val="22"/>
        </w:rPr>
      </w:pPr>
      <w:r w:rsidRPr="00E11ED9">
        <w:rPr>
          <w:rFonts w:ascii="PT Sans" w:hAnsi="PT Sans" w:cs="Arial"/>
          <w:noProof/>
          <w:szCs w:val="22"/>
        </w:rPr>
        <w:drawing>
          <wp:inline distT="0" distB="0" distL="0" distR="0" wp14:anchorId="78CC1350" wp14:editId="480DEBC2">
            <wp:extent cx="4869180" cy="2727960"/>
            <wp:effectExtent l="0" t="0" r="0" b="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9180" cy="2727960"/>
                    </a:xfrm>
                    <a:prstGeom prst="rect">
                      <a:avLst/>
                    </a:prstGeom>
                    <a:noFill/>
                    <a:ln>
                      <a:noFill/>
                    </a:ln>
                  </pic:spPr>
                </pic:pic>
              </a:graphicData>
            </a:graphic>
          </wp:inline>
        </w:drawing>
      </w:r>
    </w:p>
    <w:p w14:paraId="7A573189" w14:textId="77777777" w:rsidR="00995359" w:rsidRPr="00E11ED9" w:rsidRDefault="00995359" w:rsidP="006B1685">
      <w:pPr>
        <w:rPr>
          <w:rFonts w:ascii="PT Sans" w:hAnsi="PT Sans" w:cs="Arial"/>
          <w:b/>
          <w:szCs w:val="22"/>
        </w:rPr>
      </w:pPr>
    </w:p>
    <w:p w14:paraId="7E1456C4" w14:textId="77777777" w:rsidR="00995359" w:rsidRPr="00E11ED9" w:rsidRDefault="00995359" w:rsidP="006B1685">
      <w:pPr>
        <w:rPr>
          <w:rFonts w:ascii="PT Sans" w:hAnsi="PT Sans" w:cs="Arial"/>
          <w:b/>
          <w:szCs w:val="22"/>
        </w:rPr>
      </w:pPr>
      <w:r w:rsidRPr="00E11ED9">
        <w:rPr>
          <w:rFonts w:ascii="PT Sans" w:hAnsi="PT Sans" w:cs="Arial"/>
          <w:b/>
          <w:szCs w:val="22"/>
        </w:rPr>
        <w:t>Sestava šolskega razvojnega tima (ŠRT)</w:t>
      </w:r>
      <w:r w:rsidR="00393167" w:rsidRPr="00E11ED9">
        <w:rPr>
          <w:rFonts w:ascii="PT Sans" w:hAnsi="PT Sans" w:cs="Arial"/>
          <w:b/>
          <w:szCs w:val="22"/>
        </w:rPr>
        <w:t>:</w:t>
      </w:r>
    </w:p>
    <w:p w14:paraId="6D51A319" w14:textId="77777777" w:rsidR="00995359" w:rsidRPr="00C122DE" w:rsidRDefault="00393167" w:rsidP="00C122DE">
      <w:pPr>
        <w:pStyle w:val="LDNtekstseznamr1"/>
        <w:rPr>
          <w:b/>
        </w:rPr>
      </w:pPr>
      <w:r w:rsidRPr="00C122DE">
        <w:rPr>
          <w:b/>
        </w:rPr>
        <w:t xml:space="preserve">mag. </w:t>
      </w:r>
      <w:r w:rsidR="00995359" w:rsidRPr="00C122DE">
        <w:rPr>
          <w:b/>
        </w:rPr>
        <w:t>Boštjan Petak (koordinator),</w:t>
      </w:r>
    </w:p>
    <w:p w14:paraId="6FEAE6B2" w14:textId="77777777" w:rsidR="00995359" w:rsidRPr="003E780B" w:rsidRDefault="00995359" w:rsidP="00C122DE">
      <w:pPr>
        <w:pStyle w:val="LDNtekstseznamr1"/>
      </w:pPr>
      <w:r w:rsidRPr="003E780B">
        <w:t>Darko Korošec (skrbnik strojne opreme),</w:t>
      </w:r>
    </w:p>
    <w:p w14:paraId="21A13B2B" w14:textId="77777777" w:rsidR="00995359" w:rsidRPr="003E780B" w:rsidRDefault="00995359" w:rsidP="00C122DE">
      <w:pPr>
        <w:pStyle w:val="LDNtekstseznamr1"/>
      </w:pPr>
      <w:r w:rsidRPr="003E780B">
        <w:t>Vera Cunk Manić,</w:t>
      </w:r>
    </w:p>
    <w:p w14:paraId="4167A7E1" w14:textId="77777777" w:rsidR="00995359" w:rsidRPr="003E780B" w:rsidRDefault="00393167" w:rsidP="00C122DE">
      <w:pPr>
        <w:pStyle w:val="LDNtekstseznamr1"/>
      </w:pPr>
      <w:r w:rsidRPr="003E780B">
        <w:t xml:space="preserve">mag. </w:t>
      </w:r>
      <w:r w:rsidR="00995359" w:rsidRPr="003E780B">
        <w:t>Pika Smogavec,</w:t>
      </w:r>
    </w:p>
    <w:p w14:paraId="40A0329D" w14:textId="77777777" w:rsidR="00995359" w:rsidRPr="003E780B" w:rsidRDefault="00995359" w:rsidP="00C122DE">
      <w:pPr>
        <w:pStyle w:val="LDNtekstseznamr1"/>
      </w:pPr>
      <w:r w:rsidRPr="003E780B">
        <w:t>Vasja Eigner,</w:t>
      </w:r>
    </w:p>
    <w:p w14:paraId="5CC27CA3" w14:textId="77777777" w:rsidR="00995359" w:rsidRPr="003E780B" w:rsidRDefault="00995359" w:rsidP="00C122DE">
      <w:pPr>
        <w:pStyle w:val="LDNtekstseznamr1"/>
      </w:pPr>
      <w:r w:rsidRPr="003E780B">
        <w:t>Nataša Gumilar Papotnik,</w:t>
      </w:r>
    </w:p>
    <w:p w14:paraId="2C345D9F" w14:textId="77777777" w:rsidR="00995359" w:rsidRPr="003E780B" w:rsidRDefault="00393167" w:rsidP="00C122DE">
      <w:pPr>
        <w:pStyle w:val="LDNtekstseznamr1"/>
      </w:pPr>
      <w:r w:rsidRPr="003E780B">
        <w:t xml:space="preserve">mag. </w:t>
      </w:r>
      <w:r w:rsidR="00995359" w:rsidRPr="003E780B">
        <w:t>Iva Pučnik Ozimič.</w:t>
      </w:r>
    </w:p>
    <w:p w14:paraId="6FF85F85" w14:textId="77777777" w:rsidR="00995359" w:rsidRPr="00E11ED9" w:rsidRDefault="00995359" w:rsidP="006B1685">
      <w:pPr>
        <w:rPr>
          <w:rFonts w:ascii="PT Sans" w:hAnsi="PT Sans" w:cs="Arial"/>
          <w:b/>
          <w:szCs w:val="22"/>
        </w:rPr>
      </w:pPr>
    </w:p>
    <w:p w14:paraId="26756B74" w14:textId="77777777" w:rsidR="00995359" w:rsidRPr="00E11ED9" w:rsidRDefault="00995359" w:rsidP="006B1685">
      <w:pPr>
        <w:rPr>
          <w:rFonts w:ascii="PT Sans" w:hAnsi="PT Sans" w:cs="Arial"/>
          <w:b/>
          <w:szCs w:val="22"/>
        </w:rPr>
      </w:pPr>
      <w:r w:rsidRPr="00E11ED9">
        <w:rPr>
          <w:rFonts w:ascii="PT Sans" w:hAnsi="PT Sans" w:cs="Arial"/>
          <w:b/>
          <w:szCs w:val="22"/>
        </w:rPr>
        <w:t>Sodelujoči učitelji v projektu (razširjen</w:t>
      </w:r>
      <w:r w:rsidR="007D7688" w:rsidRPr="00E11ED9">
        <w:rPr>
          <w:rFonts w:ascii="PT Sans" w:hAnsi="PT Sans" w:cs="Arial"/>
          <w:b/>
          <w:szCs w:val="22"/>
        </w:rPr>
        <w:t>i</w:t>
      </w:r>
      <w:r w:rsidRPr="00E11ED9">
        <w:rPr>
          <w:rFonts w:ascii="PT Sans" w:hAnsi="PT Sans" w:cs="Arial"/>
          <w:b/>
          <w:szCs w:val="22"/>
        </w:rPr>
        <w:t xml:space="preserve"> tim)</w:t>
      </w:r>
      <w:r w:rsidR="00744EBE" w:rsidRPr="00E11ED9">
        <w:rPr>
          <w:rFonts w:ascii="PT Sans" w:hAnsi="PT Sans" w:cs="Arial"/>
          <w:b/>
          <w:szCs w:val="22"/>
        </w:rPr>
        <w:t>:</w:t>
      </w:r>
    </w:p>
    <w:p w14:paraId="01A7F79E" w14:textId="77777777" w:rsidR="00995359" w:rsidRPr="00E11ED9" w:rsidRDefault="00995359" w:rsidP="005C6418">
      <w:pPr>
        <w:rPr>
          <w:rFonts w:ascii="PT Sans" w:hAnsi="PT Sans" w:cs="Arial"/>
          <w:szCs w:val="22"/>
        </w:rPr>
      </w:pPr>
      <w:r w:rsidRPr="00E11ED9">
        <w:rPr>
          <w:rFonts w:ascii="PT Sans" w:hAnsi="PT Sans" w:cs="Arial"/>
          <w:szCs w:val="22"/>
        </w:rPr>
        <w:t xml:space="preserve">Urška Krušič, Mateja Lešnik, Iztok Utenkar, </w:t>
      </w:r>
      <w:r w:rsidR="00744EBE" w:rsidRPr="00E11ED9">
        <w:rPr>
          <w:rFonts w:ascii="PT Sans" w:hAnsi="PT Sans" w:cs="Arial"/>
          <w:szCs w:val="22"/>
        </w:rPr>
        <w:t xml:space="preserve">mag. </w:t>
      </w:r>
      <w:r w:rsidRPr="00E11ED9">
        <w:rPr>
          <w:rFonts w:ascii="PT Sans" w:hAnsi="PT Sans" w:cs="Arial"/>
          <w:szCs w:val="22"/>
        </w:rPr>
        <w:t>Marko Žigart, Jasna Županič, Simona Luetić.</w:t>
      </w:r>
    </w:p>
    <w:p w14:paraId="23D31DE6" w14:textId="77777777" w:rsidR="00995359" w:rsidRPr="00E11ED9" w:rsidRDefault="00995359" w:rsidP="006B1685">
      <w:pPr>
        <w:rPr>
          <w:rFonts w:ascii="PT Sans" w:hAnsi="PT Sans" w:cs="Arial"/>
          <w:b/>
          <w:szCs w:val="22"/>
        </w:rPr>
      </w:pPr>
    </w:p>
    <w:p w14:paraId="752ECE8E" w14:textId="77777777" w:rsidR="00995359" w:rsidRPr="00E11ED9" w:rsidRDefault="00995359" w:rsidP="005C6418">
      <w:pPr>
        <w:rPr>
          <w:rFonts w:ascii="PT Sans" w:hAnsi="PT Sans" w:cs="Arial"/>
          <w:szCs w:val="22"/>
        </w:rPr>
      </w:pPr>
      <w:r w:rsidRPr="00E11ED9">
        <w:rPr>
          <w:rFonts w:ascii="PT Sans" w:hAnsi="PT Sans" w:cs="Arial"/>
          <w:b/>
          <w:szCs w:val="22"/>
        </w:rPr>
        <w:t xml:space="preserve">Operativna srečanja ŠRT: </w:t>
      </w:r>
      <w:r w:rsidRPr="00E11ED9">
        <w:rPr>
          <w:rFonts w:ascii="PT Sans" w:hAnsi="PT Sans" w:cs="Arial"/>
          <w:szCs w:val="22"/>
        </w:rPr>
        <w:t>6-krat na leto (predvidoma ob četrtkih ob 13.30)</w:t>
      </w:r>
    </w:p>
    <w:p w14:paraId="1FB7064D" w14:textId="77777777" w:rsidR="00995359" w:rsidRPr="00E11ED9" w:rsidRDefault="00995359" w:rsidP="006B1685">
      <w:pPr>
        <w:rPr>
          <w:rFonts w:ascii="PT Sans" w:hAnsi="PT Sans" w:cs="Arial"/>
          <w:b/>
          <w:szCs w:val="22"/>
        </w:rPr>
      </w:pPr>
    </w:p>
    <w:p w14:paraId="4B7978A3" w14:textId="77777777" w:rsidR="00995359" w:rsidRPr="00E11ED9" w:rsidRDefault="00995359" w:rsidP="006B1685">
      <w:pPr>
        <w:rPr>
          <w:rFonts w:ascii="PT Sans" w:hAnsi="PT Sans" w:cs="Arial"/>
          <w:b/>
          <w:szCs w:val="22"/>
        </w:rPr>
      </w:pPr>
      <w:r w:rsidRPr="00E11ED9">
        <w:rPr>
          <w:rFonts w:ascii="PT Sans" w:hAnsi="PT Sans" w:cs="Arial"/>
          <w:b/>
          <w:szCs w:val="22"/>
        </w:rPr>
        <w:t>Osnovni namen projekta</w:t>
      </w:r>
    </w:p>
    <w:p w14:paraId="0E15D5B1" w14:textId="77777777" w:rsidR="00995359" w:rsidRPr="00E11ED9" w:rsidRDefault="00995359" w:rsidP="005C6418">
      <w:pPr>
        <w:rPr>
          <w:rFonts w:ascii="PT Sans" w:hAnsi="PT Sans" w:cs="Arial"/>
          <w:szCs w:val="22"/>
        </w:rPr>
      </w:pPr>
      <w:r w:rsidRPr="00E11ED9">
        <w:rPr>
          <w:rFonts w:ascii="PT Sans" w:hAnsi="PT Sans" w:cs="Arial"/>
          <w:szCs w:val="22"/>
        </w:rPr>
        <w:t>Vzpostavitev inovativnih učnih okolij, podprtih z IK</w:t>
      </w:r>
      <w:r w:rsidR="00744EBE" w:rsidRPr="00E11ED9">
        <w:rPr>
          <w:rFonts w:ascii="PT Sans" w:hAnsi="PT Sans" w:cs="Arial"/>
          <w:szCs w:val="22"/>
        </w:rPr>
        <w:t>-</w:t>
      </w:r>
      <w:r w:rsidRPr="00E11ED9">
        <w:rPr>
          <w:rFonts w:ascii="PT Sans" w:hAnsi="PT Sans" w:cs="Arial"/>
          <w:szCs w:val="22"/>
        </w:rPr>
        <w:t>tehnologijo, ki omogočajo implementacijo inovativne pedagogike 1</w:t>
      </w:r>
      <w:r w:rsidR="00744EBE" w:rsidRPr="00E11ED9">
        <w:rPr>
          <w:rFonts w:ascii="PT Sans" w:hAnsi="PT Sans" w:cs="Arial"/>
          <w:szCs w:val="22"/>
        </w:rPr>
        <w:t xml:space="preserve"> </w:t>
      </w:r>
      <w:r w:rsidRPr="00E11ED9">
        <w:rPr>
          <w:rFonts w:ascii="PT Sans" w:hAnsi="PT Sans" w:cs="Arial"/>
          <w:szCs w:val="22"/>
        </w:rPr>
        <w:t>:</w:t>
      </w:r>
      <w:r w:rsidR="00744EBE" w:rsidRPr="00E11ED9">
        <w:rPr>
          <w:rFonts w:ascii="PT Sans" w:hAnsi="PT Sans" w:cs="Arial"/>
          <w:szCs w:val="22"/>
        </w:rPr>
        <w:t xml:space="preserve"> </w:t>
      </w:r>
      <w:r w:rsidRPr="00E11ED9">
        <w:rPr>
          <w:rFonts w:ascii="PT Sans" w:hAnsi="PT Sans" w:cs="Arial"/>
          <w:szCs w:val="22"/>
        </w:rPr>
        <w:t>1, pri katerih učni scenariji poudarjajo, kako mobilne naprave uporabiti v podporo različnim učnim strategijam, uvajajo elemente formativnega spremljanja in upoštevajo razvijanje novih kompetenc, ki se razvijajo pri učenju s tehnologijo</w:t>
      </w:r>
      <w:r w:rsidR="00744EBE" w:rsidRPr="00E11ED9">
        <w:rPr>
          <w:rFonts w:ascii="PT Sans" w:hAnsi="PT Sans" w:cs="Arial"/>
          <w:szCs w:val="22"/>
        </w:rPr>
        <w:t>,</w:t>
      </w:r>
      <w:r w:rsidRPr="00E11ED9">
        <w:rPr>
          <w:rFonts w:ascii="PT Sans" w:hAnsi="PT Sans" w:cs="Arial"/>
          <w:szCs w:val="22"/>
        </w:rPr>
        <w:t xml:space="preserve"> ter učenje v času in prostoru razširjajo izven učilnice.</w:t>
      </w:r>
    </w:p>
    <w:p w14:paraId="76B39DEC" w14:textId="77777777" w:rsidR="00995359" w:rsidRPr="00E11ED9" w:rsidRDefault="00995359" w:rsidP="006B1685">
      <w:pPr>
        <w:rPr>
          <w:rFonts w:ascii="PT Sans" w:hAnsi="PT Sans" w:cs="Arial"/>
          <w:b/>
          <w:szCs w:val="22"/>
        </w:rPr>
      </w:pPr>
    </w:p>
    <w:p w14:paraId="63BE5088" w14:textId="77777777" w:rsidR="00995359" w:rsidRPr="00E11ED9" w:rsidRDefault="00995359" w:rsidP="006B1685">
      <w:pPr>
        <w:rPr>
          <w:rFonts w:ascii="PT Sans" w:hAnsi="PT Sans" w:cs="Arial"/>
          <w:b/>
          <w:szCs w:val="22"/>
        </w:rPr>
      </w:pPr>
      <w:r w:rsidRPr="00E11ED9">
        <w:rPr>
          <w:rFonts w:ascii="PT Sans" w:hAnsi="PT Sans" w:cs="Arial"/>
          <w:b/>
          <w:szCs w:val="22"/>
        </w:rPr>
        <w:t>Kvantitativni cilji projekta</w:t>
      </w:r>
    </w:p>
    <w:p w14:paraId="17245D88"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Vzgojno-izobraževalne ustanove in dijaki/učenci</w:t>
      </w:r>
      <w:r w:rsidR="00744EBE" w:rsidRPr="003E780B">
        <w:rPr>
          <w:rFonts w:ascii="PT Sans" w:hAnsi="PT Sans" w:cs="Arial"/>
          <w:b/>
          <w:szCs w:val="22"/>
        </w:rPr>
        <w:t>,</w:t>
      </w:r>
      <w:r w:rsidRPr="003E780B">
        <w:rPr>
          <w:rFonts w:ascii="PT Sans" w:hAnsi="PT Sans" w:cs="Arial"/>
          <w:b/>
          <w:szCs w:val="22"/>
        </w:rPr>
        <w:t xml:space="preserve"> vključeni v projekt</w:t>
      </w:r>
    </w:p>
    <w:p w14:paraId="6924E200" w14:textId="77777777" w:rsidR="00995359" w:rsidRPr="00E11ED9" w:rsidRDefault="00995359" w:rsidP="005C6418">
      <w:pPr>
        <w:rPr>
          <w:rFonts w:ascii="PT Sans" w:hAnsi="PT Sans" w:cs="Arial"/>
          <w:szCs w:val="22"/>
        </w:rPr>
      </w:pPr>
      <w:r w:rsidRPr="00E11ED9">
        <w:rPr>
          <w:rFonts w:ascii="PT Sans" w:hAnsi="PT Sans" w:cs="Arial"/>
          <w:szCs w:val="22"/>
        </w:rPr>
        <w:t>V projekt je vključenih 75 organizacij s področja VIZ, med katerimi je 18 razvojnih, ostale so implementacijske. Za uvajanje IUO</w:t>
      </w:r>
      <w:r w:rsidR="00744EBE" w:rsidRPr="00E11ED9">
        <w:rPr>
          <w:rFonts w:ascii="PT Sans" w:hAnsi="PT Sans" w:cs="Arial"/>
          <w:szCs w:val="22"/>
        </w:rPr>
        <w:t>,</w:t>
      </w:r>
      <w:r w:rsidRPr="00E11ED9">
        <w:rPr>
          <w:rFonts w:ascii="PT Sans" w:hAnsi="PT Sans" w:cs="Arial"/>
          <w:szCs w:val="22"/>
        </w:rPr>
        <w:t xml:space="preserve"> podprtih z IKT</w:t>
      </w:r>
      <w:r w:rsidR="00744EBE" w:rsidRPr="00E11ED9">
        <w:rPr>
          <w:rFonts w:ascii="PT Sans" w:hAnsi="PT Sans" w:cs="Arial"/>
          <w:szCs w:val="22"/>
        </w:rPr>
        <w:t>,</w:t>
      </w:r>
      <w:r w:rsidRPr="00E11ED9">
        <w:rPr>
          <w:rFonts w:ascii="PT Sans" w:hAnsi="PT Sans" w:cs="Arial"/>
          <w:szCs w:val="22"/>
        </w:rPr>
        <w:t xml:space="preserve"> se bo v projektu postopno usposabljalo </w:t>
      </w:r>
      <w:r w:rsidRPr="00E11ED9">
        <w:rPr>
          <w:rFonts w:ascii="PT Sans" w:hAnsi="PT Sans" w:cs="Arial"/>
          <w:b/>
          <w:szCs w:val="22"/>
        </w:rPr>
        <w:t>1</w:t>
      </w:r>
      <w:r w:rsidR="00744EBE" w:rsidRPr="00E11ED9">
        <w:rPr>
          <w:rFonts w:ascii="PT Sans" w:hAnsi="PT Sans" w:cs="Arial"/>
          <w:b/>
          <w:szCs w:val="22"/>
        </w:rPr>
        <w:t>.</w:t>
      </w:r>
      <w:r w:rsidRPr="00E11ED9">
        <w:rPr>
          <w:rFonts w:ascii="PT Sans" w:hAnsi="PT Sans" w:cs="Arial"/>
          <w:b/>
          <w:szCs w:val="22"/>
        </w:rPr>
        <w:t>000 učiteljev, ki bodo vanje vključili vsaj 2</w:t>
      </w:r>
      <w:r w:rsidR="00744EBE" w:rsidRPr="00E11ED9">
        <w:rPr>
          <w:rFonts w:ascii="PT Sans" w:hAnsi="PT Sans" w:cs="Arial"/>
          <w:b/>
          <w:szCs w:val="22"/>
        </w:rPr>
        <w:t>.</w:t>
      </w:r>
      <w:r w:rsidRPr="00E11ED9">
        <w:rPr>
          <w:rFonts w:ascii="PT Sans" w:hAnsi="PT Sans" w:cs="Arial"/>
          <w:b/>
          <w:szCs w:val="22"/>
        </w:rPr>
        <w:t>400 dijakov in učencev</w:t>
      </w:r>
      <w:r w:rsidRPr="00E11ED9">
        <w:rPr>
          <w:rFonts w:ascii="PT Sans" w:hAnsi="PT Sans" w:cs="Arial"/>
          <w:szCs w:val="22"/>
        </w:rPr>
        <w:t xml:space="preserve">. V projekt vključene šole </w:t>
      </w:r>
      <w:r w:rsidRPr="00E11ED9">
        <w:rPr>
          <w:rFonts w:ascii="PT Sans" w:hAnsi="PT Sans" w:cs="Arial"/>
          <w:b/>
          <w:szCs w:val="22"/>
        </w:rPr>
        <w:t>bodo inovativno pedagogiko 1</w:t>
      </w:r>
      <w:r w:rsidR="00744EBE" w:rsidRPr="00E11ED9">
        <w:rPr>
          <w:rFonts w:ascii="PT Sans" w:hAnsi="PT Sans" w:cs="Arial"/>
          <w:b/>
          <w:szCs w:val="22"/>
        </w:rPr>
        <w:t xml:space="preserve"> </w:t>
      </w:r>
      <w:r w:rsidRPr="00E11ED9">
        <w:rPr>
          <w:rFonts w:ascii="PT Sans" w:hAnsi="PT Sans" w:cs="Arial"/>
          <w:b/>
          <w:szCs w:val="22"/>
        </w:rPr>
        <w:t>:</w:t>
      </w:r>
      <w:r w:rsidR="00744EBE" w:rsidRPr="00E11ED9">
        <w:rPr>
          <w:rFonts w:ascii="PT Sans" w:hAnsi="PT Sans" w:cs="Arial"/>
          <w:b/>
          <w:szCs w:val="22"/>
        </w:rPr>
        <w:t xml:space="preserve"> </w:t>
      </w:r>
      <w:r w:rsidRPr="00E11ED9">
        <w:rPr>
          <w:rFonts w:ascii="PT Sans" w:hAnsi="PT Sans" w:cs="Arial"/>
          <w:b/>
          <w:szCs w:val="22"/>
        </w:rPr>
        <w:t>1 vključevale po metodologiji 21</w:t>
      </w:r>
      <w:r w:rsidR="00744EBE" w:rsidRPr="00E11ED9">
        <w:rPr>
          <w:rFonts w:ascii="PT Sans" w:hAnsi="PT Sans" w:cs="Arial"/>
          <w:b/>
          <w:szCs w:val="22"/>
        </w:rPr>
        <w:t xml:space="preserve"> </w:t>
      </w:r>
      <w:r w:rsidRPr="00E11ED9">
        <w:rPr>
          <w:rFonts w:ascii="PT Sans" w:hAnsi="PT Sans" w:cs="Arial"/>
          <w:b/>
          <w:szCs w:val="22"/>
        </w:rPr>
        <w:t>korakov</w:t>
      </w:r>
      <w:r w:rsidRPr="00E11ED9">
        <w:rPr>
          <w:rFonts w:ascii="PT Sans" w:hAnsi="PT Sans" w:cs="Arial"/>
          <w:szCs w:val="22"/>
        </w:rPr>
        <w:t xml:space="preserve">. Učiteljem bodo pri tem v pomoč </w:t>
      </w:r>
      <w:r w:rsidRPr="00E11ED9">
        <w:rPr>
          <w:rFonts w:ascii="PT Sans" w:hAnsi="PT Sans" w:cs="Arial"/>
          <w:b/>
          <w:szCs w:val="22"/>
        </w:rPr>
        <w:t>razviti primeri dobre rabe in s smernicami za uvajanje IKT, formativnega spremljanja in razvijanja kompetenc nadgrajeni izvedbeni kurikuli</w:t>
      </w:r>
      <w:r w:rsidRPr="00E11ED9">
        <w:rPr>
          <w:rFonts w:ascii="PT Sans" w:hAnsi="PT Sans" w:cs="Arial"/>
          <w:szCs w:val="22"/>
        </w:rPr>
        <w:t xml:space="preserve">. Kot rezultat projekta bodo nastala priporočila </w:t>
      </w:r>
      <w:r w:rsidRPr="00E11ED9">
        <w:rPr>
          <w:rFonts w:ascii="PT Sans" w:hAnsi="PT Sans" w:cs="Arial"/>
          <w:szCs w:val="22"/>
        </w:rPr>
        <w:lastRenderedPageBreak/>
        <w:t>za razvoj podpornega okolja, ki jih bodo za udejanjanje inovativnih učnih okolij uporabljali tudi drugi VIZ.</w:t>
      </w:r>
    </w:p>
    <w:p w14:paraId="46FF11A9" w14:textId="77777777" w:rsidR="00995359" w:rsidRPr="00E11ED9" w:rsidRDefault="00995359" w:rsidP="006B1685">
      <w:pPr>
        <w:rPr>
          <w:rFonts w:ascii="PT Sans" w:hAnsi="PT Sans" w:cs="Arial"/>
          <w:szCs w:val="22"/>
        </w:rPr>
      </w:pPr>
    </w:p>
    <w:p w14:paraId="42555D4E"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Razvoj pedagoške strategije in didaktičnih pristopov</w:t>
      </w:r>
    </w:p>
    <w:p w14:paraId="5FE95C2A" w14:textId="77777777" w:rsidR="00995359" w:rsidRPr="00E11ED9" w:rsidRDefault="00995359" w:rsidP="005C6418">
      <w:pPr>
        <w:rPr>
          <w:rFonts w:ascii="PT Sans" w:hAnsi="PT Sans" w:cs="Arial"/>
          <w:szCs w:val="22"/>
        </w:rPr>
      </w:pPr>
      <w:r w:rsidRPr="00E11ED9">
        <w:rPr>
          <w:rFonts w:ascii="PT Sans" w:hAnsi="PT Sans" w:cs="Arial"/>
          <w:szCs w:val="22"/>
        </w:rPr>
        <w:t>V projektu bo razvita in nadgrajena pedagoška strategija uvajanja IUO, ki bo omogočala razvoj in uvajanje individualizacije poučevanja</w:t>
      </w:r>
      <w:r w:rsidR="00744EBE" w:rsidRPr="00E11ED9">
        <w:rPr>
          <w:rFonts w:ascii="PT Sans" w:hAnsi="PT Sans" w:cs="Arial"/>
          <w:szCs w:val="22"/>
        </w:rPr>
        <w:t>,</w:t>
      </w:r>
      <w:r w:rsidRPr="00E11ED9">
        <w:rPr>
          <w:rFonts w:ascii="PT Sans" w:hAnsi="PT Sans" w:cs="Arial"/>
          <w:szCs w:val="22"/>
        </w:rPr>
        <w:t xml:space="preserve"> še posebej personaliziranega učenja. Strategija bo določala smiselno in sistematično uporabo informacijsko</w:t>
      </w:r>
      <w:r w:rsidR="00744EBE" w:rsidRPr="00E11ED9">
        <w:rPr>
          <w:rFonts w:ascii="PT Sans" w:hAnsi="PT Sans" w:cs="Arial"/>
          <w:szCs w:val="22"/>
        </w:rPr>
        <w:t>-</w:t>
      </w:r>
      <w:r w:rsidRPr="00E11ED9">
        <w:rPr>
          <w:rFonts w:ascii="PT Sans" w:hAnsi="PT Sans" w:cs="Arial"/>
          <w:szCs w:val="22"/>
        </w:rPr>
        <w:t>komunikacijske tehnologije, sodobne e-storitve ter multimedijske in interaktivne e-vsebine s sodobnimi oblikami, pedagoškimi paradigmami in metodami.</w:t>
      </w:r>
    </w:p>
    <w:p w14:paraId="1681A781" w14:textId="77777777" w:rsidR="00995359" w:rsidRPr="00E11ED9" w:rsidRDefault="00995359" w:rsidP="006B1685">
      <w:pPr>
        <w:rPr>
          <w:rFonts w:ascii="PT Sans" w:hAnsi="PT Sans" w:cs="Arial"/>
          <w:szCs w:val="22"/>
        </w:rPr>
      </w:pPr>
    </w:p>
    <w:p w14:paraId="0703B717"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Strategija uvajanja inovativnih učnih okolij, podprtih z IKT</w:t>
      </w:r>
    </w:p>
    <w:p w14:paraId="34939BD0" w14:textId="77777777" w:rsidR="00995359" w:rsidRPr="00E11ED9" w:rsidRDefault="00995359" w:rsidP="005C6418">
      <w:pPr>
        <w:rPr>
          <w:rFonts w:ascii="PT Sans" w:hAnsi="PT Sans" w:cs="Arial"/>
          <w:szCs w:val="22"/>
        </w:rPr>
      </w:pPr>
      <w:r w:rsidRPr="00E11ED9">
        <w:rPr>
          <w:rFonts w:ascii="PT Sans" w:hAnsi="PT Sans" w:cs="Arial"/>
          <w:szCs w:val="22"/>
        </w:rPr>
        <w:t>Strategija uvajanja inovativnih učnih okolij, podprtih z IKT</w:t>
      </w:r>
      <w:r w:rsidR="00744EBE" w:rsidRPr="00E11ED9">
        <w:rPr>
          <w:rFonts w:ascii="PT Sans" w:hAnsi="PT Sans" w:cs="Arial"/>
          <w:szCs w:val="22"/>
        </w:rPr>
        <w:t>,</w:t>
      </w:r>
      <w:r w:rsidRPr="00E11ED9">
        <w:rPr>
          <w:rFonts w:ascii="PT Sans" w:hAnsi="PT Sans" w:cs="Arial"/>
          <w:szCs w:val="22"/>
        </w:rPr>
        <w:t xml:space="preserve"> v projektu temelji na:</w:t>
      </w:r>
    </w:p>
    <w:p w14:paraId="1DCD45B8" w14:textId="77777777" w:rsidR="00995359" w:rsidRPr="003E780B" w:rsidRDefault="00995359" w:rsidP="00DF4AF3">
      <w:pPr>
        <w:pStyle w:val="LDNtekstseznamr1"/>
      </w:pPr>
      <w:r w:rsidRPr="003E780B">
        <w:t xml:space="preserve">načrtovanju </w:t>
      </w:r>
      <w:r w:rsidR="00744EBE" w:rsidRPr="003E780B">
        <w:t>dej</w:t>
      </w:r>
      <w:r w:rsidRPr="003E780B">
        <w:t>avnosti na osnovi analize stanja za vsak vključen zavod</w:t>
      </w:r>
      <w:r w:rsidR="00744EBE" w:rsidRPr="003E780B">
        <w:t>;</w:t>
      </w:r>
    </w:p>
    <w:p w14:paraId="66F85E70" w14:textId="77777777" w:rsidR="00995359" w:rsidRPr="003E780B" w:rsidRDefault="00995359" w:rsidP="00DF4AF3">
      <w:pPr>
        <w:pStyle w:val="LDNtekstseznamr1"/>
      </w:pPr>
      <w:r w:rsidRPr="003E780B">
        <w:t>konstantnem usposabljanju učiteljev, ki poteka na več nivojih (na VIZ, prenos znanja med razvojnimi šolami in z razvojnih šol na implementacijske), ob podpori vključenih fakultet in ZRSŠ</w:t>
      </w:r>
      <w:r w:rsidR="00744EBE" w:rsidRPr="003E780B">
        <w:t>;</w:t>
      </w:r>
    </w:p>
    <w:p w14:paraId="614BCA2C" w14:textId="77777777" w:rsidR="00995359" w:rsidRPr="003E780B" w:rsidRDefault="00995359" w:rsidP="00DF4AF3">
      <w:pPr>
        <w:pStyle w:val="LDNtekstseznamr1"/>
      </w:pPr>
      <w:r w:rsidRPr="003E780B">
        <w:t>mrežah učiteljev, med katerimi poteka izmenjava izkušenj in primerov dobre rabe</w:t>
      </w:r>
      <w:r w:rsidR="00744EBE" w:rsidRPr="003E780B">
        <w:t>;</w:t>
      </w:r>
    </w:p>
    <w:p w14:paraId="3397F1DF" w14:textId="77777777" w:rsidR="00995359" w:rsidRPr="003E780B" w:rsidRDefault="00995359" w:rsidP="00DF4AF3">
      <w:pPr>
        <w:pStyle w:val="LDNtekstseznamr1"/>
      </w:pPr>
      <w:r w:rsidRPr="003E780B">
        <w:t>tehnični, vsebinski in didaktični podpori učiteljem</w:t>
      </w:r>
      <w:r w:rsidR="00744EBE" w:rsidRPr="003E780B">
        <w:t>;</w:t>
      </w:r>
    </w:p>
    <w:p w14:paraId="6726C376" w14:textId="77777777" w:rsidR="00995359" w:rsidRPr="003E780B" w:rsidRDefault="00995359" w:rsidP="00DF4AF3">
      <w:pPr>
        <w:pStyle w:val="LDNtekstseznamr1"/>
      </w:pPr>
      <w:r w:rsidRPr="003E780B">
        <w:t xml:space="preserve">spremljavi in koordinaciji </w:t>
      </w:r>
      <w:r w:rsidR="00744EBE" w:rsidRPr="003E780B">
        <w:t>dej</w:t>
      </w:r>
      <w:r w:rsidRPr="003E780B">
        <w:t>avnosti na posameznem zavodu, ki jo vodi šolski razvojni tim (ŠRT)</w:t>
      </w:r>
      <w:r w:rsidR="00744EBE" w:rsidRPr="003E780B">
        <w:t>;</w:t>
      </w:r>
    </w:p>
    <w:p w14:paraId="552582B2" w14:textId="77777777" w:rsidR="00995359" w:rsidRPr="003E780B" w:rsidRDefault="00995359" w:rsidP="00DF4AF3">
      <w:pPr>
        <w:pStyle w:val="LDNtekstseznamr1"/>
      </w:pPr>
      <w:r w:rsidRPr="003E780B">
        <w:t>razvojnih skupinah, v katere so vključeni raziskovalci, ravnatelji in učitelji</w:t>
      </w:r>
      <w:r w:rsidR="00744EBE" w:rsidRPr="003E780B">
        <w:t>;</w:t>
      </w:r>
    </w:p>
    <w:p w14:paraId="1B13D808" w14:textId="77777777" w:rsidR="00995359" w:rsidRPr="003E780B" w:rsidRDefault="00995359" w:rsidP="00DF4AF3">
      <w:pPr>
        <w:pStyle w:val="LDNtekstseznamr1"/>
      </w:pPr>
      <w:r w:rsidRPr="003E780B">
        <w:t xml:space="preserve">spremljavi in koordinaciji </w:t>
      </w:r>
      <w:r w:rsidR="00744EBE" w:rsidRPr="003E780B">
        <w:t>dej</w:t>
      </w:r>
      <w:r w:rsidRPr="003E780B">
        <w:t>avnosti na nivoju projekta</w:t>
      </w:r>
      <w:r w:rsidR="00744EBE" w:rsidRPr="003E780B">
        <w:t>;</w:t>
      </w:r>
    </w:p>
    <w:p w14:paraId="63537DED" w14:textId="77777777" w:rsidR="00995359" w:rsidRPr="003E780B" w:rsidRDefault="00995359" w:rsidP="00DF4AF3">
      <w:pPr>
        <w:pStyle w:val="LDNtekstseznamr1"/>
      </w:pPr>
      <w:r w:rsidRPr="003E780B">
        <w:t xml:space="preserve">sodelovanju s starši in </w:t>
      </w:r>
      <w:r w:rsidR="00744EBE" w:rsidRPr="003E780B">
        <w:t xml:space="preserve">z </w:t>
      </w:r>
      <w:r w:rsidRPr="003E780B">
        <w:t>zainteresirano javnostjo.</w:t>
      </w:r>
    </w:p>
    <w:p w14:paraId="1512D0D5" w14:textId="77777777" w:rsidR="00995359" w:rsidRPr="00E11ED9" w:rsidRDefault="00995359" w:rsidP="006B1685">
      <w:pPr>
        <w:rPr>
          <w:rFonts w:ascii="PT Sans" w:hAnsi="PT Sans" w:cs="Arial"/>
          <w:szCs w:val="22"/>
        </w:rPr>
      </w:pPr>
    </w:p>
    <w:p w14:paraId="0DE225CB"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Priprava Izvedbenih kurikulov na ravni oddelka</w:t>
      </w:r>
    </w:p>
    <w:p w14:paraId="37D088E1" w14:textId="77777777" w:rsidR="00995359" w:rsidRPr="00E11ED9" w:rsidRDefault="00995359" w:rsidP="005C6418">
      <w:pPr>
        <w:rPr>
          <w:rFonts w:ascii="PT Sans" w:hAnsi="PT Sans" w:cs="Arial"/>
          <w:bCs/>
          <w:szCs w:val="22"/>
        </w:rPr>
      </w:pPr>
      <w:r w:rsidRPr="00E11ED9">
        <w:rPr>
          <w:rFonts w:ascii="PT Sans" w:hAnsi="PT Sans" w:cs="Arial"/>
          <w:bCs/>
          <w:szCs w:val="22"/>
        </w:rPr>
        <w:t>Pripravljena priporočila in smernice za uvajanje IKT, kompetenc in formativnega spremljanja na nivoju izvedbenih kurikulov (</w:t>
      </w:r>
      <w:r w:rsidRPr="00E11ED9">
        <w:rPr>
          <w:rFonts w:ascii="PT Sans" w:hAnsi="PT Sans" w:cs="Arial"/>
          <w:b/>
          <w:bCs/>
          <w:szCs w:val="22"/>
        </w:rPr>
        <w:t>vsaj 70</w:t>
      </w:r>
      <w:r w:rsidR="00744EBE" w:rsidRPr="00E11ED9">
        <w:rPr>
          <w:rFonts w:ascii="PT Sans" w:hAnsi="PT Sans" w:cs="Arial"/>
          <w:b/>
          <w:bCs/>
          <w:szCs w:val="22"/>
        </w:rPr>
        <w:t xml:space="preserve"> </w:t>
      </w:r>
      <w:r w:rsidRPr="00E11ED9">
        <w:rPr>
          <w:rFonts w:ascii="PT Sans" w:hAnsi="PT Sans" w:cs="Arial"/>
          <w:b/>
          <w:bCs/>
          <w:szCs w:val="22"/>
        </w:rPr>
        <w:t>% predmetnih področij,</w:t>
      </w:r>
      <w:r w:rsidRPr="00E11ED9">
        <w:rPr>
          <w:rFonts w:ascii="PT Sans" w:hAnsi="PT Sans" w:cs="Arial"/>
          <w:bCs/>
          <w:szCs w:val="22"/>
        </w:rPr>
        <w:t xml:space="preserve"> ki bodo vključeval</w:t>
      </w:r>
      <w:r w:rsidR="009B7345">
        <w:rPr>
          <w:rFonts w:ascii="PT Sans" w:hAnsi="PT Sans" w:cs="Arial"/>
          <w:bCs/>
          <w:szCs w:val="22"/>
        </w:rPr>
        <w:t>a</w:t>
      </w:r>
      <w:r w:rsidRPr="00E11ED9">
        <w:rPr>
          <w:rFonts w:ascii="PT Sans" w:hAnsi="PT Sans" w:cs="Arial"/>
          <w:bCs/>
          <w:szCs w:val="22"/>
        </w:rPr>
        <w:t xml:space="preserve"> smiselno in sistematično uporabo IKT ter inovativne pristope poučevanja v </w:t>
      </w:r>
      <w:r w:rsidRPr="00E11ED9">
        <w:rPr>
          <w:rFonts w:ascii="PT Sans" w:hAnsi="PT Sans" w:cs="Arial"/>
          <w:b/>
          <w:bCs/>
          <w:szCs w:val="22"/>
        </w:rPr>
        <w:t>najmanj 30</w:t>
      </w:r>
      <w:r w:rsidR="00744EBE" w:rsidRPr="00E11ED9">
        <w:rPr>
          <w:rFonts w:ascii="PT Sans" w:hAnsi="PT Sans" w:cs="Arial"/>
          <w:b/>
          <w:bCs/>
          <w:szCs w:val="22"/>
        </w:rPr>
        <w:t xml:space="preserve"> </w:t>
      </w:r>
      <w:r w:rsidRPr="00E11ED9">
        <w:rPr>
          <w:rFonts w:ascii="PT Sans" w:hAnsi="PT Sans" w:cs="Arial"/>
          <w:b/>
          <w:bCs/>
          <w:szCs w:val="22"/>
        </w:rPr>
        <w:t>% vseh ur</w:t>
      </w:r>
      <w:r w:rsidRPr="00E11ED9">
        <w:rPr>
          <w:rFonts w:ascii="PT Sans" w:hAnsi="PT Sans" w:cs="Arial"/>
          <w:bCs/>
          <w:szCs w:val="22"/>
        </w:rPr>
        <w:t xml:space="preserve"> posameznega vključenega predmeta). Na ravni vključenih inovativnih oddelkov bodo izdelani izvedbeni kurikuli na razvojnih šolah.</w:t>
      </w:r>
    </w:p>
    <w:p w14:paraId="561FF90D" w14:textId="77777777" w:rsidR="00995359" w:rsidRPr="00E11ED9" w:rsidRDefault="00995359" w:rsidP="006B1685">
      <w:pPr>
        <w:rPr>
          <w:rFonts w:ascii="PT Sans" w:hAnsi="PT Sans" w:cs="Arial"/>
          <w:bCs/>
          <w:szCs w:val="22"/>
        </w:rPr>
      </w:pPr>
    </w:p>
    <w:p w14:paraId="23A25558"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Preizkušanje e-vsebin</w:t>
      </w:r>
    </w:p>
    <w:p w14:paraId="25B0E0D8" w14:textId="77777777" w:rsidR="00995359" w:rsidRPr="00E11ED9" w:rsidRDefault="00995359" w:rsidP="005C6418">
      <w:pPr>
        <w:rPr>
          <w:rFonts w:ascii="PT Sans" w:hAnsi="PT Sans" w:cs="Arial"/>
          <w:szCs w:val="22"/>
        </w:rPr>
      </w:pPr>
      <w:r w:rsidRPr="00E11ED9">
        <w:rPr>
          <w:rFonts w:ascii="PT Sans" w:hAnsi="PT Sans" w:cs="Arial"/>
          <w:szCs w:val="22"/>
        </w:rPr>
        <w:t>Preskušanje e-vsebin, še posebej e-učbenikov. Rezultati so primeri obetavne rabe, ki vključujejo e-učbenik kot element IUO.</w:t>
      </w:r>
    </w:p>
    <w:p w14:paraId="0DAE8A13" w14:textId="77777777" w:rsidR="00995359" w:rsidRPr="00E11ED9" w:rsidRDefault="00995359" w:rsidP="006B1685">
      <w:pPr>
        <w:rPr>
          <w:rFonts w:ascii="PT Sans" w:hAnsi="PT Sans" w:cs="Arial"/>
          <w:szCs w:val="22"/>
        </w:rPr>
      </w:pPr>
    </w:p>
    <w:p w14:paraId="7BF3B8F1"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Preizkušanje e-didaktičnih storitev</w:t>
      </w:r>
    </w:p>
    <w:p w14:paraId="500ADEAD" w14:textId="77777777" w:rsidR="00995359" w:rsidRPr="00E11ED9" w:rsidRDefault="00995359" w:rsidP="005C6418">
      <w:pPr>
        <w:rPr>
          <w:rFonts w:ascii="PT Sans" w:hAnsi="PT Sans" w:cs="Arial"/>
          <w:szCs w:val="22"/>
        </w:rPr>
      </w:pPr>
      <w:r w:rsidRPr="00E11ED9">
        <w:rPr>
          <w:rFonts w:ascii="PT Sans" w:hAnsi="PT Sans" w:cs="Arial"/>
          <w:szCs w:val="22"/>
        </w:rPr>
        <w:t>V okviru projekta bodo učitelji usposobljeni za uporabo sodobnih e-storitev, ki bodo omogočale spremljavo dosežkov učencev, sprotne povratne informacije in medvrstniško vrednotenje.</w:t>
      </w:r>
    </w:p>
    <w:p w14:paraId="4C0D66B1" w14:textId="77777777" w:rsidR="00995359" w:rsidRPr="00E11ED9" w:rsidRDefault="00995359" w:rsidP="006B1685">
      <w:pPr>
        <w:rPr>
          <w:rFonts w:ascii="PT Sans" w:hAnsi="PT Sans" w:cs="Arial"/>
          <w:szCs w:val="22"/>
        </w:rPr>
      </w:pPr>
    </w:p>
    <w:p w14:paraId="392977F5"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Usposabljanja učiteljev in ravnateljev</w:t>
      </w:r>
    </w:p>
    <w:p w14:paraId="06EBBBD0" w14:textId="77777777" w:rsidR="00995359" w:rsidRPr="00E11ED9" w:rsidRDefault="00995359" w:rsidP="005C6418">
      <w:pPr>
        <w:rPr>
          <w:rFonts w:ascii="PT Sans" w:hAnsi="PT Sans" w:cs="Arial"/>
          <w:szCs w:val="22"/>
        </w:rPr>
      </w:pPr>
      <w:r w:rsidRPr="00E11ED9">
        <w:rPr>
          <w:rFonts w:ascii="PT Sans" w:hAnsi="PT Sans" w:cs="Arial"/>
          <w:szCs w:val="22"/>
        </w:rPr>
        <w:t>Udeležba na usposabljanjih, ki so bila že razvita v projektu Inovativna pedagogika 1</w:t>
      </w:r>
      <w:r w:rsidR="00744EBE" w:rsidRPr="00E11ED9">
        <w:rPr>
          <w:rFonts w:ascii="PT Sans" w:hAnsi="PT Sans" w:cs="Arial"/>
          <w:szCs w:val="22"/>
        </w:rPr>
        <w:t xml:space="preserve"> </w:t>
      </w:r>
      <w:r w:rsidRPr="00E11ED9">
        <w:rPr>
          <w:rFonts w:ascii="PT Sans" w:hAnsi="PT Sans" w:cs="Arial"/>
          <w:szCs w:val="22"/>
        </w:rPr>
        <w:t>:</w:t>
      </w:r>
      <w:r w:rsidR="00744EBE" w:rsidRPr="00E11ED9">
        <w:rPr>
          <w:rFonts w:ascii="PT Sans" w:hAnsi="PT Sans" w:cs="Arial"/>
          <w:szCs w:val="22"/>
        </w:rPr>
        <w:t xml:space="preserve"> </w:t>
      </w:r>
      <w:r w:rsidRPr="00E11ED9">
        <w:rPr>
          <w:rFonts w:ascii="PT Sans" w:hAnsi="PT Sans" w:cs="Arial"/>
          <w:szCs w:val="22"/>
        </w:rPr>
        <w:t>1 v luči kompetenc 21. stoletja in nadgrajena z najnovejšimi spoznanji in novimi primeri udejanjanja IUO. Predviden</w:t>
      </w:r>
      <w:r w:rsidR="00744EBE" w:rsidRPr="00E11ED9">
        <w:rPr>
          <w:rFonts w:ascii="PT Sans" w:hAnsi="PT Sans" w:cs="Arial"/>
          <w:szCs w:val="22"/>
        </w:rPr>
        <w:t>ih</w:t>
      </w:r>
      <w:r w:rsidRPr="00E11ED9">
        <w:rPr>
          <w:rFonts w:ascii="PT Sans" w:hAnsi="PT Sans" w:cs="Arial"/>
          <w:szCs w:val="22"/>
        </w:rPr>
        <w:t xml:space="preserve"> je 16 usposabljanj za učitelje z razvojnih šol.</w:t>
      </w:r>
    </w:p>
    <w:p w14:paraId="1C90CAD2" w14:textId="77777777" w:rsidR="00995359" w:rsidRPr="00E11ED9" w:rsidRDefault="00995359" w:rsidP="006B1685">
      <w:pPr>
        <w:rPr>
          <w:rFonts w:ascii="PT Sans" w:hAnsi="PT Sans" w:cs="Arial"/>
          <w:szCs w:val="22"/>
        </w:rPr>
      </w:pPr>
    </w:p>
    <w:p w14:paraId="79C18CDD" w14:textId="77777777" w:rsidR="00995359" w:rsidRPr="003E780B" w:rsidRDefault="00995359" w:rsidP="00A2736C">
      <w:pPr>
        <w:pStyle w:val="Odstavekseznama"/>
        <w:numPr>
          <w:ilvl w:val="0"/>
          <w:numId w:val="7"/>
        </w:numPr>
        <w:rPr>
          <w:rFonts w:ascii="PT Sans" w:hAnsi="PT Sans" w:cs="Arial"/>
          <w:b/>
          <w:szCs w:val="22"/>
        </w:rPr>
      </w:pPr>
      <w:r w:rsidRPr="003E780B">
        <w:rPr>
          <w:rFonts w:ascii="PT Sans" w:hAnsi="PT Sans" w:cs="Arial"/>
          <w:b/>
          <w:szCs w:val="22"/>
        </w:rPr>
        <w:t>Analiza, evalvacija in spremljava projekta</w:t>
      </w:r>
    </w:p>
    <w:p w14:paraId="1145EB6E" w14:textId="77777777" w:rsidR="00995359" w:rsidRPr="00E11ED9" w:rsidRDefault="00995359" w:rsidP="005C6418">
      <w:pPr>
        <w:rPr>
          <w:rFonts w:ascii="PT Sans" w:hAnsi="PT Sans" w:cs="Arial"/>
          <w:szCs w:val="22"/>
        </w:rPr>
      </w:pPr>
      <w:r w:rsidRPr="00E11ED9">
        <w:rPr>
          <w:rFonts w:ascii="PT Sans" w:hAnsi="PT Sans" w:cs="Arial"/>
          <w:szCs w:val="22"/>
        </w:rPr>
        <w:t>Razviti bodo instrumenti analize stanja v skladu s prvo stopnjo metodologije 21 korakov. Izvedena bo začetna, vmesna in zaključna evalvacija projekta.</w:t>
      </w:r>
    </w:p>
    <w:p w14:paraId="4265993A" w14:textId="77777777" w:rsidR="00E11ED9" w:rsidRDefault="00E11ED9" w:rsidP="006B1685">
      <w:pPr>
        <w:rPr>
          <w:rFonts w:ascii="PT Sans" w:hAnsi="PT Sans" w:cs="Arial"/>
          <w:szCs w:val="22"/>
        </w:rPr>
      </w:pPr>
    </w:p>
    <w:p w14:paraId="4EB41DBC" w14:textId="77777777" w:rsidR="00F9350E" w:rsidRDefault="00F9350E" w:rsidP="006B1685">
      <w:pPr>
        <w:rPr>
          <w:rFonts w:ascii="PT Sans" w:hAnsi="PT Sans" w:cs="Arial"/>
          <w:szCs w:val="22"/>
        </w:rPr>
        <w:sectPr w:rsidR="00F9350E" w:rsidSect="004F66EE">
          <w:type w:val="continuous"/>
          <w:pgSz w:w="11906" w:h="16838" w:code="9"/>
          <w:pgMar w:top="1418" w:right="1134" w:bottom="1134" w:left="1134" w:header="709" w:footer="709" w:gutter="284"/>
          <w:cols w:space="708"/>
          <w:titlePg/>
          <w:docGrid w:linePitch="360"/>
        </w:sectPr>
      </w:pPr>
    </w:p>
    <w:p w14:paraId="6EE5A310" w14:textId="77777777" w:rsidR="00995359" w:rsidRPr="005C6418" w:rsidRDefault="009B7345" w:rsidP="00A2736C">
      <w:pPr>
        <w:pStyle w:val="Odstavekseznama"/>
        <w:numPr>
          <w:ilvl w:val="0"/>
          <w:numId w:val="7"/>
        </w:numPr>
        <w:rPr>
          <w:rFonts w:ascii="PT Sans" w:hAnsi="PT Sans" w:cs="Arial"/>
          <w:b/>
          <w:szCs w:val="22"/>
        </w:rPr>
      </w:pPr>
      <w:r>
        <w:rPr>
          <w:rFonts w:ascii="PT Sans" w:hAnsi="PT Sans" w:cs="Arial"/>
          <w:b/>
          <w:szCs w:val="22"/>
        </w:rPr>
        <w:lastRenderedPageBreak/>
        <w:t>Deja</w:t>
      </w:r>
      <w:r w:rsidR="00995359" w:rsidRPr="005C6418">
        <w:rPr>
          <w:rFonts w:ascii="PT Sans" w:hAnsi="PT Sans" w:cs="Arial"/>
          <w:b/>
          <w:szCs w:val="22"/>
        </w:rPr>
        <w:t>vna promocija projekta in njegovih rezultatov</w:t>
      </w:r>
    </w:p>
    <w:p w14:paraId="7AADA0FC" w14:textId="77777777" w:rsidR="00995359" w:rsidRPr="00E11ED9" w:rsidRDefault="00995359" w:rsidP="005C6418">
      <w:pPr>
        <w:rPr>
          <w:rFonts w:ascii="PT Sans" w:hAnsi="PT Sans" w:cs="Arial"/>
          <w:szCs w:val="22"/>
        </w:rPr>
      </w:pPr>
      <w:r w:rsidRPr="00E11ED9">
        <w:rPr>
          <w:rFonts w:ascii="PT Sans" w:hAnsi="PT Sans" w:cs="Arial"/>
          <w:szCs w:val="22"/>
        </w:rPr>
        <w:t xml:space="preserve">Za potrebe projekta bo oblikovana celostna grafična podoba, </w:t>
      </w:r>
      <w:r w:rsidR="001958D0" w:rsidRPr="00E11ED9">
        <w:rPr>
          <w:rFonts w:ascii="PT Sans" w:hAnsi="PT Sans" w:cs="Arial"/>
          <w:szCs w:val="22"/>
        </w:rPr>
        <w:t xml:space="preserve">pripravljen bo </w:t>
      </w:r>
      <w:r w:rsidRPr="00E11ED9">
        <w:rPr>
          <w:rFonts w:ascii="PT Sans" w:hAnsi="PT Sans" w:cs="Arial"/>
          <w:szCs w:val="22"/>
        </w:rPr>
        <w:t>promocijski material v fizični in e-obliki. Vzpostavljeno bo spletno mesto za potrebe projekta. Videokonferenčna predavanja s primeri dobrih praks posameznih učiteljev se bodo izvedla vsaj 5</w:t>
      </w:r>
      <w:r w:rsidR="001958D0" w:rsidRPr="00E11ED9">
        <w:rPr>
          <w:rFonts w:ascii="PT Sans" w:hAnsi="PT Sans" w:cs="Arial"/>
          <w:szCs w:val="22"/>
        </w:rPr>
        <w:t>-</w:t>
      </w:r>
      <w:r w:rsidRPr="00E11ED9">
        <w:rPr>
          <w:rFonts w:ascii="PT Sans" w:hAnsi="PT Sans" w:cs="Arial"/>
          <w:szCs w:val="22"/>
        </w:rPr>
        <w:t xml:space="preserve">krat. Vključene šole bodo projekt še posebej promovirale na svojih spletnih straneh in v lokalnem okolju. </w:t>
      </w:r>
      <w:r w:rsidR="009B7345">
        <w:rPr>
          <w:rFonts w:ascii="PT Sans" w:hAnsi="PT Sans" w:cs="Arial"/>
          <w:szCs w:val="22"/>
        </w:rPr>
        <w:t>R</w:t>
      </w:r>
      <w:r w:rsidRPr="00E11ED9">
        <w:rPr>
          <w:rFonts w:ascii="PT Sans" w:hAnsi="PT Sans" w:cs="Arial"/>
          <w:szCs w:val="22"/>
        </w:rPr>
        <w:t>ezultat</w:t>
      </w:r>
      <w:r w:rsidR="009B7345">
        <w:rPr>
          <w:rFonts w:ascii="PT Sans" w:hAnsi="PT Sans" w:cs="Arial"/>
          <w:szCs w:val="22"/>
        </w:rPr>
        <w:t>i bodo predstavljeni</w:t>
      </w:r>
      <w:r w:rsidRPr="00E11ED9">
        <w:rPr>
          <w:rFonts w:ascii="PT Sans" w:hAnsi="PT Sans" w:cs="Arial"/>
          <w:szCs w:val="22"/>
        </w:rPr>
        <w:t xml:space="preserve"> na konferencah.</w:t>
      </w:r>
    </w:p>
    <w:p w14:paraId="7205CD45" w14:textId="77777777" w:rsidR="00995359" w:rsidRDefault="00995359" w:rsidP="00995359">
      <w:pPr>
        <w:rPr>
          <w:rFonts w:ascii="PT Sans" w:hAnsi="PT Sans" w:cs="Arial"/>
          <w:szCs w:val="22"/>
        </w:rPr>
      </w:pPr>
    </w:p>
    <w:p w14:paraId="63A0B54B" w14:textId="77777777" w:rsidR="00995359" w:rsidRPr="00E11ED9" w:rsidRDefault="00995359" w:rsidP="006B1685">
      <w:pPr>
        <w:rPr>
          <w:rFonts w:ascii="PT Sans" w:hAnsi="PT Sans" w:cs="Arial"/>
          <w:b/>
          <w:szCs w:val="22"/>
        </w:rPr>
      </w:pPr>
      <w:r w:rsidRPr="00E11ED9">
        <w:rPr>
          <w:rFonts w:ascii="PT Sans" w:hAnsi="PT Sans" w:cs="Arial"/>
          <w:b/>
          <w:szCs w:val="22"/>
        </w:rPr>
        <w:t xml:space="preserve">Predvidene </w:t>
      </w:r>
      <w:r w:rsidR="009B7345">
        <w:rPr>
          <w:rFonts w:ascii="PT Sans" w:hAnsi="PT Sans" w:cs="Arial"/>
          <w:b/>
          <w:szCs w:val="22"/>
        </w:rPr>
        <w:t>i</w:t>
      </w:r>
      <w:r w:rsidRPr="00E11ED9">
        <w:rPr>
          <w:rFonts w:ascii="PT Sans" w:hAnsi="PT Sans" w:cs="Arial"/>
          <w:b/>
          <w:szCs w:val="22"/>
        </w:rPr>
        <w:t xml:space="preserve">zvedbene </w:t>
      </w:r>
      <w:r w:rsidR="001958D0" w:rsidRPr="00E11ED9">
        <w:rPr>
          <w:rFonts w:ascii="PT Sans" w:hAnsi="PT Sans" w:cs="Arial"/>
          <w:b/>
          <w:szCs w:val="22"/>
        </w:rPr>
        <w:t>dej</w:t>
      </w:r>
      <w:r w:rsidRPr="00E11ED9">
        <w:rPr>
          <w:rFonts w:ascii="PT Sans" w:hAnsi="PT Sans" w:cs="Arial"/>
          <w:b/>
          <w:szCs w:val="22"/>
        </w:rPr>
        <w:t>avnosti v projektu v šolskem letu 2019/20</w:t>
      </w:r>
    </w:p>
    <w:p w14:paraId="2757E75F" w14:textId="77777777" w:rsidR="00995359" w:rsidRPr="00E11ED9" w:rsidRDefault="001958D0" w:rsidP="005C6418">
      <w:pPr>
        <w:rPr>
          <w:rFonts w:ascii="PT Sans" w:hAnsi="PT Sans" w:cs="Arial"/>
          <w:szCs w:val="22"/>
        </w:rPr>
      </w:pPr>
      <w:r w:rsidRPr="00E11ED9">
        <w:rPr>
          <w:rFonts w:ascii="PT Sans" w:hAnsi="PT Sans" w:cs="Arial"/>
          <w:szCs w:val="22"/>
        </w:rPr>
        <w:t xml:space="preserve">S </w:t>
      </w:r>
      <w:r w:rsidR="00995359" w:rsidRPr="00E11ED9">
        <w:rPr>
          <w:rFonts w:ascii="PT Sans" w:hAnsi="PT Sans" w:cs="Arial"/>
          <w:szCs w:val="22"/>
        </w:rPr>
        <w:t>šolskim letom</w:t>
      </w:r>
      <w:r w:rsidR="00995359" w:rsidRPr="00E11ED9">
        <w:rPr>
          <w:rFonts w:ascii="PT Sans" w:hAnsi="PT Sans" w:cs="Arial"/>
          <w:b/>
          <w:szCs w:val="22"/>
        </w:rPr>
        <w:t xml:space="preserve"> 2019/20</w:t>
      </w:r>
      <w:r w:rsidR="00995359" w:rsidRPr="00E11ED9">
        <w:rPr>
          <w:rFonts w:ascii="PT Sans" w:hAnsi="PT Sans" w:cs="Arial"/>
          <w:szCs w:val="22"/>
        </w:rPr>
        <w:t xml:space="preserve"> </w:t>
      </w:r>
      <w:r w:rsidRPr="00E11ED9">
        <w:rPr>
          <w:rFonts w:ascii="PT Sans" w:hAnsi="PT Sans" w:cs="Arial"/>
          <w:szCs w:val="22"/>
        </w:rPr>
        <w:t xml:space="preserve">vstopa </w:t>
      </w:r>
      <w:r w:rsidR="00995359" w:rsidRPr="00E11ED9">
        <w:rPr>
          <w:rFonts w:ascii="PT Sans" w:hAnsi="PT Sans" w:cs="Arial"/>
          <w:szCs w:val="22"/>
        </w:rPr>
        <w:t xml:space="preserve">projekt v četrto leto izvajanja. Temeljne </w:t>
      </w:r>
      <w:r w:rsidRPr="00E11ED9">
        <w:rPr>
          <w:rFonts w:ascii="PT Sans" w:hAnsi="PT Sans" w:cs="Arial"/>
          <w:szCs w:val="22"/>
        </w:rPr>
        <w:t>dej</w:t>
      </w:r>
      <w:r w:rsidR="00995359" w:rsidRPr="00E11ED9">
        <w:rPr>
          <w:rFonts w:ascii="PT Sans" w:hAnsi="PT Sans" w:cs="Arial"/>
          <w:szCs w:val="22"/>
        </w:rPr>
        <w:t>avnosti, ki so predvidene v šolskem letu</w:t>
      </w:r>
      <w:r w:rsidRPr="00E11ED9">
        <w:rPr>
          <w:rFonts w:ascii="PT Sans" w:hAnsi="PT Sans" w:cs="Arial"/>
          <w:szCs w:val="22"/>
        </w:rPr>
        <w:t>,</w:t>
      </w:r>
      <w:r w:rsidR="00995359" w:rsidRPr="00E11ED9">
        <w:rPr>
          <w:rFonts w:ascii="PT Sans" w:hAnsi="PT Sans" w:cs="Arial"/>
          <w:szCs w:val="22"/>
        </w:rPr>
        <w:t xml:space="preserve"> so:</w:t>
      </w:r>
    </w:p>
    <w:p w14:paraId="7253FB47" w14:textId="77777777" w:rsidR="00995359" w:rsidRPr="005C6418" w:rsidRDefault="00995359" w:rsidP="00DF4AF3">
      <w:pPr>
        <w:pStyle w:val="LDNtekstseznamr1"/>
        <w:rPr>
          <w:rFonts w:eastAsia="Calibri"/>
        </w:rPr>
      </w:pPr>
      <w:r w:rsidRPr="005C6418">
        <w:rPr>
          <w:rFonts w:eastAsia="Calibri"/>
        </w:rPr>
        <w:t xml:space="preserve">priprava mrežnega plana izvedbenega kurikula za inovativni (in </w:t>
      </w:r>
      <w:proofErr w:type="spellStart"/>
      <w:r w:rsidRPr="005C6418">
        <w:rPr>
          <w:rFonts w:eastAsia="Calibri"/>
        </w:rPr>
        <w:t>deseminacijski</w:t>
      </w:r>
      <w:proofErr w:type="spellEnd"/>
      <w:r w:rsidRPr="005C6418">
        <w:rPr>
          <w:rFonts w:eastAsia="Calibri"/>
        </w:rPr>
        <w:t>) oddelek</w:t>
      </w:r>
      <w:r w:rsidR="001958D0" w:rsidRPr="005C6418">
        <w:rPr>
          <w:rFonts w:eastAsia="Calibri"/>
        </w:rPr>
        <w:t>;</w:t>
      </w:r>
    </w:p>
    <w:p w14:paraId="1ADBD5D8" w14:textId="77777777" w:rsidR="00995359" w:rsidRPr="005C6418" w:rsidRDefault="00995359" w:rsidP="00DF4AF3">
      <w:pPr>
        <w:pStyle w:val="LDNtekstseznamr1"/>
        <w:rPr>
          <w:rFonts w:eastAsia="Calibri"/>
          <w:lang w:eastAsia="en-US"/>
        </w:rPr>
      </w:pPr>
      <w:r w:rsidRPr="005C6418">
        <w:rPr>
          <w:rFonts w:eastAsia="Calibri"/>
        </w:rPr>
        <w:t xml:space="preserve">priprava izvedbenega kurikula s 30 </w:t>
      </w:r>
      <w:r w:rsidR="001958D0" w:rsidRPr="005C6418">
        <w:rPr>
          <w:rFonts w:eastAsia="Calibri"/>
        </w:rPr>
        <w:t>odstotki</w:t>
      </w:r>
      <w:r w:rsidRPr="005C6418">
        <w:rPr>
          <w:rFonts w:eastAsia="Calibri"/>
        </w:rPr>
        <w:t xml:space="preserve"> ur</w:t>
      </w:r>
      <w:r w:rsidR="001958D0" w:rsidRPr="005C6418">
        <w:rPr>
          <w:rFonts w:eastAsia="Calibri"/>
        </w:rPr>
        <w:t>,</w:t>
      </w:r>
      <w:r w:rsidRPr="005C6418">
        <w:rPr>
          <w:rFonts w:eastAsia="Calibri"/>
        </w:rPr>
        <w:t xml:space="preserve"> podprtih z IKT za izbrani predmet</w:t>
      </w:r>
      <w:r w:rsidR="001958D0" w:rsidRPr="005C6418">
        <w:rPr>
          <w:rFonts w:eastAsia="Calibri"/>
        </w:rPr>
        <w:t>;</w:t>
      </w:r>
    </w:p>
    <w:p w14:paraId="7EA78D77" w14:textId="77777777" w:rsidR="00995359" w:rsidRPr="005C6418" w:rsidRDefault="00995359" w:rsidP="00DF4AF3">
      <w:pPr>
        <w:pStyle w:val="LDNtekstseznamr1"/>
        <w:rPr>
          <w:rFonts w:eastAsia="Calibri"/>
        </w:rPr>
      </w:pPr>
      <w:r w:rsidRPr="005C6418">
        <w:rPr>
          <w:rFonts w:eastAsia="Calibri"/>
        </w:rPr>
        <w:t>organizacija fokusne skupine za evalvacijo (izvedba vodenega intervjuja)</w:t>
      </w:r>
      <w:r w:rsidR="001958D0" w:rsidRPr="005C6418">
        <w:rPr>
          <w:rFonts w:eastAsia="Calibri"/>
        </w:rPr>
        <w:t>;</w:t>
      </w:r>
    </w:p>
    <w:p w14:paraId="7CEB11CD" w14:textId="77777777" w:rsidR="00995359" w:rsidRPr="005C6418" w:rsidRDefault="00995359" w:rsidP="00DF4AF3">
      <w:pPr>
        <w:pStyle w:val="LDNtekstseznamr1"/>
        <w:rPr>
          <w:rFonts w:eastAsia="Calibri"/>
        </w:rPr>
      </w:pPr>
      <w:r w:rsidRPr="005C6418">
        <w:rPr>
          <w:rFonts w:eastAsia="Calibri"/>
        </w:rPr>
        <w:t>načrtovanje, vodenje in usklajevanje četrtkovih srečanj na šoli</w:t>
      </w:r>
      <w:r w:rsidR="001958D0" w:rsidRPr="005C6418">
        <w:rPr>
          <w:rFonts w:eastAsia="Calibri"/>
        </w:rPr>
        <w:t>;</w:t>
      </w:r>
    </w:p>
    <w:p w14:paraId="6116E42D" w14:textId="77777777" w:rsidR="00995359" w:rsidRPr="005C6418" w:rsidRDefault="00995359" w:rsidP="00DF4AF3">
      <w:pPr>
        <w:pStyle w:val="LDNtekstseznamr1"/>
        <w:rPr>
          <w:rFonts w:eastAsia="Calibri"/>
        </w:rPr>
      </w:pPr>
      <w:r w:rsidRPr="005C6418">
        <w:rPr>
          <w:rFonts w:eastAsia="Calibri"/>
        </w:rPr>
        <w:t>organizacija refleksije na oddane primere dobre rabe in izbor (oddaja) štirih (4)</w:t>
      </w:r>
      <w:r w:rsidR="001958D0" w:rsidRPr="005C6418">
        <w:rPr>
          <w:rFonts w:eastAsia="Calibri"/>
        </w:rPr>
        <w:t xml:space="preserve"> </w:t>
      </w:r>
      <w:r w:rsidRPr="005C6418">
        <w:rPr>
          <w:rFonts w:eastAsia="Calibri"/>
        </w:rPr>
        <w:t>primerov na nivoju šole</w:t>
      </w:r>
      <w:r w:rsidR="001958D0" w:rsidRPr="005C6418">
        <w:rPr>
          <w:rFonts w:eastAsia="Calibri"/>
        </w:rPr>
        <w:t>;</w:t>
      </w:r>
    </w:p>
    <w:p w14:paraId="463C722E" w14:textId="77777777" w:rsidR="00995359" w:rsidRPr="005C6418" w:rsidRDefault="00995359" w:rsidP="00DF4AF3">
      <w:pPr>
        <w:pStyle w:val="LDNtekstseznamr1"/>
        <w:rPr>
          <w:rFonts w:eastAsia="Calibri"/>
        </w:rPr>
      </w:pPr>
      <w:r w:rsidRPr="005C6418">
        <w:rPr>
          <w:rFonts w:eastAsia="Calibri"/>
        </w:rPr>
        <w:t>organizacija enega (1) scenarija in videoposnetka primera dobre rabe</w:t>
      </w:r>
      <w:r w:rsidR="001958D0" w:rsidRPr="005C6418">
        <w:rPr>
          <w:rFonts w:eastAsia="Calibri"/>
        </w:rPr>
        <w:t>;</w:t>
      </w:r>
    </w:p>
    <w:p w14:paraId="17F534C4" w14:textId="77777777" w:rsidR="00995359" w:rsidRPr="005C6418" w:rsidRDefault="00995359" w:rsidP="00DF4AF3">
      <w:pPr>
        <w:pStyle w:val="LDNtekstseznamr1"/>
      </w:pPr>
      <w:r w:rsidRPr="005C6418">
        <w:rPr>
          <w:rFonts w:eastAsia="Calibri"/>
        </w:rPr>
        <w:t>udeležba na vmesni konferenci projekta (23.</w:t>
      </w:r>
      <w:r w:rsidR="001958D0" w:rsidRPr="005C6418">
        <w:rPr>
          <w:rFonts w:eastAsia="Calibri"/>
        </w:rPr>
        <w:t xml:space="preserve"> </w:t>
      </w:r>
      <w:r w:rsidRPr="005C6418">
        <w:rPr>
          <w:rFonts w:eastAsia="Calibri"/>
        </w:rPr>
        <w:t>11.</w:t>
      </w:r>
      <w:r w:rsidR="001958D0" w:rsidRPr="005C6418">
        <w:rPr>
          <w:rFonts w:eastAsia="Calibri"/>
        </w:rPr>
        <w:t xml:space="preserve"> </w:t>
      </w:r>
      <w:r w:rsidRPr="005C6418">
        <w:rPr>
          <w:rFonts w:eastAsia="Calibri"/>
        </w:rPr>
        <w:t>2019)</w:t>
      </w:r>
      <w:r w:rsidR="001958D0" w:rsidRPr="005C6418">
        <w:rPr>
          <w:rFonts w:eastAsia="Calibri"/>
        </w:rPr>
        <w:t>;</w:t>
      </w:r>
    </w:p>
    <w:p w14:paraId="34F605D1" w14:textId="77777777" w:rsidR="00995359" w:rsidRPr="005C6418" w:rsidRDefault="00995359" w:rsidP="00DF4AF3">
      <w:pPr>
        <w:pStyle w:val="LDNtekstseznamr1"/>
        <w:rPr>
          <w:rFonts w:eastAsia="Calibri"/>
          <w:lang w:eastAsia="en-US"/>
        </w:rPr>
      </w:pPr>
      <w:r w:rsidRPr="005C6418">
        <w:rPr>
          <w:rFonts w:eastAsia="Calibri"/>
          <w:lang w:eastAsia="en-US"/>
        </w:rPr>
        <w:t>oddaja mrežnega izvedbenega kurikula</w:t>
      </w:r>
      <w:r w:rsidR="001958D0" w:rsidRPr="005C6418">
        <w:rPr>
          <w:rFonts w:eastAsia="Calibri"/>
          <w:lang w:eastAsia="en-US"/>
        </w:rPr>
        <w:t>;</w:t>
      </w:r>
    </w:p>
    <w:p w14:paraId="5D49E8C2" w14:textId="77777777" w:rsidR="00995359" w:rsidRPr="005C6418" w:rsidRDefault="00995359" w:rsidP="00DF4AF3">
      <w:pPr>
        <w:pStyle w:val="LDNtekstseznamr1"/>
        <w:rPr>
          <w:rFonts w:eastAsia="Calibri"/>
        </w:rPr>
      </w:pPr>
      <w:r w:rsidRPr="005C6418">
        <w:rPr>
          <w:rFonts w:eastAsia="Calibri"/>
        </w:rPr>
        <w:t xml:space="preserve">priprava načrta usposabljanja učiteljev </w:t>
      </w:r>
      <w:proofErr w:type="spellStart"/>
      <w:r w:rsidRPr="005C6418">
        <w:rPr>
          <w:rFonts w:eastAsia="Calibri"/>
        </w:rPr>
        <w:t>deseminacijskega</w:t>
      </w:r>
      <w:proofErr w:type="spellEnd"/>
      <w:r w:rsidRPr="005C6418">
        <w:rPr>
          <w:rFonts w:eastAsia="Calibri"/>
        </w:rPr>
        <w:t xml:space="preserve"> in inovativnega oddelka</w:t>
      </w:r>
      <w:r w:rsidR="001958D0" w:rsidRPr="005C6418">
        <w:rPr>
          <w:rFonts w:eastAsia="Calibri"/>
        </w:rPr>
        <w:t>;</w:t>
      </w:r>
    </w:p>
    <w:p w14:paraId="77733F67" w14:textId="77777777" w:rsidR="00995359" w:rsidRPr="005C6418" w:rsidRDefault="00995359" w:rsidP="00DF4AF3">
      <w:pPr>
        <w:pStyle w:val="LDNtekstseznamr1"/>
        <w:rPr>
          <w:rFonts w:eastAsia="Calibri"/>
        </w:rPr>
      </w:pPr>
      <w:r w:rsidRPr="005C6418">
        <w:rPr>
          <w:rFonts w:eastAsia="Calibri"/>
        </w:rPr>
        <w:t>sodelovanje na skupnih usposabljanjih</w:t>
      </w:r>
      <w:r w:rsidR="001958D0" w:rsidRPr="005C6418">
        <w:rPr>
          <w:rFonts w:eastAsia="Calibri"/>
        </w:rPr>
        <w:t>;</w:t>
      </w:r>
    </w:p>
    <w:p w14:paraId="1B5445F6" w14:textId="77777777" w:rsidR="00995359" w:rsidRPr="005C6418" w:rsidRDefault="00995359" w:rsidP="00DF4AF3">
      <w:pPr>
        <w:pStyle w:val="LDNtekstseznamr1"/>
        <w:rPr>
          <w:rFonts w:eastAsia="Calibri"/>
        </w:rPr>
      </w:pPr>
      <w:r w:rsidRPr="005C6418">
        <w:rPr>
          <w:rFonts w:eastAsia="Calibri"/>
        </w:rPr>
        <w:t>redna udeležba na četrtkovih VOX</w:t>
      </w:r>
      <w:r w:rsidR="001958D0" w:rsidRPr="005C6418">
        <w:rPr>
          <w:rFonts w:eastAsia="Calibri"/>
        </w:rPr>
        <w:t>-</w:t>
      </w:r>
      <w:r w:rsidRPr="005C6418">
        <w:rPr>
          <w:rFonts w:eastAsia="Calibri"/>
        </w:rPr>
        <w:t>srečanjih za koordinatorje</w:t>
      </w:r>
      <w:r w:rsidR="001958D0" w:rsidRPr="005C6418">
        <w:rPr>
          <w:rFonts w:eastAsia="Calibri"/>
        </w:rPr>
        <w:t>;</w:t>
      </w:r>
    </w:p>
    <w:p w14:paraId="0B0CA571" w14:textId="77777777" w:rsidR="00995359" w:rsidRPr="005C6418" w:rsidRDefault="00995359" w:rsidP="00DF4AF3">
      <w:pPr>
        <w:pStyle w:val="LDNtekstseznamr1"/>
        <w:rPr>
          <w:rFonts w:eastAsia="Calibri"/>
        </w:rPr>
      </w:pPr>
      <w:r w:rsidRPr="005C6418">
        <w:rPr>
          <w:rFonts w:eastAsia="Calibri"/>
        </w:rPr>
        <w:t>objave na FB in koledarju projekta in šolski spletni strani</w:t>
      </w:r>
      <w:r w:rsidR="001958D0" w:rsidRPr="005C6418">
        <w:rPr>
          <w:rFonts w:eastAsia="Calibri"/>
        </w:rPr>
        <w:t>;</w:t>
      </w:r>
    </w:p>
    <w:p w14:paraId="7F33A6EE" w14:textId="77777777" w:rsidR="00995359" w:rsidRPr="005C6418" w:rsidRDefault="00995359" w:rsidP="00DF4AF3">
      <w:pPr>
        <w:pStyle w:val="LDNtekstseznamr1"/>
        <w:rPr>
          <w:rFonts w:eastAsia="Calibri"/>
        </w:rPr>
      </w:pPr>
      <w:r w:rsidRPr="005C6418">
        <w:rPr>
          <w:rFonts w:eastAsia="Calibri"/>
        </w:rPr>
        <w:t>objave novih aplikacij (ki jih predlagajo učitelji)</w:t>
      </w:r>
      <w:r w:rsidR="001958D0" w:rsidRPr="005C6418">
        <w:rPr>
          <w:rFonts w:eastAsia="Calibri"/>
        </w:rPr>
        <w:t>;</w:t>
      </w:r>
    </w:p>
    <w:p w14:paraId="7B97F237" w14:textId="77777777" w:rsidR="00995359" w:rsidRPr="005C6418" w:rsidRDefault="00995359" w:rsidP="00DF4AF3">
      <w:pPr>
        <w:pStyle w:val="LDNtekstseznamr1"/>
      </w:pPr>
      <w:r w:rsidRPr="005C6418">
        <w:rPr>
          <w:rFonts w:eastAsia="Calibri"/>
        </w:rPr>
        <w:t>priprava letnega poročila</w:t>
      </w:r>
      <w:r w:rsidR="001958D0" w:rsidRPr="005C6418">
        <w:rPr>
          <w:rFonts w:eastAsia="Calibri"/>
        </w:rPr>
        <w:t>;</w:t>
      </w:r>
    </w:p>
    <w:p w14:paraId="0F342EA1" w14:textId="77777777" w:rsidR="00995359" w:rsidRPr="005C6418" w:rsidRDefault="00995359" w:rsidP="00DF4AF3">
      <w:pPr>
        <w:pStyle w:val="LDNtekstseznamr1"/>
      </w:pPr>
      <w:r w:rsidRPr="005C6418">
        <w:rPr>
          <w:rFonts w:eastAsia="Calibri"/>
          <w:lang w:eastAsia="en-US"/>
        </w:rPr>
        <w:t>refleksija in poročanje ob koncu šolskega leta.</w:t>
      </w:r>
    </w:p>
    <w:p w14:paraId="5FED99B3" w14:textId="77777777" w:rsidR="00995359" w:rsidRPr="00E11ED9" w:rsidRDefault="00995359" w:rsidP="00995359">
      <w:pPr>
        <w:rPr>
          <w:rFonts w:ascii="PT Sans" w:hAnsi="PT Sans" w:cs="Arial"/>
          <w:b/>
          <w:szCs w:val="22"/>
        </w:rPr>
      </w:pPr>
    </w:p>
    <w:p w14:paraId="392E3F3F" w14:textId="77777777" w:rsidR="00995359" w:rsidRPr="00E11ED9" w:rsidRDefault="00995359" w:rsidP="00995359">
      <w:pPr>
        <w:rPr>
          <w:rFonts w:ascii="PT Sans" w:hAnsi="PT Sans" w:cs="Arial"/>
          <w:b/>
          <w:szCs w:val="22"/>
        </w:rPr>
      </w:pPr>
      <w:r w:rsidRPr="00E11ED9">
        <w:rPr>
          <w:rFonts w:ascii="PT Sans" w:hAnsi="PT Sans" w:cs="Arial"/>
          <w:b/>
          <w:szCs w:val="22"/>
        </w:rPr>
        <w:t>Šolski razvojni tim (ŠRT) in ostali sodelujoči učitelji v projektu</w:t>
      </w:r>
    </w:p>
    <w:p w14:paraId="3E3D17D9" w14:textId="77777777" w:rsidR="00995359" w:rsidRPr="00E11ED9" w:rsidRDefault="00995359" w:rsidP="005C6418">
      <w:pPr>
        <w:rPr>
          <w:rFonts w:ascii="PT Sans" w:hAnsi="PT Sans" w:cs="Arial"/>
          <w:szCs w:val="22"/>
        </w:rPr>
      </w:pPr>
      <w:r w:rsidRPr="00E11ED9">
        <w:rPr>
          <w:rFonts w:ascii="PT Sans" w:hAnsi="PT Sans" w:cs="Arial"/>
          <w:szCs w:val="22"/>
        </w:rPr>
        <w:t xml:space="preserve">Temeljna vloga šolskega razvojnega tima je vodenje in </w:t>
      </w:r>
      <w:r w:rsidRPr="00E11ED9">
        <w:rPr>
          <w:rFonts w:ascii="PT Sans" w:hAnsi="PT Sans" w:cs="Arial"/>
          <w:b/>
          <w:bCs/>
          <w:szCs w:val="22"/>
        </w:rPr>
        <w:t>usmerjanje procesov vpeljevanja sprememb na šoli</w:t>
      </w:r>
      <w:r w:rsidRPr="00E11ED9">
        <w:rPr>
          <w:rFonts w:ascii="PT Sans" w:hAnsi="PT Sans" w:cs="Arial"/>
          <w:szCs w:val="22"/>
        </w:rPr>
        <w:t xml:space="preserve"> </w:t>
      </w:r>
      <w:r w:rsidR="0034702D" w:rsidRPr="00E11ED9">
        <w:rPr>
          <w:rFonts w:ascii="PT Sans" w:hAnsi="PT Sans" w:cs="Arial"/>
          <w:szCs w:val="22"/>
        </w:rPr>
        <w:t>ter</w:t>
      </w:r>
      <w:r w:rsidRPr="00E11ED9">
        <w:rPr>
          <w:rFonts w:ascii="PT Sans" w:hAnsi="PT Sans" w:cs="Arial"/>
          <w:szCs w:val="22"/>
        </w:rPr>
        <w:t xml:space="preserve"> </w:t>
      </w:r>
      <w:r w:rsidRPr="00E11ED9">
        <w:rPr>
          <w:rFonts w:ascii="PT Sans" w:hAnsi="PT Sans" w:cs="Arial"/>
          <w:bCs/>
          <w:szCs w:val="22"/>
        </w:rPr>
        <w:t>ustvarjanje pogojev</w:t>
      </w:r>
      <w:r w:rsidRPr="00E11ED9">
        <w:rPr>
          <w:rFonts w:ascii="PT Sans" w:hAnsi="PT Sans" w:cs="Arial"/>
          <w:szCs w:val="22"/>
        </w:rPr>
        <w:t xml:space="preserve"> z</w:t>
      </w:r>
      <w:r w:rsidR="0034702D" w:rsidRPr="00E11ED9">
        <w:rPr>
          <w:rFonts w:ascii="PT Sans" w:hAnsi="PT Sans" w:cs="Arial"/>
          <w:szCs w:val="22"/>
        </w:rPr>
        <w:t>a</w:t>
      </w:r>
      <w:r w:rsidRPr="00E11ED9">
        <w:rPr>
          <w:rFonts w:ascii="PT Sans" w:hAnsi="PT Sans" w:cs="Arial"/>
          <w:szCs w:val="22"/>
        </w:rPr>
        <w:t xml:space="preserve"> spodbujanje in omogočanje temeljnih procesov, značilnih za učeče se organizacije: refleksijo, raziskovanje in dialog, spodbujanje učiteljev k sistematičnemu raziskovanju</w:t>
      </w:r>
      <w:r w:rsidRPr="00E11ED9">
        <w:rPr>
          <w:rFonts w:ascii="PT Sans" w:hAnsi="PT Sans" w:cs="Arial"/>
          <w:i/>
          <w:szCs w:val="22"/>
        </w:rPr>
        <w:t xml:space="preserve"> </w:t>
      </w:r>
      <w:r w:rsidRPr="00E11ED9">
        <w:rPr>
          <w:rFonts w:ascii="PT Sans" w:hAnsi="PT Sans" w:cs="Arial"/>
          <w:szCs w:val="22"/>
        </w:rPr>
        <w:t>lastne prakse oz</w:t>
      </w:r>
      <w:r w:rsidR="009B7345">
        <w:rPr>
          <w:rFonts w:ascii="PT Sans" w:hAnsi="PT Sans" w:cs="Arial"/>
          <w:szCs w:val="22"/>
        </w:rPr>
        <w:t>iroma</w:t>
      </w:r>
      <w:r w:rsidRPr="00E11ED9">
        <w:rPr>
          <w:rFonts w:ascii="PT Sans" w:hAnsi="PT Sans" w:cs="Arial"/>
          <w:szCs w:val="22"/>
        </w:rPr>
        <w:t xml:space="preserve"> učinkov le-te na učence, starše in druge člane sistema, kakor tudi spodbujanje k izmenjavi lastnih ugotovitev s kolegi.</w:t>
      </w:r>
    </w:p>
    <w:p w14:paraId="48C8B001" w14:textId="77777777" w:rsidR="00995359" w:rsidRPr="00E11ED9" w:rsidRDefault="00995359" w:rsidP="006B1685">
      <w:pPr>
        <w:rPr>
          <w:rFonts w:ascii="PT Sans" w:hAnsi="PT Sans" w:cs="Arial"/>
          <w:b/>
          <w:bCs/>
          <w:szCs w:val="22"/>
        </w:rPr>
      </w:pPr>
    </w:p>
    <w:p w14:paraId="5614FDD7" w14:textId="77777777" w:rsidR="00995359" w:rsidRPr="00E11ED9" w:rsidRDefault="00995359" w:rsidP="006B1685">
      <w:pPr>
        <w:rPr>
          <w:rFonts w:ascii="PT Sans" w:hAnsi="PT Sans" w:cs="Arial"/>
          <w:b/>
          <w:bCs/>
          <w:szCs w:val="22"/>
        </w:rPr>
      </w:pPr>
      <w:r w:rsidRPr="00E11ED9">
        <w:rPr>
          <w:rFonts w:ascii="PT Sans" w:hAnsi="PT Sans" w:cs="Arial"/>
          <w:b/>
          <w:bCs/>
          <w:szCs w:val="22"/>
        </w:rPr>
        <w:t>Izbrani inovativni oddelek na šoli</w:t>
      </w:r>
    </w:p>
    <w:p w14:paraId="7E5AF506" w14:textId="77777777" w:rsidR="00995359" w:rsidRPr="00E11ED9" w:rsidRDefault="00995359" w:rsidP="006B1685">
      <w:pPr>
        <w:rPr>
          <w:rFonts w:ascii="PT Sans" w:hAnsi="PT Sans" w:cs="Arial"/>
          <w:bCs/>
          <w:szCs w:val="22"/>
        </w:rPr>
      </w:pPr>
      <w:r w:rsidRPr="00E11ED9">
        <w:rPr>
          <w:rFonts w:ascii="PT Sans" w:hAnsi="PT Sans" w:cs="Arial"/>
          <w:b/>
          <w:bCs/>
          <w:szCs w:val="22"/>
        </w:rPr>
        <w:t xml:space="preserve">2. </w:t>
      </w:r>
      <w:r w:rsidR="0034702D" w:rsidRPr="00E11ED9">
        <w:rPr>
          <w:rFonts w:ascii="PT Sans" w:hAnsi="PT Sans" w:cs="Arial"/>
          <w:b/>
          <w:bCs/>
          <w:szCs w:val="22"/>
        </w:rPr>
        <w:t>a-</w:t>
      </w:r>
      <w:r w:rsidRPr="00E11ED9">
        <w:rPr>
          <w:rFonts w:ascii="PT Sans" w:hAnsi="PT Sans" w:cs="Arial"/>
          <w:b/>
          <w:bCs/>
          <w:szCs w:val="22"/>
        </w:rPr>
        <w:t>oddelek</w:t>
      </w:r>
      <w:r w:rsidRPr="00E11ED9">
        <w:rPr>
          <w:rFonts w:ascii="PT Sans" w:hAnsi="PT Sans" w:cs="Arial"/>
          <w:bCs/>
          <w:szCs w:val="22"/>
        </w:rPr>
        <w:t xml:space="preserve"> (splošna gimnazija)</w:t>
      </w:r>
    </w:p>
    <w:p w14:paraId="0276D1CF" w14:textId="77777777" w:rsidR="00995359" w:rsidRPr="00E11ED9" w:rsidRDefault="00995359" w:rsidP="006B1685">
      <w:pPr>
        <w:rPr>
          <w:rFonts w:ascii="PT Sans" w:hAnsi="PT Sans" w:cs="Arial"/>
          <w:bCs/>
          <w:szCs w:val="22"/>
        </w:rPr>
      </w:pPr>
    </w:p>
    <w:p w14:paraId="235B9199" w14:textId="77777777" w:rsidR="00995359" w:rsidRPr="00E11ED9" w:rsidRDefault="00995359" w:rsidP="006B1685">
      <w:pPr>
        <w:rPr>
          <w:rFonts w:ascii="PT Sans" w:hAnsi="PT Sans" w:cs="Arial"/>
          <w:b/>
          <w:bCs/>
          <w:szCs w:val="22"/>
        </w:rPr>
      </w:pPr>
      <w:r w:rsidRPr="00E11ED9">
        <w:rPr>
          <w:rFonts w:ascii="PT Sans" w:hAnsi="PT Sans" w:cs="Arial"/>
          <w:b/>
          <w:bCs/>
          <w:szCs w:val="22"/>
        </w:rPr>
        <w:t xml:space="preserve">Izbrani </w:t>
      </w:r>
      <w:proofErr w:type="spellStart"/>
      <w:r w:rsidRPr="00E11ED9">
        <w:rPr>
          <w:rFonts w:ascii="PT Sans" w:hAnsi="PT Sans" w:cs="Arial"/>
          <w:b/>
          <w:bCs/>
          <w:szCs w:val="22"/>
        </w:rPr>
        <w:t>desiminacijski</w:t>
      </w:r>
      <w:proofErr w:type="spellEnd"/>
      <w:r w:rsidRPr="00E11ED9">
        <w:rPr>
          <w:rFonts w:ascii="PT Sans" w:hAnsi="PT Sans" w:cs="Arial"/>
          <w:b/>
          <w:bCs/>
          <w:szCs w:val="22"/>
        </w:rPr>
        <w:t xml:space="preserve"> oddelek na šoli</w:t>
      </w:r>
    </w:p>
    <w:p w14:paraId="0AED522F" w14:textId="77777777" w:rsidR="00995359" w:rsidRPr="00E11ED9" w:rsidRDefault="00995359" w:rsidP="006B1685">
      <w:pPr>
        <w:rPr>
          <w:rFonts w:ascii="PT Sans" w:hAnsi="PT Sans" w:cs="Arial"/>
          <w:bCs/>
          <w:szCs w:val="22"/>
        </w:rPr>
      </w:pPr>
      <w:r w:rsidRPr="00E11ED9">
        <w:rPr>
          <w:rFonts w:ascii="PT Sans" w:hAnsi="PT Sans" w:cs="Arial"/>
          <w:b/>
          <w:bCs/>
          <w:szCs w:val="22"/>
        </w:rPr>
        <w:t xml:space="preserve">2. </w:t>
      </w:r>
      <w:r w:rsidR="0034702D" w:rsidRPr="00E11ED9">
        <w:rPr>
          <w:rFonts w:ascii="PT Sans" w:hAnsi="PT Sans" w:cs="Arial"/>
          <w:b/>
          <w:bCs/>
          <w:szCs w:val="22"/>
        </w:rPr>
        <w:t>b-</w:t>
      </w:r>
      <w:r w:rsidRPr="00E11ED9">
        <w:rPr>
          <w:rFonts w:ascii="PT Sans" w:hAnsi="PT Sans" w:cs="Arial"/>
          <w:b/>
          <w:bCs/>
          <w:szCs w:val="22"/>
        </w:rPr>
        <w:t>oddelek</w:t>
      </w:r>
      <w:r w:rsidRPr="00E11ED9">
        <w:rPr>
          <w:rFonts w:ascii="PT Sans" w:hAnsi="PT Sans" w:cs="Arial"/>
          <w:bCs/>
          <w:szCs w:val="22"/>
        </w:rPr>
        <w:t xml:space="preserve"> (splošna gimnazija)</w:t>
      </w:r>
    </w:p>
    <w:p w14:paraId="4D769703" w14:textId="77777777" w:rsidR="00995359" w:rsidRPr="00E11ED9" w:rsidRDefault="00995359" w:rsidP="006B1685">
      <w:pPr>
        <w:rPr>
          <w:rFonts w:ascii="PT Sans" w:hAnsi="PT Sans" w:cs="Arial"/>
          <w:b/>
          <w:szCs w:val="22"/>
        </w:rPr>
      </w:pPr>
    </w:p>
    <w:p w14:paraId="598C21EF" w14:textId="77777777" w:rsidR="00995359" w:rsidRPr="00E11ED9" w:rsidRDefault="00995359" w:rsidP="006B1685">
      <w:pPr>
        <w:rPr>
          <w:rFonts w:ascii="PT Sans" w:hAnsi="PT Sans" w:cs="Arial"/>
          <w:b/>
          <w:szCs w:val="22"/>
        </w:rPr>
      </w:pPr>
      <w:r w:rsidRPr="00E11ED9">
        <w:rPr>
          <w:rFonts w:ascii="PT Sans" w:hAnsi="PT Sans" w:cs="Arial"/>
          <w:b/>
          <w:szCs w:val="22"/>
        </w:rPr>
        <w:t>Nivoji usposabljanj učiteljev v projektu</w:t>
      </w:r>
      <w:r w:rsidR="0034702D" w:rsidRPr="00E11ED9">
        <w:rPr>
          <w:rFonts w:ascii="PT Sans" w:hAnsi="PT Sans" w:cs="Arial"/>
          <w:b/>
          <w:szCs w:val="22"/>
        </w:rPr>
        <w:t>:</w:t>
      </w:r>
    </w:p>
    <w:p w14:paraId="6FFEB17A" w14:textId="77777777" w:rsidR="00995359" w:rsidRPr="00E11ED9" w:rsidRDefault="00995359" w:rsidP="00DF4AF3">
      <w:pPr>
        <w:pStyle w:val="LDNtekstseznamr1"/>
      </w:pPr>
      <w:r w:rsidRPr="00E11ED9">
        <w:rPr>
          <w:b/>
        </w:rPr>
        <w:t>skupna srečanja</w:t>
      </w:r>
      <w:r w:rsidR="0034702D" w:rsidRPr="00E11ED9">
        <w:rPr>
          <w:b/>
        </w:rPr>
        <w:t xml:space="preserve"> </w:t>
      </w:r>
      <w:r w:rsidRPr="00E11ED9">
        <w:t>v projekt vključenih učiteljev in ravnateljev</w:t>
      </w:r>
      <w:r w:rsidR="0034702D" w:rsidRPr="00E11ED9">
        <w:t>;</w:t>
      </w:r>
    </w:p>
    <w:p w14:paraId="18EB857E" w14:textId="77777777" w:rsidR="00995359" w:rsidRPr="005C6418" w:rsidRDefault="00995359" w:rsidP="00DF4AF3">
      <w:pPr>
        <w:pStyle w:val="LDNtekstseznamr1"/>
        <w:rPr>
          <w:b/>
        </w:rPr>
      </w:pPr>
      <w:r w:rsidRPr="005C6418">
        <w:rPr>
          <w:b/>
        </w:rPr>
        <w:t>usposabljanja za prenašalce znanja</w:t>
      </w:r>
      <w:r w:rsidRPr="005C6418">
        <w:t xml:space="preserve"> (usposabljanje posameznikov ali manjših skupin z razvojnih šol, ki bodo nato prenašali pridobljena znanja na svoje kolektive)</w:t>
      </w:r>
      <w:r w:rsidR="0034702D" w:rsidRPr="005C6418">
        <w:t>;</w:t>
      </w:r>
    </w:p>
    <w:p w14:paraId="1E6CE31B" w14:textId="77777777" w:rsidR="00995359" w:rsidRPr="005C6418" w:rsidRDefault="00995359" w:rsidP="00DF4AF3">
      <w:pPr>
        <w:pStyle w:val="LDNtekstseznamr1"/>
        <w:rPr>
          <w:b/>
        </w:rPr>
      </w:pPr>
      <w:r w:rsidRPr="005C6418">
        <w:rPr>
          <w:b/>
        </w:rPr>
        <w:t>interna usposabljanja</w:t>
      </w:r>
      <w:r w:rsidRPr="005C6418">
        <w:t>, prilagojena potrebam šol, ki si glede na svoje potrebe za izvedbo usposabljanj same poiščejo izvajalce (v kolektivu ali zunaj njega).</w:t>
      </w:r>
    </w:p>
    <w:p w14:paraId="52513C5A" w14:textId="77777777" w:rsidR="00995359" w:rsidRPr="00692316" w:rsidRDefault="00995359" w:rsidP="00692316">
      <w:pPr>
        <w:pStyle w:val="Noga"/>
        <w:tabs>
          <w:tab w:val="clear" w:pos="4536"/>
          <w:tab w:val="clear" w:pos="9072"/>
        </w:tabs>
        <w:rPr>
          <w:rFonts w:ascii="PT Sans" w:hAnsi="PT Sans" w:cs="Arial"/>
          <w:szCs w:val="22"/>
        </w:rPr>
      </w:pPr>
    </w:p>
    <w:p w14:paraId="3E6A9256" w14:textId="2D99513A" w:rsidR="00995359" w:rsidRDefault="00995359" w:rsidP="00233FEF">
      <w:pPr>
        <w:jc w:val="right"/>
        <w:rPr>
          <w:rFonts w:ascii="PT Sans" w:hAnsi="PT Sans" w:cs="Arial"/>
          <w:szCs w:val="22"/>
        </w:rPr>
      </w:pPr>
      <w:r w:rsidRPr="00692316">
        <w:rPr>
          <w:rFonts w:ascii="PT Sans" w:hAnsi="PT Sans" w:cs="Arial"/>
          <w:szCs w:val="22"/>
          <w:u w:val="single"/>
        </w:rPr>
        <w:t>Pripravil</w:t>
      </w:r>
      <w:r w:rsidR="00234891">
        <w:rPr>
          <w:rFonts w:ascii="PT Sans" w:hAnsi="PT Sans" w:cs="Arial"/>
          <w:szCs w:val="22"/>
        </w:rPr>
        <w:t>:</w:t>
      </w:r>
      <w:r w:rsidR="00233FEF">
        <w:rPr>
          <w:rFonts w:ascii="PT Sans" w:hAnsi="PT Sans" w:cs="Arial"/>
          <w:szCs w:val="22"/>
        </w:rPr>
        <w:t xml:space="preserve"> mag. Boštjan Petak</w:t>
      </w:r>
    </w:p>
    <w:p w14:paraId="6DCDD836" w14:textId="77777777" w:rsidR="00233FEF" w:rsidRPr="00233FEF" w:rsidRDefault="00233FEF" w:rsidP="00233FEF">
      <w:pPr>
        <w:rPr>
          <w:rFonts w:ascii="PT Sans" w:hAnsi="PT Sans" w:cs="Arial"/>
          <w:szCs w:val="22"/>
        </w:rPr>
      </w:pPr>
    </w:p>
    <w:p w14:paraId="197CB374" w14:textId="77777777" w:rsidR="00995359" w:rsidRPr="00554E9C" w:rsidRDefault="00995359" w:rsidP="006B1685">
      <w:pPr>
        <w:rPr>
          <w:rFonts w:ascii="Arial" w:hAnsi="Arial" w:cs="Arial"/>
          <w:sz w:val="24"/>
          <w:szCs w:val="24"/>
        </w:rPr>
        <w:sectPr w:rsidR="00995359" w:rsidRPr="00554E9C" w:rsidSect="004F66EE">
          <w:headerReference w:type="first" r:id="rId29"/>
          <w:footerReference w:type="first" r:id="rId30"/>
          <w:pgSz w:w="11906" w:h="16838" w:code="9"/>
          <w:pgMar w:top="1418" w:right="1134" w:bottom="1134" w:left="1134" w:header="709" w:footer="709" w:gutter="284"/>
          <w:cols w:space="708"/>
          <w:titlePg/>
          <w:docGrid w:linePitch="360"/>
        </w:sectPr>
      </w:pPr>
    </w:p>
    <w:p w14:paraId="5FFD242F" w14:textId="77777777" w:rsidR="00712A2C" w:rsidRDefault="00995359" w:rsidP="00F9350E">
      <w:pPr>
        <w:jc w:val="center"/>
        <w:rPr>
          <w:rFonts w:ascii="PT Sans Caption" w:hAnsi="PT Sans Caption" w:cs="Arial"/>
          <w:b/>
          <w:sz w:val="24"/>
          <w:szCs w:val="24"/>
        </w:rPr>
      </w:pPr>
      <w:r w:rsidRPr="00426D2B">
        <w:rPr>
          <w:rFonts w:ascii="PT Sans Caption" w:hAnsi="PT Sans Caption" w:cs="Arial"/>
          <w:b/>
          <w:sz w:val="24"/>
          <w:szCs w:val="24"/>
        </w:rPr>
        <w:lastRenderedPageBreak/>
        <w:t xml:space="preserve">Terminski načrt izvedbe </w:t>
      </w:r>
      <w:r w:rsidR="009B7345">
        <w:rPr>
          <w:rFonts w:ascii="PT Sans Caption" w:hAnsi="PT Sans Caption" w:cs="Arial"/>
          <w:b/>
          <w:sz w:val="24"/>
          <w:szCs w:val="24"/>
        </w:rPr>
        <w:t>dej</w:t>
      </w:r>
      <w:r w:rsidRPr="00426D2B">
        <w:rPr>
          <w:rFonts w:ascii="PT Sans Caption" w:hAnsi="PT Sans Caption" w:cs="Arial"/>
          <w:b/>
          <w:sz w:val="24"/>
          <w:szCs w:val="24"/>
        </w:rPr>
        <w:t>avnosti za šolsko leto 2019/20</w:t>
      </w:r>
    </w:p>
    <w:p w14:paraId="0D61FE03" w14:textId="77777777" w:rsidR="00712A2C" w:rsidRDefault="00712A2C" w:rsidP="006B1685">
      <w:pPr>
        <w:rPr>
          <w:rFonts w:ascii="PT Sans Caption" w:hAnsi="PT Sans Caption" w:cs="Arial"/>
          <w:b/>
          <w:sz w:val="24"/>
          <w:szCs w:val="24"/>
        </w:rPr>
      </w:pPr>
    </w:p>
    <w:p w14:paraId="035A71E4" w14:textId="77777777" w:rsidR="00995359" w:rsidRDefault="00F11A69" w:rsidP="006B1685">
      <w:pPr>
        <w:rPr>
          <w:rFonts w:ascii="Arial" w:hAnsi="Arial" w:cs="Arial"/>
          <w:b/>
          <w:sz w:val="24"/>
          <w:szCs w:val="24"/>
        </w:rPr>
      </w:pPr>
      <w:r w:rsidRPr="001C6527">
        <w:rPr>
          <w:rFonts w:ascii="Arial" w:hAnsi="Arial" w:cs="Arial"/>
          <w:b/>
          <w:noProof/>
          <w:sz w:val="24"/>
          <w:szCs w:val="24"/>
        </w:rPr>
        <w:drawing>
          <wp:anchor distT="0" distB="0" distL="114300" distR="114300" simplePos="0" relativeHeight="251666432" behindDoc="0" locked="0" layoutInCell="1" allowOverlap="1" wp14:anchorId="591A4984" wp14:editId="60833733">
            <wp:simplePos x="0" y="0"/>
            <wp:positionH relativeFrom="column">
              <wp:posOffset>-1063942</wp:posOffset>
            </wp:positionH>
            <wp:positionV relativeFrom="paragraph">
              <wp:posOffset>1434782</wp:posOffset>
            </wp:positionV>
            <wp:extent cx="8067600" cy="5342400"/>
            <wp:effectExtent l="0" t="9208" r="953" b="952"/>
            <wp:wrapSquare wrapText="bothSides"/>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489" b="10020"/>
                    <a:stretch/>
                  </pic:blipFill>
                  <pic:spPr bwMode="auto">
                    <a:xfrm rot="16200000">
                      <a:off x="0" y="0"/>
                      <a:ext cx="8067600" cy="534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CFDF2A" w14:textId="77777777" w:rsidR="00995359" w:rsidRDefault="00995359" w:rsidP="006B1685">
      <w:pPr>
        <w:rPr>
          <w:rFonts w:ascii="Arial" w:hAnsi="Arial" w:cs="Arial"/>
          <w:b/>
          <w:sz w:val="24"/>
          <w:szCs w:val="24"/>
        </w:rPr>
        <w:sectPr w:rsidR="00995359" w:rsidSect="004F66EE">
          <w:headerReference w:type="first" r:id="rId32"/>
          <w:footerReference w:type="first" r:id="rId33"/>
          <w:pgSz w:w="11906" w:h="16838" w:code="9"/>
          <w:pgMar w:top="1418" w:right="1134" w:bottom="1134" w:left="1134" w:header="709" w:footer="709" w:gutter="284"/>
          <w:cols w:space="708"/>
          <w:titlePg/>
          <w:docGrid w:linePitch="272"/>
        </w:sectPr>
      </w:pPr>
    </w:p>
    <w:p w14:paraId="24B135F6" w14:textId="01391B55" w:rsidR="007C16C0" w:rsidRPr="00D276DF" w:rsidRDefault="007C16C0" w:rsidP="00234891">
      <w:pPr>
        <w:pStyle w:val="LDNnaslov3"/>
      </w:pPr>
      <w:bookmarkStart w:id="9" w:name="_Toc20569688"/>
      <w:r w:rsidRPr="00D276DF">
        <w:lastRenderedPageBreak/>
        <w:t xml:space="preserve">Podjetnost v </w:t>
      </w:r>
      <w:r w:rsidRPr="00234891">
        <w:t>gimnaziji</w:t>
      </w:r>
      <w:r w:rsidRPr="00D276DF">
        <w:t xml:space="preserve"> – PODVIG </w:t>
      </w:r>
      <w:r w:rsidR="00D276DF" w:rsidRPr="00D276DF">
        <w:t>(2019/20)</w:t>
      </w:r>
      <w:bookmarkEnd w:id="9"/>
    </w:p>
    <w:p w14:paraId="3D6FE0D4" w14:textId="77777777" w:rsidR="00D276DF" w:rsidRPr="000C592E" w:rsidRDefault="007C16C0" w:rsidP="00712A2C">
      <w:pPr>
        <w:rPr>
          <w:rFonts w:ascii="PT Sans" w:hAnsi="PT Sans" w:cs="Arial"/>
        </w:rPr>
      </w:pPr>
      <w:r w:rsidRPr="000C592E">
        <w:rPr>
          <w:rFonts w:ascii="PT Sans" w:hAnsi="PT Sans" w:cs="Arial"/>
          <w:b/>
        </w:rPr>
        <w:t>Tim na šoli sestavljajo: Robert Obrul, vodja</w:t>
      </w:r>
      <w:r w:rsidRPr="000C592E">
        <w:rPr>
          <w:rFonts w:ascii="PT Sans" w:hAnsi="PT Sans" w:cs="Arial"/>
        </w:rPr>
        <w:t xml:space="preserve">, </w:t>
      </w:r>
      <w:r w:rsidR="00D276DF" w:rsidRPr="000C592E">
        <w:rPr>
          <w:rFonts w:ascii="PT Sans" w:hAnsi="PT Sans" w:cs="Arial"/>
        </w:rPr>
        <w:t>mag. Boštjan Petak, Maja Kodrič Crnjakovi</w:t>
      </w:r>
      <w:r w:rsidR="0034702D" w:rsidRPr="000C592E">
        <w:rPr>
          <w:rFonts w:ascii="PT Sans" w:hAnsi="PT Sans" w:cs="Arial"/>
        </w:rPr>
        <w:t>ć</w:t>
      </w:r>
      <w:r w:rsidR="00D276DF" w:rsidRPr="000C592E">
        <w:rPr>
          <w:rFonts w:ascii="PT Sans" w:hAnsi="PT Sans" w:cs="Arial"/>
        </w:rPr>
        <w:t xml:space="preserve">, Mojca Vrečko, Jasna Županič, Iztok Utenkar, mag. Marko Žigart, Vasja Eigner, Lidija </w:t>
      </w:r>
      <w:r w:rsidR="0034702D" w:rsidRPr="000C592E">
        <w:rPr>
          <w:rFonts w:ascii="PT Sans" w:hAnsi="PT Sans" w:cs="Arial"/>
        </w:rPr>
        <w:t>Liče</w:t>
      </w:r>
      <w:r w:rsidR="00D276DF" w:rsidRPr="000C592E">
        <w:rPr>
          <w:rFonts w:ascii="PT Sans" w:hAnsi="PT Sans" w:cs="Arial"/>
        </w:rPr>
        <w:t xml:space="preserve">n, Urška Krušič, Mateja Lešnik, mag. Marjan Kampuš, Primož </w:t>
      </w:r>
      <w:r w:rsidR="00D276DF" w:rsidRPr="000C592E">
        <w:rPr>
          <w:rFonts w:ascii="PT Sans" w:hAnsi="PT Sans" w:cs="Arial"/>
          <w:color w:val="000000" w:themeColor="text1"/>
        </w:rPr>
        <w:t xml:space="preserve">Riegler, </w:t>
      </w:r>
      <w:r w:rsidR="0034702D" w:rsidRPr="000C592E">
        <w:rPr>
          <w:rFonts w:ascii="PT Sans" w:hAnsi="PT Sans" w:cs="Arial"/>
          <w:color w:val="000000" w:themeColor="text1"/>
        </w:rPr>
        <w:t xml:space="preserve">mag. </w:t>
      </w:r>
      <w:r w:rsidR="00D276DF" w:rsidRPr="000C592E">
        <w:rPr>
          <w:rFonts w:ascii="PT Sans" w:hAnsi="PT Sans" w:cs="Arial"/>
          <w:color w:val="000000" w:themeColor="text1"/>
        </w:rPr>
        <w:t>Iva Pučnik Ozimič.</w:t>
      </w:r>
    </w:p>
    <w:p w14:paraId="08110347" w14:textId="77777777" w:rsidR="000C592E" w:rsidRDefault="000C592E" w:rsidP="006B1685">
      <w:pPr>
        <w:rPr>
          <w:rFonts w:ascii="PT Sans" w:hAnsi="PT Sans" w:cs="Arial"/>
          <w:noProof/>
        </w:rPr>
      </w:pPr>
    </w:p>
    <w:p w14:paraId="0FB7819A" w14:textId="77777777" w:rsidR="007C16C0" w:rsidRPr="000C592E" w:rsidRDefault="00D276DF" w:rsidP="006B1685">
      <w:pPr>
        <w:rPr>
          <w:rFonts w:ascii="PT Sans" w:hAnsi="PT Sans" w:cs="Arial"/>
        </w:rPr>
      </w:pPr>
      <w:r w:rsidRPr="000C592E">
        <w:rPr>
          <w:rFonts w:ascii="PT Sans" w:hAnsi="PT Sans" w:cs="Arial"/>
          <w:noProof/>
        </w:rPr>
        <w:drawing>
          <wp:anchor distT="0" distB="0" distL="114300" distR="114300" simplePos="0" relativeHeight="251663360" behindDoc="1" locked="0" layoutInCell="1" allowOverlap="1" wp14:anchorId="24E98F19" wp14:editId="2F237751">
            <wp:simplePos x="0" y="0"/>
            <wp:positionH relativeFrom="column">
              <wp:posOffset>2913380</wp:posOffset>
            </wp:positionH>
            <wp:positionV relativeFrom="paragraph">
              <wp:posOffset>2043</wp:posOffset>
            </wp:positionV>
            <wp:extent cx="3362960" cy="1181100"/>
            <wp:effectExtent l="0" t="0" r="8890" b="0"/>
            <wp:wrapTight wrapText="bothSides">
              <wp:wrapPolygon edited="0">
                <wp:start x="0" y="0"/>
                <wp:lineTo x="0" y="21252"/>
                <wp:lineTo x="21535" y="21252"/>
                <wp:lineTo x="21535" y="0"/>
                <wp:lineTo x="0" y="0"/>
              </wp:wrapPolygon>
            </wp:wrapTight>
            <wp:docPr id="6" name="Slika 6" descr="D:\Prenosi\podv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enosi\podvig.jpg"/>
                    <pic:cNvPicPr>
                      <a:picLocks noChangeAspect="1" noChangeArrowheads="1"/>
                    </pic:cNvPicPr>
                  </pic:nvPicPr>
                  <pic:blipFill rotWithShape="1">
                    <a:blip r:embed="rId34">
                      <a:extLst>
                        <a:ext uri="{28A0092B-C50C-407E-A947-70E740481C1C}">
                          <a14:useLocalDpi xmlns:a14="http://schemas.microsoft.com/office/drawing/2010/main" val="0"/>
                        </a:ext>
                      </a:extLst>
                    </a:blip>
                    <a:srcRect r="6880"/>
                    <a:stretch/>
                  </pic:blipFill>
                  <pic:spPr bwMode="auto">
                    <a:xfrm>
                      <a:off x="0" y="0"/>
                      <a:ext cx="336296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C16C0" w:rsidRPr="000C592E">
        <w:rPr>
          <w:rFonts w:ascii="PT Sans" w:hAnsi="PT Sans" w:cs="Arial"/>
        </w:rPr>
        <w:t xml:space="preserve">Trajanje: </w:t>
      </w:r>
      <w:r w:rsidR="007C16C0" w:rsidRPr="000C592E">
        <w:rPr>
          <w:rFonts w:ascii="PT Sans" w:hAnsi="PT Sans" w:cs="Arial"/>
          <w:b/>
        </w:rPr>
        <w:t>maj 2018–avgust 2022</w:t>
      </w:r>
    </w:p>
    <w:p w14:paraId="0DF3BD60" w14:textId="77777777" w:rsidR="007C16C0" w:rsidRPr="000C592E" w:rsidRDefault="007C16C0" w:rsidP="006B1685">
      <w:pPr>
        <w:rPr>
          <w:rFonts w:ascii="PT Sans" w:hAnsi="PT Sans" w:cs="Arial"/>
        </w:rPr>
      </w:pPr>
    </w:p>
    <w:p w14:paraId="5AB4C9D7" w14:textId="77777777" w:rsidR="007C16C0" w:rsidRPr="000C592E" w:rsidRDefault="007C16C0" w:rsidP="006B1685">
      <w:pPr>
        <w:rPr>
          <w:rFonts w:ascii="PT Sans" w:hAnsi="PT Sans" w:cs="Arial"/>
          <w:b/>
          <w:bCs/>
        </w:rPr>
      </w:pPr>
      <w:r w:rsidRPr="000C592E">
        <w:rPr>
          <w:rFonts w:ascii="PT Sans" w:hAnsi="PT Sans" w:cs="Arial"/>
        </w:rPr>
        <w:t xml:space="preserve">Ključni cilj: </w:t>
      </w:r>
      <w:r w:rsidRPr="000C592E">
        <w:rPr>
          <w:rFonts w:ascii="PT Sans" w:hAnsi="PT Sans" w:cs="Arial"/>
          <w:b/>
          <w:bCs/>
        </w:rPr>
        <w:t xml:space="preserve">razviti in preizkusiti model celostnega razvoja kompetenc podjetnosti </w:t>
      </w:r>
      <w:r w:rsidRPr="000C592E">
        <w:rPr>
          <w:rFonts w:ascii="PT Sans" w:hAnsi="PT Sans" w:cs="Arial"/>
          <w:bCs/>
        </w:rPr>
        <w:t>pri dijakih</w:t>
      </w:r>
      <w:r w:rsidRPr="000C592E">
        <w:rPr>
          <w:rFonts w:ascii="PT Sans" w:hAnsi="PT Sans" w:cs="Arial"/>
        </w:rPr>
        <w:t xml:space="preserve"> v GIM skozi medpredmetno povezovanje in sodelovanje z okoljem in </w:t>
      </w:r>
      <w:r w:rsidR="0034702D" w:rsidRPr="000C592E">
        <w:rPr>
          <w:rFonts w:ascii="PT Sans" w:hAnsi="PT Sans" w:cs="Arial"/>
        </w:rPr>
        <w:t xml:space="preserve">s </w:t>
      </w:r>
      <w:r w:rsidRPr="000C592E">
        <w:rPr>
          <w:rFonts w:ascii="PT Sans" w:hAnsi="PT Sans" w:cs="Arial"/>
        </w:rPr>
        <w:t>širšo skupnostjo</w:t>
      </w:r>
      <w:r w:rsidR="00D276DF" w:rsidRPr="000C592E">
        <w:rPr>
          <w:rFonts w:ascii="PT Sans" w:hAnsi="PT Sans" w:cs="Arial"/>
        </w:rPr>
        <w:t>.</w:t>
      </w:r>
    </w:p>
    <w:p w14:paraId="64B01F42" w14:textId="77777777" w:rsidR="00D276DF" w:rsidRPr="000C592E" w:rsidRDefault="00D276DF" w:rsidP="006B1685">
      <w:pPr>
        <w:rPr>
          <w:rFonts w:ascii="PT Sans" w:eastAsia="Calibri" w:hAnsi="PT Sans" w:cs="Arial"/>
          <w:bCs/>
          <w:szCs w:val="22"/>
          <w:lang w:eastAsia="en-US"/>
        </w:rPr>
      </w:pPr>
    </w:p>
    <w:p w14:paraId="53AC253B" w14:textId="77777777" w:rsidR="00D276DF" w:rsidRPr="000C592E" w:rsidRDefault="00D276DF" w:rsidP="006B1685">
      <w:pPr>
        <w:rPr>
          <w:rFonts w:ascii="PT Sans" w:hAnsi="PT Sans" w:cs="Arial"/>
        </w:rPr>
      </w:pPr>
      <w:r w:rsidRPr="000C592E">
        <w:rPr>
          <w:rFonts w:ascii="PT Sans" w:hAnsi="PT Sans" w:cs="Arial"/>
          <w:bCs/>
        </w:rPr>
        <w:t>Sodelujoči (</w:t>
      </w:r>
      <w:r w:rsidRPr="000C592E">
        <w:rPr>
          <w:rFonts w:ascii="PT Sans" w:hAnsi="PT Sans" w:cs="Arial"/>
        </w:rPr>
        <w:t>79 partnerjev</w:t>
      </w:r>
      <w:r w:rsidR="0034702D" w:rsidRPr="000C592E">
        <w:rPr>
          <w:rFonts w:ascii="PT Sans" w:hAnsi="PT Sans" w:cs="Arial"/>
        </w:rPr>
        <w:t xml:space="preserve">: </w:t>
      </w:r>
      <w:r w:rsidRPr="000C592E">
        <w:rPr>
          <w:rFonts w:ascii="PT Sans" w:hAnsi="PT Sans" w:cs="Arial"/>
        </w:rPr>
        <w:t>9 zavodov, ustanov oz</w:t>
      </w:r>
      <w:r w:rsidR="009B7345">
        <w:rPr>
          <w:rFonts w:ascii="PT Sans" w:hAnsi="PT Sans" w:cs="Arial"/>
        </w:rPr>
        <w:t>iroma</w:t>
      </w:r>
      <w:r w:rsidRPr="000C592E">
        <w:rPr>
          <w:rFonts w:ascii="PT Sans" w:hAnsi="PT Sans" w:cs="Arial"/>
        </w:rPr>
        <w:t xml:space="preserve"> organizacij in 70 gimnazij):</w:t>
      </w:r>
    </w:p>
    <w:p w14:paraId="0E1D24C0" w14:textId="77777777" w:rsidR="00D276DF" w:rsidRPr="004054B8" w:rsidRDefault="00D276DF" w:rsidP="00DF4AF3">
      <w:pPr>
        <w:pStyle w:val="LDNtekstseznamr1"/>
        <w:rPr>
          <w:rFonts w:eastAsia="Calibri"/>
          <w:lang w:eastAsia="en-US"/>
        </w:rPr>
      </w:pPr>
      <w:r w:rsidRPr="004054B8">
        <w:rPr>
          <w:rFonts w:eastAsia="Calibri"/>
          <w:lang w:eastAsia="en-US"/>
        </w:rPr>
        <w:t>ZRSŠ</w:t>
      </w:r>
      <w:r w:rsidR="0034702D" w:rsidRPr="004054B8">
        <w:rPr>
          <w:rFonts w:eastAsia="Calibri"/>
          <w:lang w:eastAsia="en-US"/>
        </w:rPr>
        <w:t>,</w:t>
      </w:r>
    </w:p>
    <w:p w14:paraId="0F1784D6" w14:textId="77777777" w:rsidR="00D276DF" w:rsidRPr="004054B8" w:rsidRDefault="00D276DF" w:rsidP="00DF4AF3">
      <w:pPr>
        <w:pStyle w:val="LDNtekstseznamr1"/>
        <w:rPr>
          <w:rFonts w:eastAsia="Calibri"/>
          <w:lang w:eastAsia="en-US"/>
        </w:rPr>
      </w:pPr>
      <w:r w:rsidRPr="004054B8">
        <w:rPr>
          <w:rFonts w:eastAsia="Calibri"/>
          <w:lang w:eastAsia="en-US"/>
        </w:rPr>
        <w:t>Fakulteta za naravoslovje in matematiko</w:t>
      </w:r>
      <w:r w:rsidR="0034702D" w:rsidRPr="004054B8">
        <w:rPr>
          <w:rFonts w:eastAsia="Calibri"/>
          <w:lang w:eastAsia="en-US"/>
        </w:rPr>
        <w:t xml:space="preserve"> (</w:t>
      </w:r>
      <w:r w:rsidRPr="004054B8">
        <w:rPr>
          <w:rFonts w:eastAsia="Calibri"/>
          <w:lang w:eastAsia="en-US"/>
        </w:rPr>
        <w:t>Univerza v Mariboru</w:t>
      </w:r>
      <w:r w:rsidR="0034702D" w:rsidRPr="004054B8">
        <w:rPr>
          <w:rFonts w:eastAsia="Calibri"/>
          <w:lang w:eastAsia="en-US"/>
        </w:rPr>
        <w:t>),</w:t>
      </w:r>
    </w:p>
    <w:p w14:paraId="144FCA3B" w14:textId="77777777" w:rsidR="00D276DF" w:rsidRPr="004054B8" w:rsidRDefault="00D276DF" w:rsidP="00DF4AF3">
      <w:pPr>
        <w:pStyle w:val="LDNtekstseznamr1"/>
        <w:rPr>
          <w:rFonts w:eastAsia="Calibri"/>
          <w:lang w:eastAsia="en-US"/>
        </w:rPr>
      </w:pPr>
      <w:r w:rsidRPr="004054B8">
        <w:rPr>
          <w:rFonts w:eastAsia="Calibri"/>
          <w:lang w:eastAsia="en-US"/>
        </w:rPr>
        <w:t>Pedagoška fakulteta Koper</w:t>
      </w:r>
      <w:r w:rsidR="0034702D" w:rsidRPr="004054B8">
        <w:rPr>
          <w:rFonts w:eastAsia="Calibri"/>
          <w:lang w:eastAsia="en-US"/>
        </w:rPr>
        <w:t xml:space="preserve"> (</w:t>
      </w:r>
      <w:r w:rsidRPr="004054B8">
        <w:rPr>
          <w:rFonts w:eastAsia="Calibri"/>
          <w:lang w:eastAsia="en-US"/>
        </w:rPr>
        <w:t>Univerza na Primorskem</w:t>
      </w:r>
      <w:r w:rsidR="0034702D" w:rsidRPr="004054B8">
        <w:rPr>
          <w:rFonts w:eastAsia="Calibri"/>
          <w:lang w:eastAsia="en-US"/>
        </w:rPr>
        <w:t>),</w:t>
      </w:r>
    </w:p>
    <w:p w14:paraId="540DEDA8" w14:textId="77777777" w:rsidR="00D276DF" w:rsidRPr="004054B8" w:rsidRDefault="00D276DF" w:rsidP="00DF4AF3">
      <w:pPr>
        <w:pStyle w:val="LDNtekstseznamr1"/>
        <w:rPr>
          <w:rFonts w:eastAsia="Calibri"/>
          <w:lang w:eastAsia="en-US"/>
        </w:rPr>
      </w:pPr>
      <w:r w:rsidRPr="004054B8">
        <w:rPr>
          <w:rFonts w:eastAsia="Calibri"/>
          <w:lang w:eastAsia="en-US"/>
        </w:rPr>
        <w:t xml:space="preserve">Društvo HUMANITAS </w:t>
      </w:r>
      <w:r w:rsidR="0034702D" w:rsidRPr="004054B8">
        <w:rPr>
          <w:rFonts w:eastAsia="Calibri"/>
          <w:lang w:eastAsia="en-US"/>
        </w:rPr>
        <w:t>–</w:t>
      </w:r>
      <w:r w:rsidRPr="004054B8">
        <w:rPr>
          <w:rFonts w:eastAsia="Calibri"/>
          <w:lang w:eastAsia="en-US"/>
        </w:rPr>
        <w:t xml:space="preserve"> center za globalno učenje in sodelovanje (</w:t>
      </w:r>
      <w:proofErr w:type="spellStart"/>
      <w:r w:rsidRPr="004054B8">
        <w:rPr>
          <w:rFonts w:eastAsia="Calibri"/>
          <w:lang w:eastAsia="en-US"/>
        </w:rPr>
        <w:t>Humanitas</w:t>
      </w:r>
      <w:proofErr w:type="spellEnd"/>
      <w:r w:rsidRPr="004054B8">
        <w:rPr>
          <w:rFonts w:eastAsia="Calibri"/>
          <w:lang w:eastAsia="en-US"/>
        </w:rPr>
        <w:t>)</w:t>
      </w:r>
      <w:r w:rsidR="0034702D" w:rsidRPr="004054B8">
        <w:rPr>
          <w:rFonts w:eastAsia="Calibri"/>
          <w:lang w:eastAsia="en-US"/>
        </w:rPr>
        <w:t>,</w:t>
      </w:r>
    </w:p>
    <w:p w14:paraId="35633706" w14:textId="77777777" w:rsidR="00D276DF" w:rsidRPr="004054B8" w:rsidRDefault="00D276DF" w:rsidP="00DF4AF3">
      <w:pPr>
        <w:pStyle w:val="LDNtekstseznamr1"/>
        <w:rPr>
          <w:rFonts w:eastAsia="Calibri"/>
          <w:lang w:eastAsia="en-US"/>
        </w:rPr>
      </w:pPr>
      <w:r w:rsidRPr="004054B8">
        <w:rPr>
          <w:rFonts w:eastAsia="Calibri"/>
          <w:lang w:eastAsia="en-US"/>
        </w:rPr>
        <w:t>Zavod za kulturo, umetnost in izobraževanje Kersnikova (Zavod Kersnikova)</w:t>
      </w:r>
      <w:r w:rsidR="0034702D" w:rsidRPr="004054B8">
        <w:rPr>
          <w:rFonts w:eastAsia="Calibri"/>
          <w:lang w:eastAsia="en-US"/>
        </w:rPr>
        <w:t>,</w:t>
      </w:r>
    </w:p>
    <w:p w14:paraId="3A42B7B9" w14:textId="77777777" w:rsidR="00D276DF" w:rsidRPr="004054B8" w:rsidRDefault="00D276DF" w:rsidP="00DF4AF3">
      <w:pPr>
        <w:pStyle w:val="LDNtekstseznamr1"/>
        <w:rPr>
          <w:rFonts w:eastAsia="Calibri"/>
          <w:lang w:eastAsia="en-US"/>
        </w:rPr>
      </w:pPr>
      <w:r w:rsidRPr="004054B8">
        <w:rPr>
          <w:rFonts w:eastAsia="Calibri"/>
          <w:lang w:eastAsia="en-US"/>
        </w:rPr>
        <w:t>Zveza prijateljev mladine Slovenije (ZPMS)</w:t>
      </w:r>
      <w:r w:rsidR="0034702D" w:rsidRPr="004054B8">
        <w:rPr>
          <w:rFonts w:eastAsia="Calibri"/>
          <w:lang w:eastAsia="en-US"/>
        </w:rPr>
        <w:t>,</w:t>
      </w:r>
    </w:p>
    <w:p w14:paraId="2C8F062E" w14:textId="77777777" w:rsidR="00D276DF" w:rsidRPr="004054B8" w:rsidRDefault="00D276DF" w:rsidP="00DF4AF3">
      <w:pPr>
        <w:pStyle w:val="LDNtekstseznamr1"/>
        <w:rPr>
          <w:rFonts w:eastAsia="Calibri"/>
          <w:lang w:eastAsia="en-US"/>
        </w:rPr>
      </w:pPr>
      <w:r w:rsidRPr="004054B8">
        <w:rPr>
          <w:rFonts w:eastAsia="Calibri"/>
          <w:lang w:eastAsia="en-US"/>
        </w:rPr>
        <w:t>Gospodarska zbornica Slovenije</w:t>
      </w:r>
      <w:r w:rsidR="0034702D" w:rsidRPr="004054B8">
        <w:rPr>
          <w:rFonts w:eastAsia="Calibri"/>
          <w:lang w:eastAsia="en-US"/>
        </w:rPr>
        <w:t>,</w:t>
      </w:r>
    </w:p>
    <w:p w14:paraId="05ECE19D" w14:textId="77777777" w:rsidR="00D276DF" w:rsidRPr="004054B8" w:rsidRDefault="00D276DF" w:rsidP="00DF4AF3">
      <w:pPr>
        <w:pStyle w:val="LDNtekstseznamr1"/>
        <w:rPr>
          <w:rFonts w:eastAsia="Calibri"/>
          <w:lang w:eastAsia="en-US"/>
        </w:rPr>
      </w:pPr>
      <w:r w:rsidRPr="004054B8">
        <w:rPr>
          <w:rFonts w:eastAsia="Calibri"/>
          <w:lang w:eastAsia="en-US"/>
        </w:rPr>
        <w:t>In</w:t>
      </w:r>
      <w:r w:rsidR="002322F3" w:rsidRPr="004054B8">
        <w:rPr>
          <w:rFonts w:eastAsia="Calibri"/>
          <w:lang w:eastAsia="en-US"/>
        </w:rPr>
        <w:t>s</w:t>
      </w:r>
      <w:r w:rsidRPr="004054B8">
        <w:rPr>
          <w:rFonts w:eastAsia="Calibri"/>
          <w:lang w:eastAsia="en-US"/>
        </w:rPr>
        <w:t xml:space="preserve">titut </w:t>
      </w:r>
      <w:r w:rsidR="0034702D" w:rsidRPr="004054B8">
        <w:rPr>
          <w:rFonts w:eastAsia="Calibri"/>
          <w:lang w:eastAsia="en-US"/>
        </w:rPr>
        <w:t>J</w:t>
      </w:r>
      <w:r w:rsidRPr="004054B8">
        <w:rPr>
          <w:rFonts w:eastAsia="Calibri"/>
          <w:lang w:eastAsia="en-US"/>
        </w:rPr>
        <w:t>ožef Stefan</w:t>
      </w:r>
      <w:r w:rsidR="0034702D" w:rsidRPr="004054B8">
        <w:rPr>
          <w:rFonts w:eastAsia="Calibri"/>
          <w:lang w:eastAsia="en-US"/>
        </w:rPr>
        <w:t>,</w:t>
      </w:r>
    </w:p>
    <w:p w14:paraId="6B9801C6" w14:textId="77777777" w:rsidR="00D276DF" w:rsidRPr="004054B8" w:rsidRDefault="00D276DF" w:rsidP="00DF4AF3">
      <w:pPr>
        <w:pStyle w:val="LDNtekstseznamr1"/>
        <w:rPr>
          <w:rFonts w:eastAsia="Calibri"/>
          <w:lang w:eastAsia="en-US"/>
        </w:rPr>
      </w:pPr>
      <w:r w:rsidRPr="004054B8">
        <w:rPr>
          <w:rFonts w:eastAsia="Calibri"/>
          <w:lang w:eastAsia="en-US"/>
        </w:rPr>
        <w:t>Šola za ravnatelje</w:t>
      </w:r>
      <w:r w:rsidR="0034702D" w:rsidRPr="004054B8">
        <w:rPr>
          <w:rFonts w:eastAsia="Calibri"/>
          <w:lang w:eastAsia="en-US"/>
        </w:rPr>
        <w:t>,</w:t>
      </w:r>
    </w:p>
    <w:p w14:paraId="4188FC8B" w14:textId="77777777" w:rsidR="00D276DF" w:rsidRPr="004054B8" w:rsidRDefault="00D276DF" w:rsidP="00DF4AF3">
      <w:pPr>
        <w:pStyle w:val="LDNtekstseznamr1"/>
        <w:rPr>
          <w:rFonts w:eastAsia="Calibri"/>
          <w:lang w:eastAsia="en-US"/>
        </w:rPr>
      </w:pPr>
      <w:r w:rsidRPr="004054B8">
        <w:rPr>
          <w:rFonts w:eastAsia="Calibri"/>
          <w:lang w:eastAsia="en-US"/>
        </w:rPr>
        <w:t xml:space="preserve">28 razvojnih gimnazij, 42 </w:t>
      </w:r>
      <w:proofErr w:type="spellStart"/>
      <w:r w:rsidRPr="004054B8">
        <w:rPr>
          <w:rFonts w:eastAsia="Calibri"/>
          <w:lang w:eastAsia="en-US"/>
        </w:rPr>
        <w:t>implementacijskih</w:t>
      </w:r>
      <w:proofErr w:type="spellEnd"/>
      <w:r w:rsidRPr="004054B8">
        <w:rPr>
          <w:rFonts w:eastAsia="Calibri"/>
          <w:lang w:eastAsia="en-US"/>
        </w:rPr>
        <w:t xml:space="preserve"> gimnazij (27 </w:t>
      </w:r>
      <w:proofErr w:type="spellStart"/>
      <w:r w:rsidRPr="004054B8">
        <w:rPr>
          <w:rFonts w:eastAsia="Calibri"/>
          <w:lang w:eastAsia="en-US"/>
        </w:rPr>
        <w:t>impl</w:t>
      </w:r>
      <w:proofErr w:type="spellEnd"/>
      <w:r w:rsidRPr="004054B8">
        <w:rPr>
          <w:rFonts w:eastAsia="Calibri"/>
          <w:lang w:eastAsia="en-US"/>
        </w:rPr>
        <w:t xml:space="preserve">. A in 15 </w:t>
      </w:r>
      <w:proofErr w:type="spellStart"/>
      <w:r w:rsidRPr="004054B8">
        <w:rPr>
          <w:rFonts w:eastAsia="Calibri"/>
          <w:lang w:eastAsia="en-US"/>
        </w:rPr>
        <w:t>impl</w:t>
      </w:r>
      <w:proofErr w:type="spellEnd"/>
      <w:r w:rsidRPr="004054B8">
        <w:rPr>
          <w:rFonts w:eastAsia="Calibri"/>
          <w:lang w:eastAsia="en-US"/>
        </w:rPr>
        <w:t>. B)</w:t>
      </w:r>
      <w:r w:rsidR="0034702D" w:rsidRPr="004054B8">
        <w:rPr>
          <w:rFonts w:eastAsia="Calibri"/>
          <w:lang w:eastAsia="en-US"/>
        </w:rPr>
        <w:t>.</w:t>
      </w:r>
    </w:p>
    <w:p w14:paraId="3F4D44D3" w14:textId="77777777" w:rsidR="00D276DF" w:rsidRPr="000C592E" w:rsidRDefault="00D276DF" w:rsidP="006B1685">
      <w:pPr>
        <w:rPr>
          <w:rFonts w:ascii="PT Sans" w:eastAsia="Calibri" w:hAnsi="PT Sans" w:cs="Arial"/>
          <w:szCs w:val="22"/>
          <w:lang w:eastAsia="en-US"/>
        </w:rPr>
      </w:pPr>
    </w:p>
    <w:p w14:paraId="125634D0"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Organiziranost in delovanje konzorcija:</w:t>
      </w:r>
    </w:p>
    <w:p w14:paraId="1034C118" w14:textId="77777777" w:rsidR="00D276DF" w:rsidRPr="004054B8" w:rsidRDefault="00D276DF" w:rsidP="00DF4AF3">
      <w:pPr>
        <w:pStyle w:val="LDNtekstseznamr1"/>
        <w:rPr>
          <w:rFonts w:eastAsia="Calibri"/>
          <w:lang w:eastAsia="en-US"/>
        </w:rPr>
      </w:pPr>
      <w:r w:rsidRPr="004054B8">
        <w:rPr>
          <w:rFonts w:eastAsia="Calibri"/>
          <w:lang w:eastAsia="en-US"/>
        </w:rPr>
        <w:t>na ravni sistema (strateški in strokovni tim),</w:t>
      </w:r>
    </w:p>
    <w:p w14:paraId="52E06BAB" w14:textId="77777777" w:rsidR="00D276DF" w:rsidRPr="004054B8" w:rsidRDefault="00D276DF" w:rsidP="00DF4AF3">
      <w:pPr>
        <w:pStyle w:val="LDNtekstseznamr1"/>
        <w:rPr>
          <w:rFonts w:eastAsia="Calibri"/>
          <w:lang w:eastAsia="en-US"/>
        </w:rPr>
      </w:pPr>
      <w:r w:rsidRPr="004054B8">
        <w:rPr>
          <w:rFonts w:eastAsia="Calibri"/>
          <w:lang w:eastAsia="en-US"/>
        </w:rPr>
        <w:t>na ravni posamezne šole (tim na gimnaziji),</w:t>
      </w:r>
    </w:p>
    <w:p w14:paraId="068F5092" w14:textId="77777777" w:rsidR="00D276DF" w:rsidRPr="004054B8" w:rsidRDefault="00D276DF" w:rsidP="00DF4AF3">
      <w:pPr>
        <w:pStyle w:val="LDNtekstseznamr1"/>
        <w:rPr>
          <w:rFonts w:eastAsia="Calibri"/>
          <w:lang w:eastAsia="en-US"/>
        </w:rPr>
      </w:pPr>
      <w:r w:rsidRPr="004054B8">
        <w:rPr>
          <w:rFonts w:eastAsia="Calibri"/>
          <w:lang w:eastAsia="en-US"/>
        </w:rPr>
        <w:t>na lokalni ravni (partnerstva z mentorji/</w:t>
      </w:r>
      <w:r w:rsidR="009B7345">
        <w:rPr>
          <w:rFonts w:eastAsia="Calibri"/>
          <w:lang w:eastAsia="en-US"/>
        </w:rPr>
        <w:t xml:space="preserve">s </w:t>
      </w:r>
      <w:r w:rsidRPr="004054B8">
        <w:rPr>
          <w:rFonts w:eastAsia="Calibri"/>
          <w:lang w:eastAsia="en-US"/>
        </w:rPr>
        <w:t>predstavniki z različnih področij).</w:t>
      </w:r>
    </w:p>
    <w:p w14:paraId="4312B586" w14:textId="77777777" w:rsidR="00D276DF" w:rsidRPr="000C592E" w:rsidRDefault="00D276DF" w:rsidP="006B1685">
      <w:pPr>
        <w:rPr>
          <w:rFonts w:ascii="PT Sans" w:eastAsia="Calibri" w:hAnsi="PT Sans" w:cs="Arial"/>
          <w:szCs w:val="22"/>
          <w:lang w:eastAsia="en-US"/>
        </w:rPr>
      </w:pPr>
    </w:p>
    <w:p w14:paraId="3FCAB045" w14:textId="77777777" w:rsidR="000C592E" w:rsidRDefault="00D276DF" w:rsidP="00234891">
      <w:pPr>
        <w:jc w:val="center"/>
        <w:rPr>
          <w:rFonts w:ascii="PT Sans" w:eastAsia="Calibri" w:hAnsi="PT Sans" w:cs="Arial"/>
          <w:i/>
          <w:szCs w:val="22"/>
          <w:lang w:eastAsia="en-US"/>
        </w:rPr>
        <w:sectPr w:rsidR="000C592E" w:rsidSect="004F66EE">
          <w:headerReference w:type="first" r:id="rId35"/>
          <w:footerReference w:type="first" r:id="rId36"/>
          <w:pgSz w:w="11906" w:h="16838" w:code="9"/>
          <w:pgMar w:top="1418" w:right="1134" w:bottom="1134" w:left="1134" w:header="709" w:footer="709" w:gutter="284"/>
          <w:cols w:space="708"/>
          <w:titlePg/>
          <w:docGrid w:linePitch="272"/>
        </w:sectPr>
      </w:pPr>
      <w:r w:rsidRPr="000C592E">
        <w:rPr>
          <w:rFonts w:ascii="PT Sans" w:eastAsia="Calibri" w:hAnsi="PT Sans" w:cs="Arial"/>
          <w:noProof/>
          <w:szCs w:val="22"/>
        </w:rPr>
        <w:drawing>
          <wp:inline distT="0" distB="0" distL="0" distR="0" wp14:anchorId="7EA531F8" wp14:editId="227AE53E">
            <wp:extent cx="4513784" cy="3379304"/>
            <wp:effectExtent l="0" t="0" r="127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4850" cy="3432508"/>
                    </a:xfrm>
                    <a:prstGeom prst="rect">
                      <a:avLst/>
                    </a:prstGeom>
                    <a:noFill/>
                    <a:ln>
                      <a:noFill/>
                    </a:ln>
                  </pic:spPr>
                </pic:pic>
              </a:graphicData>
            </a:graphic>
          </wp:inline>
        </w:drawing>
      </w:r>
    </w:p>
    <w:p w14:paraId="5DD911B2"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lastRenderedPageBreak/>
        <w:t>Razvoj podjetniške sposobnosti evropskih državljanov in organizacij je že več let eden glavnih ciljev politike EU in držav članic. Vedno večje je zavedanje, da se podjetniške spretnosti, znanje in odnosi lahko naučijo in posledično vodijo k splošno razširjenemu razvoju podjetniškega mišljenja in kulture, kar koristi posameznikom in družbi kot celoti.</w:t>
      </w:r>
    </w:p>
    <w:p w14:paraId="6B88B034" w14:textId="77777777" w:rsidR="002705C3" w:rsidRPr="000C592E" w:rsidRDefault="002705C3" w:rsidP="006B1685">
      <w:pPr>
        <w:rPr>
          <w:rFonts w:ascii="PT Sans" w:eastAsia="Calibri" w:hAnsi="PT Sans" w:cs="Arial"/>
          <w:szCs w:val="22"/>
          <w:lang w:eastAsia="en-US"/>
        </w:rPr>
      </w:pPr>
    </w:p>
    <w:p w14:paraId="75DCB339"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 xml:space="preserve">Evropska komisija se je najprej sklicevala na pomen izobraževanja za podjetništvo v letu 2003 v </w:t>
      </w:r>
      <w:r w:rsidRPr="000C592E">
        <w:rPr>
          <w:rFonts w:ascii="PT Sans" w:eastAsia="Calibri" w:hAnsi="PT Sans" w:cs="Arial"/>
          <w:b/>
          <w:bCs/>
          <w:szCs w:val="22"/>
          <w:lang w:eastAsia="en-US"/>
        </w:rPr>
        <w:t>Evropski zeleni knjigi o podjetništvu v Evropi</w:t>
      </w:r>
      <w:r w:rsidRPr="000C592E">
        <w:rPr>
          <w:rFonts w:ascii="PT Sans" w:eastAsia="Calibri" w:hAnsi="PT Sans" w:cs="Arial"/>
          <w:szCs w:val="22"/>
          <w:lang w:eastAsia="en-US"/>
        </w:rPr>
        <w:t xml:space="preserve">. Do leta 2006 je Evropska komisija opredelila </w:t>
      </w:r>
      <w:r w:rsidRPr="000C592E">
        <w:rPr>
          <w:rFonts w:ascii="PT Sans" w:eastAsia="Calibri" w:hAnsi="PT Sans" w:cs="Arial"/>
          <w:b/>
          <w:bCs/>
          <w:szCs w:val="22"/>
          <w:lang w:eastAsia="en-US"/>
        </w:rPr>
        <w:t>kompetenco samoiniciativnosti in podjetnosti</w:t>
      </w:r>
      <w:r w:rsidR="00BC475D" w:rsidRPr="000C592E">
        <w:rPr>
          <w:rFonts w:ascii="PT Sans" w:eastAsia="Calibri" w:hAnsi="PT Sans" w:cs="Arial"/>
          <w:szCs w:val="22"/>
          <w:lang w:eastAsia="en-US"/>
        </w:rPr>
        <w:t xml:space="preserve"> </w:t>
      </w:r>
      <w:r w:rsidRPr="000C592E">
        <w:rPr>
          <w:rFonts w:ascii="PT Sans" w:eastAsia="Calibri" w:hAnsi="PT Sans" w:cs="Arial"/>
          <w:szCs w:val="22"/>
          <w:lang w:eastAsia="en-US"/>
        </w:rPr>
        <w:t xml:space="preserve">kot eno od osmih ključnih kompetenc, ki so potrebne za vse člane družbe znanja. </w:t>
      </w:r>
      <w:r w:rsidRPr="000C592E">
        <w:rPr>
          <w:rFonts w:ascii="PT Sans" w:eastAsia="Calibri" w:hAnsi="PT Sans" w:cs="Arial"/>
          <w:b/>
          <w:bCs/>
          <w:szCs w:val="22"/>
          <w:lang w:eastAsia="en-US"/>
        </w:rPr>
        <w:t>Akt za mala podjetja iz leta 2008</w:t>
      </w:r>
      <w:r w:rsidRPr="000C592E">
        <w:rPr>
          <w:rFonts w:ascii="PT Sans" w:eastAsia="Calibri" w:hAnsi="PT Sans" w:cs="Arial"/>
          <w:szCs w:val="22"/>
          <w:lang w:eastAsia="en-US"/>
        </w:rPr>
        <w:t xml:space="preserve"> za Evropo, </w:t>
      </w:r>
      <w:r w:rsidRPr="000C592E">
        <w:rPr>
          <w:rFonts w:ascii="PT Sans" w:eastAsia="Calibri" w:hAnsi="PT Sans" w:cs="Arial"/>
          <w:b/>
          <w:bCs/>
          <w:szCs w:val="22"/>
          <w:lang w:eastAsia="en-US"/>
        </w:rPr>
        <w:t>Sporočilo o ponovnem izobraževanju</w:t>
      </w:r>
      <w:r w:rsidRPr="000C592E">
        <w:rPr>
          <w:rFonts w:ascii="PT Sans" w:eastAsia="Calibri" w:hAnsi="PT Sans" w:cs="Arial"/>
          <w:szCs w:val="22"/>
          <w:lang w:eastAsia="en-US"/>
        </w:rPr>
        <w:t xml:space="preserve"> (</w:t>
      </w:r>
      <w:proofErr w:type="spellStart"/>
      <w:r w:rsidRPr="000C592E">
        <w:rPr>
          <w:rFonts w:ascii="PT Sans" w:eastAsia="Calibri" w:hAnsi="PT Sans" w:cs="Arial"/>
          <w:szCs w:val="22"/>
          <w:lang w:eastAsia="en-US"/>
        </w:rPr>
        <w:t>Communication</w:t>
      </w:r>
      <w:proofErr w:type="spellEnd"/>
      <w:r w:rsidRPr="000C592E">
        <w:rPr>
          <w:rFonts w:ascii="PT Sans" w:eastAsia="Calibri" w:hAnsi="PT Sans" w:cs="Arial"/>
          <w:szCs w:val="22"/>
          <w:lang w:eastAsia="en-US"/>
        </w:rPr>
        <w:t xml:space="preserve"> on </w:t>
      </w:r>
      <w:proofErr w:type="spellStart"/>
      <w:r w:rsidRPr="000C592E">
        <w:rPr>
          <w:rFonts w:ascii="PT Sans" w:eastAsia="Calibri" w:hAnsi="PT Sans" w:cs="Arial"/>
          <w:szCs w:val="22"/>
          <w:lang w:eastAsia="en-US"/>
        </w:rPr>
        <w:t>Rethinking</w:t>
      </w:r>
      <w:proofErr w:type="spellEnd"/>
      <w:r w:rsidRPr="000C592E">
        <w:rPr>
          <w:rFonts w:ascii="PT Sans" w:eastAsia="Calibri" w:hAnsi="PT Sans" w:cs="Arial"/>
          <w:szCs w:val="22"/>
          <w:lang w:eastAsia="en-US"/>
        </w:rPr>
        <w:t xml:space="preserve"> </w:t>
      </w:r>
      <w:proofErr w:type="spellStart"/>
      <w:r w:rsidRPr="000C592E">
        <w:rPr>
          <w:rFonts w:ascii="PT Sans" w:eastAsia="Calibri" w:hAnsi="PT Sans" w:cs="Arial"/>
          <w:szCs w:val="22"/>
          <w:lang w:eastAsia="en-US"/>
        </w:rPr>
        <w:t>Education</w:t>
      </w:r>
      <w:proofErr w:type="spellEnd"/>
      <w:r w:rsidRPr="000C592E">
        <w:rPr>
          <w:rFonts w:ascii="PT Sans" w:eastAsia="Calibri" w:hAnsi="PT Sans" w:cs="Arial"/>
          <w:szCs w:val="22"/>
          <w:lang w:eastAsia="en-US"/>
        </w:rPr>
        <w:t xml:space="preserve">) iz leta 2012, </w:t>
      </w:r>
      <w:r w:rsidRPr="000C592E">
        <w:rPr>
          <w:rFonts w:ascii="PT Sans" w:eastAsia="Calibri" w:hAnsi="PT Sans" w:cs="Arial"/>
          <w:b/>
          <w:bCs/>
          <w:szCs w:val="22"/>
          <w:lang w:eastAsia="en-US"/>
        </w:rPr>
        <w:t>Akcijski načrt za podjetništvo</w:t>
      </w:r>
      <w:r w:rsidRPr="000C592E">
        <w:rPr>
          <w:rFonts w:ascii="PT Sans" w:eastAsia="Calibri" w:hAnsi="PT Sans" w:cs="Arial"/>
          <w:szCs w:val="22"/>
          <w:lang w:eastAsia="en-US"/>
        </w:rPr>
        <w:t xml:space="preserve"> iz leta 2013 in </w:t>
      </w:r>
      <w:r w:rsidRPr="000C592E">
        <w:rPr>
          <w:rFonts w:ascii="PT Sans" w:eastAsia="Calibri" w:hAnsi="PT Sans" w:cs="Arial"/>
          <w:b/>
          <w:bCs/>
          <w:szCs w:val="22"/>
          <w:lang w:eastAsia="en-US"/>
        </w:rPr>
        <w:t>Program za nova znanja in spretnosti</w:t>
      </w:r>
      <w:r w:rsidRPr="000C592E">
        <w:rPr>
          <w:rFonts w:ascii="PT Sans" w:eastAsia="Calibri" w:hAnsi="PT Sans" w:cs="Arial"/>
          <w:szCs w:val="22"/>
          <w:lang w:eastAsia="en-US"/>
        </w:rPr>
        <w:t xml:space="preserve"> iz leta 2016 za Evropo so ohranili potrebo po spodbujanju podjetniške izobrazbe in podjetniškega učenja. To je privedlo do številnih pobud po vsej Evropi.</w:t>
      </w:r>
    </w:p>
    <w:p w14:paraId="2ED4871F" w14:textId="77777777" w:rsidR="00D276DF" w:rsidRPr="000C592E" w:rsidRDefault="00D276DF" w:rsidP="006B1685">
      <w:pPr>
        <w:rPr>
          <w:rFonts w:ascii="PT Sans" w:eastAsia="Calibri" w:hAnsi="PT Sans" w:cs="Arial"/>
          <w:szCs w:val="22"/>
          <w:lang w:eastAsia="en-US"/>
        </w:rPr>
      </w:pPr>
    </w:p>
    <w:p w14:paraId="2A507C04"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Ključne kompetence za vseživljenjsko učenje</w:t>
      </w:r>
      <w:r w:rsidR="00BC475D" w:rsidRPr="000C592E">
        <w:rPr>
          <w:rFonts w:ascii="PT Sans" w:eastAsia="Calibri" w:hAnsi="PT Sans" w:cs="Arial"/>
          <w:b/>
          <w:bCs/>
          <w:szCs w:val="22"/>
          <w:lang w:eastAsia="en-US"/>
        </w:rPr>
        <w:t xml:space="preserve"> –</w:t>
      </w:r>
      <w:r w:rsidRPr="000C592E">
        <w:rPr>
          <w:rFonts w:ascii="PT Sans" w:eastAsia="Calibri" w:hAnsi="PT Sans" w:cs="Arial"/>
          <w:b/>
          <w:bCs/>
          <w:szCs w:val="22"/>
          <w:lang w:eastAsia="en-US"/>
        </w:rPr>
        <w:t xml:space="preserve"> Evropski refer</w:t>
      </w:r>
      <w:r w:rsidR="00BC475D" w:rsidRPr="000C592E">
        <w:rPr>
          <w:rFonts w:ascii="PT Sans" w:eastAsia="Calibri" w:hAnsi="PT Sans" w:cs="Arial"/>
          <w:b/>
          <w:bCs/>
          <w:szCs w:val="22"/>
          <w:lang w:eastAsia="en-US"/>
        </w:rPr>
        <w:t>e</w:t>
      </w:r>
      <w:r w:rsidRPr="000C592E">
        <w:rPr>
          <w:rFonts w:ascii="PT Sans" w:eastAsia="Calibri" w:hAnsi="PT Sans" w:cs="Arial"/>
          <w:b/>
          <w:bCs/>
          <w:szCs w:val="22"/>
          <w:lang w:eastAsia="en-US"/>
        </w:rPr>
        <w:t>nčni okvir</w:t>
      </w:r>
    </w:p>
    <w:p w14:paraId="6CB2716E"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Cs/>
          <w:szCs w:val="22"/>
          <w:lang w:eastAsia="en-US"/>
        </w:rPr>
        <w:t>Opredelitev kompetence podjetnosti (2006 in 2018)</w:t>
      </w:r>
    </w:p>
    <w:p w14:paraId="14B669D9" w14:textId="77777777" w:rsidR="00D276DF" w:rsidRPr="000C592E" w:rsidRDefault="00D276DF" w:rsidP="006B1685">
      <w:pPr>
        <w:rPr>
          <w:rFonts w:ascii="PT Sans" w:eastAsia="Calibri" w:hAnsi="PT Sans" w:cs="Arial"/>
          <w:szCs w:val="22"/>
          <w:lang w:eastAsia="en-US"/>
        </w:rPr>
      </w:pPr>
    </w:p>
    <w:p w14:paraId="35075810"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Ključne kompetence</w:t>
      </w:r>
    </w:p>
    <w:p w14:paraId="75CA3A6C"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 xml:space="preserve">Kompetence so opredeljene kot kombinacija znanja, veščin in odnosov, </w:t>
      </w:r>
      <w:r w:rsidR="00BC475D" w:rsidRPr="000C592E">
        <w:rPr>
          <w:rFonts w:ascii="PT Sans" w:eastAsia="Calibri" w:hAnsi="PT Sans" w:cs="Arial"/>
          <w:szCs w:val="22"/>
          <w:lang w:eastAsia="en-US"/>
        </w:rPr>
        <w:t>pri katerih</w:t>
      </w:r>
      <w:r w:rsidRPr="000C592E">
        <w:rPr>
          <w:rFonts w:ascii="PT Sans" w:eastAsia="Calibri" w:hAnsi="PT Sans" w:cs="Arial"/>
          <w:szCs w:val="22"/>
          <w:lang w:eastAsia="en-US"/>
        </w:rPr>
        <w:t>:</w:t>
      </w:r>
    </w:p>
    <w:p w14:paraId="6A302E8D" w14:textId="77777777" w:rsidR="00D276DF" w:rsidRPr="00347FAD" w:rsidRDefault="00D276DF" w:rsidP="00DF4AF3">
      <w:pPr>
        <w:pStyle w:val="LDNtekstseznamr1"/>
        <w:rPr>
          <w:rFonts w:eastAsia="Calibri"/>
          <w:lang w:eastAsia="en-US"/>
        </w:rPr>
      </w:pPr>
      <w:r w:rsidRPr="00347FAD">
        <w:rPr>
          <w:rFonts w:eastAsia="Calibri"/>
          <w:lang w:eastAsia="en-US"/>
        </w:rPr>
        <w:t>znanje sestavljajo dejstva in številke, koncepti, ideje in teorije, ki so že vzpostavljeni in podpirajo razumevanje določenega področja ali predmeta;</w:t>
      </w:r>
    </w:p>
    <w:p w14:paraId="5576D806" w14:textId="77777777" w:rsidR="00D276DF" w:rsidRPr="00347FAD" w:rsidRDefault="00D276DF" w:rsidP="00DF4AF3">
      <w:pPr>
        <w:pStyle w:val="LDNtekstseznamr1"/>
        <w:rPr>
          <w:rFonts w:eastAsia="Calibri"/>
          <w:lang w:eastAsia="en-US"/>
        </w:rPr>
      </w:pPr>
      <w:r w:rsidRPr="00347FAD">
        <w:rPr>
          <w:rFonts w:eastAsia="Calibri"/>
          <w:lang w:eastAsia="en-US"/>
        </w:rPr>
        <w:t>s</w:t>
      </w:r>
      <w:r w:rsidR="00BC475D" w:rsidRPr="00347FAD">
        <w:rPr>
          <w:rFonts w:eastAsia="Calibri"/>
          <w:lang w:eastAsia="en-US"/>
        </w:rPr>
        <w:t>o sp</w:t>
      </w:r>
      <w:r w:rsidRPr="00347FAD">
        <w:rPr>
          <w:rFonts w:eastAsia="Calibri"/>
          <w:lang w:eastAsia="en-US"/>
        </w:rPr>
        <w:t>retnosti opredeljene kot zmožnost in sposobnost izvajanja procesov in uporaba obstoječega znanja za doseganje rezultatov;</w:t>
      </w:r>
    </w:p>
    <w:p w14:paraId="4B4A413C" w14:textId="77777777" w:rsidR="00D276DF" w:rsidRPr="00347FAD" w:rsidRDefault="00D276DF" w:rsidP="00DF4AF3">
      <w:pPr>
        <w:pStyle w:val="LDNtekstseznamr1"/>
        <w:rPr>
          <w:rFonts w:eastAsia="Calibri"/>
          <w:lang w:eastAsia="en-US"/>
        </w:rPr>
      </w:pPr>
      <w:r w:rsidRPr="00347FAD">
        <w:rPr>
          <w:rFonts w:eastAsia="Calibri"/>
          <w:lang w:eastAsia="en-US"/>
        </w:rPr>
        <w:t>odnos opisuje razporeditev in spretnosti, ki delujejo ali reagirajo na ideje, osebe ali situacije.</w:t>
      </w:r>
    </w:p>
    <w:p w14:paraId="7AB57994" w14:textId="77777777" w:rsidR="00D276DF" w:rsidRPr="000C592E" w:rsidRDefault="00D276DF" w:rsidP="006B1685">
      <w:pPr>
        <w:rPr>
          <w:rFonts w:ascii="PT Sans" w:eastAsia="Calibri" w:hAnsi="PT Sans" w:cs="Arial"/>
          <w:szCs w:val="22"/>
          <w:lang w:eastAsia="en-US"/>
        </w:rPr>
      </w:pPr>
    </w:p>
    <w:p w14:paraId="1F061A5A"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 xml:space="preserve">Ključne kompetence so tiste, ki jih vsi posamezniki potrebujejo za osebno izpolnitev in razvoj, zaposljivost, socialno vključenost in </w:t>
      </w:r>
      <w:r w:rsidR="002705C3" w:rsidRPr="000C592E">
        <w:rPr>
          <w:rFonts w:ascii="PT Sans" w:eastAsia="Calibri" w:hAnsi="PT Sans" w:cs="Arial"/>
          <w:szCs w:val="22"/>
          <w:lang w:eastAsia="en-US"/>
        </w:rPr>
        <w:t>dej</w:t>
      </w:r>
      <w:r w:rsidRPr="000C592E">
        <w:rPr>
          <w:rFonts w:ascii="PT Sans" w:eastAsia="Calibri" w:hAnsi="PT Sans" w:cs="Arial"/>
          <w:szCs w:val="22"/>
          <w:lang w:eastAsia="en-US"/>
        </w:rPr>
        <w:t>avno državljanstvo. Razvijajo se v perspektivi vseživljenjskega učenja,</w:t>
      </w:r>
      <w:r w:rsidR="002705C3" w:rsidRPr="000C592E">
        <w:rPr>
          <w:rFonts w:ascii="PT Sans" w:eastAsia="Calibri" w:hAnsi="PT Sans" w:cs="Arial"/>
          <w:szCs w:val="22"/>
          <w:lang w:eastAsia="en-US"/>
        </w:rPr>
        <w:t xml:space="preserve"> in to</w:t>
      </w:r>
      <w:r w:rsidRPr="000C592E">
        <w:rPr>
          <w:rFonts w:ascii="PT Sans" w:eastAsia="Calibri" w:hAnsi="PT Sans" w:cs="Arial"/>
          <w:szCs w:val="22"/>
          <w:lang w:eastAsia="en-US"/>
        </w:rPr>
        <w:t xml:space="preserve"> od zgodnjega otroštva skozi odraslo življenje do formalnega, neformalnega in priložnostnega učenja.</w:t>
      </w:r>
    </w:p>
    <w:p w14:paraId="482DC4A3" w14:textId="77777777" w:rsidR="00D276DF" w:rsidRPr="000C592E" w:rsidRDefault="00D276DF" w:rsidP="006B1685">
      <w:pPr>
        <w:rPr>
          <w:rFonts w:ascii="PT Sans" w:eastAsia="Calibri" w:hAnsi="PT Sans" w:cs="Arial"/>
          <w:szCs w:val="22"/>
          <w:lang w:eastAsia="en-US"/>
        </w:rPr>
      </w:pPr>
    </w:p>
    <w:p w14:paraId="1EDD882B"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Podjetnostna kompetenca</w:t>
      </w:r>
    </w:p>
    <w:p w14:paraId="33BDA320"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Podjetnostna kompetenca pomeni zmožnost izkoriščanja priložnosti in uresničevanja zamisli ter pretvarjanja teh priložnosti in zamisli v vrednost za druge. Temelji na ustvarjalnosti, kritičnem mišljenju in reševanju problemov, dajanju pobud in vztrajnosti ter sposobnosti za sodelovanje pri načrtovanju in vodenju projektov s kulturno, socialno ali poslovno vrednostjo.</w:t>
      </w:r>
    </w:p>
    <w:p w14:paraId="0D27E3BC" w14:textId="77777777" w:rsidR="00D276DF" w:rsidRPr="000C592E" w:rsidRDefault="00D276DF" w:rsidP="006B1685">
      <w:pPr>
        <w:rPr>
          <w:rFonts w:ascii="PT Sans" w:eastAsia="Calibri" w:hAnsi="PT Sans" w:cs="Arial"/>
          <w:szCs w:val="22"/>
          <w:lang w:eastAsia="en-US"/>
        </w:rPr>
      </w:pPr>
    </w:p>
    <w:p w14:paraId="4E58665B"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Ključn</w:t>
      </w:r>
      <w:r w:rsidR="0077361A">
        <w:rPr>
          <w:rFonts w:ascii="PT Sans" w:eastAsia="Calibri" w:hAnsi="PT Sans" w:cs="Arial"/>
          <w:b/>
          <w:bCs/>
          <w:szCs w:val="22"/>
          <w:lang w:eastAsia="en-US"/>
        </w:rPr>
        <w:t>i</w:t>
      </w:r>
      <w:r w:rsidRPr="000C592E">
        <w:rPr>
          <w:rFonts w:ascii="PT Sans" w:eastAsia="Calibri" w:hAnsi="PT Sans" w:cs="Arial"/>
          <w:b/>
          <w:bCs/>
          <w:szCs w:val="22"/>
          <w:lang w:eastAsia="en-US"/>
        </w:rPr>
        <w:t xml:space="preserve"> znanje, veščine in odnosi, povezani s to kompetenco</w:t>
      </w:r>
    </w:p>
    <w:p w14:paraId="305BA0B4"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 xml:space="preserve">Podjetnostna kompetenca zahteva zavedanje, da obstajajo različne okoliščine in priložnosti za udejanjanje zamisli z osebnimi, </w:t>
      </w:r>
      <w:r w:rsidR="002705C3" w:rsidRPr="000C592E">
        <w:rPr>
          <w:rFonts w:ascii="PT Sans" w:eastAsia="Calibri" w:hAnsi="PT Sans" w:cs="Arial"/>
          <w:szCs w:val="22"/>
          <w:lang w:eastAsia="en-US"/>
        </w:rPr>
        <w:t xml:space="preserve">s </w:t>
      </w:r>
      <w:r w:rsidRPr="000C592E">
        <w:rPr>
          <w:rFonts w:ascii="PT Sans" w:eastAsia="Calibri" w:hAnsi="PT Sans" w:cs="Arial"/>
          <w:szCs w:val="22"/>
          <w:lang w:eastAsia="en-US"/>
        </w:rPr>
        <w:t>socialnimi in poklicnimi dejavnostmi, ter razumevanje njihovega nastanka. Posamezniki bi morali poznati in razumeti pristope k načrtovanju in vodenju projektov, kar vključuje tako postopke kot vire. Morali bi razumeti ekonomijo ter družbene in gospodarske priložnosti in izzive, s katerimi se sooča delodajalec, organizacija ali družba. Zavedati bi se morali tudi etičnih načel ter lastnih prednosti in slabosti.</w:t>
      </w:r>
    </w:p>
    <w:p w14:paraId="4630E598" w14:textId="77777777" w:rsidR="002705C3" w:rsidRPr="000C592E" w:rsidRDefault="002705C3" w:rsidP="006B1685">
      <w:pPr>
        <w:rPr>
          <w:rFonts w:ascii="PT Sans" w:eastAsia="Calibri" w:hAnsi="PT Sans" w:cs="Arial"/>
          <w:szCs w:val="22"/>
          <w:lang w:eastAsia="en-US"/>
        </w:rPr>
      </w:pPr>
    </w:p>
    <w:p w14:paraId="5CE4C7A4"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Podjetnostne veščine temeljijo na ustvarjalnosti, ki vključuje domišljijo, strateško razmišljanje in reševanje problemov, ter kritičnem in konstruktivnem razmisleku v razvijajočih se ustvarjalnih procesih in inovativnosti.</w:t>
      </w:r>
    </w:p>
    <w:p w14:paraId="4FCBCD19" w14:textId="77777777" w:rsidR="002705C3" w:rsidRPr="000C592E" w:rsidRDefault="002705C3" w:rsidP="006B1685">
      <w:pPr>
        <w:rPr>
          <w:rFonts w:ascii="PT Sans" w:eastAsia="Calibri" w:hAnsi="PT Sans" w:cs="Arial"/>
          <w:szCs w:val="22"/>
          <w:lang w:eastAsia="en-US"/>
        </w:rPr>
      </w:pPr>
    </w:p>
    <w:p w14:paraId="58880ED9" w14:textId="77777777" w:rsidR="002705C3"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lastRenderedPageBreak/>
        <w:t>Veščine vključujejo sposobnost delovanja posamično ali sodelovanja v skupinah, mobilizacije virov (ljudi in stvari) ter vzdrževanja dejavnosti.</w:t>
      </w:r>
    </w:p>
    <w:p w14:paraId="76AE81B5"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Vključujejo sposobnost sprejemanja finančnih odločitev glede stroškov in vrednosti. Pomembno je, da se posameznik učinkovito sporazumeva in pogaja z drugimi in da se spoprime z negotovostjo, dvoumnostjo in tveganjem v okviru sprejemanja odločitev.</w:t>
      </w:r>
    </w:p>
    <w:p w14:paraId="1FB2E5A8" w14:textId="77777777" w:rsidR="002705C3" w:rsidRPr="000C592E" w:rsidRDefault="002705C3" w:rsidP="006B1685">
      <w:pPr>
        <w:rPr>
          <w:rFonts w:ascii="PT Sans" w:eastAsia="Calibri" w:hAnsi="PT Sans" w:cs="Arial"/>
          <w:b/>
          <w:bCs/>
          <w:szCs w:val="22"/>
          <w:lang w:eastAsia="en-US"/>
        </w:rPr>
      </w:pPr>
    </w:p>
    <w:p w14:paraId="2D211CE6"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 xml:space="preserve">Za podjetnostni odnos </w:t>
      </w:r>
      <w:r w:rsidR="002705C3" w:rsidRPr="000C592E">
        <w:rPr>
          <w:rFonts w:ascii="PT Sans" w:eastAsia="Calibri" w:hAnsi="PT Sans" w:cs="Arial"/>
          <w:b/>
          <w:bCs/>
          <w:szCs w:val="22"/>
          <w:lang w:eastAsia="en-US"/>
        </w:rPr>
        <w:t>so</w:t>
      </w:r>
      <w:r w:rsidRPr="000C592E">
        <w:rPr>
          <w:rFonts w:ascii="PT Sans" w:eastAsia="Calibri" w:hAnsi="PT Sans" w:cs="Arial"/>
          <w:b/>
          <w:bCs/>
          <w:szCs w:val="22"/>
          <w:lang w:eastAsia="en-US"/>
        </w:rPr>
        <w:t xml:space="preserve"> značil</w:t>
      </w:r>
      <w:r w:rsidR="002705C3" w:rsidRPr="000C592E">
        <w:rPr>
          <w:rFonts w:ascii="PT Sans" w:eastAsia="Calibri" w:hAnsi="PT Sans" w:cs="Arial"/>
          <w:b/>
          <w:bCs/>
          <w:szCs w:val="22"/>
          <w:lang w:eastAsia="en-US"/>
        </w:rPr>
        <w:t>ni</w:t>
      </w:r>
      <w:r w:rsidRPr="000C592E">
        <w:rPr>
          <w:rFonts w:ascii="PT Sans" w:eastAsia="Calibri" w:hAnsi="PT Sans" w:cs="Arial"/>
          <w:b/>
          <w:bCs/>
          <w:szCs w:val="22"/>
          <w:lang w:eastAsia="en-US"/>
        </w:rPr>
        <w:t xml:space="preserve"> samoiniciativnost in </w:t>
      </w:r>
      <w:r w:rsidR="002705C3" w:rsidRPr="000C592E">
        <w:rPr>
          <w:rFonts w:ascii="PT Sans" w:eastAsia="Calibri" w:hAnsi="PT Sans" w:cs="Arial"/>
          <w:b/>
          <w:bCs/>
          <w:szCs w:val="22"/>
          <w:lang w:eastAsia="en-US"/>
        </w:rPr>
        <w:t>dej</w:t>
      </w:r>
      <w:r w:rsidRPr="000C592E">
        <w:rPr>
          <w:rFonts w:ascii="PT Sans" w:eastAsia="Calibri" w:hAnsi="PT Sans" w:cs="Arial"/>
          <w:b/>
          <w:bCs/>
          <w:szCs w:val="22"/>
          <w:lang w:eastAsia="en-US"/>
        </w:rPr>
        <w:t xml:space="preserve">avnost, </w:t>
      </w:r>
      <w:proofErr w:type="spellStart"/>
      <w:r w:rsidRPr="000C592E">
        <w:rPr>
          <w:rFonts w:ascii="PT Sans" w:eastAsia="Calibri" w:hAnsi="PT Sans" w:cs="Arial"/>
          <w:b/>
          <w:bCs/>
          <w:szCs w:val="22"/>
          <w:lang w:eastAsia="en-US"/>
        </w:rPr>
        <w:t>proaktivnost</w:t>
      </w:r>
      <w:proofErr w:type="spellEnd"/>
      <w:r w:rsidRPr="000C592E">
        <w:rPr>
          <w:rFonts w:ascii="PT Sans" w:eastAsia="Calibri" w:hAnsi="PT Sans" w:cs="Arial"/>
          <w:b/>
          <w:bCs/>
          <w:szCs w:val="22"/>
          <w:lang w:eastAsia="en-US"/>
        </w:rPr>
        <w:t>, pogled v prihodnost, pogum in vztrajnost pri doseganju ciljev. Vključuje željo po motiviranju drugih in vrednotenju njihovih zamisli, empatijo in skrb za ljudi in svet ter sprejemanje odgovornosti z etičnim pristopom v celotnem procesu.</w:t>
      </w:r>
    </w:p>
    <w:p w14:paraId="6A5E663D" w14:textId="77777777" w:rsidR="002705C3" w:rsidRPr="000C592E" w:rsidRDefault="002705C3" w:rsidP="006B1685">
      <w:pPr>
        <w:rPr>
          <w:rFonts w:ascii="PT Sans" w:eastAsia="Calibri" w:hAnsi="PT Sans" w:cs="Arial"/>
          <w:szCs w:val="22"/>
          <w:lang w:eastAsia="en-US"/>
        </w:rPr>
      </w:pPr>
    </w:p>
    <w:p w14:paraId="42852553"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szCs w:val="22"/>
          <w:lang w:eastAsia="en-US"/>
        </w:rPr>
        <w:t xml:space="preserve">Podjetnostnega izobraževanja ne smemo pomešati z učenjem ekonomije, </w:t>
      </w:r>
      <w:r w:rsidR="002705C3" w:rsidRPr="000C592E">
        <w:rPr>
          <w:rFonts w:ascii="PT Sans" w:eastAsia="Calibri" w:hAnsi="PT Sans" w:cs="Arial"/>
          <w:szCs w:val="22"/>
          <w:lang w:eastAsia="en-US"/>
        </w:rPr>
        <w:t>pri čemer</w:t>
      </w:r>
      <w:r w:rsidRPr="000C592E">
        <w:rPr>
          <w:rFonts w:ascii="PT Sans" w:eastAsia="Calibri" w:hAnsi="PT Sans" w:cs="Arial"/>
          <w:szCs w:val="22"/>
          <w:lang w:eastAsia="en-US"/>
        </w:rPr>
        <w:t xml:space="preserve"> gre za pridobivanje konkretnega znanja s področja ekonomije ali menedžmenta oz</w:t>
      </w:r>
      <w:r w:rsidR="002705C3" w:rsidRPr="000C592E">
        <w:rPr>
          <w:rFonts w:ascii="PT Sans" w:eastAsia="Calibri" w:hAnsi="PT Sans" w:cs="Arial"/>
          <w:szCs w:val="22"/>
          <w:lang w:eastAsia="en-US"/>
        </w:rPr>
        <w:t>iroma</w:t>
      </w:r>
      <w:r w:rsidRPr="000C592E">
        <w:rPr>
          <w:rFonts w:ascii="PT Sans" w:eastAsia="Calibri" w:hAnsi="PT Sans" w:cs="Arial"/>
          <w:szCs w:val="22"/>
          <w:lang w:eastAsia="en-US"/>
        </w:rPr>
        <w:t xml:space="preserve"> posameznih poslovnih funkcij. Pri podjetnosti gre za spodbujanje oz</w:t>
      </w:r>
      <w:r w:rsidR="002705C3" w:rsidRPr="000C592E">
        <w:rPr>
          <w:rFonts w:ascii="PT Sans" w:eastAsia="Calibri" w:hAnsi="PT Sans" w:cs="Arial"/>
          <w:szCs w:val="22"/>
          <w:lang w:eastAsia="en-US"/>
        </w:rPr>
        <w:t>iroma</w:t>
      </w:r>
      <w:r w:rsidRPr="000C592E">
        <w:rPr>
          <w:rFonts w:ascii="PT Sans" w:eastAsia="Calibri" w:hAnsi="PT Sans" w:cs="Arial"/>
          <w:szCs w:val="22"/>
          <w:lang w:eastAsia="en-US"/>
        </w:rPr>
        <w:t xml:space="preserve"> razvijanje določenih osebnih zmožnosti, ki so podlaga za podjetniško ravnanje in spodbujanje k morebitnemu razmišljanju o poklicni karieri na področju podjetništva.</w:t>
      </w:r>
    </w:p>
    <w:p w14:paraId="08F5C1F7" w14:textId="77777777" w:rsidR="00D276DF" w:rsidRPr="000C592E" w:rsidRDefault="00D276DF" w:rsidP="006B1685">
      <w:pPr>
        <w:rPr>
          <w:rFonts w:ascii="PT Sans" w:eastAsia="Calibri" w:hAnsi="PT Sans" w:cs="Arial"/>
          <w:szCs w:val="22"/>
          <w:lang w:eastAsia="en-US"/>
        </w:rPr>
      </w:pPr>
    </w:p>
    <w:p w14:paraId="571EC7EB" w14:textId="77777777" w:rsidR="00D276DF" w:rsidRPr="000C592E" w:rsidRDefault="00D276DF" w:rsidP="006B1685">
      <w:pPr>
        <w:rPr>
          <w:rFonts w:ascii="PT Sans" w:eastAsia="Calibri" w:hAnsi="PT Sans" w:cs="Arial"/>
          <w:b/>
          <w:szCs w:val="22"/>
          <w:lang w:eastAsia="en-US"/>
        </w:rPr>
      </w:pPr>
      <w:r w:rsidRPr="000C592E">
        <w:rPr>
          <w:rFonts w:ascii="PT Sans" w:eastAsia="Calibri" w:hAnsi="PT Sans" w:cs="Arial"/>
          <w:b/>
          <w:szCs w:val="22"/>
          <w:lang w:eastAsia="en-US"/>
        </w:rPr>
        <w:t xml:space="preserve">SŠSB je ena od razvojnih gimnazij, katerih delo je: </w:t>
      </w:r>
    </w:p>
    <w:p w14:paraId="52E85C22" w14:textId="77777777" w:rsidR="00D276DF" w:rsidRPr="00347FAD" w:rsidRDefault="00D276DF" w:rsidP="00DF4AF3">
      <w:pPr>
        <w:pStyle w:val="LDNtekstseznamr1"/>
        <w:rPr>
          <w:rFonts w:eastAsia="Calibri"/>
          <w:lang w:eastAsia="en-US"/>
        </w:rPr>
      </w:pPr>
      <w:r w:rsidRPr="00347FAD">
        <w:rPr>
          <w:rFonts w:eastAsia="Calibri"/>
          <w:lang w:eastAsia="en-US"/>
        </w:rPr>
        <w:t>izvajanje in razvoj modela vključevanja kompetence podjetnosti v gimnazije (ITS in ostali predmeti izven ITS)</w:t>
      </w:r>
      <w:r w:rsidR="002705C3" w:rsidRPr="00347FAD">
        <w:rPr>
          <w:rFonts w:eastAsia="Calibri"/>
          <w:lang w:eastAsia="en-US"/>
        </w:rPr>
        <w:t>;</w:t>
      </w:r>
    </w:p>
    <w:p w14:paraId="3723756B" w14:textId="77777777" w:rsidR="00D276DF" w:rsidRPr="00347FAD" w:rsidRDefault="00D276DF" w:rsidP="00DF4AF3">
      <w:pPr>
        <w:pStyle w:val="LDNtekstseznamr1"/>
        <w:rPr>
          <w:rFonts w:eastAsia="Calibri"/>
          <w:lang w:eastAsia="en-US"/>
        </w:rPr>
      </w:pPr>
      <w:r w:rsidRPr="00347FAD">
        <w:rPr>
          <w:rFonts w:eastAsia="Calibri"/>
          <w:lang w:eastAsia="en-US"/>
        </w:rPr>
        <w:t>mentorstvo implementacijskim gimnazijam</w:t>
      </w:r>
      <w:r w:rsidR="002705C3" w:rsidRPr="00347FAD">
        <w:rPr>
          <w:rFonts w:eastAsia="Calibri"/>
          <w:lang w:eastAsia="en-US"/>
        </w:rPr>
        <w:t>;</w:t>
      </w:r>
    </w:p>
    <w:p w14:paraId="665C6761" w14:textId="77777777" w:rsidR="00D276DF" w:rsidRPr="00347FAD" w:rsidRDefault="00D276DF" w:rsidP="00DF4AF3">
      <w:pPr>
        <w:pStyle w:val="LDNtekstseznamr1"/>
        <w:rPr>
          <w:rFonts w:eastAsia="Calibri"/>
          <w:lang w:eastAsia="en-US"/>
        </w:rPr>
      </w:pPr>
      <w:r w:rsidRPr="00347FAD">
        <w:rPr>
          <w:rFonts w:eastAsia="Calibri"/>
          <w:lang w:eastAsia="en-US"/>
        </w:rPr>
        <w:t>prispevek k modelu vključevanja kompetence podjetnosti, gradiva za objav</w:t>
      </w:r>
      <w:r w:rsidR="002705C3" w:rsidRPr="00347FAD">
        <w:rPr>
          <w:rFonts w:eastAsia="Calibri"/>
          <w:lang w:eastAsia="en-US"/>
        </w:rPr>
        <w:t>o …</w:t>
      </w:r>
    </w:p>
    <w:p w14:paraId="01F6E875" w14:textId="77777777" w:rsidR="00D276DF" w:rsidRDefault="00D276DF" w:rsidP="006B1685">
      <w:pPr>
        <w:rPr>
          <w:rFonts w:ascii="PT Sans" w:eastAsia="Calibri" w:hAnsi="PT Sans" w:cs="Arial"/>
          <w:b/>
          <w:szCs w:val="22"/>
          <w:lang w:eastAsia="en-US"/>
        </w:rPr>
      </w:pPr>
    </w:p>
    <w:p w14:paraId="78407969" w14:textId="77777777" w:rsidR="004C0913" w:rsidRDefault="004C0913" w:rsidP="006B1685">
      <w:pPr>
        <w:rPr>
          <w:rFonts w:ascii="PT Sans" w:eastAsia="Calibri" w:hAnsi="PT Sans" w:cs="Arial"/>
          <w:b/>
          <w:szCs w:val="22"/>
          <w:lang w:eastAsia="en-US"/>
        </w:rPr>
      </w:pPr>
    </w:p>
    <w:p w14:paraId="5C7EB817" w14:textId="77777777" w:rsidR="000C592E" w:rsidRDefault="000C592E" w:rsidP="006B1685">
      <w:pPr>
        <w:rPr>
          <w:rFonts w:ascii="PT Sans" w:eastAsia="Calibri" w:hAnsi="PT Sans" w:cs="Arial"/>
          <w:b/>
          <w:szCs w:val="22"/>
          <w:lang w:eastAsia="en-US"/>
        </w:rPr>
      </w:pPr>
      <w:r w:rsidRPr="000C592E">
        <w:rPr>
          <w:rFonts w:ascii="PT Sans" w:eastAsia="Calibri" w:hAnsi="PT Sans" w:cs="Arial"/>
          <w:noProof/>
          <w:szCs w:val="22"/>
        </w:rPr>
        <w:drawing>
          <wp:anchor distT="0" distB="0" distL="114300" distR="114300" simplePos="0" relativeHeight="251665408" behindDoc="1" locked="0" layoutInCell="1" allowOverlap="1" wp14:anchorId="5FB92F99" wp14:editId="5E63E3A3">
            <wp:simplePos x="0" y="0"/>
            <wp:positionH relativeFrom="margin">
              <wp:align>center</wp:align>
            </wp:positionH>
            <wp:positionV relativeFrom="paragraph">
              <wp:posOffset>0</wp:posOffset>
            </wp:positionV>
            <wp:extent cx="4665600" cy="4665600"/>
            <wp:effectExtent l="0" t="0" r="1905" b="1905"/>
            <wp:wrapTight wrapText="bothSides">
              <wp:wrapPolygon edited="0">
                <wp:start x="0" y="0"/>
                <wp:lineTo x="0" y="21521"/>
                <wp:lineTo x="21521" y="21521"/>
                <wp:lineTo x="21521" y="0"/>
                <wp:lineTo x="0"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65600" cy="46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69405F" w14:textId="77777777" w:rsidR="000C592E" w:rsidRDefault="000C592E" w:rsidP="006B1685">
      <w:pPr>
        <w:rPr>
          <w:rFonts w:ascii="PT Sans" w:eastAsia="Calibri" w:hAnsi="PT Sans" w:cs="Arial"/>
          <w:b/>
          <w:szCs w:val="22"/>
          <w:lang w:eastAsia="en-US"/>
        </w:rPr>
      </w:pPr>
    </w:p>
    <w:p w14:paraId="54D73335" w14:textId="77777777" w:rsidR="000C592E" w:rsidRDefault="000C592E" w:rsidP="006B1685">
      <w:pPr>
        <w:rPr>
          <w:rFonts w:ascii="PT Sans" w:eastAsia="Calibri" w:hAnsi="PT Sans" w:cs="Arial"/>
          <w:b/>
          <w:szCs w:val="22"/>
          <w:lang w:eastAsia="en-US"/>
        </w:rPr>
      </w:pPr>
    </w:p>
    <w:p w14:paraId="5ED46905" w14:textId="77777777" w:rsidR="000C592E" w:rsidRDefault="000C592E" w:rsidP="006B1685">
      <w:pPr>
        <w:rPr>
          <w:rFonts w:ascii="PT Sans" w:eastAsia="Calibri" w:hAnsi="PT Sans" w:cs="Arial"/>
          <w:b/>
          <w:szCs w:val="22"/>
          <w:lang w:eastAsia="en-US"/>
        </w:rPr>
      </w:pPr>
    </w:p>
    <w:p w14:paraId="15CDCCD2" w14:textId="77777777" w:rsidR="000C592E" w:rsidRDefault="000C592E" w:rsidP="006B1685">
      <w:pPr>
        <w:rPr>
          <w:rFonts w:ascii="PT Sans" w:eastAsia="Calibri" w:hAnsi="PT Sans" w:cs="Arial"/>
          <w:b/>
          <w:szCs w:val="22"/>
          <w:lang w:eastAsia="en-US"/>
        </w:rPr>
      </w:pPr>
    </w:p>
    <w:p w14:paraId="13374C43" w14:textId="77777777" w:rsidR="000C592E" w:rsidRDefault="000C592E" w:rsidP="006B1685">
      <w:pPr>
        <w:rPr>
          <w:rFonts w:ascii="PT Sans" w:eastAsia="Calibri" w:hAnsi="PT Sans" w:cs="Arial"/>
          <w:b/>
          <w:szCs w:val="22"/>
          <w:lang w:eastAsia="en-US"/>
        </w:rPr>
      </w:pPr>
    </w:p>
    <w:p w14:paraId="4B75741D" w14:textId="77777777" w:rsidR="000C592E" w:rsidRDefault="000C592E" w:rsidP="006B1685">
      <w:pPr>
        <w:rPr>
          <w:rFonts w:ascii="PT Sans" w:eastAsia="Calibri" w:hAnsi="PT Sans" w:cs="Arial"/>
          <w:b/>
          <w:szCs w:val="22"/>
          <w:lang w:eastAsia="en-US"/>
        </w:rPr>
      </w:pPr>
    </w:p>
    <w:p w14:paraId="73F46B34" w14:textId="77777777" w:rsidR="000C592E" w:rsidRDefault="000C592E" w:rsidP="006B1685">
      <w:pPr>
        <w:rPr>
          <w:rFonts w:ascii="PT Sans" w:eastAsia="Calibri" w:hAnsi="PT Sans" w:cs="Arial"/>
          <w:b/>
          <w:szCs w:val="22"/>
          <w:lang w:eastAsia="en-US"/>
        </w:rPr>
      </w:pPr>
    </w:p>
    <w:p w14:paraId="02C18E99" w14:textId="77777777" w:rsidR="000C592E" w:rsidRDefault="000C592E" w:rsidP="006B1685">
      <w:pPr>
        <w:rPr>
          <w:rFonts w:ascii="PT Sans" w:eastAsia="Calibri" w:hAnsi="PT Sans" w:cs="Arial"/>
          <w:b/>
          <w:szCs w:val="22"/>
          <w:lang w:eastAsia="en-US"/>
        </w:rPr>
      </w:pPr>
    </w:p>
    <w:p w14:paraId="56883BDA" w14:textId="77777777" w:rsidR="000C592E" w:rsidRDefault="000C592E" w:rsidP="006B1685">
      <w:pPr>
        <w:rPr>
          <w:rFonts w:ascii="PT Sans" w:eastAsia="Calibri" w:hAnsi="PT Sans" w:cs="Arial"/>
          <w:b/>
          <w:szCs w:val="22"/>
          <w:lang w:eastAsia="en-US"/>
        </w:rPr>
      </w:pPr>
    </w:p>
    <w:p w14:paraId="436D03D9" w14:textId="77777777" w:rsidR="000C592E" w:rsidRDefault="000C592E" w:rsidP="006B1685">
      <w:pPr>
        <w:rPr>
          <w:rFonts w:ascii="PT Sans" w:eastAsia="Calibri" w:hAnsi="PT Sans" w:cs="Arial"/>
          <w:b/>
          <w:szCs w:val="22"/>
          <w:lang w:eastAsia="en-US"/>
        </w:rPr>
      </w:pPr>
    </w:p>
    <w:p w14:paraId="48396AA8" w14:textId="77777777" w:rsidR="000C592E" w:rsidRDefault="000C592E" w:rsidP="006B1685">
      <w:pPr>
        <w:rPr>
          <w:rFonts w:ascii="PT Sans" w:eastAsia="Calibri" w:hAnsi="PT Sans" w:cs="Arial"/>
          <w:b/>
          <w:szCs w:val="22"/>
          <w:lang w:eastAsia="en-US"/>
        </w:rPr>
      </w:pPr>
    </w:p>
    <w:p w14:paraId="5DBD8C2A" w14:textId="77777777" w:rsidR="000C592E" w:rsidRDefault="000C592E" w:rsidP="006B1685">
      <w:pPr>
        <w:rPr>
          <w:rFonts w:ascii="PT Sans" w:eastAsia="Calibri" w:hAnsi="PT Sans" w:cs="Arial"/>
          <w:b/>
          <w:szCs w:val="22"/>
          <w:lang w:eastAsia="en-US"/>
        </w:rPr>
      </w:pPr>
    </w:p>
    <w:p w14:paraId="4BB71EFE" w14:textId="77777777" w:rsidR="000C592E" w:rsidRDefault="000C592E" w:rsidP="006B1685">
      <w:pPr>
        <w:rPr>
          <w:rFonts w:ascii="PT Sans" w:eastAsia="Calibri" w:hAnsi="PT Sans" w:cs="Arial"/>
          <w:b/>
          <w:szCs w:val="22"/>
          <w:lang w:eastAsia="en-US"/>
        </w:rPr>
      </w:pPr>
    </w:p>
    <w:p w14:paraId="4B2CDA27" w14:textId="77777777" w:rsidR="000C592E" w:rsidRDefault="000C592E" w:rsidP="006B1685">
      <w:pPr>
        <w:rPr>
          <w:rFonts w:ascii="PT Sans" w:eastAsia="Calibri" w:hAnsi="PT Sans" w:cs="Arial"/>
          <w:b/>
          <w:szCs w:val="22"/>
          <w:lang w:eastAsia="en-US"/>
        </w:rPr>
      </w:pPr>
    </w:p>
    <w:p w14:paraId="12B9E8E1" w14:textId="77777777" w:rsidR="000C592E" w:rsidRDefault="000C592E" w:rsidP="006B1685">
      <w:pPr>
        <w:rPr>
          <w:rFonts w:ascii="PT Sans" w:eastAsia="Calibri" w:hAnsi="PT Sans" w:cs="Arial"/>
          <w:b/>
          <w:szCs w:val="22"/>
          <w:lang w:eastAsia="en-US"/>
        </w:rPr>
      </w:pPr>
    </w:p>
    <w:p w14:paraId="0127C9FF" w14:textId="77777777" w:rsidR="000C592E" w:rsidRDefault="000C592E" w:rsidP="006B1685">
      <w:pPr>
        <w:rPr>
          <w:rFonts w:ascii="PT Sans" w:eastAsia="Calibri" w:hAnsi="PT Sans" w:cs="Arial"/>
          <w:b/>
          <w:szCs w:val="22"/>
          <w:lang w:eastAsia="en-US"/>
        </w:rPr>
      </w:pPr>
    </w:p>
    <w:p w14:paraId="6E7CEF56" w14:textId="77777777" w:rsidR="000C592E" w:rsidRDefault="000C592E" w:rsidP="006B1685">
      <w:pPr>
        <w:rPr>
          <w:rFonts w:ascii="PT Sans" w:eastAsia="Calibri" w:hAnsi="PT Sans" w:cs="Arial"/>
          <w:b/>
          <w:szCs w:val="22"/>
          <w:lang w:eastAsia="en-US"/>
        </w:rPr>
      </w:pPr>
    </w:p>
    <w:p w14:paraId="49F69CD2" w14:textId="77777777" w:rsidR="000C592E" w:rsidRDefault="000C592E" w:rsidP="006B1685">
      <w:pPr>
        <w:rPr>
          <w:rFonts w:ascii="PT Sans" w:eastAsia="Calibri" w:hAnsi="PT Sans" w:cs="Arial"/>
          <w:b/>
          <w:szCs w:val="22"/>
          <w:lang w:eastAsia="en-US"/>
        </w:rPr>
      </w:pPr>
    </w:p>
    <w:p w14:paraId="14EAFCEF" w14:textId="77777777" w:rsidR="000C592E" w:rsidRDefault="000C592E" w:rsidP="006B1685">
      <w:pPr>
        <w:rPr>
          <w:rFonts w:ascii="PT Sans" w:eastAsia="Calibri" w:hAnsi="PT Sans" w:cs="Arial"/>
          <w:b/>
          <w:szCs w:val="22"/>
          <w:lang w:eastAsia="en-US"/>
        </w:rPr>
      </w:pPr>
    </w:p>
    <w:p w14:paraId="15F60BBB" w14:textId="77777777" w:rsidR="000C592E" w:rsidRDefault="000C592E" w:rsidP="006B1685">
      <w:pPr>
        <w:rPr>
          <w:rFonts w:ascii="PT Sans" w:eastAsia="Calibri" w:hAnsi="PT Sans" w:cs="Arial"/>
          <w:b/>
          <w:szCs w:val="22"/>
          <w:lang w:eastAsia="en-US"/>
        </w:rPr>
      </w:pPr>
    </w:p>
    <w:p w14:paraId="1B2CD389" w14:textId="77777777" w:rsidR="000C592E" w:rsidRDefault="000C592E" w:rsidP="006B1685">
      <w:pPr>
        <w:rPr>
          <w:rFonts w:ascii="PT Sans" w:eastAsia="Calibri" w:hAnsi="PT Sans" w:cs="Arial"/>
          <w:b/>
          <w:szCs w:val="22"/>
          <w:lang w:eastAsia="en-US"/>
        </w:rPr>
      </w:pPr>
    </w:p>
    <w:p w14:paraId="21BBF701" w14:textId="77777777" w:rsidR="000C592E" w:rsidRDefault="000C592E" w:rsidP="006B1685">
      <w:pPr>
        <w:rPr>
          <w:rFonts w:ascii="PT Sans" w:eastAsia="Calibri" w:hAnsi="PT Sans" w:cs="Arial"/>
          <w:b/>
          <w:szCs w:val="22"/>
          <w:lang w:eastAsia="en-US"/>
        </w:rPr>
      </w:pPr>
    </w:p>
    <w:p w14:paraId="42FF98BC" w14:textId="77777777" w:rsidR="000C592E" w:rsidRDefault="000C592E" w:rsidP="006B1685">
      <w:pPr>
        <w:rPr>
          <w:rFonts w:ascii="PT Sans" w:eastAsia="Calibri" w:hAnsi="PT Sans" w:cs="Arial"/>
          <w:b/>
          <w:szCs w:val="22"/>
          <w:lang w:eastAsia="en-US"/>
        </w:rPr>
      </w:pPr>
    </w:p>
    <w:p w14:paraId="6293470D" w14:textId="77777777" w:rsidR="000C592E" w:rsidRPr="000C592E" w:rsidRDefault="000C592E" w:rsidP="006B1685">
      <w:pPr>
        <w:rPr>
          <w:rFonts w:ascii="PT Sans" w:eastAsia="Calibri" w:hAnsi="PT Sans" w:cs="Arial"/>
          <w:b/>
          <w:szCs w:val="22"/>
          <w:lang w:eastAsia="en-US"/>
        </w:rPr>
      </w:pPr>
    </w:p>
    <w:p w14:paraId="4719A6FF" w14:textId="77777777" w:rsidR="000C592E" w:rsidRDefault="000C592E" w:rsidP="006B1685">
      <w:pPr>
        <w:rPr>
          <w:rFonts w:ascii="PT Sans" w:eastAsia="Calibri" w:hAnsi="PT Sans" w:cs="Arial"/>
          <w:b/>
          <w:szCs w:val="22"/>
          <w:lang w:eastAsia="en-US"/>
        </w:rPr>
        <w:sectPr w:rsidR="000C592E" w:rsidSect="004F66EE">
          <w:headerReference w:type="first" r:id="rId39"/>
          <w:footerReference w:type="first" r:id="rId40"/>
          <w:pgSz w:w="11906" w:h="16838" w:code="9"/>
          <w:pgMar w:top="1418" w:right="1134" w:bottom="1134" w:left="1134" w:header="709" w:footer="709" w:gutter="284"/>
          <w:cols w:space="708"/>
          <w:titlePg/>
          <w:docGrid w:linePitch="272"/>
        </w:sectPr>
      </w:pPr>
    </w:p>
    <w:p w14:paraId="3E286658" w14:textId="77777777" w:rsidR="00D276DF" w:rsidRPr="00211421" w:rsidRDefault="00D276DF" w:rsidP="006B1685">
      <w:pPr>
        <w:rPr>
          <w:rFonts w:ascii="PT Sans" w:eastAsia="Calibri" w:hAnsi="PT Sans" w:cs="Arial"/>
          <w:b/>
          <w:caps/>
          <w:sz w:val="24"/>
          <w:szCs w:val="24"/>
          <w:lang w:eastAsia="en-US"/>
        </w:rPr>
      </w:pPr>
      <w:r w:rsidRPr="00211421">
        <w:rPr>
          <w:rFonts w:ascii="PT Sans" w:eastAsia="Calibri" w:hAnsi="PT Sans" w:cs="Arial"/>
          <w:b/>
          <w:caps/>
          <w:sz w:val="24"/>
          <w:szCs w:val="24"/>
          <w:lang w:eastAsia="en-US"/>
        </w:rPr>
        <w:lastRenderedPageBreak/>
        <w:t>Referenčni okvir</w:t>
      </w:r>
    </w:p>
    <w:p w14:paraId="2EEB126A" w14:textId="77777777" w:rsidR="00234891" w:rsidRPr="00217418" w:rsidRDefault="00234891" w:rsidP="006B1685">
      <w:pPr>
        <w:rPr>
          <w:rFonts w:ascii="PT Sans" w:eastAsia="Calibri" w:hAnsi="PT Sans" w:cs="Arial"/>
          <w:b/>
          <w:sz w:val="24"/>
          <w:szCs w:val="24"/>
          <w:lang w:eastAsia="en-US"/>
        </w:rPr>
      </w:pPr>
    </w:p>
    <w:p w14:paraId="0B2E3B30" w14:textId="77777777" w:rsidR="00D276DF" w:rsidRPr="000C592E" w:rsidRDefault="00D276DF" w:rsidP="006B1685">
      <w:pPr>
        <w:rPr>
          <w:rFonts w:ascii="PT Sans" w:eastAsia="Calibri" w:hAnsi="PT Sans" w:cs="Arial"/>
          <w:b/>
          <w:szCs w:val="22"/>
          <w:lang w:eastAsia="en-US"/>
        </w:rPr>
      </w:pPr>
      <w:r w:rsidRPr="000C592E">
        <w:rPr>
          <w:rFonts w:ascii="PT Sans" w:eastAsia="Calibri" w:hAnsi="PT Sans" w:cs="Arial"/>
          <w:b/>
          <w:bCs/>
          <w:szCs w:val="22"/>
          <w:lang w:eastAsia="en-US"/>
        </w:rPr>
        <w:t>Vsebinsko znanje, procesi, postopki</w:t>
      </w:r>
    </w:p>
    <w:p w14:paraId="07A14947" w14:textId="77777777" w:rsidR="00D276DF" w:rsidRPr="00347FAD" w:rsidRDefault="00D276DF" w:rsidP="00DF4AF3">
      <w:pPr>
        <w:pStyle w:val="LDNtekstseznamr1"/>
        <w:rPr>
          <w:rFonts w:eastAsia="Calibri"/>
          <w:lang w:eastAsia="en-US"/>
        </w:rPr>
      </w:pPr>
      <w:r w:rsidRPr="00347FAD">
        <w:rPr>
          <w:rFonts w:eastAsia="Calibri"/>
          <w:lang w:eastAsia="en-US"/>
        </w:rPr>
        <w:t>Odkrivanje priložnosti</w:t>
      </w:r>
      <w:r w:rsidR="002705C3" w:rsidRPr="00347FAD">
        <w:rPr>
          <w:rFonts w:eastAsia="Calibri"/>
          <w:lang w:eastAsia="en-US"/>
        </w:rPr>
        <w:t>,</w:t>
      </w:r>
    </w:p>
    <w:p w14:paraId="5184DC0B" w14:textId="77777777" w:rsidR="00D276DF" w:rsidRPr="00347FAD" w:rsidRDefault="002705C3" w:rsidP="00DF4AF3">
      <w:pPr>
        <w:pStyle w:val="LDNtekstseznamr1"/>
        <w:rPr>
          <w:rFonts w:eastAsia="Calibri"/>
          <w:lang w:eastAsia="en-US"/>
        </w:rPr>
      </w:pPr>
      <w:r w:rsidRPr="00347FAD">
        <w:rPr>
          <w:rFonts w:eastAsia="Calibri"/>
          <w:lang w:eastAsia="en-US"/>
        </w:rPr>
        <w:t>p</w:t>
      </w:r>
      <w:r w:rsidR="00D276DF" w:rsidRPr="00347FAD">
        <w:rPr>
          <w:rFonts w:eastAsia="Calibri"/>
          <w:lang w:eastAsia="en-US"/>
        </w:rPr>
        <w:t>ostavljanje vizije</w:t>
      </w:r>
      <w:r w:rsidRPr="00347FAD">
        <w:rPr>
          <w:rFonts w:eastAsia="Calibri"/>
          <w:lang w:eastAsia="en-US"/>
        </w:rPr>
        <w:t>,</w:t>
      </w:r>
    </w:p>
    <w:p w14:paraId="70FA7520" w14:textId="77777777" w:rsidR="00D276DF" w:rsidRPr="00347FAD" w:rsidRDefault="002705C3" w:rsidP="00DF4AF3">
      <w:pPr>
        <w:pStyle w:val="LDNtekstseznamr1"/>
        <w:rPr>
          <w:rFonts w:eastAsia="Calibri"/>
          <w:lang w:eastAsia="en-US"/>
        </w:rPr>
      </w:pPr>
      <w:r w:rsidRPr="00347FAD">
        <w:rPr>
          <w:rFonts w:eastAsia="Calibri"/>
          <w:lang w:eastAsia="en-US"/>
        </w:rPr>
        <w:t>v</w:t>
      </w:r>
      <w:r w:rsidR="00D276DF" w:rsidRPr="00347FAD">
        <w:rPr>
          <w:rFonts w:eastAsia="Calibri"/>
          <w:lang w:eastAsia="en-US"/>
        </w:rPr>
        <w:t>rednotenje idej</w:t>
      </w:r>
      <w:r w:rsidRPr="00347FAD">
        <w:rPr>
          <w:rFonts w:eastAsia="Calibri"/>
          <w:lang w:eastAsia="en-US"/>
        </w:rPr>
        <w:t>,</w:t>
      </w:r>
    </w:p>
    <w:p w14:paraId="536C3260" w14:textId="77777777" w:rsidR="00D276DF" w:rsidRPr="00347FAD" w:rsidRDefault="002705C3" w:rsidP="00DF4AF3">
      <w:pPr>
        <w:pStyle w:val="LDNtekstseznamr1"/>
        <w:rPr>
          <w:rFonts w:eastAsia="Calibri"/>
          <w:lang w:eastAsia="en-US"/>
        </w:rPr>
      </w:pPr>
      <w:r w:rsidRPr="00347FAD">
        <w:rPr>
          <w:rFonts w:eastAsia="Calibri"/>
          <w:lang w:eastAsia="en-US"/>
        </w:rPr>
        <w:t>a</w:t>
      </w:r>
      <w:r w:rsidR="00D276DF" w:rsidRPr="00347FAD">
        <w:rPr>
          <w:rFonts w:eastAsia="Calibri"/>
          <w:lang w:eastAsia="en-US"/>
        </w:rPr>
        <w:t>ktiviranje virov</w:t>
      </w:r>
      <w:r w:rsidRPr="00347FAD">
        <w:rPr>
          <w:rFonts w:eastAsia="Calibri"/>
          <w:lang w:eastAsia="en-US"/>
        </w:rPr>
        <w:t>,</w:t>
      </w:r>
    </w:p>
    <w:p w14:paraId="78D5807C" w14:textId="77777777" w:rsidR="00D276DF" w:rsidRPr="00347FAD" w:rsidRDefault="002705C3" w:rsidP="00DF4AF3">
      <w:pPr>
        <w:pStyle w:val="LDNtekstseznamr1"/>
        <w:rPr>
          <w:rFonts w:eastAsia="Calibri"/>
          <w:lang w:eastAsia="en-US"/>
        </w:rPr>
      </w:pPr>
      <w:r w:rsidRPr="00347FAD">
        <w:rPr>
          <w:rFonts w:eastAsia="Calibri"/>
          <w:lang w:eastAsia="en-US"/>
        </w:rPr>
        <w:t>f</w:t>
      </w:r>
      <w:r w:rsidR="00D276DF" w:rsidRPr="00347FAD">
        <w:rPr>
          <w:rFonts w:eastAsia="Calibri"/>
          <w:lang w:eastAsia="en-US"/>
        </w:rPr>
        <w:t>inančna in ekonomska pismenost</w:t>
      </w:r>
      <w:r w:rsidRPr="00347FAD">
        <w:rPr>
          <w:rFonts w:eastAsia="Calibri"/>
          <w:lang w:eastAsia="en-US"/>
        </w:rPr>
        <w:t>,</w:t>
      </w:r>
    </w:p>
    <w:p w14:paraId="31AF1FAA" w14:textId="77777777" w:rsidR="00D276DF" w:rsidRPr="00347FAD" w:rsidRDefault="002705C3" w:rsidP="00DF4AF3">
      <w:pPr>
        <w:pStyle w:val="LDNtekstseznamr1"/>
        <w:rPr>
          <w:rFonts w:eastAsia="Calibri"/>
          <w:lang w:eastAsia="en-US"/>
        </w:rPr>
      </w:pPr>
      <w:r w:rsidRPr="00347FAD">
        <w:rPr>
          <w:rFonts w:eastAsia="Calibri"/>
          <w:lang w:eastAsia="en-US"/>
        </w:rPr>
        <w:t>n</w:t>
      </w:r>
      <w:r w:rsidR="00D276DF" w:rsidRPr="00347FAD">
        <w:rPr>
          <w:rFonts w:eastAsia="Calibri"/>
          <w:lang w:eastAsia="en-US"/>
        </w:rPr>
        <w:t>ačrtovanje in vodenje</w:t>
      </w:r>
      <w:r w:rsidRPr="00347FAD">
        <w:rPr>
          <w:rFonts w:eastAsia="Calibri"/>
          <w:lang w:eastAsia="en-US"/>
        </w:rPr>
        <w:t>,</w:t>
      </w:r>
    </w:p>
    <w:p w14:paraId="265E9819" w14:textId="77777777" w:rsidR="00D276DF" w:rsidRDefault="002705C3" w:rsidP="00DF4AF3">
      <w:pPr>
        <w:pStyle w:val="LDNtekstseznamr1"/>
        <w:rPr>
          <w:rFonts w:eastAsia="Calibri"/>
          <w:lang w:eastAsia="en-US"/>
        </w:rPr>
      </w:pPr>
      <w:r w:rsidRPr="00347FAD">
        <w:rPr>
          <w:rFonts w:eastAsia="Calibri"/>
          <w:lang w:eastAsia="en-US"/>
        </w:rPr>
        <w:t>o</w:t>
      </w:r>
      <w:r w:rsidR="00D276DF" w:rsidRPr="00347FAD">
        <w:rPr>
          <w:rFonts w:eastAsia="Calibri"/>
          <w:lang w:eastAsia="en-US"/>
        </w:rPr>
        <w:t>bvladovanje negotovosti in tveganj</w:t>
      </w:r>
      <w:r w:rsidRPr="00347FAD">
        <w:rPr>
          <w:rFonts w:eastAsia="Calibri"/>
          <w:lang w:eastAsia="en-US"/>
        </w:rPr>
        <w:t>.</w:t>
      </w:r>
    </w:p>
    <w:p w14:paraId="15FDBAAC" w14:textId="77777777" w:rsidR="00DF4AF3" w:rsidRPr="00347FAD" w:rsidRDefault="00DF4AF3" w:rsidP="00DF4AF3">
      <w:pPr>
        <w:pStyle w:val="LDNtekstseznamr1"/>
        <w:numPr>
          <w:ilvl w:val="0"/>
          <w:numId w:val="0"/>
        </w:numPr>
        <w:rPr>
          <w:rFonts w:eastAsia="Calibri"/>
          <w:lang w:eastAsia="en-US"/>
        </w:rPr>
      </w:pPr>
    </w:p>
    <w:p w14:paraId="41EF05D1"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Splošne in socialne veščine</w:t>
      </w:r>
    </w:p>
    <w:p w14:paraId="09BEF8A6" w14:textId="77777777" w:rsidR="00D276DF" w:rsidRPr="00366F50" w:rsidRDefault="00D276DF" w:rsidP="00366F50">
      <w:pPr>
        <w:pStyle w:val="LDNtekstseznamr1"/>
        <w:rPr>
          <w:rFonts w:eastAsia="Calibri"/>
        </w:rPr>
      </w:pPr>
      <w:r w:rsidRPr="00366F50">
        <w:rPr>
          <w:rFonts w:eastAsia="Calibri"/>
        </w:rPr>
        <w:t>Vodenje in delovanje v timu (delo z drugimi)</w:t>
      </w:r>
      <w:r w:rsidR="002705C3" w:rsidRPr="00366F50">
        <w:rPr>
          <w:rFonts w:eastAsia="Calibri"/>
        </w:rPr>
        <w:t>,</w:t>
      </w:r>
    </w:p>
    <w:p w14:paraId="7E55A3FC" w14:textId="77777777" w:rsidR="00D276DF" w:rsidRPr="00366F50" w:rsidRDefault="002705C3" w:rsidP="00366F50">
      <w:pPr>
        <w:pStyle w:val="LDNtekstseznamr1"/>
        <w:rPr>
          <w:rFonts w:eastAsia="Calibri"/>
        </w:rPr>
      </w:pPr>
      <w:r w:rsidRPr="00366F50">
        <w:rPr>
          <w:rFonts w:eastAsia="Calibri"/>
        </w:rPr>
        <w:t>i</w:t>
      </w:r>
      <w:r w:rsidR="00D276DF" w:rsidRPr="00366F50">
        <w:rPr>
          <w:rFonts w:eastAsia="Calibri"/>
        </w:rPr>
        <w:t>zkustveno učenje (odnos do napak in učenje iz neuspehov in uspehov)</w:t>
      </w:r>
      <w:r w:rsidRPr="00366F50">
        <w:rPr>
          <w:rFonts w:eastAsia="Calibri"/>
        </w:rPr>
        <w:t>,</w:t>
      </w:r>
    </w:p>
    <w:p w14:paraId="3680F6C7" w14:textId="77777777" w:rsidR="00D276DF" w:rsidRPr="00366F50" w:rsidRDefault="002705C3" w:rsidP="00366F50">
      <w:pPr>
        <w:pStyle w:val="LDNtekstseznamr1"/>
        <w:rPr>
          <w:rFonts w:eastAsia="Calibri"/>
        </w:rPr>
      </w:pPr>
      <w:r w:rsidRPr="00366F50">
        <w:rPr>
          <w:rFonts w:eastAsia="Calibri"/>
        </w:rPr>
        <w:t>v</w:t>
      </w:r>
      <w:r w:rsidR="00D276DF" w:rsidRPr="00366F50">
        <w:rPr>
          <w:rFonts w:eastAsia="Calibri"/>
        </w:rPr>
        <w:t>ključevanje (aktiviranje) drugih, povezovanje</w:t>
      </w:r>
      <w:r w:rsidRPr="00366F50">
        <w:rPr>
          <w:rFonts w:eastAsia="Calibri"/>
        </w:rPr>
        <w:t>,</w:t>
      </w:r>
    </w:p>
    <w:p w14:paraId="0C88106E" w14:textId="77777777" w:rsidR="00D276DF" w:rsidRPr="00366F50" w:rsidRDefault="002705C3" w:rsidP="00366F50">
      <w:pPr>
        <w:pStyle w:val="LDNtekstseznamr1"/>
        <w:rPr>
          <w:rFonts w:eastAsia="Calibri"/>
        </w:rPr>
      </w:pPr>
      <w:r w:rsidRPr="00366F50">
        <w:rPr>
          <w:rFonts w:eastAsia="Calibri"/>
        </w:rPr>
        <w:t>k</w:t>
      </w:r>
      <w:r w:rsidR="00D276DF" w:rsidRPr="00366F50">
        <w:rPr>
          <w:rFonts w:eastAsia="Calibri"/>
        </w:rPr>
        <w:t>omunikacijske spretnosti</w:t>
      </w:r>
      <w:r w:rsidRPr="00366F50">
        <w:rPr>
          <w:rFonts w:eastAsia="Calibri"/>
        </w:rPr>
        <w:t>.</w:t>
      </w:r>
    </w:p>
    <w:p w14:paraId="5AEB0129" w14:textId="77777777" w:rsidR="00D276DF" w:rsidRPr="000C592E" w:rsidRDefault="00D276DF" w:rsidP="006B1685">
      <w:pPr>
        <w:rPr>
          <w:rFonts w:ascii="PT Sans" w:eastAsia="Calibri" w:hAnsi="PT Sans" w:cs="Arial"/>
          <w:szCs w:val="22"/>
          <w:lang w:eastAsia="en-US"/>
        </w:rPr>
      </w:pPr>
    </w:p>
    <w:p w14:paraId="04985A64" w14:textId="77777777" w:rsidR="00D276DF" w:rsidRPr="000C592E" w:rsidRDefault="00D276DF" w:rsidP="006B1685">
      <w:pPr>
        <w:rPr>
          <w:rFonts w:ascii="PT Sans" w:eastAsia="Calibri" w:hAnsi="PT Sans" w:cs="Arial"/>
          <w:szCs w:val="22"/>
          <w:lang w:eastAsia="en-US"/>
        </w:rPr>
      </w:pPr>
      <w:r w:rsidRPr="000C592E">
        <w:rPr>
          <w:rFonts w:ascii="PT Sans" w:eastAsia="Calibri" w:hAnsi="PT Sans" w:cs="Arial"/>
          <w:b/>
          <w:bCs/>
          <w:szCs w:val="22"/>
          <w:lang w:eastAsia="en-US"/>
        </w:rPr>
        <w:t>Osebni razvoj in odnos do sebe, drugih, okolja</w:t>
      </w:r>
    </w:p>
    <w:p w14:paraId="63D04F4B" w14:textId="77777777" w:rsidR="00D276DF" w:rsidRPr="00347FAD" w:rsidRDefault="00D276DF" w:rsidP="00366F50">
      <w:pPr>
        <w:pStyle w:val="LDNtekstseznamr1"/>
        <w:rPr>
          <w:rFonts w:eastAsia="Calibri"/>
          <w:lang w:eastAsia="en-US"/>
        </w:rPr>
      </w:pPr>
      <w:r w:rsidRPr="00347FAD">
        <w:rPr>
          <w:rFonts w:eastAsia="Calibri"/>
          <w:lang w:eastAsia="en-US"/>
        </w:rPr>
        <w:t>Ustvarjalnost</w:t>
      </w:r>
      <w:r w:rsidR="002705C3" w:rsidRPr="00347FAD">
        <w:rPr>
          <w:rFonts w:eastAsia="Calibri"/>
          <w:lang w:eastAsia="en-US"/>
        </w:rPr>
        <w:t>,</w:t>
      </w:r>
    </w:p>
    <w:p w14:paraId="497EED73" w14:textId="77777777" w:rsidR="00D276DF" w:rsidRPr="00347FAD" w:rsidRDefault="002705C3" w:rsidP="00366F50">
      <w:pPr>
        <w:pStyle w:val="LDNtekstseznamr1"/>
        <w:rPr>
          <w:rFonts w:eastAsia="Calibri"/>
          <w:lang w:eastAsia="en-US"/>
        </w:rPr>
      </w:pPr>
      <w:r w:rsidRPr="00347FAD">
        <w:rPr>
          <w:rFonts w:eastAsia="Calibri"/>
          <w:lang w:eastAsia="en-US"/>
        </w:rPr>
        <w:t>m</w:t>
      </w:r>
      <w:r w:rsidR="00D276DF" w:rsidRPr="00347FAD">
        <w:rPr>
          <w:rFonts w:eastAsia="Calibri"/>
          <w:lang w:eastAsia="en-US"/>
        </w:rPr>
        <w:t>otivacija in vztrajnost</w:t>
      </w:r>
      <w:r w:rsidRPr="00347FAD">
        <w:rPr>
          <w:rFonts w:eastAsia="Calibri"/>
          <w:lang w:eastAsia="en-US"/>
        </w:rPr>
        <w:t>,</w:t>
      </w:r>
    </w:p>
    <w:p w14:paraId="256842A0" w14:textId="77777777" w:rsidR="002705C3" w:rsidRPr="00347FAD" w:rsidRDefault="002705C3" w:rsidP="00366F50">
      <w:pPr>
        <w:pStyle w:val="LDNtekstseznamr1"/>
        <w:rPr>
          <w:rFonts w:eastAsia="Calibri"/>
          <w:lang w:eastAsia="en-US"/>
        </w:rPr>
      </w:pPr>
      <w:r w:rsidRPr="00347FAD">
        <w:rPr>
          <w:rFonts w:eastAsia="Calibri"/>
          <w:lang w:eastAsia="en-US"/>
        </w:rPr>
        <w:t>s</w:t>
      </w:r>
      <w:r w:rsidR="00D276DF" w:rsidRPr="00347FAD">
        <w:rPr>
          <w:rFonts w:eastAsia="Calibri"/>
          <w:lang w:eastAsia="en-US"/>
        </w:rPr>
        <w:t>amozavedanje in samozadostnost</w:t>
      </w:r>
      <w:r w:rsidRPr="00347FAD">
        <w:rPr>
          <w:rFonts w:eastAsia="Calibri"/>
          <w:lang w:eastAsia="en-US"/>
        </w:rPr>
        <w:t>,</w:t>
      </w:r>
    </w:p>
    <w:p w14:paraId="2BD0B28B" w14:textId="77777777" w:rsidR="00D276DF" w:rsidRPr="00347FAD" w:rsidRDefault="002705C3" w:rsidP="00366F50">
      <w:pPr>
        <w:pStyle w:val="LDNtekstseznamr1"/>
        <w:rPr>
          <w:rFonts w:eastAsia="Calibri"/>
          <w:lang w:eastAsia="en-US"/>
        </w:rPr>
      </w:pPr>
      <w:r w:rsidRPr="00347FAD">
        <w:rPr>
          <w:rFonts w:eastAsia="Calibri"/>
          <w:lang w:eastAsia="en-US"/>
        </w:rPr>
        <w:t>s</w:t>
      </w:r>
      <w:r w:rsidR="00D276DF" w:rsidRPr="00347FAD">
        <w:rPr>
          <w:rFonts w:eastAsia="Calibri"/>
          <w:lang w:eastAsia="en-US"/>
        </w:rPr>
        <w:t>amoiniciativnost (prevzemanje pobude)</w:t>
      </w:r>
      <w:r w:rsidRPr="00347FAD">
        <w:rPr>
          <w:rFonts w:eastAsia="Calibri"/>
          <w:lang w:eastAsia="en-US"/>
        </w:rPr>
        <w:t>,</w:t>
      </w:r>
    </w:p>
    <w:p w14:paraId="005E3DBD" w14:textId="77777777" w:rsidR="00D276DF" w:rsidRPr="00347FAD" w:rsidRDefault="002705C3" w:rsidP="00366F50">
      <w:pPr>
        <w:pStyle w:val="LDNtekstseznamr1"/>
        <w:rPr>
          <w:rFonts w:eastAsia="Calibri"/>
          <w:lang w:eastAsia="en-US"/>
        </w:rPr>
      </w:pPr>
      <w:r w:rsidRPr="00347FAD">
        <w:rPr>
          <w:rFonts w:eastAsia="Calibri"/>
          <w:lang w:eastAsia="en-US"/>
        </w:rPr>
        <w:t>e</w:t>
      </w:r>
      <w:r w:rsidR="00D276DF" w:rsidRPr="00347FAD">
        <w:rPr>
          <w:rFonts w:eastAsia="Calibri"/>
          <w:lang w:eastAsia="en-US"/>
        </w:rPr>
        <w:t>tično in trajnostno mišljenje</w:t>
      </w:r>
      <w:r w:rsidRPr="00347FAD">
        <w:rPr>
          <w:rFonts w:eastAsia="Calibri"/>
          <w:lang w:eastAsia="en-US"/>
        </w:rPr>
        <w:t>.</w:t>
      </w:r>
    </w:p>
    <w:p w14:paraId="3A733AD3" w14:textId="77777777" w:rsidR="00D276DF" w:rsidRPr="000C592E" w:rsidRDefault="00D276DF" w:rsidP="006B1685">
      <w:pPr>
        <w:rPr>
          <w:rFonts w:ascii="PT Sans" w:eastAsia="Calibri" w:hAnsi="PT Sans" w:cs="Arial"/>
          <w:b/>
          <w:szCs w:val="22"/>
          <w:lang w:eastAsia="en-US"/>
        </w:rPr>
      </w:pPr>
    </w:p>
    <w:p w14:paraId="71A48F36" w14:textId="77777777" w:rsidR="00D276DF" w:rsidRPr="000C592E" w:rsidRDefault="00D276DF" w:rsidP="006B1685">
      <w:pPr>
        <w:rPr>
          <w:rFonts w:ascii="PT Sans" w:eastAsia="Calibri" w:hAnsi="PT Sans" w:cs="Arial"/>
          <w:b/>
          <w:szCs w:val="22"/>
          <w:lang w:eastAsia="en-US"/>
        </w:rPr>
      </w:pPr>
      <w:r w:rsidRPr="000C592E">
        <w:rPr>
          <w:rFonts w:ascii="PT Sans" w:eastAsia="Calibri" w:hAnsi="PT Sans" w:cs="Arial"/>
          <w:b/>
          <w:szCs w:val="22"/>
          <w:lang w:eastAsia="en-US"/>
        </w:rPr>
        <w:t>Sodelovanje in srečanja v projektu</w:t>
      </w:r>
    </w:p>
    <w:p w14:paraId="5116FBAF" w14:textId="77777777" w:rsidR="00D276DF" w:rsidRPr="00347FAD" w:rsidRDefault="00D276DF" w:rsidP="00366F50">
      <w:pPr>
        <w:pStyle w:val="LDNtekstseznamr1"/>
        <w:rPr>
          <w:rFonts w:eastAsia="Calibri"/>
          <w:lang w:eastAsia="en-US"/>
        </w:rPr>
      </w:pPr>
      <w:r w:rsidRPr="00347FAD">
        <w:rPr>
          <w:rFonts w:eastAsia="Calibri"/>
          <w:lang w:eastAsia="en-US"/>
        </w:rPr>
        <w:t>Načrtovana srečanja za člane ŠRT (na nivoju projekta) bodo ob četrtkih na izbranih lokacijah.</w:t>
      </w:r>
    </w:p>
    <w:p w14:paraId="79C24628" w14:textId="77777777" w:rsidR="00D276DF" w:rsidRPr="00347FAD" w:rsidRDefault="00D276DF" w:rsidP="00366F50">
      <w:pPr>
        <w:pStyle w:val="LDNtekstseznamr1"/>
        <w:rPr>
          <w:rFonts w:eastAsia="Calibri"/>
          <w:lang w:eastAsia="en-US"/>
        </w:rPr>
      </w:pPr>
      <w:r w:rsidRPr="00347FAD">
        <w:rPr>
          <w:rFonts w:eastAsia="Calibri"/>
          <w:lang w:eastAsia="en-US"/>
        </w:rPr>
        <w:t>Izvedba enega ali več srečanj po območnih enotah ZRSŠ.</w:t>
      </w:r>
    </w:p>
    <w:p w14:paraId="2D0A67B7" w14:textId="77777777" w:rsidR="00D276DF" w:rsidRPr="00347FAD" w:rsidRDefault="00D276DF" w:rsidP="00366F50">
      <w:pPr>
        <w:pStyle w:val="LDNtekstseznamr1"/>
        <w:rPr>
          <w:rFonts w:eastAsia="Calibri"/>
          <w:lang w:eastAsia="en-US"/>
        </w:rPr>
      </w:pPr>
      <w:r w:rsidRPr="00347FAD">
        <w:rPr>
          <w:rFonts w:eastAsia="Calibri"/>
          <w:color w:val="000000"/>
          <w:lang w:eastAsia="en-US"/>
        </w:rPr>
        <w:t>Srečanje (usposabljanje) skupaj z učitelji, ki so v</w:t>
      </w:r>
      <w:r w:rsidR="002705C3" w:rsidRPr="00347FAD">
        <w:rPr>
          <w:rFonts w:eastAsia="Calibri"/>
          <w:color w:val="000000"/>
          <w:lang w:eastAsia="en-US"/>
        </w:rPr>
        <w:t xml:space="preserve"> </w:t>
      </w:r>
      <w:r w:rsidRPr="00347FAD">
        <w:rPr>
          <w:rFonts w:eastAsia="Calibri"/>
          <w:b/>
          <w:bCs/>
          <w:color w:val="000000"/>
          <w:lang w:eastAsia="en-US"/>
        </w:rPr>
        <w:t xml:space="preserve">drugih </w:t>
      </w:r>
      <w:r w:rsidR="002705C3" w:rsidRPr="00347FAD">
        <w:rPr>
          <w:rFonts w:eastAsia="Calibri"/>
          <w:b/>
          <w:bCs/>
          <w:color w:val="000000"/>
          <w:lang w:eastAsia="en-US"/>
        </w:rPr>
        <w:t xml:space="preserve">projektih </w:t>
      </w:r>
      <w:r w:rsidRPr="00347FAD">
        <w:rPr>
          <w:rFonts w:eastAsia="Calibri"/>
          <w:b/>
          <w:bCs/>
          <w:color w:val="000000"/>
          <w:lang w:eastAsia="en-US"/>
        </w:rPr>
        <w:t>ESS</w:t>
      </w:r>
      <w:r w:rsidRPr="00347FAD">
        <w:rPr>
          <w:rFonts w:eastAsia="Calibri"/>
          <w:color w:val="000000"/>
          <w:lang w:eastAsia="en-US"/>
        </w:rPr>
        <w:t>.</w:t>
      </w:r>
    </w:p>
    <w:p w14:paraId="0339A2A3" w14:textId="77777777" w:rsidR="00D276DF" w:rsidRPr="00347FAD" w:rsidRDefault="00D276DF" w:rsidP="00366F50">
      <w:pPr>
        <w:pStyle w:val="LDNtekstseznamr1"/>
        <w:rPr>
          <w:rFonts w:eastAsia="Calibri"/>
          <w:lang w:eastAsia="en-US"/>
        </w:rPr>
      </w:pPr>
      <w:r w:rsidRPr="00347FAD">
        <w:rPr>
          <w:rFonts w:eastAsia="Calibri"/>
          <w:color w:val="000000"/>
          <w:lang w:eastAsia="en-US"/>
        </w:rPr>
        <w:t>Srečanja za člane timov, ki bodo namenjena</w:t>
      </w:r>
      <w:r w:rsidR="002705C3" w:rsidRPr="00347FAD">
        <w:rPr>
          <w:rFonts w:eastAsia="Calibri"/>
          <w:color w:val="000000"/>
          <w:lang w:eastAsia="en-US"/>
        </w:rPr>
        <w:t xml:space="preserve"> </w:t>
      </w:r>
      <w:r w:rsidRPr="00347FAD">
        <w:rPr>
          <w:rFonts w:eastAsia="Calibri"/>
          <w:b/>
          <w:bCs/>
          <w:color w:val="000000"/>
          <w:lang w:eastAsia="en-US"/>
        </w:rPr>
        <w:t>le izbranim (delegiranim)</w:t>
      </w:r>
      <w:r w:rsidR="002705C3" w:rsidRPr="00347FAD">
        <w:rPr>
          <w:rFonts w:eastAsia="Calibri"/>
          <w:color w:val="000000"/>
          <w:lang w:eastAsia="en-US"/>
        </w:rPr>
        <w:t xml:space="preserve"> </w:t>
      </w:r>
      <w:r w:rsidRPr="00347FAD">
        <w:rPr>
          <w:rFonts w:eastAsia="Calibri"/>
          <w:color w:val="000000"/>
          <w:lang w:eastAsia="en-US"/>
        </w:rPr>
        <w:t>članom, ker bodo posebna, specifična.</w:t>
      </w:r>
    </w:p>
    <w:p w14:paraId="552101CF" w14:textId="77777777" w:rsidR="00D276DF" w:rsidRPr="00347FAD" w:rsidRDefault="00D276DF" w:rsidP="00366F50">
      <w:pPr>
        <w:pStyle w:val="LDNtekstseznamr1"/>
        <w:rPr>
          <w:rFonts w:eastAsia="Calibri"/>
          <w:b/>
          <w:lang w:eastAsia="en-US"/>
        </w:rPr>
      </w:pPr>
      <w:r w:rsidRPr="00347FAD">
        <w:rPr>
          <w:rFonts w:eastAsia="Calibri"/>
          <w:b/>
          <w:lang w:eastAsia="en-US"/>
        </w:rPr>
        <w:t>Srečanja šolskega razvojnega tima (ŠRT) bodo v izbranem terminu enkrat na mesec oziroma po potrebi.</w:t>
      </w:r>
    </w:p>
    <w:p w14:paraId="6E4F3DB0" w14:textId="77777777" w:rsidR="00D276DF" w:rsidRPr="000C592E" w:rsidRDefault="00D276DF" w:rsidP="006B1685">
      <w:pPr>
        <w:rPr>
          <w:rFonts w:ascii="PT Sans" w:eastAsia="Calibri" w:hAnsi="PT Sans" w:cs="Arial"/>
          <w:b/>
          <w:szCs w:val="22"/>
          <w:lang w:eastAsia="en-US"/>
        </w:rPr>
      </w:pPr>
    </w:p>
    <w:p w14:paraId="70FE7176" w14:textId="77777777" w:rsidR="00D276DF" w:rsidRPr="00737860" w:rsidRDefault="00D276DF" w:rsidP="00234891">
      <w:pPr>
        <w:jc w:val="right"/>
        <w:rPr>
          <w:rFonts w:ascii="PT Sans" w:eastAsiaTheme="minorHAnsi" w:hAnsi="PT Sans" w:cs="Arial"/>
          <w:szCs w:val="22"/>
          <w:lang w:eastAsia="en-US"/>
        </w:rPr>
      </w:pPr>
      <w:r w:rsidRPr="00234891">
        <w:rPr>
          <w:rFonts w:ascii="PT Sans" w:eastAsiaTheme="minorHAnsi" w:hAnsi="PT Sans" w:cs="Arial"/>
          <w:szCs w:val="22"/>
          <w:u w:val="single"/>
          <w:lang w:eastAsia="en-US"/>
        </w:rPr>
        <w:t>Pripravila</w:t>
      </w:r>
      <w:r w:rsidRPr="00737860">
        <w:rPr>
          <w:rFonts w:ascii="PT Sans" w:eastAsiaTheme="minorHAnsi" w:hAnsi="PT Sans" w:cs="Arial"/>
          <w:szCs w:val="22"/>
          <w:lang w:eastAsia="en-US"/>
        </w:rPr>
        <w:t>:</w:t>
      </w:r>
      <w:r w:rsidR="00BC475D" w:rsidRPr="00737860">
        <w:rPr>
          <w:rFonts w:ascii="PT Sans" w:eastAsiaTheme="minorHAnsi" w:hAnsi="PT Sans" w:cs="Arial"/>
          <w:szCs w:val="22"/>
          <w:lang w:eastAsia="en-US"/>
        </w:rPr>
        <w:t xml:space="preserve"> mag.</w:t>
      </w:r>
      <w:r w:rsidRPr="00737860">
        <w:rPr>
          <w:rFonts w:ascii="PT Sans" w:eastAsiaTheme="minorHAnsi" w:hAnsi="PT Sans" w:cs="Arial"/>
          <w:szCs w:val="22"/>
          <w:lang w:eastAsia="en-US"/>
        </w:rPr>
        <w:t xml:space="preserve"> Boštjan Petak, Robert Obrul</w:t>
      </w:r>
    </w:p>
    <w:p w14:paraId="6C53A4B1" w14:textId="77777777" w:rsidR="00D276DF" w:rsidRPr="00737860" w:rsidRDefault="00D276DF" w:rsidP="006B1685">
      <w:pPr>
        <w:rPr>
          <w:rFonts w:ascii="PT Sans" w:hAnsi="PT Sans" w:cs="Arial"/>
          <w:bCs/>
        </w:rPr>
      </w:pPr>
    </w:p>
    <w:p w14:paraId="5FE1F8A2" w14:textId="77777777" w:rsidR="00D276DF" w:rsidRPr="00737860" w:rsidRDefault="00D276DF" w:rsidP="006B1685">
      <w:pPr>
        <w:rPr>
          <w:rFonts w:ascii="PT Sans" w:hAnsi="PT Sans" w:cs="Arial"/>
          <w:bCs/>
        </w:rPr>
      </w:pPr>
    </w:p>
    <w:p w14:paraId="7B0C5310" w14:textId="77777777" w:rsidR="00DC0719" w:rsidRPr="00E9761A" w:rsidRDefault="00DC0719" w:rsidP="00234891">
      <w:pPr>
        <w:pStyle w:val="LDNnaslov3"/>
      </w:pPr>
      <w:bookmarkStart w:id="10" w:name="_Toc20569689"/>
      <w:r w:rsidRPr="00E9761A">
        <w:t>Razvijanje kompetence podjetništva in podjetnosti</w:t>
      </w:r>
      <w:bookmarkEnd w:id="10"/>
    </w:p>
    <w:p w14:paraId="22DB8274"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u w:val="single"/>
          <w:lang w:eastAsia="en-US"/>
        </w:rPr>
        <w:t>Vodja projektnega tima</w:t>
      </w:r>
      <w:r w:rsidRPr="00737860">
        <w:rPr>
          <w:rFonts w:ascii="PT Sans" w:eastAsia="Calibri" w:hAnsi="PT Sans" w:cs="Arial"/>
          <w:szCs w:val="22"/>
          <w:lang w:eastAsia="en-US"/>
        </w:rPr>
        <w:t xml:space="preserve">: </w:t>
      </w:r>
      <w:r w:rsidRPr="00737860">
        <w:rPr>
          <w:rFonts w:ascii="PT Sans" w:eastAsia="Calibri" w:hAnsi="PT Sans" w:cs="Arial"/>
          <w:b/>
          <w:szCs w:val="22"/>
          <w:lang w:eastAsia="en-US"/>
        </w:rPr>
        <w:t>Cirila Hajšek Rap</w:t>
      </w:r>
    </w:p>
    <w:p w14:paraId="5A285682"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u w:val="single"/>
          <w:lang w:eastAsia="en-US"/>
        </w:rPr>
        <w:t>Člani projektnega tima</w:t>
      </w:r>
      <w:r w:rsidRPr="00737860">
        <w:rPr>
          <w:rFonts w:ascii="PT Sans" w:eastAsia="Calibri" w:hAnsi="PT Sans" w:cs="Arial"/>
          <w:szCs w:val="22"/>
          <w:lang w:eastAsia="en-US"/>
        </w:rPr>
        <w:t>: mag. Boštjan Petak, Simona Luetić, Lidija Pahič, Barbara Korošec in Andreja Šulek</w:t>
      </w:r>
    </w:p>
    <w:p w14:paraId="588BA62C" w14:textId="77777777" w:rsidR="00DC0719" w:rsidRPr="00737860" w:rsidRDefault="00DC0719" w:rsidP="006B1685">
      <w:pPr>
        <w:rPr>
          <w:rFonts w:ascii="PT Sans" w:eastAsia="Calibri" w:hAnsi="PT Sans" w:cs="Arial"/>
          <w:szCs w:val="22"/>
          <w:lang w:eastAsia="en-US"/>
        </w:rPr>
      </w:pPr>
    </w:p>
    <w:p w14:paraId="0072C3E0" w14:textId="77777777" w:rsidR="00DC0719" w:rsidRPr="004D52EC" w:rsidRDefault="00DC0719" w:rsidP="00A2736C">
      <w:pPr>
        <w:pStyle w:val="Odstavekseznama"/>
        <w:numPr>
          <w:ilvl w:val="0"/>
          <w:numId w:val="8"/>
        </w:numPr>
        <w:rPr>
          <w:rFonts w:ascii="PT Sans" w:eastAsia="Calibri" w:hAnsi="PT Sans" w:cs="Arial"/>
          <w:b/>
          <w:szCs w:val="22"/>
          <w:lang w:eastAsia="en-US"/>
        </w:rPr>
      </w:pPr>
      <w:r w:rsidRPr="004D52EC">
        <w:rPr>
          <w:rFonts w:ascii="PT Sans" w:eastAsia="Calibri" w:hAnsi="PT Sans" w:cs="Arial"/>
          <w:b/>
          <w:szCs w:val="22"/>
          <w:lang w:eastAsia="en-US"/>
        </w:rPr>
        <w:t>Mladim se dogaja: spodbujanje ustvarjalnosti, inovativnosti in podjetnosti v osnovnih in srednjih šolah 2019/20</w:t>
      </w:r>
    </w:p>
    <w:p w14:paraId="4DD10C57"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Program razvija sodelovanje med srednjimi in osnovnimi šolami pri izvajanju skupnih dogodkov, ki so usmerjeni v spodbujanje ustvarjalnosti, podjetnosti in inovativnosti.</w:t>
      </w:r>
    </w:p>
    <w:p w14:paraId="67D346A3" w14:textId="77777777" w:rsidR="00DC0719" w:rsidRPr="00737860" w:rsidRDefault="00DC0719" w:rsidP="006B1685">
      <w:pPr>
        <w:rPr>
          <w:rFonts w:ascii="PT Sans" w:eastAsia="Calibri" w:hAnsi="PT Sans" w:cs="Arial"/>
          <w:szCs w:val="22"/>
          <w:lang w:eastAsia="en-US"/>
        </w:rPr>
      </w:pPr>
    </w:p>
    <w:p w14:paraId="2F49C923"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Program izvaja SPIRIT Slovenija, javna agencija pod okriljem Ministrstva za gospodarski razvoj in tehnologijo.</w:t>
      </w:r>
    </w:p>
    <w:p w14:paraId="3CB60919" w14:textId="77777777" w:rsidR="00DC0719" w:rsidRPr="00737860" w:rsidRDefault="00DC0719" w:rsidP="006B1685">
      <w:pPr>
        <w:rPr>
          <w:rFonts w:ascii="PT Sans" w:eastAsia="Calibri" w:hAnsi="PT Sans" w:cs="Arial"/>
          <w:szCs w:val="22"/>
          <w:lang w:eastAsia="en-US"/>
        </w:rPr>
      </w:pPr>
    </w:p>
    <w:p w14:paraId="2E87E591"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 xml:space="preserve">V projektu bomo izvajali naslednje </w:t>
      </w:r>
      <w:r w:rsidR="001D1B4D" w:rsidRPr="00737860">
        <w:rPr>
          <w:rFonts w:ascii="PT Sans" w:eastAsia="Calibri" w:hAnsi="PT Sans" w:cs="Arial"/>
          <w:szCs w:val="22"/>
          <w:lang w:eastAsia="en-US"/>
        </w:rPr>
        <w:t>dej</w:t>
      </w:r>
      <w:r w:rsidRPr="00737860">
        <w:rPr>
          <w:rFonts w:ascii="PT Sans" w:eastAsia="Calibri" w:hAnsi="PT Sans" w:cs="Arial"/>
          <w:szCs w:val="22"/>
          <w:lang w:eastAsia="en-US"/>
        </w:rPr>
        <w:t>avnosti</w:t>
      </w:r>
      <w:r w:rsidR="007D7688" w:rsidRPr="00737860">
        <w:rPr>
          <w:rFonts w:ascii="PT Sans" w:eastAsia="Calibri" w:hAnsi="PT Sans" w:cs="Arial"/>
          <w:szCs w:val="22"/>
          <w:lang w:eastAsia="en-US"/>
        </w:rPr>
        <w:t>:</w:t>
      </w:r>
    </w:p>
    <w:p w14:paraId="2E7EAB37" w14:textId="77777777" w:rsidR="00DC0719" w:rsidRPr="004D52EC" w:rsidRDefault="007D7688" w:rsidP="00A2736C">
      <w:pPr>
        <w:pStyle w:val="Odstavekseznama"/>
        <w:numPr>
          <w:ilvl w:val="0"/>
          <w:numId w:val="9"/>
        </w:numPr>
        <w:rPr>
          <w:rFonts w:ascii="PT Sans" w:eastAsia="Calibri" w:hAnsi="PT Sans" w:cs="Arial"/>
          <w:szCs w:val="22"/>
          <w:u w:val="single"/>
          <w:lang w:eastAsia="en-US"/>
        </w:rPr>
      </w:pPr>
      <w:r w:rsidRPr="004D52EC">
        <w:rPr>
          <w:rFonts w:ascii="PT Sans" w:eastAsia="Calibri" w:hAnsi="PT Sans" w:cs="Arial"/>
          <w:szCs w:val="22"/>
          <w:u w:val="single"/>
          <w:lang w:eastAsia="en-US"/>
        </w:rPr>
        <w:t>i</w:t>
      </w:r>
      <w:r w:rsidR="00DC0719" w:rsidRPr="004D52EC">
        <w:rPr>
          <w:rFonts w:ascii="PT Sans" w:eastAsia="Calibri" w:hAnsi="PT Sans" w:cs="Arial"/>
          <w:szCs w:val="22"/>
          <w:u w:val="single"/>
          <w:lang w:eastAsia="en-US"/>
        </w:rPr>
        <w:t xml:space="preserve">zvajanje </w:t>
      </w:r>
      <w:r w:rsidR="006276CC" w:rsidRPr="004D52EC">
        <w:rPr>
          <w:rFonts w:ascii="PT Sans" w:eastAsia="Calibri" w:hAnsi="PT Sans" w:cs="Arial"/>
          <w:szCs w:val="22"/>
          <w:u w:val="single"/>
          <w:lang w:eastAsia="en-US"/>
        </w:rPr>
        <w:t>dej</w:t>
      </w:r>
      <w:r w:rsidR="00DC0719" w:rsidRPr="004D52EC">
        <w:rPr>
          <w:rFonts w:ascii="PT Sans" w:eastAsia="Calibri" w:hAnsi="PT Sans" w:cs="Arial"/>
          <w:szCs w:val="22"/>
          <w:u w:val="single"/>
          <w:lang w:eastAsia="en-US"/>
        </w:rPr>
        <w:t>avnosti po metodologiji Z ustvarjalnostjo in inovativnostjo do podjetnosti</w:t>
      </w:r>
      <w:r w:rsidRPr="004D52EC">
        <w:rPr>
          <w:rFonts w:ascii="PT Sans" w:eastAsia="Calibri" w:hAnsi="PT Sans" w:cs="Arial"/>
          <w:szCs w:val="22"/>
          <w:u w:val="single"/>
          <w:lang w:eastAsia="en-US"/>
        </w:rPr>
        <w:t>;</w:t>
      </w:r>
    </w:p>
    <w:p w14:paraId="4C7B3805" w14:textId="77777777" w:rsidR="00DC0719" w:rsidRPr="004D52EC" w:rsidRDefault="007D7688" w:rsidP="00A2736C">
      <w:pPr>
        <w:pStyle w:val="Odstavekseznama"/>
        <w:numPr>
          <w:ilvl w:val="0"/>
          <w:numId w:val="9"/>
        </w:numPr>
        <w:rPr>
          <w:rFonts w:ascii="PT Sans" w:eastAsia="Calibri" w:hAnsi="PT Sans" w:cs="Arial"/>
          <w:szCs w:val="22"/>
          <w:u w:val="single"/>
          <w:lang w:eastAsia="en-US"/>
        </w:rPr>
      </w:pPr>
      <w:r w:rsidRPr="004D52EC">
        <w:rPr>
          <w:rFonts w:ascii="PT Sans" w:eastAsia="Calibri" w:hAnsi="PT Sans" w:cs="Arial"/>
          <w:szCs w:val="22"/>
          <w:u w:val="single"/>
          <w:lang w:eastAsia="en-US"/>
        </w:rPr>
        <w:t>i</w:t>
      </w:r>
      <w:r w:rsidR="00DC0719" w:rsidRPr="004D52EC">
        <w:rPr>
          <w:rFonts w:ascii="PT Sans" w:eastAsia="Calibri" w:hAnsi="PT Sans" w:cs="Arial"/>
          <w:szCs w:val="22"/>
          <w:u w:val="single"/>
          <w:lang w:eastAsia="en-US"/>
        </w:rPr>
        <w:t xml:space="preserve">zvajanje </w:t>
      </w:r>
      <w:r w:rsidR="006276CC" w:rsidRPr="004D52EC">
        <w:rPr>
          <w:rFonts w:ascii="PT Sans" w:eastAsia="Calibri" w:hAnsi="PT Sans" w:cs="Arial"/>
          <w:szCs w:val="22"/>
          <w:u w:val="single"/>
          <w:lang w:eastAsia="en-US"/>
        </w:rPr>
        <w:t>dej</w:t>
      </w:r>
      <w:r w:rsidR="00DC0719" w:rsidRPr="004D52EC">
        <w:rPr>
          <w:rFonts w:ascii="PT Sans" w:eastAsia="Calibri" w:hAnsi="PT Sans" w:cs="Arial"/>
          <w:szCs w:val="22"/>
          <w:u w:val="single"/>
          <w:lang w:eastAsia="en-US"/>
        </w:rPr>
        <w:t xml:space="preserve">avnosti </w:t>
      </w:r>
      <w:r w:rsidR="006276CC" w:rsidRPr="004D52EC">
        <w:rPr>
          <w:rFonts w:ascii="PT Sans" w:eastAsia="Calibri" w:hAnsi="PT Sans" w:cs="Arial"/>
          <w:szCs w:val="22"/>
          <w:u w:val="single"/>
          <w:lang w:eastAsia="en-US"/>
        </w:rPr>
        <w:t xml:space="preserve">za konec tedna </w:t>
      </w:r>
      <w:r w:rsidR="00DC0719" w:rsidRPr="004D52EC">
        <w:rPr>
          <w:rFonts w:ascii="PT Sans" w:eastAsia="Calibri" w:hAnsi="PT Sans" w:cs="Arial"/>
          <w:szCs w:val="22"/>
          <w:u w:val="single"/>
          <w:lang w:eastAsia="en-US"/>
        </w:rPr>
        <w:t>za spodbujanje razvoja lastne ideje dijakov ali za reševanje izzivov podjetij ali drugih dejavnosti dijakov</w:t>
      </w:r>
      <w:r w:rsidRPr="004D52EC">
        <w:rPr>
          <w:rFonts w:ascii="PT Sans" w:eastAsia="Calibri" w:hAnsi="PT Sans" w:cs="Arial"/>
          <w:szCs w:val="22"/>
          <w:u w:val="single"/>
          <w:lang w:eastAsia="en-US"/>
        </w:rPr>
        <w:t>;</w:t>
      </w:r>
    </w:p>
    <w:p w14:paraId="2E20E5E5" w14:textId="77777777" w:rsidR="004D52EC" w:rsidRDefault="007D7688" w:rsidP="00A2736C">
      <w:pPr>
        <w:pStyle w:val="Odstavekseznama"/>
        <w:numPr>
          <w:ilvl w:val="0"/>
          <w:numId w:val="9"/>
        </w:numPr>
        <w:rPr>
          <w:rFonts w:ascii="PT Sans" w:eastAsia="Calibri" w:hAnsi="PT Sans" w:cs="Arial"/>
          <w:szCs w:val="22"/>
          <w:u w:val="single"/>
          <w:lang w:eastAsia="en-US"/>
        </w:rPr>
      </w:pPr>
      <w:r w:rsidRPr="004D52EC">
        <w:rPr>
          <w:rFonts w:ascii="PT Sans" w:eastAsia="Calibri" w:hAnsi="PT Sans" w:cs="Arial"/>
          <w:szCs w:val="22"/>
          <w:u w:val="single"/>
          <w:lang w:eastAsia="en-US"/>
        </w:rPr>
        <w:t>i</w:t>
      </w:r>
      <w:r w:rsidR="00DC0719" w:rsidRPr="004D52EC">
        <w:rPr>
          <w:rFonts w:ascii="PT Sans" w:eastAsia="Calibri" w:hAnsi="PT Sans" w:cs="Arial"/>
          <w:szCs w:val="22"/>
          <w:u w:val="single"/>
          <w:lang w:eastAsia="en-US"/>
        </w:rPr>
        <w:t>zvajanje obšolskih dejavnosti za dijake</w:t>
      </w:r>
    </w:p>
    <w:p w14:paraId="3F204002" w14:textId="77777777" w:rsidR="00DC0719" w:rsidRPr="004D52EC" w:rsidRDefault="00DC0719" w:rsidP="004D52EC">
      <w:pPr>
        <w:pStyle w:val="Odstavekseznama"/>
        <w:rPr>
          <w:rFonts w:ascii="PT Sans" w:eastAsia="Calibri" w:hAnsi="PT Sans" w:cs="Arial"/>
          <w:szCs w:val="22"/>
          <w:u w:val="single"/>
          <w:lang w:eastAsia="en-US"/>
        </w:rPr>
      </w:pPr>
      <w:r w:rsidRPr="004D52EC">
        <w:rPr>
          <w:rFonts w:ascii="PT Sans" w:eastAsia="Calibri" w:hAnsi="PT Sans" w:cs="Arial"/>
          <w:szCs w:val="22"/>
          <w:lang w:eastAsia="en-US"/>
        </w:rPr>
        <w:t>(</w:t>
      </w:r>
      <w:r w:rsidR="006276CC" w:rsidRPr="004D52EC">
        <w:rPr>
          <w:rFonts w:ascii="PT Sans" w:eastAsia="Calibri" w:hAnsi="PT Sans" w:cs="Arial"/>
          <w:szCs w:val="22"/>
          <w:lang w:eastAsia="en-US"/>
        </w:rPr>
        <w:t>dej</w:t>
      </w:r>
      <w:r w:rsidRPr="004D52EC">
        <w:rPr>
          <w:rFonts w:ascii="PT Sans" w:eastAsia="Calibri" w:hAnsi="PT Sans" w:cs="Arial"/>
          <w:szCs w:val="22"/>
          <w:lang w:eastAsia="en-US"/>
        </w:rPr>
        <w:t xml:space="preserve">avnost, ki je namenjena dijakom, in se bo izvajala </w:t>
      </w:r>
      <w:r w:rsidR="006276CC" w:rsidRPr="004D52EC">
        <w:rPr>
          <w:rFonts w:ascii="PT Sans" w:eastAsia="Calibri" w:hAnsi="PT Sans" w:cs="Arial"/>
          <w:szCs w:val="22"/>
          <w:lang w:eastAsia="en-US"/>
        </w:rPr>
        <w:t>vse</w:t>
      </w:r>
      <w:r w:rsidRPr="004D52EC">
        <w:rPr>
          <w:rFonts w:ascii="PT Sans" w:eastAsia="Calibri" w:hAnsi="PT Sans" w:cs="Arial"/>
          <w:szCs w:val="22"/>
          <w:lang w:eastAsia="en-US"/>
        </w:rPr>
        <w:t xml:space="preserve"> šolsko leto).</w:t>
      </w:r>
    </w:p>
    <w:p w14:paraId="534460F2" w14:textId="77777777" w:rsidR="00DC0719" w:rsidRPr="00737860" w:rsidRDefault="00DC0719" w:rsidP="00DC0719">
      <w:pPr>
        <w:rPr>
          <w:rFonts w:ascii="PT Sans" w:eastAsia="Calibri" w:hAnsi="PT Sans" w:cs="Arial"/>
          <w:szCs w:val="22"/>
          <w:lang w:eastAsia="en-US"/>
        </w:rPr>
      </w:pPr>
    </w:p>
    <w:p w14:paraId="0148040D" w14:textId="77777777" w:rsidR="00DC0719" w:rsidRPr="00737860" w:rsidRDefault="00055F60" w:rsidP="00DC0719">
      <w:pPr>
        <w:rPr>
          <w:rFonts w:ascii="PT Sans" w:eastAsia="Calibri" w:hAnsi="PT Sans" w:cs="Arial"/>
          <w:b/>
          <w:i/>
          <w:szCs w:val="22"/>
          <w:lang w:eastAsia="en-US"/>
        </w:rPr>
      </w:pPr>
      <w:r w:rsidRPr="00737860">
        <w:rPr>
          <w:rFonts w:ascii="PT Sans" w:eastAsia="Calibri" w:hAnsi="PT Sans" w:cs="Arial"/>
          <w:b/>
          <w:i/>
          <w:szCs w:val="22"/>
          <w:lang w:eastAsia="en-US"/>
        </w:rPr>
        <w:t xml:space="preserve">a) </w:t>
      </w:r>
      <w:r w:rsidR="00DC0719" w:rsidRPr="00737860">
        <w:rPr>
          <w:rFonts w:ascii="PT Sans" w:eastAsia="Calibri" w:hAnsi="PT Sans" w:cs="Arial"/>
          <w:b/>
          <w:i/>
          <w:szCs w:val="22"/>
          <w:lang w:eastAsia="en-US"/>
        </w:rPr>
        <w:t xml:space="preserve">Izvajanje </w:t>
      </w:r>
      <w:r w:rsidR="007D7688" w:rsidRPr="00737860">
        <w:rPr>
          <w:rFonts w:ascii="PT Sans" w:eastAsia="Calibri" w:hAnsi="PT Sans" w:cs="Arial"/>
          <w:b/>
          <w:i/>
          <w:szCs w:val="22"/>
          <w:lang w:eastAsia="en-US"/>
        </w:rPr>
        <w:t>dej</w:t>
      </w:r>
      <w:r w:rsidR="00DC0719" w:rsidRPr="00737860">
        <w:rPr>
          <w:rFonts w:ascii="PT Sans" w:eastAsia="Calibri" w:hAnsi="PT Sans" w:cs="Arial"/>
          <w:b/>
          <w:i/>
          <w:szCs w:val="22"/>
          <w:lang w:eastAsia="en-US"/>
        </w:rPr>
        <w:t>avnosti po metodologiji Z ustvarjalnostjo in inovativnostjo do podjetnosti</w:t>
      </w:r>
    </w:p>
    <w:p w14:paraId="42D01BEC"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u w:val="single"/>
          <w:lang w:eastAsia="en-US"/>
        </w:rPr>
        <w:t>Koordinator</w:t>
      </w:r>
      <w:r w:rsidR="007D7688" w:rsidRPr="00737860">
        <w:rPr>
          <w:rFonts w:ascii="PT Sans" w:eastAsia="Calibri" w:hAnsi="PT Sans" w:cs="Arial"/>
          <w:szCs w:val="22"/>
          <w:u w:val="single"/>
          <w:lang w:eastAsia="en-US"/>
        </w:rPr>
        <w:t>ic</w:t>
      </w:r>
      <w:r w:rsidRPr="00737860">
        <w:rPr>
          <w:rFonts w:ascii="PT Sans" w:eastAsia="Calibri" w:hAnsi="PT Sans" w:cs="Arial"/>
          <w:szCs w:val="22"/>
          <w:u w:val="single"/>
          <w:lang w:eastAsia="en-US"/>
        </w:rPr>
        <w:t>a</w:t>
      </w:r>
      <w:r w:rsidRPr="00737860">
        <w:rPr>
          <w:rFonts w:ascii="PT Sans" w:eastAsia="Calibri" w:hAnsi="PT Sans" w:cs="Arial"/>
          <w:szCs w:val="22"/>
          <w:lang w:eastAsia="en-US"/>
        </w:rPr>
        <w:t xml:space="preserve"> projekta je Srednja šola Slovenska Bistrica v sodelovanju s </w:t>
      </w:r>
      <w:r w:rsidRPr="00737860">
        <w:rPr>
          <w:rFonts w:ascii="PT Sans" w:eastAsia="Calibri" w:hAnsi="PT Sans" w:cs="Arial"/>
          <w:szCs w:val="22"/>
          <w:u w:val="single"/>
          <w:lang w:eastAsia="en-US"/>
        </w:rPr>
        <w:t>partnerskimi</w:t>
      </w:r>
      <w:r w:rsidRPr="00737860">
        <w:rPr>
          <w:rFonts w:ascii="PT Sans" w:eastAsia="Calibri" w:hAnsi="PT Sans" w:cs="Arial"/>
          <w:szCs w:val="22"/>
          <w:lang w:eastAsia="en-US"/>
        </w:rPr>
        <w:t xml:space="preserve"> šolami: </w:t>
      </w:r>
      <w:r w:rsidR="007D7688" w:rsidRPr="00737860">
        <w:rPr>
          <w:rFonts w:ascii="PT Sans" w:eastAsia="Calibri" w:hAnsi="PT Sans" w:cs="Arial"/>
          <w:szCs w:val="22"/>
          <w:lang w:eastAsia="en-US"/>
        </w:rPr>
        <w:t xml:space="preserve">z </w:t>
      </w:r>
      <w:r w:rsidRPr="00737860">
        <w:rPr>
          <w:rFonts w:ascii="PT Sans" w:eastAsia="Calibri" w:hAnsi="PT Sans" w:cs="Arial"/>
          <w:szCs w:val="22"/>
          <w:lang w:eastAsia="en-US"/>
        </w:rPr>
        <w:t>Osnovn</w:t>
      </w:r>
      <w:r w:rsidR="007D7688" w:rsidRPr="00737860">
        <w:rPr>
          <w:rFonts w:ascii="PT Sans" w:eastAsia="Calibri" w:hAnsi="PT Sans" w:cs="Arial"/>
          <w:szCs w:val="22"/>
          <w:lang w:eastAsia="en-US"/>
        </w:rPr>
        <w:t>o</w:t>
      </w:r>
      <w:r w:rsidRPr="00737860">
        <w:rPr>
          <w:rFonts w:ascii="PT Sans" w:eastAsia="Calibri" w:hAnsi="PT Sans" w:cs="Arial"/>
          <w:szCs w:val="22"/>
          <w:lang w:eastAsia="en-US"/>
        </w:rPr>
        <w:t xml:space="preserve"> šol</w:t>
      </w:r>
      <w:r w:rsidR="007D7688" w:rsidRPr="00737860">
        <w:rPr>
          <w:rFonts w:ascii="PT Sans" w:eastAsia="Calibri" w:hAnsi="PT Sans" w:cs="Arial"/>
          <w:szCs w:val="22"/>
          <w:lang w:eastAsia="en-US"/>
        </w:rPr>
        <w:t>o</w:t>
      </w:r>
      <w:r w:rsidRPr="00737860">
        <w:rPr>
          <w:rFonts w:ascii="PT Sans" w:eastAsia="Calibri" w:hAnsi="PT Sans" w:cs="Arial"/>
          <w:szCs w:val="22"/>
          <w:lang w:eastAsia="en-US"/>
        </w:rPr>
        <w:t xml:space="preserve"> Pohorskega odreda Slovenska Bistrica, 2. osnovn</w:t>
      </w:r>
      <w:r w:rsidR="007D7688" w:rsidRPr="00737860">
        <w:rPr>
          <w:rFonts w:ascii="PT Sans" w:eastAsia="Calibri" w:hAnsi="PT Sans" w:cs="Arial"/>
          <w:szCs w:val="22"/>
          <w:lang w:eastAsia="en-US"/>
        </w:rPr>
        <w:t xml:space="preserve">o </w:t>
      </w:r>
      <w:r w:rsidRPr="00737860">
        <w:rPr>
          <w:rFonts w:ascii="PT Sans" w:eastAsia="Calibri" w:hAnsi="PT Sans" w:cs="Arial"/>
          <w:szCs w:val="22"/>
          <w:lang w:eastAsia="en-US"/>
        </w:rPr>
        <w:t>šol</w:t>
      </w:r>
      <w:r w:rsidR="007D7688" w:rsidRPr="00737860">
        <w:rPr>
          <w:rFonts w:ascii="PT Sans" w:eastAsia="Calibri" w:hAnsi="PT Sans" w:cs="Arial"/>
          <w:szCs w:val="22"/>
          <w:lang w:eastAsia="en-US"/>
        </w:rPr>
        <w:t>o</w:t>
      </w:r>
      <w:r w:rsidRPr="00737860">
        <w:rPr>
          <w:rFonts w:ascii="PT Sans" w:eastAsia="Calibri" w:hAnsi="PT Sans" w:cs="Arial"/>
          <w:szCs w:val="22"/>
          <w:lang w:eastAsia="en-US"/>
        </w:rPr>
        <w:t xml:space="preserve"> Slovenska Bistrica,</w:t>
      </w:r>
      <w:r w:rsidR="00055F60" w:rsidRPr="00737860">
        <w:rPr>
          <w:rFonts w:ascii="PT Sans" w:eastAsia="Calibri" w:hAnsi="PT Sans" w:cs="Arial"/>
          <w:szCs w:val="22"/>
          <w:lang w:eastAsia="en-US"/>
        </w:rPr>
        <w:t xml:space="preserve"> </w:t>
      </w:r>
      <w:r w:rsidRPr="00737860">
        <w:rPr>
          <w:rFonts w:ascii="PT Sans" w:eastAsia="Calibri" w:hAnsi="PT Sans" w:cs="Arial"/>
          <w:szCs w:val="22"/>
          <w:lang w:eastAsia="en-US"/>
        </w:rPr>
        <w:t>OŠ Kajetana Koviča Poljčane</w:t>
      </w:r>
      <w:r w:rsidR="00055F60" w:rsidRPr="00737860">
        <w:rPr>
          <w:rFonts w:ascii="PT Sans" w:eastAsia="Calibri" w:hAnsi="PT Sans" w:cs="Arial"/>
          <w:szCs w:val="22"/>
          <w:lang w:eastAsia="en-US"/>
        </w:rPr>
        <w:t>.</w:t>
      </w:r>
      <w:r w:rsidR="007D7688" w:rsidRPr="00737860">
        <w:rPr>
          <w:rFonts w:ascii="PT Sans" w:eastAsia="Calibri" w:hAnsi="PT Sans" w:cs="Arial"/>
          <w:szCs w:val="22"/>
          <w:lang w:eastAsia="en-US"/>
        </w:rPr>
        <w:t xml:space="preserve"> </w:t>
      </w:r>
      <w:r w:rsidRPr="00737860">
        <w:rPr>
          <w:rFonts w:ascii="PT Sans" w:eastAsia="Calibri" w:hAnsi="PT Sans" w:cs="Arial"/>
          <w:szCs w:val="22"/>
          <w:lang w:eastAsia="en-US"/>
        </w:rPr>
        <w:t xml:space="preserve">Pri projektu sodeluje tudi RIC Slovenska Bistrica. Projekt se izvaja od 1. 9. do 15. 11. 2019, izvajanje obšolskih dejavnosti pa </w:t>
      </w:r>
      <w:r w:rsidR="007D7688" w:rsidRPr="00737860">
        <w:rPr>
          <w:rFonts w:ascii="PT Sans" w:eastAsia="Calibri" w:hAnsi="PT Sans" w:cs="Arial"/>
          <w:szCs w:val="22"/>
          <w:lang w:eastAsia="en-US"/>
        </w:rPr>
        <w:t>vse</w:t>
      </w:r>
      <w:r w:rsidRPr="00737860">
        <w:rPr>
          <w:rFonts w:ascii="PT Sans" w:eastAsia="Calibri" w:hAnsi="PT Sans" w:cs="Arial"/>
          <w:szCs w:val="22"/>
          <w:lang w:eastAsia="en-US"/>
        </w:rPr>
        <w:t xml:space="preserve"> šolsko leto.</w:t>
      </w:r>
    </w:p>
    <w:p w14:paraId="44CC053A" w14:textId="77777777" w:rsidR="00DC0719" w:rsidRPr="00737860" w:rsidRDefault="00DC0719" w:rsidP="006B1685">
      <w:pPr>
        <w:rPr>
          <w:rFonts w:ascii="PT Sans" w:eastAsia="Calibri" w:hAnsi="PT Sans" w:cs="Arial"/>
          <w:szCs w:val="22"/>
          <w:lang w:eastAsia="en-US"/>
        </w:rPr>
      </w:pPr>
    </w:p>
    <w:p w14:paraId="61F154DD" w14:textId="77777777" w:rsidR="00DC0719" w:rsidRPr="00737860" w:rsidRDefault="00DC0719" w:rsidP="006B1685">
      <w:pPr>
        <w:rPr>
          <w:rFonts w:ascii="PT Sans" w:eastAsia="Calibri" w:hAnsi="PT Sans" w:cs="Arial"/>
          <w:szCs w:val="22"/>
          <w:u w:val="single"/>
          <w:lang w:eastAsia="en-US"/>
        </w:rPr>
      </w:pPr>
      <w:r w:rsidRPr="00737860">
        <w:rPr>
          <w:rFonts w:ascii="PT Sans" w:eastAsia="Calibri" w:hAnsi="PT Sans" w:cs="Arial"/>
          <w:szCs w:val="22"/>
          <w:u w:val="single"/>
          <w:lang w:eastAsia="en-US"/>
        </w:rPr>
        <w:t>Cilj</w:t>
      </w:r>
      <w:r w:rsidR="007D7688" w:rsidRPr="00737860">
        <w:rPr>
          <w:rFonts w:ascii="PT Sans" w:eastAsia="Calibri" w:hAnsi="PT Sans" w:cs="Arial"/>
          <w:szCs w:val="22"/>
          <w:u w:val="single"/>
          <w:lang w:eastAsia="en-US"/>
        </w:rPr>
        <w:t>i</w:t>
      </w:r>
      <w:r w:rsidRPr="00737860">
        <w:rPr>
          <w:rFonts w:ascii="PT Sans" w:eastAsia="Calibri" w:hAnsi="PT Sans" w:cs="Arial"/>
          <w:szCs w:val="22"/>
          <w:u w:val="single"/>
          <w:lang w:eastAsia="en-US"/>
        </w:rPr>
        <w:t xml:space="preserve"> programa:</w:t>
      </w:r>
    </w:p>
    <w:p w14:paraId="0251977A" w14:textId="77777777" w:rsidR="00DC0719" w:rsidRPr="004D52EC" w:rsidRDefault="00DC0719" w:rsidP="00366F50">
      <w:pPr>
        <w:pStyle w:val="LDNtekstseznamr1"/>
      </w:pPr>
      <w:r w:rsidRPr="004D52EC">
        <w:t>zagotoviti spodbujanje razvoja osebnostnih lastnosti, ki so pomembne za podjetnost: ustvarjalnost</w:t>
      </w:r>
      <w:r w:rsidR="007D7688" w:rsidRPr="004D52EC">
        <w:t>i</w:t>
      </w:r>
      <w:r w:rsidRPr="004D52EC">
        <w:t>, samoiniciativnost</w:t>
      </w:r>
      <w:r w:rsidR="007D7688" w:rsidRPr="004D52EC">
        <w:t>i</w:t>
      </w:r>
      <w:r w:rsidRPr="004D52EC">
        <w:t>, sprejemanj</w:t>
      </w:r>
      <w:r w:rsidR="007D7688" w:rsidRPr="004D52EC">
        <w:t>a</w:t>
      </w:r>
      <w:r w:rsidRPr="004D52EC">
        <w:t xml:space="preserve"> tveganja in odgovornosti, samozavest</w:t>
      </w:r>
      <w:r w:rsidR="007D7688" w:rsidRPr="004D52EC">
        <w:t>i;</w:t>
      </w:r>
    </w:p>
    <w:p w14:paraId="0F2CDA19" w14:textId="77777777" w:rsidR="00DC0719" w:rsidRPr="004D52EC" w:rsidRDefault="00DC0719" w:rsidP="00366F50">
      <w:pPr>
        <w:pStyle w:val="LDNtekstseznamr1"/>
      </w:pPr>
      <w:r w:rsidRPr="004D52EC">
        <w:t>oblikovati osnovna znanja in stike s poslovnim svetom in s tem razume</w:t>
      </w:r>
      <w:r w:rsidR="007D7688" w:rsidRPr="004D52EC">
        <w:t>ti</w:t>
      </w:r>
      <w:r w:rsidRPr="004D52EC">
        <w:t xml:space="preserve"> vlog</w:t>
      </w:r>
      <w:r w:rsidR="007D7688" w:rsidRPr="004D52EC">
        <w:t>o</w:t>
      </w:r>
      <w:r w:rsidRPr="004D52EC">
        <w:t xml:space="preserve"> ustvarjalnosti, podjetnosti in podjetništva za družbo</w:t>
      </w:r>
      <w:r w:rsidR="007D7688" w:rsidRPr="004D52EC">
        <w:t>;</w:t>
      </w:r>
    </w:p>
    <w:p w14:paraId="46B79C18" w14:textId="77777777" w:rsidR="00DC0719" w:rsidRPr="004D52EC" w:rsidRDefault="00DC0719" w:rsidP="00366F50">
      <w:pPr>
        <w:pStyle w:val="LDNtekstseznamr1"/>
      </w:pPr>
      <w:r w:rsidRPr="004D52EC">
        <w:t>spodbuditi razvijanje zavesti o podjetništvu kot družbeni kategoriji tudi zato, da se posamezniki odločajo za uresničevanje svojih idej in udejanjanja lastnih podjemov</w:t>
      </w:r>
      <w:r w:rsidR="007D7688" w:rsidRPr="004D52EC">
        <w:t>;</w:t>
      </w:r>
    </w:p>
    <w:p w14:paraId="0CEC193E" w14:textId="77777777" w:rsidR="00DC0719" w:rsidRPr="004D52EC" w:rsidRDefault="00DC0719" w:rsidP="00366F50">
      <w:pPr>
        <w:pStyle w:val="LDNtekstseznamr1"/>
      </w:pPr>
      <w:r w:rsidRPr="004D52EC">
        <w:t>zagotoviti sodelovanje vseh deležnikov in celotne družbe, kar pomeni vključevanje učencev</w:t>
      </w:r>
      <w:r w:rsidR="007D7688" w:rsidRPr="004D52EC">
        <w:t xml:space="preserve"> in dijakov</w:t>
      </w:r>
      <w:r w:rsidRPr="004D52EC">
        <w:t>, staršev, učiteljev, podjetij in lokalne skupnosti.</w:t>
      </w:r>
    </w:p>
    <w:p w14:paraId="58910ECD" w14:textId="77777777" w:rsidR="00055F60" w:rsidRPr="00737860" w:rsidRDefault="00055F60" w:rsidP="00DC0719">
      <w:pPr>
        <w:rPr>
          <w:rFonts w:ascii="PT Sans" w:eastAsia="Calibri" w:hAnsi="PT Sans" w:cs="Arial"/>
          <w:b/>
          <w:i/>
          <w:szCs w:val="22"/>
          <w:u w:val="single"/>
          <w:lang w:eastAsia="en-US"/>
        </w:rPr>
      </w:pPr>
    </w:p>
    <w:p w14:paraId="4FF1BFEA" w14:textId="77777777" w:rsidR="00DC0719" w:rsidRPr="00217418" w:rsidRDefault="00055F60" w:rsidP="00217418">
      <w:pPr>
        <w:rPr>
          <w:rFonts w:ascii="PT Sans" w:eastAsia="Calibri" w:hAnsi="PT Sans" w:cs="Arial"/>
          <w:b/>
          <w:i/>
          <w:szCs w:val="22"/>
          <w:lang w:eastAsia="en-US"/>
        </w:rPr>
      </w:pPr>
      <w:r w:rsidRPr="00737860">
        <w:rPr>
          <w:rFonts w:ascii="PT Sans" w:eastAsia="Calibri" w:hAnsi="PT Sans" w:cs="Arial"/>
          <w:b/>
          <w:i/>
          <w:szCs w:val="22"/>
          <w:lang w:eastAsia="en-US"/>
        </w:rPr>
        <w:t xml:space="preserve">b) </w:t>
      </w:r>
      <w:r w:rsidR="00DC0719" w:rsidRPr="00737860">
        <w:rPr>
          <w:rFonts w:ascii="PT Sans" w:eastAsia="Calibri" w:hAnsi="PT Sans" w:cs="Arial"/>
          <w:b/>
          <w:i/>
          <w:szCs w:val="22"/>
          <w:lang w:eastAsia="en-US"/>
        </w:rPr>
        <w:t xml:space="preserve">Izvajanje </w:t>
      </w:r>
      <w:r w:rsidR="007D7688" w:rsidRPr="00737860">
        <w:rPr>
          <w:rFonts w:ascii="PT Sans" w:eastAsia="Calibri" w:hAnsi="PT Sans" w:cs="Arial"/>
          <w:b/>
          <w:i/>
          <w:szCs w:val="22"/>
          <w:lang w:eastAsia="en-US"/>
        </w:rPr>
        <w:t>dej</w:t>
      </w:r>
      <w:r w:rsidR="00DC0719" w:rsidRPr="00737860">
        <w:rPr>
          <w:rFonts w:ascii="PT Sans" w:eastAsia="Calibri" w:hAnsi="PT Sans" w:cs="Arial"/>
          <w:b/>
          <w:i/>
          <w:szCs w:val="22"/>
          <w:lang w:eastAsia="en-US"/>
        </w:rPr>
        <w:t>avnosti</w:t>
      </w:r>
      <w:r w:rsidR="007D7688" w:rsidRPr="00737860">
        <w:rPr>
          <w:rFonts w:ascii="PT Sans" w:eastAsia="Calibri" w:hAnsi="PT Sans" w:cs="Arial"/>
          <w:b/>
          <w:i/>
          <w:szCs w:val="22"/>
          <w:lang w:eastAsia="en-US"/>
        </w:rPr>
        <w:t xml:space="preserve"> za konec tedna</w:t>
      </w:r>
      <w:r w:rsidR="00DC0719" w:rsidRPr="00737860">
        <w:rPr>
          <w:rFonts w:ascii="PT Sans" w:eastAsia="Calibri" w:hAnsi="PT Sans" w:cs="Arial"/>
          <w:b/>
          <w:i/>
          <w:szCs w:val="22"/>
          <w:lang w:eastAsia="en-US"/>
        </w:rPr>
        <w:t xml:space="preserve"> za spodbujanje razvoja lastne ideje dijakov ali za reševanje izzivov podjetij ali drugih dejavnosti dijakov</w:t>
      </w:r>
    </w:p>
    <w:p w14:paraId="085C4E00" w14:textId="77777777" w:rsidR="00055F60" w:rsidRPr="00737860" w:rsidRDefault="00055F60" w:rsidP="00DC0719">
      <w:pPr>
        <w:rPr>
          <w:rFonts w:ascii="PT Sans" w:hAnsi="PT Sans" w:cs="Arial"/>
          <w:b/>
          <w:color w:val="000000"/>
          <w:szCs w:val="22"/>
        </w:rPr>
      </w:pPr>
    </w:p>
    <w:p w14:paraId="58290F3E" w14:textId="77777777" w:rsidR="00DC0719" w:rsidRPr="00737860" w:rsidRDefault="00DC0719" w:rsidP="00DC0719">
      <w:pPr>
        <w:rPr>
          <w:rFonts w:ascii="PT Sans" w:hAnsi="PT Sans" w:cs="Arial"/>
          <w:color w:val="000000"/>
          <w:szCs w:val="22"/>
        </w:rPr>
      </w:pPr>
      <w:r w:rsidRPr="00737860">
        <w:rPr>
          <w:rFonts w:ascii="PT Sans" w:hAnsi="PT Sans" w:cs="Arial"/>
          <w:b/>
          <w:color w:val="000000"/>
          <w:szCs w:val="22"/>
        </w:rPr>
        <w:t xml:space="preserve">Sodelujoče šole: </w:t>
      </w:r>
      <w:r w:rsidRPr="00737860">
        <w:rPr>
          <w:rFonts w:ascii="PT Sans" w:hAnsi="PT Sans" w:cs="Arial"/>
          <w:color w:val="000000"/>
          <w:szCs w:val="22"/>
        </w:rPr>
        <w:t>Srednja šola Slovenska Bistrica, ŠC Slovenske Konjice-Zreče, Gimnazija Slovenske Konjice</w:t>
      </w:r>
    </w:p>
    <w:p w14:paraId="3A3AB509" w14:textId="77777777" w:rsidR="00DC0719" w:rsidRPr="00737860" w:rsidRDefault="00DC0719" w:rsidP="00DC0719">
      <w:pPr>
        <w:rPr>
          <w:rFonts w:ascii="PT Sans" w:hAnsi="PT Sans" w:cs="Arial"/>
          <w:b/>
          <w:color w:val="000000"/>
          <w:szCs w:val="22"/>
        </w:rPr>
      </w:pPr>
    </w:p>
    <w:p w14:paraId="793FE93E" w14:textId="77777777" w:rsidR="00DC0719" w:rsidRPr="00737860" w:rsidRDefault="00DC0719" w:rsidP="00DC0719">
      <w:pPr>
        <w:rPr>
          <w:rFonts w:ascii="PT Sans" w:hAnsi="PT Sans" w:cs="Arial"/>
          <w:b/>
          <w:color w:val="000000"/>
          <w:szCs w:val="22"/>
        </w:rPr>
      </w:pPr>
      <w:r w:rsidRPr="00737860">
        <w:rPr>
          <w:rFonts w:ascii="PT Sans" w:hAnsi="PT Sans" w:cs="Arial"/>
          <w:b/>
          <w:color w:val="000000"/>
          <w:szCs w:val="22"/>
        </w:rPr>
        <w:t>Cilji programa:</w:t>
      </w:r>
    </w:p>
    <w:p w14:paraId="23E3DA99" w14:textId="77777777" w:rsidR="00DC0719" w:rsidRPr="004D52EC" w:rsidRDefault="00DC0719" w:rsidP="00366F50">
      <w:pPr>
        <w:pStyle w:val="LDNtekstseznamr1"/>
      </w:pPr>
      <w:r w:rsidRPr="004D52EC">
        <w:t>razvoj veščine podjetnosti,</w:t>
      </w:r>
    </w:p>
    <w:p w14:paraId="7745E8C9" w14:textId="77777777" w:rsidR="00DC0719" w:rsidRPr="004D52EC" w:rsidRDefault="00DC0719" w:rsidP="00366F50">
      <w:pPr>
        <w:pStyle w:val="LDNtekstseznamr1"/>
      </w:pPr>
      <w:r w:rsidRPr="004D52EC">
        <w:t>razvoj lastnih idej dijakov,</w:t>
      </w:r>
    </w:p>
    <w:p w14:paraId="5000529E" w14:textId="77777777" w:rsidR="00DC0719" w:rsidRPr="004D52EC" w:rsidRDefault="00DC0719" w:rsidP="00366F50">
      <w:pPr>
        <w:pStyle w:val="LDNtekstseznamr1"/>
      </w:pPr>
      <w:r w:rsidRPr="004D52EC">
        <w:t>predstavitev produkta: »</w:t>
      </w:r>
      <w:proofErr w:type="spellStart"/>
      <w:r w:rsidRPr="004D52EC">
        <w:t>pitch</w:t>
      </w:r>
      <w:proofErr w:type="spellEnd"/>
      <w:r w:rsidRPr="004D52EC">
        <w:t>«</w:t>
      </w:r>
      <w:r w:rsidR="007D7688" w:rsidRPr="004D52EC">
        <w:t>,</w:t>
      </w:r>
    </w:p>
    <w:p w14:paraId="376E4AF2" w14:textId="77777777" w:rsidR="00DC0719" w:rsidRPr="004D52EC" w:rsidRDefault="00DC0719" w:rsidP="00366F50">
      <w:pPr>
        <w:pStyle w:val="LDNtekstseznamr1"/>
      </w:pPr>
      <w:r w:rsidRPr="004D52EC">
        <w:t>priučitev zmagovalnega načina razmišljanja,</w:t>
      </w:r>
    </w:p>
    <w:p w14:paraId="1D3DEDB3" w14:textId="77777777" w:rsidR="00DC0719" w:rsidRPr="004D52EC" w:rsidRDefault="00DC0719" w:rsidP="00366F50">
      <w:pPr>
        <w:pStyle w:val="LDNtekstseznamr1"/>
      </w:pPr>
      <w:r w:rsidRPr="004D52EC">
        <w:t>razvoj komunikacijskih veščin.</w:t>
      </w:r>
    </w:p>
    <w:p w14:paraId="6BD49FF3" w14:textId="77777777" w:rsidR="00DC0719" w:rsidRPr="00737860" w:rsidRDefault="00DC0719" w:rsidP="00B461F7">
      <w:pPr>
        <w:spacing w:after="120"/>
        <w:rPr>
          <w:rFonts w:ascii="PT Sans" w:hAnsi="PT Sans" w:cs="Arial"/>
          <w:b/>
          <w:color w:val="000000"/>
          <w:szCs w:val="22"/>
        </w:rPr>
      </w:pPr>
      <w:r w:rsidRPr="00737860">
        <w:rPr>
          <w:rFonts w:ascii="PT Sans" w:hAnsi="PT Sans" w:cs="Arial"/>
          <w:b/>
          <w:color w:val="000000"/>
          <w:szCs w:val="22"/>
        </w:rPr>
        <w:t>Vsebina programa</w:t>
      </w:r>
    </w:p>
    <w:tbl>
      <w:tblPr>
        <w:tblStyle w:val="LDNtabela"/>
        <w:tblW w:w="5000" w:type="pct"/>
        <w:tblLayout w:type="fixed"/>
        <w:tblLook w:val="04A0" w:firstRow="1" w:lastRow="0" w:firstColumn="1" w:lastColumn="0" w:noHBand="0" w:noVBand="1"/>
      </w:tblPr>
      <w:tblGrid>
        <w:gridCol w:w="4969"/>
        <w:gridCol w:w="4555"/>
      </w:tblGrid>
      <w:tr w:rsidR="006A61D1" w:rsidRPr="006A61D1" w14:paraId="250E0257" w14:textId="77777777" w:rsidTr="006A61D1">
        <w:trPr>
          <w:cnfStyle w:val="100000000000" w:firstRow="1" w:lastRow="0" w:firstColumn="0" w:lastColumn="0" w:oddVBand="0" w:evenVBand="0" w:oddHBand="0" w:evenHBand="0" w:firstRowFirstColumn="0" w:firstRowLastColumn="0" w:lastRowFirstColumn="0" w:lastRowLastColumn="0"/>
        </w:trPr>
        <w:tc>
          <w:tcPr>
            <w:tcW w:w="4875" w:type="dxa"/>
            <w:shd w:val="pct10" w:color="auto" w:fill="FFFFFF" w:themeFill="background1"/>
          </w:tcPr>
          <w:p w14:paraId="570928C2" w14:textId="77777777" w:rsidR="006A61D1" w:rsidRPr="006A61D1" w:rsidRDefault="006A61D1" w:rsidP="00211421">
            <w:pPr>
              <w:pStyle w:val="LDNtabela-seznam"/>
              <w:numPr>
                <w:ilvl w:val="0"/>
                <w:numId w:val="0"/>
              </w:numPr>
              <w:ind w:left="170" w:hanging="170"/>
              <w:rPr>
                <w:b/>
                <w:sz w:val="20"/>
                <w:szCs w:val="20"/>
              </w:rPr>
            </w:pPr>
            <w:r w:rsidRPr="006A61D1">
              <w:rPr>
                <w:b/>
                <w:sz w:val="20"/>
                <w:szCs w:val="20"/>
              </w:rPr>
              <w:t>1. DAN</w:t>
            </w:r>
          </w:p>
        </w:tc>
        <w:tc>
          <w:tcPr>
            <w:tcW w:w="4469" w:type="dxa"/>
            <w:shd w:val="pct10" w:color="auto" w:fill="FFFFFF" w:themeFill="background1"/>
          </w:tcPr>
          <w:p w14:paraId="156D8182" w14:textId="77777777" w:rsidR="006A61D1" w:rsidRPr="006A61D1" w:rsidRDefault="006A61D1" w:rsidP="00211421">
            <w:pPr>
              <w:pStyle w:val="LDNtabela-seznam"/>
              <w:numPr>
                <w:ilvl w:val="0"/>
                <w:numId w:val="0"/>
              </w:numPr>
              <w:ind w:left="170" w:hanging="170"/>
              <w:rPr>
                <w:sz w:val="20"/>
                <w:szCs w:val="20"/>
              </w:rPr>
            </w:pPr>
            <w:r w:rsidRPr="006A61D1">
              <w:rPr>
                <w:b/>
                <w:sz w:val="20"/>
                <w:szCs w:val="20"/>
              </w:rPr>
              <w:t>2. DAN</w:t>
            </w:r>
          </w:p>
        </w:tc>
      </w:tr>
      <w:tr w:rsidR="00DC0719" w:rsidRPr="00737860" w14:paraId="4BF604D0" w14:textId="77777777" w:rsidTr="006A61D1">
        <w:tc>
          <w:tcPr>
            <w:tcW w:w="4875" w:type="dxa"/>
          </w:tcPr>
          <w:p w14:paraId="257C7A3B" w14:textId="77777777" w:rsidR="00DC0719" w:rsidRPr="006A61D1" w:rsidRDefault="00DC0719" w:rsidP="00195A03">
            <w:pPr>
              <w:pStyle w:val="LDNtabela-seznam"/>
              <w:jc w:val="left"/>
            </w:pPr>
            <w:r w:rsidRPr="006A61D1">
              <w:t>17</w:t>
            </w:r>
            <w:r w:rsidR="007D7688" w:rsidRPr="006A61D1">
              <w:t>.</w:t>
            </w:r>
            <w:r w:rsidRPr="006A61D1">
              <w:t>00</w:t>
            </w:r>
            <w:r w:rsidR="007D7688" w:rsidRPr="006A61D1">
              <w:t>:</w:t>
            </w:r>
            <w:r w:rsidRPr="006A61D1">
              <w:t xml:space="preserve"> Prihod dijakov in registracija</w:t>
            </w:r>
          </w:p>
          <w:p w14:paraId="3369ECDF" w14:textId="77777777" w:rsidR="00DC0719" w:rsidRPr="006A61D1" w:rsidRDefault="00DC0719" w:rsidP="00195A03">
            <w:pPr>
              <w:pStyle w:val="LDNtabela-seznam"/>
              <w:jc w:val="left"/>
            </w:pPr>
            <w:r w:rsidRPr="006A61D1">
              <w:t>17</w:t>
            </w:r>
            <w:r w:rsidR="007D7688" w:rsidRPr="006A61D1">
              <w:t>.</w:t>
            </w:r>
            <w:r w:rsidRPr="006A61D1">
              <w:t>30</w:t>
            </w:r>
            <w:r w:rsidR="007D7688" w:rsidRPr="006A61D1">
              <w:t>:</w:t>
            </w:r>
            <w:r w:rsidRPr="006A61D1">
              <w:t xml:space="preserve"> Uvodni in motivacijski nagovor</w:t>
            </w:r>
          </w:p>
          <w:p w14:paraId="01B0ECC6" w14:textId="77777777" w:rsidR="00DC0719" w:rsidRPr="006A61D1" w:rsidRDefault="00DC0719" w:rsidP="00195A03">
            <w:pPr>
              <w:pStyle w:val="LDNtabela-seznam"/>
              <w:jc w:val="left"/>
            </w:pPr>
            <w:r w:rsidRPr="006A61D1">
              <w:t>18</w:t>
            </w:r>
            <w:r w:rsidR="007D7688" w:rsidRPr="006A61D1">
              <w:t>.</w:t>
            </w:r>
            <w:r w:rsidRPr="006A61D1">
              <w:t xml:space="preserve">00 </w:t>
            </w:r>
            <w:r w:rsidR="007D7688" w:rsidRPr="006A61D1">
              <w:t>»</w:t>
            </w:r>
            <w:proofErr w:type="spellStart"/>
            <w:r w:rsidRPr="006A61D1">
              <w:t>Pitch</w:t>
            </w:r>
            <w:proofErr w:type="spellEnd"/>
            <w:r w:rsidR="007D7688" w:rsidRPr="006A61D1">
              <w:t>«</w:t>
            </w:r>
            <w:r w:rsidRPr="006A61D1">
              <w:t xml:space="preserve"> idej</w:t>
            </w:r>
            <w:r w:rsidR="007D7688" w:rsidRPr="006A61D1">
              <w:t xml:space="preserve"> –</w:t>
            </w:r>
            <w:r w:rsidRPr="006A61D1">
              <w:t xml:space="preserve"> udeleženci predstavijo svoje ideje</w:t>
            </w:r>
          </w:p>
          <w:p w14:paraId="7B781F86" w14:textId="77777777" w:rsidR="00DC0719" w:rsidRPr="006A61D1" w:rsidRDefault="00DC0719" w:rsidP="00195A03">
            <w:pPr>
              <w:pStyle w:val="LDNtabela-seznam"/>
              <w:jc w:val="left"/>
            </w:pPr>
            <w:r w:rsidRPr="006A61D1">
              <w:t>18</w:t>
            </w:r>
            <w:r w:rsidR="007D7688" w:rsidRPr="006A61D1">
              <w:t>.</w:t>
            </w:r>
            <w:r w:rsidRPr="006A61D1">
              <w:t>30</w:t>
            </w:r>
            <w:r w:rsidR="007D7688" w:rsidRPr="006A61D1">
              <w:t>:</w:t>
            </w:r>
            <w:r w:rsidRPr="006A61D1">
              <w:t xml:space="preserve"> Zbiranje idej</w:t>
            </w:r>
            <w:r w:rsidR="007D7688" w:rsidRPr="006A61D1">
              <w:t xml:space="preserve"> –</w:t>
            </w:r>
            <w:r w:rsidRPr="006A61D1">
              <w:t xml:space="preserve"> izbira najboljših idej</w:t>
            </w:r>
          </w:p>
          <w:p w14:paraId="4A5E4F58" w14:textId="77777777" w:rsidR="00DC0719" w:rsidRPr="006A61D1" w:rsidRDefault="00DC0719" w:rsidP="00195A03">
            <w:pPr>
              <w:pStyle w:val="LDNtabela-seznam"/>
              <w:jc w:val="left"/>
            </w:pPr>
            <w:r w:rsidRPr="006A61D1">
              <w:t>19</w:t>
            </w:r>
            <w:r w:rsidR="007D7688" w:rsidRPr="006A61D1">
              <w:t>.</w:t>
            </w:r>
            <w:r w:rsidRPr="006A61D1">
              <w:t>00</w:t>
            </w:r>
            <w:r w:rsidR="007D7688" w:rsidRPr="006A61D1">
              <w:t>:</w:t>
            </w:r>
            <w:r w:rsidRPr="006A61D1">
              <w:t xml:space="preserve"> Formiranje ekip</w:t>
            </w:r>
            <w:r w:rsidR="007D7688" w:rsidRPr="006A61D1">
              <w:t xml:space="preserve"> –</w:t>
            </w:r>
            <w:r w:rsidRPr="006A61D1">
              <w:t xml:space="preserve"> dijaki se razdelijo v ekipe</w:t>
            </w:r>
          </w:p>
          <w:p w14:paraId="1F16B086" w14:textId="77777777" w:rsidR="00DC0719" w:rsidRPr="006A61D1" w:rsidRDefault="00DC0719" w:rsidP="00195A03">
            <w:pPr>
              <w:pStyle w:val="LDNtabela-seznam"/>
              <w:jc w:val="left"/>
            </w:pPr>
            <w:r w:rsidRPr="006A61D1">
              <w:t>19</w:t>
            </w:r>
            <w:r w:rsidR="007D7688" w:rsidRPr="006A61D1">
              <w:t>.</w:t>
            </w:r>
            <w:r w:rsidRPr="006A61D1">
              <w:t>30</w:t>
            </w:r>
            <w:r w:rsidR="007D7688" w:rsidRPr="006A61D1">
              <w:t xml:space="preserve">: </w:t>
            </w:r>
            <w:r w:rsidRPr="006A61D1">
              <w:t>Večerno druženje in večerja</w:t>
            </w:r>
          </w:p>
          <w:p w14:paraId="447EB815" w14:textId="77777777" w:rsidR="00DC0719" w:rsidRPr="006A61D1" w:rsidRDefault="00DC0719" w:rsidP="00195A03">
            <w:pPr>
              <w:pStyle w:val="LDNtabela-seznam"/>
              <w:jc w:val="left"/>
            </w:pPr>
            <w:r w:rsidRPr="006A61D1">
              <w:t>20</w:t>
            </w:r>
            <w:r w:rsidR="007D7688" w:rsidRPr="006A61D1">
              <w:t>.</w:t>
            </w:r>
            <w:r w:rsidRPr="006A61D1">
              <w:t>30</w:t>
            </w:r>
            <w:r w:rsidR="007D7688" w:rsidRPr="006A61D1">
              <w:t>:</w:t>
            </w:r>
            <w:r w:rsidRPr="006A61D1">
              <w:t xml:space="preserve"> </w:t>
            </w:r>
            <w:r w:rsidR="007D7688" w:rsidRPr="006A61D1">
              <w:t xml:space="preserve">Predavanje </w:t>
            </w:r>
            <w:r w:rsidRPr="006A61D1">
              <w:t>(</w:t>
            </w:r>
            <w:proofErr w:type="spellStart"/>
            <w:r w:rsidRPr="006A61D1">
              <w:t>Prototyping</w:t>
            </w:r>
            <w:proofErr w:type="spellEnd"/>
            <w:r w:rsidRPr="006A61D1">
              <w:t>)</w:t>
            </w:r>
          </w:p>
          <w:p w14:paraId="4C68C855" w14:textId="77777777" w:rsidR="00DC0719" w:rsidRPr="006A61D1" w:rsidRDefault="00DC0719" w:rsidP="00195A03">
            <w:pPr>
              <w:pStyle w:val="LDNtabela-seznam"/>
              <w:jc w:val="left"/>
            </w:pPr>
            <w:r w:rsidRPr="006A61D1">
              <w:t>21</w:t>
            </w:r>
            <w:r w:rsidR="007D7688" w:rsidRPr="006A61D1">
              <w:t>.</w:t>
            </w:r>
            <w:r w:rsidRPr="006A61D1">
              <w:t>00</w:t>
            </w:r>
            <w:r w:rsidR="007D7688" w:rsidRPr="006A61D1">
              <w:t>:</w:t>
            </w:r>
            <w:r w:rsidRPr="006A61D1">
              <w:t xml:space="preserve"> Pričetek dela ekip</w:t>
            </w:r>
          </w:p>
          <w:p w14:paraId="6ADA4263" w14:textId="77777777" w:rsidR="00DC0719" w:rsidRPr="006A61D1" w:rsidRDefault="007D7688" w:rsidP="00195A03">
            <w:pPr>
              <w:pStyle w:val="LDNtabela-seznam"/>
              <w:jc w:val="left"/>
            </w:pPr>
            <w:r w:rsidRPr="006A61D1">
              <w:t>24.</w:t>
            </w:r>
            <w:r w:rsidR="00DC0719" w:rsidRPr="006A61D1">
              <w:t>00</w:t>
            </w:r>
            <w:r w:rsidRPr="006A61D1">
              <w:t>:</w:t>
            </w:r>
            <w:r w:rsidR="00DC0719" w:rsidRPr="006A61D1">
              <w:t xml:space="preserve"> Spanje</w:t>
            </w:r>
          </w:p>
        </w:tc>
        <w:tc>
          <w:tcPr>
            <w:tcW w:w="4469" w:type="dxa"/>
          </w:tcPr>
          <w:p w14:paraId="5231C42E" w14:textId="77777777" w:rsidR="00DC0719" w:rsidRPr="006A61D1" w:rsidRDefault="00DC0719" w:rsidP="00195A03">
            <w:pPr>
              <w:pStyle w:val="LDNtabela-seznam"/>
              <w:jc w:val="left"/>
            </w:pPr>
            <w:r w:rsidRPr="006A61D1">
              <w:t>8</w:t>
            </w:r>
            <w:r w:rsidR="007D7688" w:rsidRPr="006A61D1">
              <w:t>.</w:t>
            </w:r>
            <w:r w:rsidRPr="006A61D1">
              <w:t>30</w:t>
            </w:r>
            <w:r w:rsidR="007D7688" w:rsidRPr="006A61D1">
              <w:t>:</w:t>
            </w:r>
            <w:r w:rsidRPr="006A61D1">
              <w:t xml:space="preserve"> Zajtrk</w:t>
            </w:r>
          </w:p>
          <w:p w14:paraId="5A3FE80F" w14:textId="77777777" w:rsidR="00DC0719" w:rsidRPr="006A61D1" w:rsidRDefault="00DC0719" w:rsidP="00195A03">
            <w:pPr>
              <w:pStyle w:val="LDNtabela-seznam"/>
              <w:jc w:val="left"/>
            </w:pPr>
            <w:r w:rsidRPr="006A61D1">
              <w:t>9</w:t>
            </w:r>
            <w:r w:rsidR="007D7688" w:rsidRPr="006A61D1">
              <w:t>.</w:t>
            </w:r>
            <w:r w:rsidRPr="006A61D1">
              <w:t>00</w:t>
            </w:r>
            <w:r w:rsidR="007D7688" w:rsidRPr="006A61D1">
              <w:t xml:space="preserve">: </w:t>
            </w:r>
            <w:r w:rsidRPr="006A61D1">
              <w:t xml:space="preserve">Jutranja </w:t>
            </w:r>
            <w:r w:rsidR="007D7688" w:rsidRPr="006A61D1">
              <w:t>dej</w:t>
            </w:r>
            <w:r w:rsidRPr="006A61D1">
              <w:t>avnost</w:t>
            </w:r>
          </w:p>
          <w:p w14:paraId="60B66F00" w14:textId="77777777" w:rsidR="00DC0719" w:rsidRPr="006A61D1" w:rsidRDefault="00DC0719" w:rsidP="00195A03">
            <w:pPr>
              <w:pStyle w:val="LDNtabela-seznam"/>
              <w:jc w:val="left"/>
            </w:pPr>
            <w:r w:rsidRPr="006A61D1">
              <w:t>9</w:t>
            </w:r>
            <w:r w:rsidR="007D7688" w:rsidRPr="006A61D1">
              <w:t>.</w:t>
            </w:r>
            <w:r w:rsidRPr="006A61D1">
              <w:t>30</w:t>
            </w:r>
            <w:r w:rsidR="007D7688" w:rsidRPr="006A61D1">
              <w:t xml:space="preserve">: </w:t>
            </w:r>
            <w:r w:rsidRPr="006A61D1">
              <w:t>Delo v ekipah z mentorji</w:t>
            </w:r>
          </w:p>
          <w:p w14:paraId="51CD2DE3" w14:textId="77777777" w:rsidR="00DC0719" w:rsidRPr="006A61D1" w:rsidRDefault="00DC0719" w:rsidP="00195A03">
            <w:pPr>
              <w:pStyle w:val="LDNtabela-seznam"/>
              <w:jc w:val="left"/>
            </w:pPr>
            <w:r w:rsidRPr="006A61D1">
              <w:t>12</w:t>
            </w:r>
            <w:r w:rsidR="007D7688" w:rsidRPr="006A61D1">
              <w:t>.</w:t>
            </w:r>
            <w:r w:rsidRPr="006A61D1">
              <w:t>00</w:t>
            </w:r>
            <w:r w:rsidR="007D7688" w:rsidRPr="006A61D1">
              <w:t>:</w:t>
            </w:r>
            <w:r w:rsidRPr="006A61D1">
              <w:t xml:space="preserve"> </w:t>
            </w:r>
            <w:r w:rsidR="007D7688" w:rsidRPr="006A61D1">
              <w:t>»</w:t>
            </w:r>
            <w:proofErr w:type="spellStart"/>
            <w:r w:rsidRPr="006A61D1">
              <w:t>How</w:t>
            </w:r>
            <w:proofErr w:type="spellEnd"/>
            <w:r w:rsidRPr="006A61D1">
              <w:t xml:space="preserve"> to </w:t>
            </w:r>
            <w:proofErr w:type="spellStart"/>
            <w:r w:rsidRPr="006A61D1">
              <w:t>Pitch</w:t>
            </w:r>
            <w:proofErr w:type="spellEnd"/>
            <w:r w:rsidR="007D7688" w:rsidRPr="006A61D1">
              <w:t>« – dej</w:t>
            </w:r>
            <w:r w:rsidRPr="006A61D1">
              <w:t>avno pripravljanje na predstavitve projekta</w:t>
            </w:r>
          </w:p>
          <w:p w14:paraId="476643F7" w14:textId="77777777" w:rsidR="00DC0719" w:rsidRPr="006A61D1" w:rsidRDefault="00DC0719" w:rsidP="00195A03">
            <w:pPr>
              <w:pStyle w:val="LDNtabela-seznam"/>
              <w:jc w:val="left"/>
            </w:pPr>
            <w:r w:rsidRPr="006A61D1">
              <w:t>14</w:t>
            </w:r>
            <w:r w:rsidR="007D7688" w:rsidRPr="006A61D1">
              <w:t>.</w:t>
            </w:r>
            <w:r w:rsidRPr="006A61D1">
              <w:t>00</w:t>
            </w:r>
            <w:r w:rsidR="007D7688" w:rsidRPr="006A61D1">
              <w:t>:</w:t>
            </w:r>
            <w:r w:rsidRPr="006A61D1">
              <w:t xml:space="preserve"> Kosilo</w:t>
            </w:r>
          </w:p>
          <w:p w14:paraId="394A4727" w14:textId="77777777" w:rsidR="00DC0719" w:rsidRPr="006A61D1" w:rsidRDefault="00DC0719" w:rsidP="00195A03">
            <w:pPr>
              <w:pStyle w:val="LDNtabela-seznam"/>
              <w:jc w:val="left"/>
            </w:pPr>
            <w:r w:rsidRPr="006A61D1">
              <w:t>15</w:t>
            </w:r>
            <w:r w:rsidR="007D7688" w:rsidRPr="006A61D1">
              <w:t>.</w:t>
            </w:r>
            <w:r w:rsidRPr="006A61D1">
              <w:t>00</w:t>
            </w:r>
            <w:r w:rsidR="007D7688" w:rsidRPr="006A61D1">
              <w:t>:</w:t>
            </w:r>
            <w:r w:rsidRPr="006A61D1">
              <w:t xml:space="preserve"> Delo v ekipah – zadnje priprave</w:t>
            </w:r>
          </w:p>
          <w:p w14:paraId="719876A3" w14:textId="77777777" w:rsidR="00DC0719" w:rsidRPr="006A61D1" w:rsidRDefault="00DC0719" w:rsidP="00195A03">
            <w:pPr>
              <w:pStyle w:val="LDNtabela-seznam"/>
              <w:jc w:val="left"/>
            </w:pPr>
            <w:r w:rsidRPr="006A61D1">
              <w:t>17</w:t>
            </w:r>
            <w:r w:rsidR="007D7688" w:rsidRPr="006A61D1">
              <w:t>.</w:t>
            </w:r>
            <w:r w:rsidRPr="006A61D1">
              <w:t>00</w:t>
            </w:r>
            <w:r w:rsidR="007D7688" w:rsidRPr="006A61D1">
              <w:t>:</w:t>
            </w:r>
            <w:r w:rsidRPr="006A61D1">
              <w:t xml:space="preserve"> Zaključna prireditev – </w:t>
            </w:r>
            <w:r w:rsidR="007D7688" w:rsidRPr="006A61D1">
              <w:t>»</w:t>
            </w:r>
            <w:proofErr w:type="spellStart"/>
            <w:r w:rsidRPr="006A61D1">
              <w:t>Pitchi</w:t>
            </w:r>
            <w:proofErr w:type="spellEnd"/>
            <w:r w:rsidR="007D7688" w:rsidRPr="006A61D1">
              <w:t>«</w:t>
            </w:r>
            <w:r w:rsidRPr="006A61D1">
              <w:t xml:space="preserve"> in izbor najboljših s pomočjo komisije</w:t>
            </w:r>
          </w:p>
          <w:p w14:paraId="010C3265" w14:textId="77777777" w:rsidR="00DC0719" w:rsidRPr="006A61D1" w:rsidRDefault="00DC0719" w:rsidP="00195A03">
            <w:pPr>
              <w:pStyle w:val="LDNtabela-seznam"/>
              <w:jc w:val="left"/>
            </w:pPr>
            <w:r w:rsidRPr="006A61D1">
              <w:t>18</w:t>
            </w:r>
            <w:r w:rsidR="007D7688" w:rsidRPr="006A61D1">
              <w:t>.</w:t>
            </w:r>
            <w:r w:rsidRPr="006A61D1">
              <w:t>00</w:t>
            </w:r>
            <w:r w:rsidR="007D7688" w:rsidRPr="006A61D1">
              <w:t>:</w:t>
            </w:r>
            <w:r w:rsidRPr="006A61D1">
              <w:t xml:space="preserve"> Konec </w:t>
            </w:r>
          </w:p>
        </w:tc>
      </w:tr>
    </w:tbl>
    <w:p w14:paraId="38237B47" w14:textId="77777777" w:rsidR="00366F50" w:rsidRDefault="00366F50" w:rsidP="00DC0719">
      <w:pPr>
        <w:rPr>
          <w:rFonts w:ascii="PT Sans" w:hAnsi="PT Sans" w:cs="Arial"/>
          <w:b/>
          <w:color w:val="000000"/>
          <w:szCs w:val="22"/>
        </w:rPr>
        <w:sectPr w:rsidR="00366F50" w:rsidSect="004F66EE">
          <w:pgSz w:w="11906" w:h="16838" w:code="9"/>
          <w:pgMar w:top="1418" w:right="1134" w:bottom="1134" w:left="1134" w:header="709" w:footer="709" w:gutter="284"/>
          <w:cols w:space="708"/>
          <w:titlePg/>
          <w:docGrid w:linePitch="272"/>
        </w:sectPr>
      </w:pPr>
    </w:p>
    <w:p w14:paraId="443D1E52" w14:textId="77777777" w:rsidR="00234891" w:rsidRDefault="00DC0719" w:rsidP="00DC0719">
      <w:pPr>
        <w:rPr>
          <w:rFonts w:ascii="PT Sans" w:hAnsi="PT Sans" w:cs="Arial"/>
          <w:b/>
          <w:color w:val="000000"/>
          <w:szCs w:val="22"/>
        </w:rPr>
      </w:pPr>
      <w:r w:rsidRPr="00737860">
        <w:rPr>
          <w:rFonts w:ascii="PT Sans" w:hAnsi="PT Sans" w:cs="Arial"/>
          <w:b/>
          <w:color w:val="000000"/>
          <w:szCs w:val="22"/>
        </w:rPr>
        <w:lastRenderedPageBreak/>
        <w:t>Predvideno število ur letno: 25</w:t>
      </w:r>
    </w:p>
    <w:p w14:paraId="77C10D39" w14:textId="77777777" w:rsidR="00DC0719" w:rsidRPr="00737860" w:rsidRDefault="00DC0719" w:rsidP="00DC0719">
      <w:pPr>
        <w:rPr>
          <w:rFonts w:ascii="PT Sans" w:hAnsi="PT Sans"/>
        </w:rPr>
      </w:pPr>
      <w:r w:rsidRPr="00737860">
        <w:rPr>
          <w:rFonts w:ascii="PT Sans" w:hAnsi="PT Sans" w:cs="Arial"/>
          <w:b/>
          <w:color w:val="000000"/>
          <w:szCs w:val="22"/>
        </w:rPr>
        <w:t xml:space="preserve">Čas izvedbe: </w:t>
      </w:r>
      <w:r w:rsidR="007D7688" w:rsidRPr="00737860">
        <w:rPr>
          <w:rFonts w:ascii="PT Sans" w:hAnsi="PT Sans" w:cs="Arial"/>
          <w:bCs/>
          <w:color w:val="000000"/>
          <w:szCs w:val="22"/>
        </w:rPr>
        <w:t>dejavnost za konec tedna (</w:t>
      </w:r>
      <w:r w:rsidRPr="00737860">
        <w:rPr>
          <w:rFonts w:ascii="PT Sans" w:hAnsi="PT Sans" w:cs="Arial"/>
          <w:color w:val="000000"/>
          <w:szCs w:val="22"/>
        </w:rPr>
        <w:t>od petka do sobote zvečer v obdobju od 1. 9. do 15. 11. 2019)</w:t>
      </w:r>
    </w:p>
    <w:p w14:paraId="442530F4" w14:textId="77777777" w:rsidR="00DC0719" w:rsidRPr="00737860" w:rsidRDefault="00DC0719" w:rsidP="00DC0719">
      <w:pPr>
        <w:rPr>
          <w:rFonts w:ascii="PT Sans" w:hAnsi="PT Sans"/>
        </w:rPr>
      </w:pPr>
      <w:r w:rsidRPr="00737860">
        <w:rPr>
          <w:rFonts w:ascii="PT Sans" w:hAnsi="PT Sans" w:cs="Arial"/>
          <w:b/>
          <w:color w:val="000000"/>
          <w:szCs w:val="22"/>
        </w:rPr>
        <w:t xml:space="preserve">Način izvajanja programa: </w:t>
      </w:r>
      <w:r w:rsidRPr="00737860">
        <w:rPr>
          <w:rFonts w:ascii="PT Sans" w:hAnsi="PT Sans" w:cs="Arial"/>
          <w:color w:val="000000"/>
          <w:szCs w:val="22"/>
        </w:rPr>
        <w:t>delo v skupinah</w:t>
      </w:r>
    </w:p>
    <w:p w14:paraId="61D3D42F" w14:textId="77777777" w:rsidR="00DC0719" w:rsidRPr="00737860" w:rsidRDefault="00DC0719" w:rsidP="00DC0719">
      <w:pPr>
        <w:rPr>
          <w:rFonts w:ascii="PT Sans" w:hAnsi="PT Sans"/>
        </w:rPr>
      </w:pPr>
      <w:r w:rsidRPr="00737860">
        <w:rPr>
          <w:rFonts w:ascii="PT Sans" w:hAnsi="PT Sans" w:cs="Arial"/>
          <w:b/>
          <w:color w:val="000000"/>
          <w:szCs w:val="22"/>
        </w:rPr>
        <w:t xml:space="preserve">Število sodelujočih dijakov: </w:t>
      </w:r>
      <w:r w:rsidRPr="00737860">
        <w:rPr>
          <w:rFonts w:ascii="PT Sans" w:hAnsi="PT Sans" w:cs="Arial"/>
          <w:color w:val="000000"/>
          <w:szCs w:val="22"/>
        </w:rPr>
        <w:t>25</w:t>
      </w:r>
    </w:p>
    <w:p w14:paraId="167FFD39" w14:textId="77777777" w:rsidR="00DC0719" w:rsidRPr="00737860" w:rsidRDefault="00DC0719" w:rsidP="00DC0719">
      <w:pPr>
        <w:rPr>
          <w:rFonts w:ascii="PT Sans" w:hAnsi="PT Sans" w:cs="Arial"/>
          <w:color w:val="000000"/>
          <w:szCs w:val="22"/>
        </w:rPr>
      </w:pPr>
      <w:r w:rsidRPr="00737860">
        <w:rPr>
          <w:rFonts w:ascii="PT Sans" w:hAnsi="PT Sans" w:cs="Arial"/>
          <w:b/>
          <w:color w:val="000000"/>
          <w:szCs w:val="22"/>
        </w:rPr>
        <w:t>Zunanj</w:t>
      </w:r>
      <w:r w:rsidR="0077361A">
        <w:rPr>
          <w:rFonts w:ascii="PT Sans" w:hAnsi="PT Sans" w:cs="Arial"/>
          <w:b/>
          <w:color w:val="000000"/>
          <w:szCs w:val="22"/>
        </w:rPr>
        <w:t>a</w:t>
      </w:r>
      <w:r w:rsidRPr="00737860">
        <w:rPr>
          <w:rFonts w:ascii="PT Sans" w:hAnsi="PT Sans" w:cs="Arial"/>
          <w:b/>
          <w:color w:val="000000"/>
          <w:szCs w:val="22"/>
        </w:rPr>
        <w:t xml:space="preserve"> mentor</w:t>
      </w:r>
      <w:r w:rsidR="0077361A">
        <w:rPr>
          <w:rFonts w:ascii="PT Sans" w:hAnsi="PT Sans" w:cs="Arial"/>
          <w:b/>
          <w:color w:val="000000"/>
          <w:szCs w:val="22"/>
        </w:rPr>
        <w:t>ja</w:t>
      </w:r>
      <w:r w:rsidRPr="00737860">
        <w:rPr>
          <w:rFonts w:ascii="PT Sans" w:hAnsi="PT Sans" w:cs="Arial"/>
          <w:b/>
          <w:color w:val="000000"/>
          <w:szCs w:val="22"/>
        </w:rPr>
        <w:t>:</w:t>
      </w:r>
      <w:r w:rsidRPr="00737860">
        <w:rPr>
          <w:rFonts w:ascii="PT Sans" w:hAnsi="PT Sans" w:cs="Arial"/>
          <w:color w:val="000000"/>
          <w:szCs w:val="22"/>
        </w:rPr>
        <w:t xml:space="preserve"> </w:t>
      </w:r>
    </w:p>
    <w:p w14:paraId="472227A2" w14:textId="77777777" w:rsidR="00DC0719" w:rsidRPr="004D52EC" w:rsidRDefault="00DC0719" w:rsidP="00366F50">
      <w:pPr>
        <w:pStyle w:val="LDNtekstseznamr1"/>
      </w:pPr>
      <w:r w:rsidRPr="004D52EC">
        <w:t>Matija Goljar</w:t>
      </w:r>
      <w:r w:rsidR="00E02251" w:rsidRPr="004D52EC">
        <w:t xml:space="preserve"> </w:t>
      </w:r>
      <w:r w:rsidRPr="004D52EC">
        <w:t xml:space="preserve">(magisterij znanosti, </w:t>
      </w:r>
      <w:proofErr w:type="spellStart"/>
      <w:r w:rsidRPr="004D52EC">
        <w:t>applied</w:t>
      </w:r>
      <w:proofErr w:type="spellEnd"/>
      <w:r w:rsidRPr="004D52EC">
        <w:t xml:space="preserve"> </w:t>
      </w:r>
      <w:proofErr w:type="spellStart"/>
      <w:r w:rsidRPr="004D52EC">
        <w:t>imagination</w:t>
      </w:r>
      <w:proofErr w:type="spellEnd"/>
      <w:r w:rsidRPr="004D52EC">
        <w:t xml:space="preserve">, Central </w:t>
      </w:r>
      <w:proofErr w:type="spellStart"/>
      <w:r w:rsidRPr="004D52EC">
        <w:t>Saint</w:t>
      </w:r>
      <w:proofErr w:type="spellEnd"/>
      <w:r w:rsidRPr="004D52EC">
        <w:t xml:space="preserve"> </w:t>
      </w:r>
      <w:proofErr w:type="spellStart"/>
      <w:r w:rsidRPr="004D52EC">
        <w:t>Martins</w:t>
      </w:r>
      <w:proofErr w:type="spellEnd"/>
      <w:r w:rsidRPr="004D52EC">
        <w:t xml:space="preserve">, UAL London; 11 let delovnih izkušenj, 8 let direktor </w:t>
      </w:r>
      <w:proofErr w:type="spellStart"/>
      <w:r w:rsidRPr="004D52EC">
        <w:t>Ustvarjalnika</w:t>
      </w:r>
      <w:proofErr w:type="spellEnd"/>
      <w:r w:rsidRPr="004D52EC">
        <w:t xml:space="preserve">, 21 </w:t>
      </w:r>
      <w:proofErr w:type="spellStart"/>
      <w:r w:rsidRPr="004D52EC">
        <w:t>startup</w:t>
      </w:r>
      <w:proofErr w:type="spellEnd"/>
      <w:r w:rsidRPr="004D52EC">
        <w:t xml:space="preserve"> </w:t>
      </w:r>
      <w:proofErr w:type="spellStart"/>
      <w:r w:rsidRPr="004D52EC">
        <w:t>weekendov</w:t>
      </w:r>
      <w:proofErr w:type="spellEnd"/>
      <w:r w:rsidRPr="004D52EC">
        <w:t>; angleščina, francoščina, srbščina, hrvaščina</w:t>
      </w:r>
      <w:r w:rsidR="0077361A">
        <w:t>);</w:t>
      </w:r>
    </w:p>
    <w:p w14:paraId="045746F9" w14:textId="77777777" w:rsidR="00DC0719" w:rsidRPr="004D52EC" w:rsidRDefault="00DC0719" w:rsidP="00366F50">
      <w:pPr>
        <w:pStyle w:val="LDNtekstseznamr1"/>
      </w:pPr>
      <w:r w:rsidRPr="004D52EC">
        <w:t>Tjaša Ban</w:t>
      </w:r>
      <w:r w:rsidR="004D52EC">
        <w:t xml:space="preserve"> </w:t>
      </w:r>
      <w:r w:rsidRPr="004D52EC">
        <w:t>(univerzitetn</w:t>
      </w:r>
      <w:r w:rsidR="00E02251" w:rsidRPr="004D52EC">
        <w:t>a</w:t>
      </w:r>
      <w:r w:rsidRPr="004D52EC">
        <w:t xml:space="preserve"> diplomiran</w:t>
      </w:r>
      <w:r w:rsidR="00E02251" w:rsidRPr="004D52EC">
        <w:t>a</w:t>
      </w:r>
      <w:r w:rsidRPr="004D52EC">
        <w:t xml:space="preserve"> pedagog</w:t>
      </w:r>
      <w:r w:rsidR="00E02251" w:rsidRPr="004D52EC">
        <w:t>inja</w:t>
      </w:r>
      <w:r w:rsidRPr="004D52EC">
        <w:t xml:space="preserve">, prof. edukacijskih ved, Pedagoška fakulteta Koper; 5 let delovnih izkušenj, 2 leti lastno podjetje, 2 leti organiziranja/izvajanja </w:t>
      </w:r>
      <w:proofErr w:type="spellStart"/>
      <w:r w:rsidR="00E02251" w:rsidRPr="004D52EC">
        <w:t>U</w:t>
      </w:r>
      <w:r w:rsidRPr="004D52EC">
        <w:t>stvarjalnikovih</w:t>
      </w:r>
      <w:proofErr w:type="spellEnd"/>
      <w:r w:rsidRPr="004D52EC">
        <w:t xml:space="preserve"> delavnic, 2 leti namestnica poslovodje v trgovini </w:t>
      </w:r>
      <w:proofErr w:type="spellStart"/>
      <w:r w:rsidRPr="004D52EC">
        <w:t>Lush</w:t>
      </w:r>
      <w:proofErr w:type="spellEnd"/>
      <w:r w:rsidRPr="004D52EC">
        <w:t xml:space="preserve"> in 1 leto delo v spletni trgovini </w:t>
      </w:r>
      <w:proofErr w:type="spellStart"/>
      <w:r w:rsidRPr="004D52EC">
        <w:t>Lush</w:t>
      </w:r>
      <w:proofErr w:type="spellEnd"/>
      <w:r w:rsidRPr="004D52EC">
        <w:t xml:space="preserve">; Vodja projekta </w:t>
      </w:r>
      <w:proofErr w:type="spellStart"/>
      <w:r w:rsidRPr="004D52EC">
        <w:t>Startup</w:t>
      </w:r>
      <w:proofErr w:type="spellEnd"/>
      <w:r w:rsidRPr="004D52EC">
        <w:t xml:space="preserve"> </w:t>
      </w:r>
      <w:proofErr w:type="spellStart"/>
      <w:r w:rsidRPr="004D52EC">
        <w:t>train</w:t>
      </w:r>
      <w:proofErr w:type="spellEnd"/>
      <w:r w:rsidRPr="004D52EC">
        <w:t xml:space="preserve"> 2019; 3 </w:t>
      </w:r>
      <w:proofErr w:type="spellStart"/>
      <w:r w:rsidRPr="004D52EC">
        <w:t>startup</w:t>
      </w:r>
      <w:proofErr w:type="spellEnd"/>
      <w:r w:rsidRPr="004D52EC">
        <w:t xml:space="preserve"> weekendi; angleščina, nemščina, srbščina, hrvaščina)</w:t>
      </w:r>
      <w:r w:rsidR="0077361A">
        <w:t>.</w:t>
      </w:r>
    </w:p>
    <w:p w14:paraId="234A7F1F" w14:textId="77777777" w:rsidR="00DC0719" w:rsidRPr="00737860" w:rsidRDefault="00DC0719" w:rsidP="00DC0719">
      <w:pPr>
        <w:rPr>
          <w:rFonts w:ascii="PT Sans" w:hAnsi="PT Sans"/>
        </w:rPr>
      </w:pPr>
      <w:r w:rsidRPr="00737860">
        <w:rPr>
          <w:rFonts w:ascii="PT Sans" w:hAnsi="PT Sans" w:cs="Arial"/>
          <w:b/>
          <w:color w:val="000000"/>
          <w:szCs w:val="22"/>
        </w:rPr>
        <w:t>Predstavitev rezultatov dela:</w:t>
      </w:r>
      <w:r w:rsidRPr="00737860">
        <w:rPr>
          <w:rFonts w:ascii="PT Sans" w:hAnsi="PT Sans" w:cs="Arial"/>
          <w:color w:val="000000"/>
          <w:szCs w:val="22"/>
        </w:rPr>
        <w:t xml:space="preserve"> </w:t>
      </w:r>
    </w:p>
    <w:p w14:paraId="7BFB98BB" w14:textId="77777777" w:rsidR="00DC0719" w:rsidRPr="004D52EC" w:rsidRDefault="00DC0719" w:rsidP="00366F50">
      <w:pPr>
        <w:pStyle w:val="LDNtekstseznamr1"/>
      </w:pPr>
      <w:r w:rsidRPr="004D52EC">
        <w:t>oblikovanje poslovnih idej, ki bodo zanimive za potencialne investitorje</w:t>
      </w:r>
      <w:r w:rsidR="00E02251" w:rsidRPr="004D52EC">
        <w:t>;</w:t>
      </w:r>
    </w:p>
    <w:p w14:paraId="7E1F4148" w14:textId="77777777" w:rsidR="00DC0719" w:rsidRPr="004D52EC" w:rsidRDefault="00DC0719" w:rsidP="00366F50">
      <w:pPr>
        <w:pStyle w:val="LDNtekstseznamr1"/>
      </w:pPr>
      <w:r w:rsidRPr="004D52EC">
        <w:t xml:space="preserve">možnost razvoja podjetniških idej na podjetniških krožkih in drugih </w:t>
      </w:r>
      <w:r w:rsidR="00E02251" w:rsidRPr="004D52EC">
        <w:t xml:space="preserve">prireditvah </w:t>
      </w:r>
      <w:r w:rsidRPr="004D52EC">
        <w:t>Startup</w:t>
      </w:r>
      <w:r w:rsidR="00E02251" w:rsidRPr="004D52EC">
        <w:t>;</w:t>
      </w:r>
    </w:p>
    <w:p w14:paraId="10185108" w14:textId="77777777" w:rsidR="00DC0719" w:rsidRPr="004D52EC" w:rsidRDefault="00DC0719" w:rsidP="00366F50">
      <w:pPr>
        <w:pStyle w:val="LDNtekstseznamr1"/>
      </w:pPr>
      <w:r w:rsidRPr="004D52EC">
        <w:t>pridobljene izkušnje na področju »</w:t>
      </w:r>
      <w:proofErr w:type="spellStart"/>
      <w:r w:rsidRPr="004D52EC">
        <w:t>pitchanja</w:t>
      </w:r>
      <w:proofErr w:type="spellEnd"/>
      <w:r w:rsidRPr="004D52EC">
        <w:t xml:space="preserve"> idej« in hitrega </w:t>
      </w:r>
      <w:proofErr w:type="spellStart"/>
      <w:r w:rsidRPr="004D52EC">
        <w:t>prototipiranja</w:t>
      </w:r>
      <w:proofErr w:type="spellEnd"/>
      <w:r w:rsidRPr="004D52EC">
        <w:t>.</w:t>
      </w:r>
    </w:p>
    <w:p w14:paraId="0FE96CB6" w14:textId="77777777" w:rsidR="00DC0719" w:rsidRPr="00737860" w:rsidRDefault="00DC0719" w:rsidP="006B1685">
      <w:pPr>
        <w:rPr>
          <w:rFonts w:ascii="PT Sans" w:eastAsia="Calibri" w:hAnsi="PT Sans" w:cs="Arial"/>
          <w:szCs w:val="22"/>
          <w:u w:val="single"/>
          <w:lang w:eastAsia="en-US"/>
        </w:rPr>
      </w:pPr>
    </w:p>
    <w:p w14:paraId="08FC3C91" w14:textId="77777777" w:rsidR="00055F60" w:rsidRPr="00737860" w:rsidRDefault="00055F60" w:rsidP="00DC0719">
      <w:pPr>
        <w:rPr>
          <w:rFonts w:ascii="PT Sans" w:eastAsia="Calibri" w:hAnsi="PT Sans" w:cs="Arial"/>
          <w:b/>
          <w:i/>
          <w:szCs w:val="22"/>
          <w:lang w:eastAsia="en-US"/>
        </w:rPr>
      </w:pPr>
      <w:r w:rsidRPr="00737860">
        <w:rPr>
          <w:rFonts w:ascii="PT Sans" w:eastAsia="Calibri" w:hAnsi="PT Sans" w:cs="Arial"/>
          <w:b/>
          <w:i/>
          <w:szCs w:val="22"/>
          <w:lang w:eastAsia="en-US"/>
        </w:rPr>
        <w:t xml:space="preserve">c) </w:t>
      </w:r>
      <w:r w:rsidR="00DC0719" w:rsidRPr="00737860">
        <w:rPr>
          <w:rFonts w:ascii="PT Sans" w:eastAsia="Calibri" w:hAnsi="PT Sans" w:cs="Arial"/>
          <w:b/>
          <w:i/>
          <w:szCs w:val="22"/>
          <w:lang w:eastAsia="en-US"/>
        </w:rPr>
        <w:t xml:space="preserve">Izvajanje obšolskih dejavnosti za dijake: Krožek podjetniških idej s poudarkom na </w:t>
      </w:r>
    </w:p>
    <w:p w14:paraId="4FAC2DDD" w14:textId="77777777" w:rsidR="00DC0719" w:rsidRPr="00737860" w:rsidRDefault="00DC0719" w:rsidP="006B1685">
      <w:pPr>
        <w:rPr>
          <w:rFonts w:ascii="PT Sans" w:eastAsia="Calibri" w:hAnsi="PT Sans" w:cs="Arial"/>
          <w:b/>
          <w:i/>
          <w:szCs w:val="22"/>
          <w:lang w:eastAsia="en-US"/>
        </w:rPr>
      </w:pPr>
      <w:r w:rsidRPr="00737860">
        <w:rPr>
          <w:rFonts w:ascii="PT Sans" w:eastAsia="Calibri" w:hAnsi="PT Sans" w:cs="Arial"/>
          <w:b/>
          <w:i/>
          <w:szCs w:val="22"/>
          <w:lang w:eastAsia="en-US"/>
        </w:rPr>
        <w:t>izdelavi poslovnega in finančnega načrta za podjetniško idejo</w:t>
      </w:r>
    </w:p>
    <w:p w14:paraId="1B68510D" w14:textId="77777777" w:rsidR="00DC0719" w:rsidRPr="00737860" w:rsidRDefault="00DC0719" w:rsidP="00DC0719">
      <w:pPr>
        <w:rPr>
          <w:rFonts w:ascii="PT Sans" w:hAnsi="PT Sans"/>
          <w:szCs w:val="22"/>
        </w:rPr>
      </w:pPr>
      <w:r w:rsidRPr="00737860">
        <w:rPr>
          <w:rFonts w:ascii="PT Sans" w:hAnsi="PT Sans" w:cs="Arial"/>
          <w:b/>
          <w:szCs w:val="22"/>
        </w:rPr>
        <w:t>Cilji programa:</w:t>
      </w:r>
    </w:p>
    <w:p w14:paraId="0BFA2A6E" w14:textId="77777777" w:rsidR="00DC0719" w:rsidRPr="004D52EC" w:rsidRDefault="00DC0719" w:rsidP="00366F50">
      <w:pPr>
        <w:pStyle w:val="LDNtekstseznamr1"/>
      </w:pPr>
      <w:r w:rsidRPr="004D52EC">
        <w:t>program spodbujanja podjetnosti za srednješolce (podjetniški krožek) v okviru šolskega leta 2019/</w:t>
      </w:r>
      <w:r w:rsidR="00055F60" w:rsidRPr="004D52EC">
        <w:t>20</w:t>
      </w:r>
      <w:r w:rsidR="00E02251" w:rsidRPr="004D52EC">
        <w:t>,</w:t>
      </w:r>
    </w:p>
    <w:p w14:paraId="173A751C" w14:textId="77777777" w:rsidR="00DC0719" w:rsidRPr="004D52EC" w:rsidRDefault="00DC0719" w:rsidP="00366F50">
      <w:pPr>
        <w:pStyle w:val="LDNtekstseznamr1"/>
      </w:pPr>
      <w:r w:rsidRPr="004D52EC">
        <w:t>učenje veščin ustvarjalnosti, vztrajnosti in samoiniciativnosti</w:t>
      </w:r>
      <w:r w:rsidR="00E02251" w:rsidRPr="004D52EC">
        <w:t>,</w:t>
      </w:r>
    </w:p>
    <w:p w14:paraId="38AB8106" w14:textId="77777777" w:rsidR="00DC0719" w:rsidRPr="004D52EC" w:rsidRDefault="00DC0719" w:rsidP="00366F50">
      <w:pPr>
        <w:pStyle w:val="LDNtekstseznamr1"/>
      </w:pPr>
      <w:r w:rsidRPr="004D52EC">
        <w:t>učenje uporabe novih tehnologij</w:t>
      </w:r>
      <w:r w:rsidR="00E02251" w:rsidRPr="004D52EC">
        <w:t>,</w:t>
      </w:r>
    </w:p>
    <w:p w14:paraId="26819275" w14:textId="77777777" w:rsidR="00DC0719" w:rsidRPr="004D52EC" w:rsidRDefault="00DC0719" w:rsidP="00366F50">
      <w:pPr>
        <w:pStyle w:val="LDNtekstseznamr1"/>
      </w:pPr>
      <w:r w:rsidRPr="004D52EC">
        <w:t>učenje pismenosti in komunikacijskih veščin,</w:t>
      </w:r>
    </w:p>
    <w:p w14:paraId="53DC4CB9" w14:textId="77777777" w:rsidR="00DC0719" w:rsidRPr="004D52EC" w:rsidRDefault="00DC0719" w:rsidP="00366F50">
      <w:pPr>
        <w:pStyle w:val="LDNtekstseznamr1"/>
      </w:pPr>
      <w:r w:rsidRPr="004D52EC">
        <w:t>učenje podjetniških znanj in veščin za vodenje lastnega posla.</w:t>
      </w:r>
    </w:p>
    <w:p w14:paraId="45783437" w14:textId="77777777" w:rsidR="00DC0719" w:rsidRPr="00737860" w:rsidRDefault="00DC0719" w:rsidP="00DC0719">
      <w:pPr>
        <w:rPr>
          <w:rFonts w:ascii="PT Sans" w:hAnsi="PT Sans" w:cs="Arial"/>
          <w:szCs w:val="22"/>
        </w:rPr>
      </w:pPr>
    </w:p>
    <w:p w14:paraId="2F78081C" w14:textId="77777777" w:rsidR="00DC0719" w:rsidRPr="00737860" w:rsidRDefault="00DC0719" w:rsidP="00DC0719">
      <w:pPr>
        <w:rPr>
          <w:rFonts w:ascii="PT Sans" w:hAnsi="PT Sans"/>
          <w:szCs w:val="22"/>
        </w:rPr>
      </w:pPr>
      <w:r w:rsidRPr="00737860">
        <w:rPr>
          <w:rFonts w:ascii="PT Sans" w:hAnsi="PT Sans" w:cs="Arial"/>
          <w:b/>
          <w:szCs w:val="22"/>
        </w:rPr>
        <w:t>Vsebina programa</w:t>
      </w:r>
    </w:p>
    <w:p w14:paraId="2ADBE3C1" w14:textId="77777777" w:rsidR="004D52EC" w:rsidRDefault="00DC0719" w:rsidP="00A2736C">
      <w:pPr>
        <w:pStyle w:val="Odstavekseznama"/>
        <w:numPr>
          <w:ilvl w:val="0"/>
          <w:numId w:val="10"/>
        </w:numPr>
        <w:rPr>
          <w:rFonts w:ascii="PT Sans" w:hAnsi="PT Sans" w:cs="Arial"/>
          <w:szCs w:val="22"/>
        </w:rPr>
      </w:pPr>
      <w:r w:rsidRPr="004D52EC">
        <w:rPr>
          <w:rFonts w:ascii="PT Sans" w:hAnsi="PT Sans" w:cs="Arial"/>
          <w:szCs w:val="22"/>
        </w:rPr>
        <w:t>Izdelava poslovnega načrta za podjetniško idejo</w:t>
      </w:r>
    </w:p>
    <w:p w14:paraId="50BD24D3" w14:textId="77777777" w:rsidR="00DC0719" w:rsidRPr="00366F50" w:rsidRDefault="00E02251" w:rsidP="00231DF1">
      <w:pPr>
        <w:pStyle w:val="Odstavekseznama"/>
        <w:numPr>
          <w:ilvl w:val="0"/>
          <w:numId w:val="33"/>
        </w:numPr>
        <w:tabs>
          <w:tab w:val="left" w:pos="1134"/>
        </w:tabs>
        <w:ind w:left="1134" w:hanging="425"/>
        <w:rPr>
          <w:rFonts w:ascii="PT Sans" w:hAnsi="PT Sans" w:cs="Arial"/>
          <w:szCs w:val="22"/>
        </w:rPr>
      </w:pPr>
      <w:r w:rsidRPr="00366F50">
        <w:rPr>
          <w:rFonts w:ascii="PT Sans" w:hAnsi="PT Sans" w:cs="Arial"/>
          <w:szCs w:val="22"/>
        </w:rPr>
        <w:t>D</w:t>
      </w:r>
      <w:r w:rsidR="00DC0719" w:rsidRPr="00366F50">
        <w:rPr>
          <w:rFonts w:ascii="PT Sans" w:hAnsi="PT Sans" w:cs="Arial"/>
          <w:szCs w:val="22"/>
        </w:rPr>
        <w:t>ijaki spoznajo osnove izdelave poslovnega načrta za podjetniško idejo – kaj upoštevati pri tem in kako narediti privlačen podjetniški, poslovni načrt, s katerim lahko prepričamo investitorje.</w:t>
      </w:r>
    </w:p>
    <w:p w14:paraId="033A97F6" w14:textId="77777777" w:rsidR="00DC0719" w:rsidRPr="004D52EC" w:rsidRDefault="00DC0719" w:rsidP="00A2736C">
      <w:pPr>
        <w:pStyle w:val="Odstavekseznama"/>
        <w:numPr>
          <w:ilvl w:val="0"/>
          <w:numId w:val="10"/>
        </w:numPr>
        <w:rPr>
          <w:rFonts w:ascii="PT Sans" w:hAnsi="PT Sans" w:cs="Arial"/>
          <w:szCs w:val="22"/>
        </w:rPr>
      </w:pPr>
      <w:r w:rsidRPr="004D52EC">
        <w:rPr>
          <w:rFonts w:ascii="PT Sans" w:hAnsi="PT Sans" w:cs="Arial"/>
          <w:szCs w:val="22"/>
        </w:rPr>
        <w:t>Finančno opismenjevanje in ravnanje s financami podjetja</w:t>
      </w:r>
    </w:p>
    <w:p w14:paraId="79E45BA8" w14:textId="77777777" w:rsidR="00DC0719" w:rsidRPr="00737860" w:rsidRDefault="00E02251" w:rsidP="00231DF1">
      <w:pPr>
        <w:pStyle w:val="Odstavekseznama"/>
        <w:numPr>
          <w:ilvl w:val="0"/>
          <w:numId w:val="33"/>
        </w:numPr>
        <w:tabs>
          <w:tab w:val="left" w:pos="1134"/>
        </w:tabs>
        <w:ind w:left="1134" w:hanging="425"/>
        <w:rPr>
          <w:rFonts w:ascii="PT Sans" w:hAnsi="PT Sans" w:cs="Arial"/>
          <w:szCs w:val="22"/>
        </w:rPr>
      </w:pPr>
      <w:r w:rsidRPr="00737860">
        <w:rPr>
          <w:rFonts w:ascii="PT Sans" w:hAnsi="PT Sans" w:cs="Arial"/>
          <w:szCs w:val="22"/>
        </w:rPr>
        <w:t>F</w:t>
      </w:r>
      <w:r w:rsidR="00DC0719" w:rsidRPr="00737860">
        <w:rPr>
          <w:rFonts w:ascii="PT Sans" w:hAnsi="PT Sans" w:cs="Arial"/>
          <w:szCs w:val="22"/>
        </w:rPr>
        <w:t xml:space="preserve">inančno opismenjevanje mladih, s katerim bi </w:t>
      </w:r>
      <w:r w:rsidRPr="00737860">
        <w:rPr>
          <w:rFonts w:ascii="PT Sans" w:hAnsi="PT Sans" w:cs="Arial"/>
          <w:szCs w:val="22"/>
        </w:rPr>
        <w:t>u</w:t>
      </w:r>
      <w:r w:rsidR="00DC0719" w:rsidRPr="00737860">
        <w:rPr>
          <w:rFonts w:ascii="PT Sans" w:hAnsi="PT Sans" w:cs="Arial"/>
          <w:szCs w:val="22"/>
        </w:rPr>
        <w:t xml:space="preserve">svojili vse pomembne pojme in rokovanje s financami podjetja </w:t>
      </w:r>
      <w:r w:rsidRPr="00737860">
        <w:rPr>
          <w:rFonts w:ascii="PT Sans" w:hAnsi="PT Sans" w:cs="Arial"/>
          <w:szCs w:val="22"/>
        </w:rPr>
        <w:t>–</w:t>
      </w:r>
      <w:r w:rsidR="00DC0719" w:rsidRPr="00737860">
        <w:rPr>
          <w:rFonts w:ascii="PT Sans" w:hAnsi="PT Sans" w:cs="Arial"/>
          <w:szCs w:val="22"/>
        </w:rPr>
        <w:t xml:space="preserve"> test na koncu, s katerim preverimo, koliko so se dijaki naučili</w:t>
      </w:r>
      <w:r w:rsidRPr="00737860">
        <w:rPr>
          <w:rFonts w:ascii="PT Sans" w:hAnsi="PT Sans" w:cs="Arial"/>
          <w:szCs w:val="22"/>
        </w:rPr>
        <w:t>;</w:t>
      </w:r>
    </w:p>
    <w:p w14:paraId="489D2B14" w14:textId="77777777" w:rsidR="00DC0719" w:rsidRPr="00737860" w:rsidRDefault="00DC0719" w:rsidP="00231DF1">
      <w:pPr>
        <w:pStyle w:val="Odstavekseznama"/>
        <w:numPr>
          <w:ilvl w:val="0"/>
          <w:numId w:val="33"/>
        </w:numPr>
        <w:tabs>
          <w:tab w:val="left" w:pos="1134"/>
        </w:tabs>
        <w:ind w:left="1134" w:hanging="425"/>
        <w:rPr>
          <w:rFonts w:ascii="PT Sans" w:hAnsi="PT Sans" w:cs="Arial"/>
          <w:szCs w:val="22"/>
        </w:rPr>
      </w:pPr>
      <w:r w:rsidRPr="00737860">
        <w:rPr>
          <w:rFonts w:ascii="PT Sans" w:hAnsi="PT Sans" w:cs="Arial"/>
          <w:szCs w:val="22"/>
        </w:rPr>
        <w:t xml:space="preserve">izdelava finančnega načrta – kandidati se bodo naučili, kako </w:t>
      </w:r>
      <w:r w:rsidR="00E02251" w:rsidRPr="00737860">
        <w:rPr>
          <w:rFonts w:ascii="PT Sans" w:hAnsi="PT Sans" w:cs="Arial"/>
          <w:szCs w:val="22"/>
        </w:rPr>
        <w:t>načrtov</w:t>
      </w:r>
      <w:r w:rsidRPr="00737860">
        <w:rPr>
          <w:rFonts w:ascii="PT Sans" w:hAnsi="PT Sans" w:cs="Arial"/>
          <w:szCs w:val="22"/>
        </w:rPr>
        <w:t>ati finančne cilje podjetja in kako izdelati učinkovit finančni načrt za dosego svojih finančnih ciljev</w:t>
      </w:r>
      <w:r w:rsidR="00E02251" w:rsidRPr="00737860">
        <w:rPr>
          <w:rFonts w:ascii="PT Sans" w:hAnsi="PT Sans" w:cs="Arial"/>
          <w:szCs w:val="22"/>
        </w:rPr>
        <w:t>.</w:t>
      </w:r>
    </w:p>
    <w:p w14:paraId="508A7029" w14:textId="77777777" w:rsidR="00DC0719" w:rsidRPr="00737860" w:rsidRDefault="00DC0719" w:rsidP="00DC0719">
      <w:pPr>
        <w:rPr>
          <w:rFonts w:ascii="PT Sans" w:hAnsi="PT Sans" w:cs="Arial"/>
          <w:szCs w:val="22"/>
        </w:rPr>
      </w:pPr>
    </w:p>
    <w:p w14:paraId="69FDC330" w14:textId="77777777" w:rsidR="00DC0719" w:rsidRPr="00737860" w:rsidRDefault="00DC0719" w:rsidP="00DC0719">
      <w:pPr>
        <w:rPr>
          <w:rFonts w:ascii="PT Sans" w:hAnsi="PT Sans"/>
          <w:szCs w:val="22"/>
        </w:rPr>
      </w:pPr>
      <w:r w:rsidRPr="00737860">
        <w:rPr>
          <w:rFonts w:ascii="PT Sans" w:hAnsi="PT Sans" w:cs="Arial"/>
          <w:b/>
          <w:szCs w:val="22"/>
        </w:rPr>
        <w:t>Predvideno število ur letno: 25</w:t>
      </w:r>
    </w:p>
    <w:p w14:paraId="4735F0AA" w14:textId="77777777" w:rsidR="00DC0719" w:rsidRPr="00737860" w:rsidRDefault="00DC0719" w:rsidP="00DC0719">
      <w:pPr>
        <w:rPr>
          <w:rFonts w:ascii="PT Sans" w:hAnsi="PT Sans"/>
          <w:szCs w:val="22"/>
        </w:rPr>
      </w:pPr>
      <w:r w:rsidRPr="000D101A">
        <w:rPr>
          <w:rFonts w:ascii="PT Sans" w:hAnsi="PT Sans" w:cs="Arial"/>
          <w:b/>
          <w:szCs w:val="22"/>
        </w:rPr>
        <w:t>Čas izvedbe</w:t>
      </w:r>
      <w:r w:rsidRPr="00737860">
        <w:rPr>
          <w:rFonts w:ascii="PT Sans" w:hAnsi="PT Sans" w:cs="Arial"/>
          <w:szCs w:val="22"/>
        </w:rPr>
        <w:t>: tedensko (podjetniški krožek)</w:t>
      </w:r>
    </w:p>
    <w:p w14:paraId="7B5E76A2" w14:textId="77777777" w:rsidR="00DC0719" w:rsidRPr="00737860" w:rsidRDefault="00DC0719" w:rsidP="00DC0719">
      <w:pPr>
        <w:rPr>
          <w:rFonts w:ascii="PT Sans" w:hAnsi="PT Sans"/>
          <w:szCs w:val="22"/>
        </w:rPr>
      </w:pPr>
      <w:r w:rsidRPr="000D101A">
        <w:rPr>
          <w:rFonts w:ascii="PT Sans" w:hAnsi="PT Sans" w:cs="Arial"/>
          <w:b/>
          <w:szCs w:val="22"/>
        </w:rPr>
        <w:t>Način izvajanja programa</w:t>
      </w:r>
      <w:r w:rsidRPr="00737860">
        <w:rPr>
          <w:rFonts w:ascii="PT Sans" w:hAnsi="PT Sans" w:cs="Arial"/>
          <w:szCs w:val="22"/>
        </w:rPr>
        <w:t>: delo v skupinah (različni programi različnih letnikov)</w:t>
      </w:r>
      <w:r w:rsidR="00E02251" w:rsidRPr="00737860">
        <w:rPr>
          <w:rFonts w:ascii="PT Sans" w:hAnsi="PT Sans" w:cs="Arial"/>
          <w:szCs w:val="22"/>
        </w:rPr>
        <w:t>,</w:t>
      </w:r>
      <w:r w:rsidRPr="00737860">
        <w:rPr>
          <w:rFonts w:ascii="PT Sans" w:hAnsi="PT Sans" w:cs="Arial"/>
          <w:szCs w:val="22"/>
        </w:rPr>
        <w:t xml:space="preserve"> mize</w:t>
      </w:r>
    </w:p>
    <w:p w14:paraId="71FA0CA0" w14:textId="77777777" w:rsidR="00DC0719" w:rsidRPr="00737860" w:rsidRDefault="00DC0719" w:rsidP="00DC0719">
      <w:pPr>
        <w:rPr>
          <w:rFonts w:ascii="PT Sans" w:hAnsi="PT Sans"/>
          <w:szCs w:val="22"/>
        </w:rPr>
      </w:pPr>
      <w:r w:rsidRPr="000D101A">
        <w:rPr>
          <w:rFonts w:ascii="PT Sans" w:hAnsi="PT Sans" w:cs="Arial"/>
          <w:b/>
          <w:szCs w:val="22"/>
        </w:rPr>
        <w:t>Pogoji vključitve</w:t>
      </w:r>
      <w:r w:rsidRPr="00737860">
        <w:rPr>
          <w:rFonts w:ascii="PT Sans" w:hAnsi="PT Sans" w:cs="Arial"/>
          <w:szCs w:val="22"/>
        </w:rPr>
        <w:t>: 15 dijakov</w:t>
      </w:r>
    </w:p>
    <w:p w14:paraId="20C345FF" w14:textId="77777777" w:rsidR="00DC0719" w:rsidRPr="00737860" w:rsidRDefault="00DC0719" w:rsidP="00DC0719">
      <w:pPr>
        <w:rPr>
          <w:rFonts w:ascii="PT Sans" w:hAnsi="PT Sans"/>
          <w:szCs w:val="22"/>
        </w:rPr>
      </w:pPr>
      <w:r w:rsidRPr="000D101A">
        <w:rPr>
          <w:rFonts w:ascii="PT Sans" w:hAnsi="PT Sans" w:cs="Arial"/>
          <w:b/>
          <w:szCs w:val="22"/>
        </w:rPr>
        <w:t>Potrebni pripomočki</w:t>
      </w:r>
      <w:r w:rsidRPr="00737860">
        <w:rPr>
          <w:rFonts w:ascii="PT Sans" w:hAnsi="PT Sans" w:cs="Arial"/>
          <w:szCs w:val="22"/>
        </w:rPr>
        <w:t xml:space="preserve">: </w:t>
      </w:r>
    </w:p>
    <w:p w14:paraId="7E610274" w14:textId="77777777" w:rsidR="00DC0719" w:rsidRPr="004D52EC" w:rsidRDefault="00DC0719" w:rsidP="00FB09A5">
      <w:pPr>
        <w:pStyle w:val="LDNtekstseznamr1"/>
      </w:pPr>
      <w:r w:rsidRPr="004D52EC">
        <w:t xml:space="preserve">poslovni model </w:t>
      </w:r>
      <w:proofErr w:type="spellStart"/>
      <w:r w:rsidRPr="004D52EC">
        <w:t>Canvas</w:t>
      </w:r>
      <w:proofErr w:type="spellEnd"/>
      <w:r w:rsidR="00E02251" w:rsidRPr="004D52EC">
        <w:t>,</w:t>
      </w:r>
    </w:p>
    <w:p w14:paraId="6AA80C88" w14:textId="77777777" w:rsidR="00DC0719" w:rsidRPr="004D52EC" w:rsidRDefault="00DC0719" w:rsidP="00FB09A5">
      <w:pPr>
        <w:pStyle w:val="LDNtekstseznamr1"/>
      </w:pPr>
      <w:r w:rsidRPr="004D52EC">
        <w:t>socialna omrežja (splet)</w:t>
      </w:r>
      <w:r w:rsidR="00E02251" w:rsidRPr="004D52EC">
        <w:t>,</w:t>
      </w:r>
    </w:p>
    <w:p w14:paraId="4BF5A8EE" w14:textId="77777777" w:rsidR="00DC0719" w:rsidRPr="004D52EC" w:rsidRDefault="00DC0719" w:rsidP="00FB09A5">
      <w:pPr>
        <w:pStyle w:val="LDNtekstseznamr1"/>
      </w:pPr>
      <w:r w:rsidRPr="004D52EC">
        <w:t>udeležba na predavanju, predstavitev na stojnici v šoli in v lokalni skupnosti</w:t>
      </w:r>
      <w:r w:rsidR="00E02251" w:rsidRPr="004D52EC">
        <w:t>.</w:t>
      </w:r>
    </w:p>
    <w:p w14:paraId="2A5E7F0A" w14:textId="77777777" w:rsidR="00DC0719" w:rsidRPr="00737860" w:rsidRDefault="00DC0719" w:rsidP="006B1685">
      <w:pPr>
        <w:rPr>
          <w:rFonts w:ascii="PT Sans" w:hAnsi="PT Sans" w:cs="Arial"/>
          <w:szCs w:val="22"/>
        </w:rPr>
      </w:pPr>
    </w:p>
    <w:p w14:paraId="063C6E8A" w14:textId="77777777" w:rsidR="000D101A" w:rsidRDefault="00DC0719" w:rsidP="00DC0719">
      <w:pPr>
        <w:rPr>
          <w:rFonts w:ascii="PT Sans" w:hAnsi="PT Sans" w:cs="Arial"/>
          <w:szCs w:val="22"/>
        </w:rPr>
        <w:sectPr w:rsidR="000D101A" w:rsidSect="004F66EE">
          <w:pgSz w:w="11906" w:h="16838" w:code="9"/>
          <w:pgMar w:top="1418" w:right="1134" w:bottom="1134" w:left="1134" w:header="709" w:footer="709" w:gutter="284"/>
          <w:cols w:space="708"/>
          <w:titlePg/>
          <w:docGrid w:linePitch="272"/>
        </w:sectPr>
      </w:pPr>
      <w:r w:rsidRPr="000D101A">
        <w:rPr>
          <w:rFonts w:ascii="PT Sans" w:hAnsi="PT Sans" w:cs="Arial"/>
          <w:b/>
          <w:szCs w:val="22"/>
        </w:rPr>
        <w:lastRenderedPageBreak/>
        <w:t>Predstavitev rezultatov dela</w:t>
      </w:r>
      <w:r w:rsidRPr="00737860">
        <w:rPr>
          <w:rFonts w:ascii="PT Sans" w:hAnsi="PT Sans" w:cs="Arial"/>
          <w:szCs w:val="22"/>
        </w:rPr>
        <w:t>: predstavitev poslovne ideje in poslovnega modela ostalim dijakom</w:t>
      </w:r>
      <w:r w:rsidR="00E02251" w:rsidRPr="00737860">
        <w:rPr>
          <w:rFonts w:ascii="PT Sans" w:hAnsi="PT Sans" w:cs="Arial"/>
          <w:szCs w:val="22"/>
        </w:rPr>
        <w:t>.</w:t>
      </w:r>
    </w:p>
    <w:p w14:paraId="576957AF" w14:textId="77777777" w:rsidR="00DC0719" w:rsidRPr="004D52EC" w:rsidRDefault="00DC0719" w:rsidP="00A2736C">
      <w:pPr>
        <w:pStyle w:val="Odstavekseznama"/>
        <w:numPr>
          <w:ilvl w:val="0"/>
          <w:numId w:val="8"/>
        </w:numPr>
        <w:rPr>
          <w:rFonts w:ascii="PT Sans" w:eastAsia="Calibri" w:hAnsi="PT Sans" w:cs="Arial"/>
          <w:b/>
          <w:szCs w:val="22"/>
          <w:lang w:eastAsia="en-US" w:bidi="en-US"/>
        </w:rPr>
      </w:pPr>
      <w:r w:rsidRPr="004D52EC">
        <w:rPr>
          <w:rFonts w:ascii="PT Sans" w:hAnsi="PT Sans" w:cs="Arial"/>
          <w:b/>
          <w:bCs/>
          <w:szCs w:val="22"/>
        </w:rPr>
        <w:lastRenderedPageBreak/>
        <w:t>Finančno in davčno opismenjevanje mladih</w:t>
      </w:r>
    </w:p>
    <w:p w14:paraId="7F55AD36" w14:textId="77777777" w:rsidR="00AC5CE3" w:rsidRPr="00737860" w:rsidRDefault="00DC0719" w:rsidP="006B1685">
      <w:pPr>
        <w:rPr>
          <w:rFonts w:ascii="PT Sans" w:hAnsi="PT Sans" w:cs="Arial"/>
          <w:szCs w:val="22"/>
        </w:rPr>
      </w:pPr>
      <w:r w:rsidRPr="00737860">
        <w:rPr>
          <w:rFonts w:ascii="PT Sans" w:hAnsi="PT Sans" w:cs="Arial"/>
          <w:bCs/>
          <w:szCs w:val="22"/>
        </w:rPr>
        <w:t>Finančna pismenost</w:t>
      </w:r>
      <w:r w:rsidRPr="00737860">
        <w:rPr>
          <w:rFonts w:ascii="PT Sans" w:hAnsi="PT Sans" w:cs="Arial"/>
          <w:szCs w:val="22"/>
        </w:rPr>
        <w:t xml:space="preserve"> je vrsta pismenosti, ki predstavlja sposobnost uspešnega ravnanja z denarjem: razumevanje pomena in delovanja denarja, sposobnost izbiranja racionalnih investicij </w:t>
      </w:r>
      <w:r w:rsidR="00AC5CE3" w:rsidRPr="00737860">
        <w:rPr>
          <w:rFonts w:ascii="PT Sans" w:hAnsi="PT Sans" w:cs="Arial"/>
          <w:szCs w:val="22"/>
        </w:rPr>
        <w:t>in</w:t>
      </w:r>
      <w:r w:rsidRPr="00737860">
        <w:rPr>
          <w:rFonts w:ascii="PT Sans" w:hAnsi="PT Sans" w:cs="Arial"/>
          <w:szCs w:val="22"/>
        </w:rPr>
        <w:t xml:space="preserve"> iskanja virov prihodka. Vključuje sposobnost sprejemanja finančnih odločitev, načrtovanje za prihodnost in kompetentno odzivanje na življenjske dogodke, ki zaznamujejo vsakodnevne finančne odločitve.</w:t>
      </w:r>
    </w:p>
    <w:p w14:paraId="14E2EC40" w14:textId="77777777" w:rsidR="00AC5CE3" w:rsidRPr="00737860" w:rsidRDefault="00AC5CE3" w:rsidP="006B1685">
      <w:pPr>
        <w:rPr>
          <w:rFonts w:ascii="PT Sans" w:hAnsi="PT Sans" w:cs="Arial"/>
          <w:szCs w:val="22"/>
        </w:rPr>
      </w:pPr>
    </w:p>
    <w:p w14:paraId="608E21FF" w14:textId="77777777" w:rsidR="00DC0719" w:rsidRPr="00737860" w:rsidRDefault="00DC0719" w:rsidP="006B1685">
      <w:pPr>
        <w:rPr>
          <w:rFonts w:ascii="PT Sans" w:hAnsi="PT Sans" w:cs="Arial"/>
          <w:szCs w:val="22"/>
        </w:rPr>
      </w:pPr>
      <w:r w:rsidRPr="00737860">
        <w:rPr>
          <w:rFonts w:ascii="PT Sans" w:hAnsi="PT Sans" w:cs="Arial"/>
          <w:szCs w:val="22"/>
        </w:rPr>
        <w:t xml:space="preserve">Davčna pismenost je ena od sestavin finančne sposobnosti. Je informiranost o davkih, davčnih obveznostih in družbenem pomenu plačevanja davkov ter sposobnost razumevanja oziroma poznavanja davčnih pojmov in tveganj. Obvladovanje temeljnih znanj na področju davkov lahko pomembno vpliva na dvig splošne ravni finančne pismenosti in davčne kulture ter je eden </w:t>
      </w:r>
      <w:r w:rsidR="00AC5CE3" w:rsidRPr="00737860">
        <w:rPr>
          <w:rFonts w:ascii="PT Sans" w:hAnsi="PT Sans" w:cs="Arial"/>
          <w:szCs w:val="22"/>
        </w:rPr>
        <w:t>dej</w:t>
      </w:r>
      <w:r w:rsidRPr="00737860">
        <w:rPr>
          <w:rFonts w:ascii="PT Sans" w:hAnsi="PT Sans" w:cs="Arial"/>
          <w:szCs w:val="22"/>
        </w:rPr>
        <w:t>avnih ukrepov za zmanjšanja sive ekonomije.</w:t>
      </w:r>
    </w:p>
    <w:p w14:paraId="47BB302B" w14:textId="77777777" w:rsidR="00AC5CE3" w:rsidRPr="00737860" w:rsidRDefault="00AC5CE3" w:rsidP="00DC0719">
      <w:pPr>
        <w:rPr>
          <w:rFonts w:ascii="PT Sans" w:hAnsi="PT Sans" w:cs="Arial"/>
          <w:szCs w:val="22"/>
        </w:rPr>
      </w:pPr>
    </w:p>
    <w:p w14:paraId="7333B71D" w14:textId="77777777" w:rsidR="00DC0719" w:rsidRPr="00737860" w:rsidRDefault="00DC0719" w:rsidP="00DC0719">
      <w:pPr>
        <w:rPr>
          <w:rFonts w:ascii="PT Sans" w:hAnsi="PT Sans" w:cs="Arial"/>
          <w:szCs w:val="22"/>
        </w:rPr>
      </w:pPr>
      <w:r w:rsidRPr="00737860">
        <w:rPr>
          <w:rFonts w:ascii="PT Sans" w:hAnsi="PT Sans" w:cs="Arial"/>
          <w:szCs w:val="22"/>
        </w:rPr>
        <w:t>Zaradi</w:t>
      </w:r>
      <w:r w:rsidR="00AC5CE3" w:rsidRPr="00737860">
        <w:rPr>
          <w:rFonts w:ascii="PT Sans" w:hAnsi="PT Sans" w:cs="Arial"/>
          <w:szCs w:val="22"/>
        </w:rPr>
        <w:t>:</w:t>
      </w:r>
    </w:p>
    <w:p w14:paraId="2204B70B" w14:textId="77777777" w:rsidR="00DC0719" w:rsidRPr="004D52EC" w:rsidRDefault="00DC0719" w:rsidP="00FB09A5">
      <w:pPr>
        <w:pStyle w:val="LDNtekstseznamr1"/>
      </w:pPr>
      <w:r w:rsidRPr="004D52EC">
        <w:t>hitrih družbenih in tehnoloških sprememb,</w:t>
      </w:r>
    </w:p>
    <w:p w14:paraId="29EEDCDE" w14:textId="77777777" w:rsidR="00DC0719" w:rsidRPr="004D52EC" w:rsidRDefault="00DC0719" w:rsidP="00FB09A5">
      <w:pPr>
        <w:pStyle w:val="LDNtekstseznamr1"/>
      </w:pPr>
      <w:r w:rsidRPr="004D52EC">
        <w:t>višjega življenjskega standarda,</w:t>
      </w:r>
    </w:p>
    <w:p w14:paraId="4B9BE925" w14:textId="77777777" w:rsidR="00DC0719" w:rsidRPr="004D52EC" w:rsidRDefault="00DC0719" w:rsidP="00FB09A5">
      <w:pPr>
        <w:pStyle w:val="LDNtekstseznamr1"/>
      </w:pPr>
      <w:r w:rsidRPr="004D52EC">
        <w:t>sprememb življenjskega sloga,</w:t>
      </w:r>
    </w:p>
    <w:p w14:paraId="374C08A2" w14:textId="77777777" w:rsidR="00DC0719" w:rsidRPr="004D52EC" w:rsidRDefault="00DC0719" w:rsidP="00FB09A5">
      <w:pPr>
        <w:pStyle w:val="LDNtekstseznamr1"/>
      </w:pPr>
      <w:r w:rsidRPr="004D52EC">
        <w:t>večje mobilnosti in globalne povezanosti prebivalstva,</w:t>
      </w:r>
    </w:p>
    <w:p w14:paraId="7AF400AC" w14:textId="77777777" w:rsidR="00DC0719" w:rsidRPr="004D52EC" w:rsidRDefault="00DC0719" w:rsidP="00FB09A5">
      <w:pPr>
        <w:pStyle w:val="LDNtekstseznamr1"/>
      </w:pPr>
      <w:r w:rsidRPr="004D52EC">
        <w:t>rasti stopnje revščine in upada potrošnje,</w:t>
      </w:r>
    </w:p>
    <w:p w14:paraId="7DCAADCF" w14:textId="77777777" w:rsidR="00DC0719" w:rsidRPr="004D52EC" w:rsidRDefault="00DC0719" w:rsidP="00FB09A5">
      <w:pPr>
        <w:pStyle w:val="LDNtekstseznamr1"/>
      </w:pPr>
      <w:r w:rsidRPr="004D52EC">
        <w:t>daljše življenjske dobe,</w:t>
      </w:r>
    </w:p>
    <w:p w14:paraId="637ACA9E" w14:textId="77777777" w:rsidR="00DC0719" w:rsidRPr="004D52EC" w:rsidRDefault="00DC0719" w:rsidP="00FB09A5">
      <w:pPr>
        <w:pStyle w:val="LDNtekstseznamr1"/>
      </w:pPr>
      <w:r w:rsidRPr="004D52EC">
        <w:t>vse kompleksn</w:t>
      </w:r>
      <w:r w:rsidR="00AC5CE3" w:rsidRPr="004D52EC">
        <w:t>ejš</w:t>
      </w:r>
      <w:r w:rsidRPr="004D52EC">
        <w:t>ih finančnih storitev in produktov,</w:t>
      </w:r>
    </w:p>
    <w:p w14:paraId="78BC094E" w14:textId="77777777" w:rsidR="00DC0719" w:rsidRPr="004D52EC" w:rsidRDefault="00DC0719" w:rsidP="00FB09A5">
      <w:pPr>
        <w:pStyle w:val="LDNtekstseznamr1"/>
      </w:pPr>
      <w:r w:rsidRPr="004D52EC">
        <w:t>nizke ravni zavedanja tveganj</w:t>
      </w:r>
      <w:r w:rsidR="00AC5CE3" w:rsidRPr="004D52EC">
        <w:t>,</w:t>
      </w:r>
      <w:r w:rsidRPr="004D52EC">
        <w:t xml:space="preserve"> povezanih s financami,</w:t>
      </w:r>
    </w:p>
    <w:p w14:paraId="60BDE37B" w14:textId="77777777" w:rsidR="00DC0719" w:rsidRPr="004D52EC" w:rsidRDefault="00DC0719" w:rsidP="00FB09A5">
      <w:pPr>
        <w:pStyle w:val="LDNtekstseznamr1"/>
      </w:pPr>
      <w:r w:rsidRPr="004D52EC">
        <w:t>zapletenega davčnega sistema,</w:t>
      </w:r>
    </w:p>
    <w:p w14:paraId="6FCCC01F" w14:textId="77777777" w:rsidR="00DC0719" w:rsidRPr="004D52EC" w:rsidRDefault="00DC0719" w:rsidP="00FB09A5">
      <w:pPr>
        <w:pStyle w:val="LDNtekstseznamr1"/>
      </w:pPr>
      <w:r w:rsidRPr="004D52EC">
        <w:t>spremembe pokojninskega sistema,</w:t>
      </w:r>
    </w:p>
    <w:p w14:paraId="1CF34852" w14:textId="77777777" w:rsidR="00DC0719" w:rsidRPr="004D52EC" w:rsidRDefault="00DC0719" w:rsidP="00FB09A5">
      <w:pPr>
        <w:pStyle w:val="LDNtekstseznamr1"/>
      </w:pPr>
      <w:r w:rsidRPr="004D52EC">
        <w:t xml:space="preserve">nizke stopnje finančne in davčne pismenosti </w:t>
      </w:r>
      <w:r w:rsidR="00AC5CE3" w:rsidRPr="004D52EC">
        <w:t>ter</w:t>
      </w:r>
    </w:p>
    <w:p w14:paraId="3C2A2A5C" w14:textId="77777777" w:rsidR="00DC0719" w:rsidRPr="004D52EC" w:rsidRDefault="00DC0719" w:rsidP="00FB09A5">
      <w:pPr>
        <w:pStyle w:val="LDNtekstseznamr1"/>
      </w:pPr>
      <w:r w:rsidRPr="004D52EC">
        <w:t>nizke ravni kulture in etike na finančnem in davčnem področju</w:t>
      </w:r>
    </w:p>
    <w:p w14:paraId="38A7EA95" w14:textId="77777777" w:rsidR="00DC0719" w:rsidRPr="004D52EC" w:rsidRDefault="00DC0719" w:rsidP="004F5F21">
      <w:pPr>
        <w:pStyle w:val="LDNtekstseznamr1"/>
        <w:numPr>
          <w:ilvl w:val="0"/>
          <w:numId w:val="0"/>
        </w:numPr>
      </w:pPr>
      <w:r w:rsidRPr="004D52EC">
        <w:t>skušamo dijake čim bolje opremiti z ustreznim znanjem.</w:t>
      </w:r>
    </w:p>
    <w:p w14:paraId="1CDF23D5" w14:textId="77777777" w:rsidR="00DC0719" w:rsidRPr="00737860" w:rsidRDefault="00DC0719" w:rsidP="006B1685">
      <w:pPr>
        <w:rPr>
          <w:rFonts w:ascii="PT Sans" w:hAnsi="PT Sans" w:cs="Arial"/>
          <w:szCs w:val="22"/>
        </w:rPr>
      </w:pPr>
    </w:p>
    <w:p w14:paraId="376E63B8" w14:textId="77777777" w:rsidR="00DC0719" w:rsidRPr="00737860" w:rsidRDefault="00DC0719" w:rsidP="006B1685">
      <w:pPr>
        <w:rPr>
          <w:rFonts w:ascii="PT Sans" w:hAnsi="PT Sans" w:cs="Arial"/>
          <w:szCs w:val="22"/>
        </w:rPr>
      </w:pPr>
      <w:r w:rsidRPr="00737860">
        <w:rPr>
          <w:rFonts w:ascii="PT Sans" w:hAnsi="PT Sans" w:cs="Arial"/>
          <w:szCs w:val="22"/>
        </w:rPr>
        <w:t xml:space="preserve">V ta namen smo v preteklem šolskem letu organizirali več predavanj in delavnic </w:t>
      </w:r>
      <w:r w:rsidR="00AC5CE3" w:rsidRPr="00737860">
        <w:rPr>
          <w:rFonts w:ascii="PT Sans" w:hAnsi="PT Sans" w:cs="Arial"/>
          <w:szCs w:val="22"/>
        </w:rPr>
        <w:t>o</w:t>
      </w:r>
      <w:r w:rsidRPr="00737860">
        <w:rPr>
          <w:rFonts w:ascii="PT Sans" w:hAnsi="PT Sans" w:cs="Arial"/>
          <w:szCs w:val="22"/>
        </w:rPr>
        <w:t xml:space="preserve"> finančne</w:t>
      </w:r>
      <w:r w:rsidR="00AC5CE3" w:rsidRPr="00737860">
        <w:rPr>
          <w:rFonts w:ascii="PT Sans" w:hAnsi="PT Sans" w:cs="Arial"/>
          <w:szCs w:val="22"/>
        </w:rPr>
        <w:t>m</w:t>
      </w:r>
      <w:r w:rsidRPr="00737860">
        <w:rPr>
          <w:rFonts w:ascii="PT Sans" w:hAnsi="PT Sans" w:cs="Arial"/>
          <w:szCs w:val="22"/>
        </w:rPr>
        <w:t xml:space="preserve"> in davčne</w:t>
      </w:r>
      <w:r w:rsidR="00AC5CE3" w:rsidRPr="00737860">
        <w:rPr>
          <w:rFonts w:ascii="PT Sans" w:hAnsi="PT Sans" w:cs="Arial"/>
          <w:szCs w:val="22"/>
        </w:rPr>
        <w:t>m</w:t>
      </w:r>
      <w:r w:rsidRPr="00737860">
        <w:rPr>
          <w:rFonts w:ascii="PT Sans" w:hAnsi="PT Sans" w:cs="Arial"/>
          <w:szCs w:val="22"/>
        </w:rPr>
        <w:t xml:space="preserve"> opismenjevanj</w:t>
      </w:r>
      <w:r w:rsidR="00AC5CE3" w:rsidRPr="00737860">
        <w:rPr>
          <w:rFonts w:ascii="PT Sans" w:hAnsi="PT Sans" w:cs="Arial"/>
          <w:szCs w:val="22"/>
        </w:rPr>
        <w:t>u</w:t>
      </w:r>
      <w:r w:rsidRPr="00737860">
        <w:rPr>
          <w:rFonts w:ascii="PT Sans" w:hAnsi="PT Sans" w:cs="Arial"/>
          <w:szCs w:val="22"/>
        </w:rPr>
        <w:t xml:space="preserve"> v sodelovanju z zunanjimi predavatelji, strokovnjaki na področju financ in davkov.</w:t>
      </w:r>
    </w:p>
    <w:p w14:paraId="20F44C4F" w14:textId="77777777" w:rsidR="00DC0719" w:rsidRPr="00737860" w:rsidRDefault="00DC0719" w:rsidP="006B1685">
      <w:pPr>
        <w:rPr>
          <w:rFonts w:ascii="PT Sans" w:hAnsi="PT Sans" w:cs="Arial"/>
          <w:szCs w:val="22"/>
        </w:rPr>
      </w:pPr>
    </w:p>
    <w:p w14:paraId="57202A98" w14:textId="77777777" w:rsidR="00DC0719" w:rsidRPr="00737860" w:rsidRDefault="00DC0719" w:rsidP="006B1685">
      <w:pPr>
        <w:rPr>
          <w:rFonts w:ascii="PT Sans" w:hAnsi="PT Sans" w:cs="Arial"/>
          <w:szCs w:val="22"/>
        </w:rPr>
      </w:pPr>
      <w:r w:rsidRPr="00737860">
        <w:rPr>
          <w:rFonts w:ascii="PT Sans" w:hAnsi="PT Sans" w:cs="Arial"/>
          <w:szCs w:val="22"/>
        </w:rPr>
        <w:t xml:space="preserve">Tudi v </w:t>
      </w:r>
      <w:r w:rsidR="00AC5CE3" w:rsidRPr="00737860">
        <w:rPr>
          <w:rFonts w:ascii="PT Sans" w:hAnsi="PT Sans" w:cs="Arial"/>
          <w:szCs w:val="22"/>
        </w:rPr>
        <w:t>letošn</w:t>
      </w:r>
      <w:r w:rsidRPr="00737860">
        <w:rPr>
          <w:rFonts w:ascii="PT Sans" w:hAnsi="PT Sans" w:cs="Arial"/>
          <w:szCs w:val="22"/>
        </w:rPr>
        <w:t xml:space="preserve">jem šolskem letu bomo nadaljevali s podobno prakso. V sodelovanju z Izobraževalnim centrom Združenja bank Slovenije in Finančno upravo RS bomo izvedli več predavanj in delavnic </w:t>
      </w:r>
      <w:r w:rsidR="00AC5CE3" w:rsidRPr="00737860">
        <w:rPr>
          <w:rFonts w:ascii="PT Sans" w:hAnsi="PT Sans" w:cs="Arial"/>
          <w:szCs w:val="22"/>
        </w:rPr>
        <w:t>o</w:t>
      </w:r>
      <w:r w:rsidRPr="00737860">
        <w:rPr>
          <w:rFonts w:ascii="PT Sans" w:hAnsi="PT Sans" w:cs="Arial"/>
          <w:szCs w:val="22"/>
        </w:rPr>
        <w:t xml:space="preserve"> finančne</w:t>
      </w:r>
      <w:r w:rsidR="00AC5CE3" w:rsidRPr="00737860">
        <w:rPr>
          <w:rFonts w:ascii="PT Sans" w:hAnsi="PT Sans" w:cs="Arial"/>
          <w:szCs w:val="22"/>
        </w:rPr>
        <w:t>m</w:t>
      </w:r>
      <w:r w:rsidRPr="00737860">
        <w:rPr>
          <w:rFonts w:ascii="PT Sans" w:hAnsi="PT Sans" w:cs="Arial"/>
          <w:szCs w:val="22"/>
        </w:rPr>
        <w:t xml:space="preserve"> opismenjevanj</w:t>
      </w:r>
      <w:r w:rsidR="00AC5CE3" w:rsidRPr="00737860">
        <w:rPr>
          <w:rFonts w:ascii="PT Sans" w:hAnsi="PT Sans" w:cs="Arial"/>
          <w:szCs w:val="22"/>
        </w:rPr>
        <w:t>u</w:t>
      </w:r>
      <w:r w:rsidRPr="00737860">
        <w:rPr>
          <w:rFonts w:ascii="PT Sans" w:hAnsi="PT Sans" w:cs="Arial"/>
          <w:szCs w:val="22"/>
        </w:rPr>
        <w:t>, spletne</w:t>
      </w:r>
      <w:r w:rsidR="00AC5CE3" w:rsidRPr="00737860">
        <w:rPr>
          <w:rFonts w:ascii="PT Sans" w:hAnsi="PT Sans" w:cs="Arial"/>
          <w:szCs w:val="22"/>
        </w:rPr>
        <w:t>m</w:t>
      </w:r>
      <w:r w:rsidRPr="00737860">
        <w:rPr>
          <w:rFonts w:ascii="PT Sans" w:hAnsi="PT Sans" w:cs="Arial"/>
          <w:szCs w:val="22"/>
        </w:rPr>
        <w:t xml:space="preserve"> nakupovanj</w:t>
      </w:r>
      <w:r w:rsidR="00AC5CE3" w:rsidRPr="00737860">
        <w:rPr>
          <w:rFonts w:ascii="PT Sans" w:hAnsi="PT Sans" w:cs="Arial"/>
          <w:szCs w:val="22"/>
        </w:rPr>
        <w:t>u</w:t>
      </w:r>
      <w:r w:rsidRPr="00737860">
        <w:rPr>
          <w:rFonts w:ascii="PT Sans" w:hAnsi="PT Sans" w:cs="Arial"/>
          <w:szCs w:val="22"/>
        </w:rPr>
        <w:t>, spletnih prevar</w:t>
      </w:r>
      <w:r w:rsidR="00AC5CE3" w:rsidRPr="00737860">
        <w:rPr>
          <w:rFonts w:ascii="PT Sans" w:hAnsi="PT Sans" w:cs="Arial"/>
          <w:szCs w:val="22"/>
        </w:rPr>
        <w:t>ah</w:t>
      </w:r>
      <w:r w:rsidRPr="00737860">
        <w:rPr>
          <w:rFonts w:ascii="PT Sans" w:hAnsi="PT Sans" w:cs="Arial"/>
          <w:szCs w:val="22"/>
        </w:rPr>
        <w:t>, kartične</w:t>
      </w:r>
      <w:r w:rsidR="00AC5CE3" w:rsidRPr="00737860">
        <w:rPr>
          <w:rFonts w:ascii="PT Sans" w:hAnsi="PT Sans" w:cs="Arial"/>
          <w:szCs w:val="22"/>
        </w:rPr>
        <w:t>m</w:t>
      </w:r>
      <w:r w:rsidRPr="00737860">
        <w:rPr>
          <w:rFonts w:ascii="PT Sans" w:hAnsi="PT Sans" w:cs="Arial"/>
          <w:szCs w:val="22"/>
        </w:rPr>
        <w:t xml:space="preserve"> poslovanj</w:t>
      </w:r>
      <w:r w:rsidR="00AC5CE3" w:rsidRPr="00737860">
        <w:rPr>
          <w:rFonts w:ascii="PT Sans" w:hAnsi="PT Sans" w:cs="Arial"/>
          <w:szCs w:val="22"/>
        </w:rPr>
        <w:t>u</w:t>
      </w:r>
      <w:r w:rsidRPr="00737860">
        <w:rPr>
          <w:rFonts w:ascii="PT Sans" w:hAnsi="PT Sans" w:cs="Arial"/>
          <w:szCs w:val="22"/>
        </w:rPr>
        <w:t>, novosti</w:t>
      </w:r>
      <w:r w:rsidR="00AC5CE3" w:rsidRPr="00737860">
        <w:rPr>
          <w:rFonts w:ascii="PT Sans" w:hAnsi="PT Sans" w:cs="Arial"/>
          <w:szCs w:val="22"/>
        </w:rPr>
        <w:t>h</w:t>
      </w:r>
      <w:r w:rsidRPr="00737860">
        <w:rPr>
          <w:rFonts w:ascii="PT Sans" w:hAnsi="PT Sans" w:cs="Arial"/>
          <w:szCs w:val="22"/>
        </w:rPr>
        <w:t xml:space="preserve"> v plačilnem prometu, poznavanj</w:t>
      </w:r>
      <w:r w:rsidR="00AC5CE3" w:rsidRPr="00737860">
        <w:rPr>
          <w:rFonts w:ascii="PT Sans" w:hAnsi="PT Sans" w:cs="Arial"/>
          <w:szCs w:val="22"/>
        </w:rPr>
        <w:t>u</w:t>
      </w:r>
      <w:r w:rsidRPr="00737860">
        <w:rPr>
          <w:rFonts w:ascii="PT Sans" w:hAnsi="PT Sans" w:cs="Arial"/>
          <w:szCs w:val="22"/>
        </w:rPr>
        <w:t xml:space="preserve"> ponarejenega denarja</w:t>
      </w:r>
      <w:r w:rsidR="00AC5CE3" w:rsidRPr="00737860">
        <w:rPr>
          <w:rFonts w:ascii="PT Sans" w:hAnsi="PT Sans" w:cs="Arial"/>
          <w:szCs w:val="22"/>
        </w:rPr>
        <w:t xml:space="preserve"> </w:t>
      </w:r>
      <w:r w:rsidRPr="00737860">
        <w:rPr>
          <w:rFonts w:ascii="PT Sans" w:hAnsi="PT Sans" w:cs="Arial"/>
          <w:szCs w:val="22"/>
        </w:rPr>
        <w:t>…</w:t>
      </w:r>
      <w:r w:rsidR="00AC5CE3" w:rsidRPr="00737860">
        <w:rPr>
          <w:rFonts w:ascii="PT Sans" w:hAnsi="PT Sans" w:cs="Arial"/>
          <w:szCs w:val="22"/>
        </w:rPr>
        <w:t xml:space="preserve"> Z </w:t>
      </w:r>
      <w:r w:rsidRPr="00737860">
        <w:rPr>
          <w:rFonts w:ascii="PT Sans" w:hAnsi="PT Sans" w:cs="Arial"/>
          <w:szCs w:val="22"/>
        </w:rPr>
        <w:t>davčni</w:t>
      </w:r>
      <w:r w:rsidR="00AC5CE3" w:rsidRPr="00737860">
        <w:rPr>
          <w:rFonts w:ascii="PT Sans" w:hAnsi="PT Sans" w:cs="Arial"/>
          <w:szCs w:val="22"/>
        </w:rPr>
        <w:t>mi</w:t>
      </w:r>
      <w:r w:rsidRPr="00737860">
        <w:rPr>
          <w:rFonts w:ascii="PT Sans" w:hAnsi="PT Sans" w:cs="Arial"/>
          <w:szCs w:val="22"/>
        </w:rPr>
        <w:t xml:space="preserve"> strokovnjak</w:t>
      </w:r>
      <w:r w:rsidR="00AC5CE3" w:rsidRPr="00737860">
        <w:rPr>
          <w:rFonts w:ascii="PT Sans" w:hAnsi="PT Sans" w:cs="Arial"/>
          <w:szCs w:val="22"/>
        </w:rPr>
        <w:t>i</w:t>
      </w:r>
      <w:r w:rsidRPr="00737860">
        <w:rPr>
          <w:rFonts w:ascii="PT Sans" w:hAnsi="PT Sans" w:cs="Arial"/>
          <w:szCs w:val="22"/>
        </w:rPr>
        <w:t xml:space="preserve"> bomo pri dijakih krepili davčno kulturo in družbeno zavedanje o pomenu izpolnjevanja davčnih obveznosti kot družbeni vrednoti. Za zainteresirane dijake bomo izvedli krožek, v katerem bodo pridobili predvsem znanja </w:t>
      </w:r>
      <w:r w:rsidR="00AC5CE3" w:rsidRPr="00737860">
        <w:rPr>
          <w:rFonts w:ascii="PT Sans" w:hAnsi="PT Sans" w:cs="Arial"/>
          <w:szCs w:val="22"/>
        </w:rPr>
        <w:t>o</w:t>
      </w:r>
      <w:r w:rsidRPr="00737860">
        <w:rPr>
          <w:rFonts w:ascii="PT Sans" w:hAnsi="PT Sans" w:cs="Arial"/>
          <w:szCs w:val="22"/>
        </w:rPr>
        <w:t xml:space="preserve"> osebnih financ</w:t>
      </w:r>
      <w:r w:rsidR="00AC5CE3" w:rsidRPr="00737860">
        <w:rPr>
          <w:rFonts w:ascii="PT Sans" w:hAnsi="PT Sans" w:cs="Arial"/>
          <w:szCs w:val="22"/>
        </w:rPr>
        <w:t>ah</w:t>
      </w:r>
      <w:r w:rsidRPr="00737860">
        <w:rPr>
          <w:rFonts w:ascii="PT Sans" w:hAnsi="PT Sans" w:cs="Arial"/>
          <w:szCs w:val="22"/>
        </w:rPr>
        <w:t>.</w:t>
      </w:r>
    </w:p>
    <w:p w14:paraId="080EF665" w14:textId="77777777" w:rsidR="00DC0719" w:rsidRPr="00737860" w:rsidRDefault="00DC0719" w:rsidP="006B1685">
      <w:pPr>
        <w:rPr>
          <w:rFonts w:ascii="PT Sans" w:hAnsi="PT Sans" w:cs="Arial"/>
          <w:szCs w:val="22"/>
        </w:rPr>
      </w:pPr>
    </w:p>
    <w:p w14:paraId="410F26C1" w14:textId="77777777" w:rsidR="00DC0719" w:rsidRPr="00737860" w:rsidRDefault="00DC0719" w:rsidP="00DC0719">
      <w:pPr>
        <w:rPr>
          <w:rFonts w:ascii="PT Sans" w:hAnsi="PT Sans" w:cs="Arial"/>
          <w:szCs w:val="22"/>
        </w:rPr>
      </w:pPr>
      <w:r w:rsidRPr="00737860">
        <w:rPr>
          <w:rFonts w:ascii="PT Sans" w:hAnsi="PT Sans" w:cs="Arial"/>
          <w:szCs w:val="22"/>
        </w:rPr>
        <w:t>Dijaki: vsi zainteresirani dijaki različnih letnikov in programov</w:t>
      </w:r>
    </w:p>
    <w:p w14:paraId="7D4E9E70" w14:textId="77777777" w:rsidR="00DC0719" w:rsidRPr="00737860" w:rsidRDefault="00DC0719" w:rsidP="006B1685">
      <w:pPr>
        <w:rPr>
          <w:rFonts w:ascii="PT Sans" w:eastAsia="Verdana" w:hAnsi="PT Sans" w:cs="Arial"/>
          <w:szCs w:val="22"/>
        </w:rPr>
      </w:pPr>
      <w:r w:rsidRPr="00737860">
        <w:rPr>
          <w:rFonts w:ascii="PT Sans" w:eastAsia="Verdana" w:hAnsi="PT Sans" w:cs="Arial"/>
          <w:szCs w:val="22"/>
        </w:rPr>
        <w:t>Trajanje: tedensko v šolskem letu 2019/20</w:t>
      </w:r>
    </w:p>
    <w:p w14:paraId="4C213735" w14:textId="77777777" w:rsidR="00DC0719" w:rsidRPr="00737860" w:rsidRDefault="00DC0719" w:rsidP="006B1685">
      <w:pPr>
        <w:rPr>
          <w:rFonts w:ascii="PT Sans" w:eastAsia="Verdana" w:hAnsi="PT Sans" w:cs="Arial"/>
          <w:szCs w:val="22"/>
          <w:u w:val="single"/>
        </w:rPr>
      </w:pPr>
    </w:p>
    <w:p w14:paraId="314FC44C" w14:textId="77777777" w:rsidR="00DC0719" w:rsidRPr="00737860" w:rsidRDefault="00DC0719" w:rsidP="00234891">
      <w:pPr>
        <w:jc w:val="right"/>
        <w:rPr>
          <w:rFonts w:ascii="PT Sans" w:eastAsia="Verdana" w:hAnsi="PT Sans" w:cs="Arial"/>
          <w:szCs w:val="22"/>
        </w:rPr>
      </w:pPr>
      <w:r w:rsidRPr="000D101A">
        <w:rPr>
          <w:rFonts w:ascii="PT Sans" w:eastAsia="Verdana" w:hAnsi="PT Sans" w:cs="Arial"/>
          <w:szCs w:val="22"/>
          <w:u w:val="single"/>
        </w:rPr>
        <w:t>Koordinator</w:t>
      </w:r>
      <w:r w:rsidR="004F5F21">
        <w:rPr>
          <w:rFonts w:ascii="PT Sans" w:eastAsia="Verdana" w:hAnsi="PT Sans" w:cs="Arial"/>
          <w:szCs w:val="22"/>
          <w:u w:val="single"/>
        </w:rPr>
        <w:t>k</w:t>
      </w:r>
      <w:r w:rsidRPr="000D101A">
        <w:rPr>
          <w:rFonts w:ascii="PT Sans" w:eastAsia="Verdana" w:hAnsi="PT Sans" w:cs="Arial"/>
          <w:szCs w:val="22"/>
          <w:u w:val="single"/>
        </w:rPr>
        <w:t>i</w:t>
      </w:r>
      <w:r w:rsidRPr="000D101A">
        <w:rPr>
          <w:rFonts w:ascii="PT Sans" w:eastAsia="Verdana" w:hAnsi="PT Sans" w:cs="Arial"/>
          <w:szCs w:val="22"/>
        </w:rPr>
        <w:t>: Andreja Šulek in Lidija Pahič</w:t>
      </w:r>
    </w:p>
    <w:p w14:paraId="5C2A5B7E" w14:textId="77777777" w:rsidR="00DC0719" w:rsidRPr="00737860" w:rsidRDefault="00DC0719" w:rsidP="006B1685">
      <w:pPr>
        <w:rPr>
          <w:rFonts w:ascii="PT Sans" w:eastAsia="Calibri" w:hAnsi="PT Sans" w:cs="Arial"/>
          <w:szCs w:val="22"/>
          <w:lang w:eastAsia="en-US" w:bidi="en-US"/>
        </w:rPr>
      </w:pPr>
    </w:p>
    <w:p w14:paraId="6004E057" w14:textId="77777777" w:rsidR="00055F60" w:rsidRPr="00737860" w:rsidRDefault="00055F60" w:rsidP="006B1685">
      <w:pPr>
        <w:rPr>
          <w:rFonts w:ascii="PT Sans" w:eastAsia="Calibri" w:hAnsi="PT Sans" w:cs="Arial"/>
          <w:szCs w:val="22"/>
          <w:lang w:eastAsia="en-US" w:bidi="en-US"/>
        </w:rPr>
      </w:pPr>
    </w:p>
    <w:p w14:paraId="361F5534" w14:textId="77777777" w:rsidR="00DC0719" w:rsidRPr="004D52EC" w:rsidRDefault="00DC0719" w:rsidP="00A2736C">
      <w:pPr>
        <w:pStyle w:val="Odstavekseznama"/>
        <w:numPr>
          <w:ilvl w:val="0"/>
          <w:numId w:val="8"/>
        </w:numPr>
        <w:rPr>
          <w:rFonts w:ascii="PT Sans" w:eastAsia="Calibri" w:hAnsi="PT Sans" w:cs="Arial"/>
          <w:b/>
          <w:szCs w:val="22"/>
          <w:lang w:eastAsia="en-US" w:bidi="en-US"/>
        </w:rPr>
      </w:pPr>
      <w:r w:rsidRPr="004D52EC">
        <w:rPr>
          <w:rFonts w:ascii="PT Sans" w:eastAsia="Calibri" w:hAnsi="PT Sans" w:cs="Arial"/>
          <w:b/>
          <w:szCs w:val="22"/>
          <w:lang w:eastAsia="en-US" w:bidi="en-US"/>
        </w:rPr>
        <w:t>Ustvarjalnik</w:t>
      </w:r>
    </w:p>
    <w:p w14:paraId="6B147F6F"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Na šoli že nekaj let uspešno izvajamo podjetniški krožek Ustvarjalnik, v okviru katerega smo organizirali tudi prvi Start up vikend za osnovnošolce.</w:t>
      </w:r>
      <w:r w:rsidR="00677C4C" w:rsidRPr="00737860">
        <w:rPr>
          <w:rFonts w:ascii="PT Sans" w:eastAsia="Calibri" w:hAnsi="PT Sans" w:cs="Arial"/>
          <w:szCs w:val="22"/>
          <w:lang w:eastAsia="en-US"/>
        </w:rPr>
        <w:t xml:space="preserve"> </w:t>
      </w:r>
      <w:r w:rsidRPr="00737860">
        <w:rPr>
          <w:rFonts w:ascii="PT Sans" w:eastAsia="Calibri" w:hAnsi="PT Sans" w:cs="Arial"/>
          <w:szCs w:val="22"/>
          <w:lang w:eastAsia="en-US"/>
        </w:rPr>
        <w:t xml:space="preserve">Naš skupni cilj je pripraviti mlade za kar se da uspešen nastop na trgu dela v naslednjih desetletjih. Zavedamo se, da se svet hitro spreminja, zato so za uspešnost v prihodnosti potrebna nova znanja in </w:t>
      </w:r>
      <w:r w:rsidRPr="00737860">
        <w:rPr>
          <w:rFonts w:ascii="PT Sans" w:eastAsia="Calibri" w:hAnsi="PT Sans" w:cs="Arial"/>
          <w:szCs w:val="22"/>
          <w:u w:val="single"/>
          <w:lang w:eastAsia="en-US"/>
        </w:rPr>
        <w:t>veščine</w:t>
      </w:r>
      <w:r w:rsidR="00677C4C" w:rsidRPr="00737860">
        <w:rPr>
          <w:rFonts w:ascii="PT Sans" w:eastAsia="Calibri" w:hAnsi="PT Sans" w:cs="Arial"/>
          <w:szCs w:val="22"/>
          <w:u w:val="single"/>
          <w:lang w:eastAsia="en-US"/>
        </w:rPr>
        <w:t>,</w:t>
      </w:r>
      <w:r w:rsidRPr="00737860">
        <w:rPr>
          <w:rFonts w:ascii="PT Sans" w:eastAsia="Calibri" w:hAnsi="PT Sans" w:cs="Arial"/>
          <w:szCs w:val="22"/>
          <w:lang w:eastAsia="en-US"/>
        </w:rPr>
        <w:t xml:space="preserve"> kot so:</w:t>
      </w:r>
    </w:p>
    <w:p w14:paraId="0C69B379" w14:textId="77777777" w:rsidR="00DC0719" w:rsidRPr="004D52EC" w:rsidRDefault="00677C4C" w:rsidP="00FB09A5">
      <w:pPr>
        <w:pStyle w:val="LDNtekstseznamr1"/>
        <w:rPr>
          <w:rFonts w:eastAsia="Cambria"/>
          <w:lang w:eastAsia="en-US"/>
        </w:rPr>
      </w:pPr>
      <w:r w:rsidRPr="004D52EC">
        <w:rPr>
          <w:rFonts w:eastAsia="Cambria"/>
          <w:lang w:eastAsia="en-US"/>
        </w:rPr>
        <w:lastRenderedPageBreak/>
        <w:t>k</w:t>
      </w:r>
      <w:r w:rsidR="00DC0719" w:rsidRPr="004D52EC">
        <w:rPr>
          <w:rFonts w:eastAsia="Cambria"/>
          <w:lang w:eastAsia="en-US"/>
        </w:rPr>
        <w:t>reativnost</w:t>
      </w:r>
      <w:r w:rsidRPr="004D52EC">
        <w:rPr>
          <w:rFonts w:eastAsia="Cambria"/>
          <w:lang w:eastAsia="en-US"/>
        </w:rPr>
        <w:t>,</w:t>
      </w:r>
    </w:p>
    <w:p w14:paraId="4E16DD08" w14:textId="77777777" w:rsidR="00DC0719" w:rsidRPr="004D52EC" w:rsidRDefault="00DC0719" w:rsidP="00FB09A5">
      <w:pPr>
        <w:pStyle w:val="LDNtekstseznamr1"/>
        <w:rPr>
          <w:rFonts w:eastAsia="Cambria"/>
          <w:lang w:eastAsia="en-US"/>
        </w:rPr>
      </w:pPr>
      <w:r w:rsidRPr="004D52EC">
        <w:rPr>
          <w:rFonts w:eastAsia="Cambria"/>
          <w:lang w:eastAsia="en-US"/>
        </w:rPr>
        <w:t>vztrajnost</w:t>
      </w:r>
      <w:r w:rsidR="00677C4C" w:rsidRPr="004D52EC">
        <w:rPr>
          <w:rFonts w:eastAsia="Cambria"/>
          <w:lang w:eastAsia="en-US"/>
        </w:rPr>
        <w:t>,</w:t>
      </w:r>
    </w:p>
    <w:p w14:paraId="5E2A5EF6" w14:textId="77777777" w:rsidR="00DC0719" w:rsidRPr="004D52EC" w:rsidRDefault="00DC0719" w:rsidP="00FB09A5">
      <w:pPr>
        <w:pStyle w:val="LDNtekstseznamr1"/>
        <w:rPr>
          <w:rFonts w:eastAsia="Cambria"/>
          <w:lang w:eastAsia="en-US"/>
        </w:rPr>
      </w:pPr>
      <w:r w:rsidRPr="004D52EC">
        <w:rPr>
          <w:rFonts w:eastAsia="Cambria"/>
          <w:lang w:eastAsia="en-US"/>
        </w:rPr>
        <w:t>samozavest</w:t>
      </w:r>
      <w:r w:rsidR="00677C4C" w:rsidRPr="004D52EC">
        <w:rPr>
          <w:rFonts w:eastAsia="Cambria"/>
          <w:lang w:eastAsia="en-US"/>
        </w:rPr>
        <w:t>,</w:t>
      </w:r>
    </w:p>
    <w:p w14:paraId="1A89E227" w14:textId="77777777" w:rsidR="00DC0719" w:rsidRPr="004D52EC" w:rsidRDefault="00DC0719" w:rsidP="00FB09A5">
      <w:pPr>
        <w:pStyle w:val="LDNtekstseznamr1"/>
        <w:rPr>
          <w:rFonts w:eastAsia="Cambria"/>
          <w:lang w:eastAsia="en-US"/>
        </w:rPr>
      </w:pPr>
      <w:r w:rsidRPr="004D52EC">
        <w:rPr>
          <w:rFonts w:eastAsia="Cambria"/>
          <w:lang w:eastAsia="en-US"/>
        </w:rPr>
        <w:t>odlična komunikacijska sposobnost</w:t>
      </w:r>
      <w:r w:rsidR="00677C4C" w:rsidRPr="004D52EC">
        <w:rPr>
          <w:rFonts w:eastAsia="Cambria"/>
          <w:lang w:eastAsia="en-US"/>
        </w:rPr>
        <w:t>,</w:t>
      </w:r>
    </w:p>
    <w:p w14:paraId="36B5C364" w14:textId="77777777" w:rsidR="00DC0719" w:rsidRPr="004D52EC" w:rsidRDefault="00DC0719" w:rsidP="00FB09A5">
      <w:pPr>
        <w:pStyle w:val="LDNtekstseznamr1"/>
        <w:rPr>
          <w:rFonts w:eastAsia="Cambria"/>
          <w:lang w:eastAsia="en-US"/>
        </w:rPr>
      </w:pPr>
      <w:r w:rsidRPr="004D52EC">
        <w:rPr>
          <w:rFonts w:eastAsia="Cambria"/>
          <w:lang w:eastAsia="en-US"/>
        </w:rPr>
        <w:t>želja po uspehu</w:t>
      </w:r>
      <w:r w:rsidR="00677C4C" w:rsidRPr="004D52EC">
        <w:rPr>
          <w:rFonts w:eastAsia="Cambria"/>
          <w:lang w:eastAsia="en-US"/>
        </w:rPr>
        <w:t>,</w:t>
      </w:r>
    </w:p>
    <w:p w14:paraId="7615A945" w14:textId="77777777" w:rsidR="00DC0719" w:rsidRDefault="00DC0719" w:rsidP="00FB09A5">
      <w:pPr>
        <w:pStyle w:val="LDNtekstseznamr1"/>
        <w:rPr>
          <w:rFonts w:eastAsia="Cambria"/>
          <w:lang w:eastAsia="en-US"/>
        </w:rPr>
      </w:pPr>
      <w:r w:rsidRPr="004D52EC">
        <w:rPr>
          <w:rFonts w:eastAsia="Cambria"/>
          <w:lang w:eastAsia="en-US"/>
        </w:rPr>
        <w:t>pogum in še mnogo več.</w:t>
      </w:r>
    </w:p>
    <w:p w14:paraId="380BA305" w14:textId="77777777" w:rsidR="004F5F21" w:rsidRPr="004D52EC" w:rsidRDefault="004F5F21" w:rsidP="004F5F21">
      <w:pPr>
        <w:pStyle w:val="LDNtekstseznamr1"/>
        <w:numPr>
          <w:ilvl w:val="0"/>
          <w:numId w:val="0"/>
        </w:numPr>
        <w:rPr>
          <w:rFonts w:eastAsia="Cambria"/>
          <w:lang w:eastAsia="en-US"/>
        </w:rPr>
      </w:pPr>
    </w:p>
    <w:p w14:paraId="3179C079" w14:textId="2B2D0221"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 xml:space="preserve">Zanimivo, pestro in kreativno druženje mladih različnih programov in različne starosti temelji na treningu »mehkih« veščin, pri katerih </w:t>
      </w:r>
      <w:r w:rsidR="00677C4C" w:rsidRPr="00737860">
        <w:rPr>
          <w:rFonts w:ascii="PT Sans" w:eastAsia="Calibri" w:hAnsi="PT Sans" w:cs="Arial"/>
          <w:szCs w:val="22"/>
          <w:lang w:eastAsia="en-US"/>
        </w:rPr>
        <w:t>so</w:t>
      </w:r>
      <w:r w:rsidRPr="00737860">
        <w:rPr>
          <w:rFonts w:ascii="PT Sans" w:eastAsia="Calibri" w:hAnsi="PT Sans" w:cs="Arial"/>
          <w:szCs w:val="22"/>
          <w:lang w:eastAsia="en-US"/>
        </w:rPr>
        <w:t xml:space="preserve"> v ospredju timsko delo, premagovanje raznih ovir (strah, trema, javno nastopanje), iskanje kompromisov pri skupinskem delu, realizacij</w:t>
      </w:r>
      <w:r w:rsidR="00677C4C" w:rsidRPr="00737860">
        <w:rPr>
          <w:rFonts w:ascii="PT Sans" w:eastAsia="Calibri" w:hAnsi="PT Sans" w:cs="Arial"/>
          <w:szCs w:val="22"/>
          <w:lang w:eastAsia="en-US"/>
        </w:rPr>
        <w:t>a</w:t>
      </w:r>
      <w:r w:rsidRPr="00737860">
        <w:rPr>
          <w:rFonts w:ascii="PT Sans" w:eastAsia="Calibri" w:hAnsi="PT Sans" w:cs="Arial"/>
          <w:szCs w:val="22"/>
          <w:lang w:eastAsia="en-US"/>
        </w:rPr>
        <w:t xml:space="preserve"> idej ipd.</w:t>
      </w:r>
      <w:r w:rsidR="004F5F21">
        <w:rPr>
          <w:rFonts w:ascii="PT Sans" w:eastAsia="Calibri" w:hAnsi="PT Sans" w:cs="Arial"/>
          <w:szCs w:val="22"/>
          <w:lang w:eastAsia="en-US"/>
        </w:rPr>
        <w:t xml:space="preserve"> </w:t>
      </w:r>
      <w:r w:rsidRPr="00737860">
        <w:rPr>
          <w:rFonts w:ascii="PT Sans" w:eastAsia="Calibri" w:hAnsi="PT Sans" w:cs="Arial"/>
          <w:szCs w:val="22"/>
          <w:lang w:eastAsia="en-US"/>
        </w:rPr>
        <w:t xml:space="preserve">Delavnice so zasnovane na raznih izzivih in preizkušanju sposobnosti, želja in ustvarjalnosti otrok. Njihov </w:t>
      </w:r>
      <w:r w:rsidRPr="00737860">
        <w:rPr>
          <w:rFonts w:ascii="PT Sans" w:eastAsia="Calibri" w:hAnsi="PT Sans" w:cs="Arial"/>
          <w:szCs w:val="22"/>
          <w:u w:val="single"/>
          <w:lang w:eastAsia="en-US"/>
        </w:rPr>
        <w:t>namen</w:t>
      </w:r>
      <w:r w:rsidRPr="00737860">
        <w:rPr>
          <w:rFonts w:ascii="PT Sans" w:eastAsia="Calibri" w:hAnsi="PT Sans" w:cs="Arial"/>
          <w:szCs w:val="22"/>
          <w:lang w:eastAsia="en-US"/>
        </w:rPr>
        <w:t xml:space="preserve"> je mlade opogumiti, da si na svoji karierni poti dovolijo ustvarjati sanjske zamisli, ideje in rešitve ter </w:t>
      </w:r>
      <w:r w:rsidR="00677C4C" w:rsidRPr="00737860">
        <w:rPr>
          <w:rFonts w:ascii="PT Sans" w:eastAsia="Calibri" w:hAnsi="PT Sans" w:cs="Arial"/>
          <w:szCs w:val="22"/>
          <w:lang w:eastAsia="en-US"/>
        </w:rPr>
        <w:t xml:space="preserve">da </w:t>
      </w:r>
      <w:r w:rsidRPr="00737860">
        <w:rPr>
          <w:rFonts w:ascii="PT Sans" w:eastAsia="Calibri" w:hAnsi="PT Sans" w:cs="Arial"/>
          <w:szCs w:val="22"/>
          <w:lang w:eastAsia="en-US"/>
        </w:rPr>
        <w:t xml:space="preserve">spoznajo, da </w:t>
      </w:r>
      <w:r w:rsidR="00677C4C" w:rsidRPr="00737860">
        <w:rPr>
          <w:rFonts w:ascii="PT Sans" w:eastAsia="Calibri" w:hAnsi="PT Sans" w:cs="Arial"/>
          <w:szCs w:val="22"/>
          <w:lang w:eastAsia="en-US"/>
        </w:rPr>
        <w:t xml:space="preserve">lahko </w:t>
      </w:r>
      <w:r w:rsidRPr="00737860">
        <w:rPr>
          <w:rFonts w:ascii="PT Sans" w:eastAsia="Calibri" w:hAnsi="PT Sans" w:cs="Arial"/>
          <w:szCs w:val="22"/>
          <w:lang w:eastAsia="en-US"/>
        </w:rPr>
        <w:t>z zavzetostjo in vztrajnostjo svoje velike načrte tudi uresničijo.</w:t>
      </w:r>
      <w:r w:rsidR="00677C4C" w:rsidRPr="00737860">
        <w:rPr>
          <w:rFonts w:ascii="PT Sans" w:eastAsia="Calibri" w:hAnsi="PT Sans" w:cs="Arial"/>
          <w:szCs w:val="22"/>
          <w:lang w:eastAsia="en-US"/>
        </w:rPr>
        <w:t xml:space="preserve"> </w:t>
      </w:r>
      <w:r w:rsidRPr="00737860">
        <w:rPr>
          <w:rFonts w:ascii="PT Sans" w:eastAsia="Calibri" w:hAnsi="PT Sans" w:cs="Arial"/>
          <w:szCs w:val="22"/>
          <w:lang w:eastAsia="en-US"/>
        </w:rPr>
        <w:t xml:space="preserve">Vsako leto se vsi člani krožkov iz </w:t>
      </w:r>
      <w:r w:rsidR="00677C4C" w:rsidRPr="00737860">
        <w:rPr>
          <w:rFonts w:ascii="PT Sans" w:eastAsia="Calibri" w:hAnsi="PT Sans" w:cs="Arial"/>
          <w:szCs w:val="22"/>
          <w:lang w:eastAsia="en-US"/>
        </w:rPr>
        <w:t>vse</w:t>
      </w:r>
      <w:r w:rsidRPr="00737860">
        <w:rPr>
          <w:rFonts w:ascii="PT Sans" w:eastAsia="Calibri" w:hAnsi="PT Sans" w:cs="Arial"/>
          <w:szCs w:val="22"/>
          <w:lang w:eastAsia="en-US"/>
        </w:rPr>
        <w:t xml:space="preserve"> Slovenije srečajo na zaključni konferenci, </w:t>
      </w:r>
      <w:r w:rsidR="00677C4C" w:rsidRPr="00737860">
        <w:rPr>
          <w:rFonts w:ascii="PT Sans" w:eastAsia="Calibri" w:hAnsi="PT Sans" w:cs="Arial"/>
          <w:szCs w:val="22"/>
          <w:lang w:eastAsia="en-US"/>
        </w:rPr>
        <w:t>na kateri</w:t>
      </w:r>
      <w:r w:rsidRPr="00737860">
        <w:rPr>
          <w:rFonts w:ascii="PT Sans" w:eastAsia="Calibri" w:hAnsi="PT Sans" w:cs="Arial"/>
          <w:szCs w:val="22"/>
          <w:lang w:eastAsia="en-US"/>
        </w:rPr>
        <w:t xml:space="preserve"> javnosti predstavijo svoje končne izdelke. Tako je v preteklih letih nastalo že več kot </w:t>
      </w:r>
      <w:r w:rsidR="00677C4C" w:rsidRPr="00737860">
        <w:rPr>
          <w:rFonts w:ascii="PT Sans" w:eastAsia="Calibri" w:hAnsi="PT Sans" w:cs="Arial"/>
          <w:szCs w:val="22"/>
          <w:lang w:eastAsia="en-US"/>
        </w:rPr>
        <w:t>trideset</w:t>
      </w:r>
      <w:r w:rsidRPr="00737860">
        <w:rPr>
          <w:rFonts w:ascii="PT Sans" w:eastAsia="Calibri" w:hAnsi="PT Sans" w:cs="Arial"/>
          <w:szCs w:val="22"/>
          <w:lang w:eastAsia="en-US"/>
        </w:rPr>
        <w:t xml:space="preserve"> dijaških </w:t>
      </w:r>
      <w:proofErr w:type="spellStart"/>
      <w:r w:rsidRPr="00737860">
        <w:rPr>
          <w:rFonts w:ascii="PT Sans" w:eastAsia="Calibri" w:hAnsi="PT Sans" w:cs="Arial"/>
          <w:szCs w:val="22"/>
          <w:lang w:eastAsia="en-US"/>
        </w:rPr>
        <w:t>startupov</w:t>
      </w:r>
      <w:proofErr w:type="spellEnd"/>
      <w:r w:rsidRPr="00737860">
        <w:rPr>
          <w:rFonts w:ascii="PT Sans" w:eastAsia="Calibri" w:hAnsi="PT Sans" w:cs="Arial"/>
          <w:szCs w:val="22"/>
          <w:lang w:eastAsia="en-US"/>
        </w:rPr>
        <w:t xml:space="preserve">, več kot tisoč mladih srednješolcev pa </w:t>
      </w:r>
      <w:r w:rsidR="00677C4C" w:rsidRPr="00737860">
        <w:rPr>
          <w:rFonts w:ascii="PT Sans" w:eastAsia="Calibri" w:hAnsi="PT Sans" w:cs="Arial"/>
          <w:szCs w:val="22"/>
          <w:lang w:eastAsia="en-US"/>
        </w:rPr>
        <w:t xml:space="preserve">je </w:t>
      </w:r>
      <w:r w:rsidRPr="00737860">
        <w:rPr>
          <w:rFonts w:ascii="PT Sans" w:eastAsia="Calibri" w:hAnsi="PT Sans" w:cs="Arial"/>
          <w:szCs w:val="22"/>
          <w:lang w:eastAsia="en-US"/>
        </w:rPr>
        <w:t>zanetilo željo po znanju, povezovanju in novih podjetniških izzivih.</w:t>
      </w:r>
    </w:p>
    <w:p w14:paraId="26D9AAA4" w14:textId="47510F88" w:rsidR="00DC0719" w:rsidRPr="00737860" w:rsidRDefault="00DC0719" w:rsidP="006B1685">
      <w:pPr>
        <w:rPr>
          <w:rFonts w:ascii="PT Sans" w:eastAsia="Calibri" w:hAnsi="PT Sans" w:cs="Arial"/>
          <w:b/>
          <w:szCs w:val="22"/>
          <w:lang w:eastAsia="en-US"/>
        </w:rPr>
      </w:pPr>
    </w:p>
    <w:p w14:paraId="07741067" w14:textId="3055565B" w:rsidR="00DC0719" w:rsidRPr="00737860" w:rsidRDefault="00DC0719" w:rsidP="00DC0719">
      <w:pPr>
        <w:rPr>
          <w:rFonts w:ascii="PT Sans" w:hAnsi="PT Sans" w:cs="Arial"/>
          <w:szCs w:val="22"/>
        </w:rPr>
      </w:pPr>
      <w:r w:rsidRPr="00737860">
        <w:rPr>
          <w:rFonts w:ascii="PT Sans" w:hAnsi="PT Sans" w:cs="Arial"/>
          <w:szCs w:val="22"/>
        </w:rPr>
        <w:t>Dijaki: vsi zainteresirani dijaki različnih letnikov in programov</w:t>
      </w:r>
    </w:p>
    <w:p w14:paraId="0AA5E316" w14:textId="2B32D81A" w:rsidR="00677C4C" w:rsidRPr="00737860" w:rsidRDefault="00677C4C" w:rsidP="006B1685">
      <w:pPr>
        <w:rPr>
          <w:rFonts w:ascii="PT Sans" w:eastAsia="Verdana" w:hAnsi="PT Sans" w:cs="Arial"/>
          <w:szCs w:val="22"/>
        </w:rPr>
      </w:pPr>
    </w:p>
    <w:p w14:paraId="19058827" w14:textId="691B3C4D" w:rsidR="00DC0719" w:rsidRPr="00737860" w:rsidRDefault="00DC0719" w:rsidP="006B1685">
      <w:pPr>
        <w:rPr>
          <w:rFonts w:ascii="PT Sans" w:eastAsia="Verdana" w:hAnsi="PT Sans" w:cs="Arial"/>
          <w:szCs w:val="22"/>
        </w:rPr>
      </w:pPr>
      <w:r w:rsidRPr="00737860">
        <w:rPr>
          <w:rFonts w:ascii="PT Sans" w:eastAsia="Verdana" w:hAnsi="PT Sans" w:cs="Arial"/>
          <w:szCs w:val="22"/>
        </w:rPr>
        <w:t>Trajanje: tedensko v šolskem letu 2019/20</w:t>
      </w:r>
    </w:p>
    <w:p w14:paraId="6806C749" w14:textId="7A1C23EE" w:rsidR="00DC0719" w:rsidRPr="00737860" w:rsidRDefault="00DC0719" w:rsidP="00234891">
      <w:pPr>
        <w:jc w:val="right"/>
        <w:rPr>
          <w:rFonts w:ascii="PT Sans" w:eastAsia="Calibri" w:hAnsi="PT Sans" w:cs="Arial"/>
          <w:szCs w:val="22"/>
          <w:lang w:eastAsia="en-US"/>
        </w:rPr>
      </w:pPr>
      <w:r w:rsidRPr="00737860">
        <w:rPr>
          <w:rFonts w:ascii="PT Sans" w:eastAsia="Calibri" w:hAnsi="PT Sans" w:cs="Arial"/>
          <w:szCs w:val="22"/>
          <w:u w:val="single"/>
          <w:lang w:eastAsia="en-US"/>
        </w:rPr>
        <w:t>Koordinator</w:t>
      </w:r>
      <w:r w:rsidR="004F5F21">
        <w:rPr>
          <w:rFonts w:ascii="PT Sans" w:eastAsia="Calibri" w:hAnsi="PT Sans" w:cs="Arial"/>
          <w:szCs w:val="22"/>
          <w:u w:val="single"/>
          <w:lang w:eastAsia="en-US"/>
        </w:rPr>
        <w:t>k</w:t>
      </w:r>
      <w:r w:rsidRPr="00737860">
        <w:rPr>
          <w:rFonts w:ascii="PT Sans" w:eastAsia="Calibri" w:hAnsi="PT Sans" w:cs="Arial"/>
          <w:szCs w:val="22"/>
          <w:u w:val="single"/>
          <w:lang w:eastAsia="en-US"/>
        </w:rPr>
        <w:t>a</w:t>
      </w:r>
      <w:r w:rsidRPr="00737860">
        <w:rPr>
          <w:rFonts w:ascii="PT Sans" w:eastAsia="Calibri" w:hAnsi="PT Sans" w:cs="Arial"/>
          <w:szCs w:val="22"/>
          <w:lang w:eastAsia="en-US"/>
        </w:rPr>
        <w:t>: Simona Luetić</w:t>
      </w:r>
    </w:p>
    <w:p w14:paraId="67183BCB" w14:textId="7DEF51D5" w:rsidR="00DC0719" w:rsidRPr="00737860" w:rsidRDefault="00DC0719" w:rsidP="006B1685">
      <w:pPr>
        <w:rPr>
          <w:rFonts w:ascii="PT Sans" w:eastAsia="Calibri" w:hAnsi="PT Sans" w:cs="Arial"/>
          <w:szCs w:val="22"/>
          <w:lang w:eastAsia="en-US"/>
        </w:rPr>
      </w:pPr>
    </w:p>
    <w:p w14:paraId="27BAD9C0" w14:textId="77777777" w:rsidR="00DC0719" w:rsidRPr="00737860" w:rsidRDefault="00DC0719" w:rsidP="006B1685">
      <w:pPr>
        <w:rPr>
          <w:rFonts w:ascii="PT Sans" w:eastAsia="Calibri" w:hAnsi="PT Sans" w:cs="Arial"/>
          <w:szCs w:val="22"/>
          <w:lang w:eastAsia="en-US"/>
        </w:rPr>
      </w:pPr>
    </w:p>
    <w:p w14:paraId="46407005" w14:textId="7A56A1F5" w:rsidR="00DC0719" w:rsidRPr="004D52EC" w:rsidRDefault="00DC0719" w:rsidP="00A2736C">
      <w:pPr>
        <w:pStyle w:val="Odstavekseznama"/>
        <w:numPr>
          <w:ilvl w:val="0"/>
          <w:numId w:val="8"/>
        </w:numPr>
        <w:rPr>
          <w:rFonts w:ascii="PT Sans" w:eastAsia="Calibri" w:hAnsi="PT Sans" w:cs="Arial"/>
          <w:b/>
          <w:szCs w:val="22"/>
          <w:lang w:eastAsia="en-US" w:bidi="en-US"/>
        </w:rPr>
      </w:pPr>
      <w:r w:rsidRPr="004D52EC">
        <w:rPr>
          <w:rFonts w:ascii="PT Sans" w:eastAsia="Calibri" w:hAnsi="PT Sans" w:cs="Arial"/>
          <w:b/>
          <w:szCs w:val="22"/>
          <w:lang w:eastAsia="en-US" w:bidi="en-US"/>
        </w:rPr>
        <w:t>Moje podjetje</w:t>
      </w:r>
    </w:p>
    <w:p w14:paraId="31163E6B" w14:textId="6890200C" w:rsidR="00DC0719" w:rsidRPr="00EF5B6E" w:rsidRDefault="00692316" w:rsidP="00EF5B6E">
      <w:pPr>
        <w:rPr>
          <w:rFonts w:ascii="PT Sans" w:eastAsia="Calibri" w:hAnsi="PT Sans" w:cs="Arial"/>
          <w:szCs w:val="22"/>
          <w:lang w:eastAsia="en-US"/>
        </w:rPr>
      </w:pPr>
      <w:r w:rsidRPr="00737860">
        <w:rPr>
          <w:rFonts w:ascii="PT Sans" w:hAnsi="PT Sans"/>
          <w:noProof/>
        </w:rPr>
        <w:drawing>
          <wp:anchor distT="0" distB="0" distL="114300" distR="114300" simplePos="0" relativeHeight="251660288" behindDoc="0" locked="0" layoutInCell="1" allowOverlap="1" wp14:anchorId="3920C300" wp14:editId="51B120BE">
            <wp:simplePos x="0" y="0"/>
            <wp:positionH relativeFrom="margin">
              <wp:posOffset>2884170</wp:posOffset>
            </wp:positionH>
            <wp:positionV relativeFrom="margin">
              <wp:posOffset>4566557</wp:posOffset>
            </wp:positionV>
            <wp:extent cx="3009265" cy="892175"/>
            <wp:effectExtent l="0" t="0" r="635" b="3175"/>
            <wp:wrapSquare wrapText="bothSides"/>
            <wp:docPr id="119" name="Slika 1" descr="Opis: http://share.jayeapps.com/uploads/8aac4d504a4678c9060f15b47936fc51/files/za%20medije/JA-Slovenia-green-with-tag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Opis: http://share.jayeapps.com/uploads/8aac4d504a4678c9060f15b47936fc51/files/za%20medije/JA-Slovenia-green-with-taglin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9265" cy="89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2EC" w:rsidRPr="00EF5B6E">
        <w:rPr>
          <w:rFonts w:ascii="PT Sans" w:eastAsia="Calibri" w:hAnsi="PT Sans" w:cs="Arial"/>
          <w:szCs w:val="22"/>
          <w:lang w:eastAsia="en-US"/>
        </w:rPr>
        <w:t xml:space="preserve">Program poteka po licenci neprofitne organizacije JA </w:t>
      </w:r>
      <w:proofErr w:type="spellStart"/>
      <w:r w:rsidR="004D52EC" w:rsidRPr="00EF5B6E">
        <w:rPr>
          <w:rFonts w:ascii="PT Sans" w:eastAsia="Calibri" w:hAnsi="PT Sans" w:cs="Arial"/>
          <w:szCs w:val="22"/>
          <w:lang w:eastAsia="en-US"/>
        </w:rPr>
        <w:t>Worldwide</w:t>
      </w:r>
      <w:proofErr w:type="spellEnd"/>
      <w:r w:rsidR="004D52EC" w:rsidRPr="00EF5B6E">
        <w:rPr>
          <w:rFonts w:ascii="PT Sans" w:eastAsia="Calibri" w:hAnsi="PT Sans" w:cs="Arial"/>
          <w:szCs w:val="22"/>
          <w:lang w:eastAsia="en-US"/>
        </w:rPr>
        <w:t xml:space="preserve"> in je v </w:t>
      </w:r>
      <w:r w:rsidR="00DC0719" w:rsidRPr="00EF5B6E">
        <w:rPr>
          <w:rFonts w:ascii="PT Sans" w:eastAsia="Calibri" w:hAnsi="PT Sans" w:cs="Arial"/>
          <w:szCs w:val="22"/>
          <w:lang w:eastAsia="en-US"/>
        </w:rPr>
        <w:t xml:space="preserve">uporabi in stalnem izpopolnjevanju že </w:t>
      </w:r>
      <w:r w:rsidR="00EC6B56" w:rsidRPr="00EF5B6E">
        <w:rPr>
          <w:rFonts w:ascii="PT Sans" w:eastAsia="Calibri" w:hAnsi="PT Sans" w:cs="Arial"/>
          <w:szCs w:val="22"/>
          <w:lang w:eastAsia="en-US"/>
        </w:rPr>
        <w:t>petindvajset</w:t>
      </w:r>
      <w:r w:rsidR="00DC0719" w:rsidRPr="00EF5B6E">
        <w:rPr>
          <w:rFonts w:ascii="PT Sans" w:eastAsia="Calibri" w:hAnsi="PT Sans" w:cs="Arial"/>
          <w:szCs w:val="22"/>
          <w:lang w:eastAsia="en-US"/>
        </w:rPr>
        <w:t xml:space="preserve"> let v veliki večini evropskih držav (40)</w:t>
      </w:r>
      <w:r w:rsidR="00EC6B56" w:rsidRPr="00EF5B6E">
        <w:rPr>
          <w:rFonts w:ascii="PT Sans" w:eastAsia="Calibri" w:hAnsi="PT Sans" w:cs="Arial"/>
          <w:szCs w:val="22"/>
          <w:lang w:eastAsia="en-US"/>
        </w:rPr>
        <w:t>, pa</w:t>
      </w:r>
      <w:r w:rsidR="00DC0719" w:rsidRPr="00EF5B6E">
        <w:rPr>
          <w:rFonts w:ascii="PT Sans" w:eastAsia="Calibri" w:hAnsi="PT Sans" w:cs="Arial"/>
          <w:szCs w:val="22"/>
          <w:lang w:eastAsia="en-US"/>
        </w:rPr>
        <w:t xml:space="preserve"> tudi izven meja EU </w:t>
      </w:r>
      <w:r w:rsidR="00EC6B56" w:rsidRPr="00EF5B6E">
        <w:rPr>
          <w:rFonts w:ascii="PT Sans" w:eastAsia="Calibri" w:hAnsi="PT Sans" w:cs="Arial"/>
          <w:szCs w:val="22"/>
          <w:lang w:eastAsia="en-US"/>
        </w:rPr>
        <w:t xml:space="preserve">in </w:t>
      </w:r>
      <w:r w:rsidR="00DC0719" w:rsidRPr="00EF5B6E">
        <w:rPr>
          <w:rFonts w:ascii="PT Sans" w:eastAsia="Calibri" w:hAnsi="PT Sans" w:cs="Arial"/>
          <w:szCs w:val="22"/>
          <w:lang w:eastAsia="en-US"/>
        </w:rPr>
        <w:t>po svetu (skupaj 120 držav).</w:t>
      </w:r>
      <w:r w:rsidR="004F5F21" w:rsidRPr="00EF5B6E">
        <w:rPr>
          <w:rFonts w:ascii="PT Sans" w:eastAsia="Calibri" w:hAnsi="PT Sans" w:cs="Arial"/>
          <w:szCs w:val="22"/>
          <w:lang w:eastAsia="en-US"/>
        </w:rPr>
        <w:t xml:space="preserve"> </w:t>
      </w:r>
      <w:r w:rsidR="00DC0719" w:rsidRPr="00EF5B6E">
        <w:rPr>
          <w:rFonts w:ascii="PT Sans" w:eastAsia="Calibri" w:hAnsi="PT Sans" w:cs="Arial"/>
          <w:szCs w:val="22"/>
          <w:lang w:eastAsia="en-US"/>
        </w:rPr>
        <w:t xml:space="preserve">Program Moje podjetje se je v organizaciji Zavoda za spodbujanje podjetnosti mladih začel izvajati v letu 2013/14 kot pilotni program na </w:t>
      </w:r>
      <w:r w:rsidR="00EC6B56" w:rsidRPr="00EF5B6E">
        <w:rPr>
          <w:rFonts w:ascii="PT Sans" w:eastAsia="Calibri" w:hAnsi="PT Sans" w:cs="Arial"/>
          <w:szCs w:val="22"/>
          <w:lang w:eastAsia="en-US"/>
        </w:rPr>
        <w:t>šestih</w:t>
      </w:r>
      <w:r w:rsidR="00DC0719" w:rsidRPr="00EF5B6E">
        <w:rPr>
          <w:rFonts w:ascii="PT Sans" w:eastAsia="Calibri" w:hAnsi="PT Sans" w:cs="Arial"/>
          <w:szCs w:val="22"/>
          <w:lang w:eastAsia="en-US"/>
        </w:rPr>
        <w:t xml:space="preserve"> srednjih šolah v Sloveniji.</w:t>
      </w:r>
    </w:p>
    <w:p w14:paraId="3D65571A" w14:textId="77777777" w:rsidR="00DC0719" w:rsidRPr="00692316" w:rsidRDefault="00DC0719" w:rsidP="00692316">
      <w:pPr>
        <w:pStyle w:val="Noga"/>
        <w:tabs>
          <w:tab w:val="clear" w:pos="4536"/>
          <w:tab w:val="clear" w:pos="9072"/>
        </w:tabs>
        <w:rPr>
          <w:rFonts w:ascii="PT Sans" w:eastAsia="Calibri" w:hAnsi="PT Sans" w:cs="Arial"/>
          <w:szCs w:val="22"/>
          <w:lang w:eastAsia="en-US"/>
        </w:rPr>
      </w:pPr>
    </w:p>
    <w:p w14:paraId="73CB5E2E" w14:textId="77777777" w:rsidR="00DC0719" w:rsidRPr="00737860" w:rsidRDefault="00DC0719" w:rsidP="00DC0719">
      <w:pPr>
        <w:rPr>
          <w:rFonts w:ascii="PT Sans" w:eastAsia="Calibri" w:hAnsi="PT Sans" w:cs="Arial"/>
          <w:szCs w:val="22"/>
          <w:lang w:eastAsia="en-US"/>
        </w:rPr>
      </w:pPr>
      <w:r w:rsidRPr="00737860">
        <w:rPr>
          <w:rFonts w:ascii="PT Sans" w:eastAsia="Calibri" w:hAnsi="PT Sans" w:cs="Arial"/>
          <w:szCs w:val="22"/>
          <w:lang w:eastAsia="en-US"/>
        </w:rPr>
        <w:t>Program Moje podjetje (</w:t>
      </w:r>
      <w:proofErr w:type="spellStart"/>
      <w:r w:rsidRPr="00737860">
        <w:rPr>
          <w:rFonts w:ascii="PT Sans" w:eastAsia="Calibri" w:hAnsi="PT Sans" w:cs="Arial"/>
          <w:szCs w:val="22"/>
          <w:lang w:eastAsia="en-US"/>
        </w:rPr>
        <w:t>Company</w:t>
      </w:r>
      <w:proofErr w:type="spellEnd"/>
      <w:r w:rsidRPr="00737860">
        <w:rPr>
          <w:rFonts w:ascii="PT Sans" w:eastAsia="Calibri" w:hAnsi="PT Sans" w:cs="Arial"/>
          <w:szCs w:val="22"/>
          <w:lang w:eastAsia="en-US"/>
        </w:rPr>
        <w:t xml:space="preserve"> program) j</w:t>
      </w:r>
      <w:r w:rsidR="00EC6B56" w:rsidRPr="00737860">
        <w:rPr>
          <w:rFonts w:ascii="PT Sans" w:eastAsia="Calibri" w:hAnsi="PT Sans" w:cs="Arial"/>
          <w:szCs w:val="22"/>
          <w:lang w:eastAsia="en-US"/>
        </w:rPr>
        <w:t>e</w:t>
      </w:r>
      <w:r w:rsidRPr="00737860">
        <w:rPr>
          <w:rFonts w:ascii="PT Sans" w:eastAsia="Calibri" w:hAnsi="PT Sans" w:cs="Arial"/>
          <w:szCs w:val="22"/>
          <w:lang w:eastAsia="en-US"/>
        </w:rPr>
        <w:t xml:space="preserve"> Evropsk</w:t>
      </w:r>
      <w:r w:rsidR="00EC6B56" w:rsidRPr="00737860">
        <w:rPr>
          <w:rFonts w:ascii="PT Sans" w:eastAsia="Calibri" w:hAnsi="PT Sans" w:cs="Arial"/>
          <w:szCs w:val="22"/>
          <w:lang w:eastAsia="en-US"/>
        </w:rPr>
        <w:t>a</w:t>
      </w:r>
      <w:r w:rsidRPr="00737860">
        <w:rPr>
          <w:rFonts w:ascii="PT Sans" w:eastAsia="Calibri" w:hAnsi="PT Sans" w:cs="Arial"/>
          <w:szCs w:val="22"/>
          <w:lang w:eastAsia="en-US"/>
        </w:rPr>
        <w:t xml:space="preserve"> komisij</w:t>
      </w:r>
      <w:r w:rsidR="00EC6B56" w:rsidRPr="00737860">
        <w:rPr>
          <w:rFonts w:ascii="PT Sans" w:eastAsia="Calibri" w:hAnsi="PT Sans" w:cs="Arial"/>
          <w:szCs w:val="22"/>
          <w:lang w:eastAsia="en-US"/>
        </w:rPr>
        <w:t>a</w:t>
      </w:r>
      <w:r w:rsidRPr="00737860">
        <w:rPr>
          <w:rFonts w:ascii="PT Sans" w:eastAsia="Calibri" w:hAnsi="PT Sans" w:cs="Arial"/>
          <w:szCs w:val="22"/>
          <w:lang w:eastAsia="en-US"/>
        </w:rPr>
        <w:t xml:space="preserve"> ocen</w:t>
      </w:r>
      <w:r w:rsidR="00EC6B56" w:rsidRPr="00737860">
        <w:rPr>
          <w:rFonts w:ascii="PT Sans" w:eastAsia="Calibri" w:hAnsi="PT Sans" w:cs="Arial"/>
          <w:szCs w:val="22"/>
          <w:lang w:eastAsia="en-US"/>
        </w:rPr>
        <w:t>ila</w:t>
      </w:r>
      <w:r w:rsidRPr="00737860">
        <w:rPr>
          <w:rFonts w:ascii="PT Sans" w:eastAsia="Calibri" w:hAnsi="PT Sans" w:cs="Arial"/>
          <w:szCs w:val="22"/>
          <w:lang w:eastAsia="en-US"/>
        </w:rPr>
        <w:t xml:space="preserve"> za enega najboljših programov v Evropi za področje razvijanja podjetnosti. Ustanovljena je komisija EE-HUB za širitev tega programa v članicah EU.</w:t>
      </w:r>
    </w:p>
    <w:p w14:paraId="5BE8ED77" w14:textId="77777777" w:rsidR="00DC0719" w:rsidRPr="00737860" w:rsidRDefault="00DC0719" w:rsidP="00DC0719">
      <w:pPr>
        <w:rPr>
          <w:rFonts w:ascii="PT Sans" w:eastAsia="Calibri" w:hAnsi="PT Sans" w:cs="Arial"/>
          <w:szCs w:val="22"/>
          <w:lang w:eastAsia="en-US"/>
        </w:rPr>
      </w:pPr>
    </w:p>
    <w:p w14:paraId="11EAD7A8" w14:textId="77777777" w:rsidR="00DC0719" w:rsidRPr="00737860" w:rsidRDefault="00DC0719" w:rsidP="006B1685">
      <w:pPr>
        <w:rPr>
          <w:rFonts w:ascii="PT Sans" w:eastAsia="Calibri" w:hAnsi="PT Sans" w:cs="Arial"/>
          <w:szCs w:val="22"/>
          <w:lang w:eastAsia="en-US"/>
        </w:rPr>
      </w:pPr>
      <w:r w:rsidRPr="00737860">
        <w:rPr>
          <w:rFonts w:ascii="PT Sans" w:eastAsia="Calibri" w:hAnsi="PT Sans" w:cs="Arial"/>
          <w:szCs w:val="22"/>
          <w:lang w:eastAsia="en-US"/>
        </w:rPr>
        <w:t>V šolskem letu 2019/20 sodelujemo z EIT (</w:t>
      </w:r>
      <w:proofErr w:type="spellStart"/>
      <w:r w:rsidRPr="00737860">
        <w:rPr>
          <w:rFonts w:ascii="PT Sans" w:eastAsia="Calibri" w:hAnsi="PT Sans" w:cs="Arial"/>
          <w:szCs w:val="22"/>
          <w:lang w:eastAsia="en-US"/>
        </w:rPr>
        <w:t>Europien</w:t>
      </w:r>
      <w:proofErr w:type="spellEnd"/>
      <w:r w:rsidRPr="00737860">
        <w:rPr>
          <w:rFonts w:ascii="PT Sans" w:eastAsia="Calibri" w:hAnsi="PT Sans" w:cs="Arial"/>
          <w:szCs w:val="22"/>
          <w:lang w:eastAsia="en-US"/>
        </w:rPr>
        <w:t xml:space="preserve"> Institut </w:t>
      </w:r>
      <w:proofErr w:type="spellStart"/>
      <w:r w:rsidRPr="00737860">
        <w:rPr>
          <w:rFonts w:ascii="PT Sans" w:eastAsia="Calibri" w:hAnsi="PT Sans" w:cs="Arial"/>
          <w:szCs w:val="22"/>
          <w:lang w:eastAsia="en-US"/>
        </w:rPr>
        <w:t>for</w:t>
      </w:r>
      <w:proofErr w:type="spellEnd"/>
      <w:r w:rsidRPr="00737860">
        <w:rPr>
          <w:rFonts w:ascii="PT Sans" w:eastAsia="Calibri" w:hAnsi="PT Sans" w:cs="Arial"/>
          <w:szCs w:val="22"/>
          <w:lang w:eastAsia="en-US"/>
        </w:rPr>
        <w:t xml:space="preserve"> </w:t>
      </w:r>
      <w:proofErr w:type="spellStart"/>
      <w:r w:rsidRPr="00737860">
        <w:rPr>
          <w:rFonts w:ascii="PT Sans" w:eastAsia="Calibri" w:hAnsi="PT Sans" w:cs="Arial"/>
          <w:szCs w:val="22"/>
          <w:lang w:eastAsia="en-US"/>
        </w:rPr>
        <w:t>Technology</w:t>
      </w:r>
      <w:proofErr w:type="spellEnd"/>
      <w:r w:rsidRPr="00737860">
        <w:rPr>
          <w:rFonts w:ascii="PT Sans" w:eastAsia="Calibri" w:hAnsi="PT Sans" w:cs="Arial"/>
          <w:szCs w:val="22"/>
          <w:lang w:eastAsia="en-US"/>
        </w:rPr>
        <w:t xml:space="preserve">) na temo </w:t>
      </w:r>
      <w:r w:rsidR="00EC6B56" w:rsidRPr="00737860">
        <w:rPr>
          <w:rFonts w:ascii="PT Sans" w:eastAsia="Calibri" w:hAnsi="PT Sans" w:cs="Arial"/>
          <w:szCs w:val="22"/>
          <w:lang w:eastAsia="en-US"/>
        </w:rPr>
        <w:t>s</w:t>
      </w:r>
      <w:r w:rsidRPr="00737860">
        <w:rPr>
          <w:rFonts w:ascii="PT Sans" w:eastAsia="Calibri" w:hAnsi="PT Sans" w:cs="Arial"/>
          <w:szCs w:val="22"/>
          <w:lang w:eastAsia="en-US"/>
        </w:rPr>
        <w:t xml:space="preserve">urovin in mineralov, </w:t>
      </w:r>
      <w:r w:rsidR="00EC6B56" w:rsidRPr="00737860">
        <w:rPr>
          <w:rFonts w:ascii="PT Sans" w:eastAsia="Calibri" w:hAnsi="PT Sans" w:cs="Arial"/>
          <w:szCs w:val="22"/>
          <w:lang w:eastAsia="en-US"/>
        </w:rPr>
        <w:t xml:space="preserve">in to </w:t>
      </w:r>
      <w:r w:rsidRPr="00737860">
        <w:rPr>
          <w:rFonts w:ascii="PT Sans" w:eastAsia="Calibri" w:hAnsi="PT Sans" w:cs="Arial"/>
          <w:szCs w:val="22"/>
          <w:lang w:eastAsia="en-US"/>
        </w:rPr>
        <w:t xml:space="preserve">predvsem </w:t>
      </w:r>
      <w:r w:rsidR="00EC6B56" w:rsidRPr="00737860">
        <w:rPr>
          <w:rFonts w:ascii="PT Sans" w:eastAsia="Calibri" w:hAnsi="PT Sans" w:cs="Arial"/>
          <w:szCs w:val="22"/>
          <w:lang w:eastAsia="en-US"/>
        </w:rPr>
        <w:t>o</w:t>
      </w:r>
      <w:r w:rsidRPr="00737860">
        <w:rPr>
          <w:rFonts w:ascii="PT Sans" w:eastAsia="Calibri" w:hAnsi="PT Sans" w:cs="Arial"/>
          <w:szCs w:val="22"/>
          <w:lang w:eastAsia="en-US"/>
        </w:rPr>
        <w:t xml:space="preserve"> recikliranj</w:t>
      </w:r>
      <w:r w:rsidR="00EC6B56" w:rsidRPr="00737860">
        <w:rPr>
          <w:rFonts w:ascii="PT Sans" w:eastAsia="Calibri" w:hAnsi="PT Sans" w:cs="Arial"/>
          <w:szCs w:val="22"/>
          <w:lang w:eastAsia="en-US"/>
        </w:rPr>
        <w:t>u</w:t>
      </w:r>
      <w:r w:rsidRPr="00737860">
        <w:rPr>
          <w:rFonts w:ascii="PT Sans" w:eastAsia="Calibri" w:hAnsi="PT Sans" w:cs="Arial"/>
          <w:szCs w:val="22"/>
          <w:lang w:eastAsia="en-US"/>
        </w:rPr>
        <w:t xml:space="preserve"> in ponovn</w:t>
      </w:r>
      <w:r w:rsidR="00EC6B56" w:rsidRPr="00737860">
        <w:rPr>
          <w:rFonts w:ascii="PT Sans" w:eastAsia="Calibri" w:hAnsi="PT Sans" w:cs="Arial"/>
          <w:szCs w:val="22"/>
          <w:lang w:eastAsia="en-US"/>
        </w:rPr>
        <w:t xml:space="preserve">i </w:t>
      </w:r>
      <w:r w:rsidRPr="00737860">
        <w:rPr>
          <w:rFonts w:ascii="PT Sans" w:eastAsia="Calibri" w:hAnsi="PT Sans" w:cs="Arial"/>
          <w:szCs w:val="22"/>
          <w:lang w:eastAsia="en-US"/>
        </w:rPr>
        <w:t>uporab</w:t>
      </w:r>
      <w:r w:rsidR="00EC6B56" w:rsidRPr="00737860">
        <w:rPr>
          <w:rFonts w:ascii="PT Sans" w:eastAsia="Calibri" w:hAnsi="PT Sans" w:cs="Arial"/>
          <w:szCs w:val="22"/>
          <w:lang w:eastAsia="en-US"/>
        </w:rPr>
        <w:t>i</w:t>
      </w:r>
      <w:r w:rsidRPr="00737860">
        <w:rPr>
          <w:rFonts w:ascii="PT Sans" w:eastAsia="Calibri" w:hAnsi="PT Sans" w:cs="Arial"/>
          <w:szCs w:val="22"/>
          <w:lang w:eastAsia="en-US"/>
        </w:rPr>
        <w:t>. Prav tako je sodelovanje zagoto</w:t>
      </w:r>
      <w:r w:rsidR="00EC6B56" w:rsidRPr="00737860">
        <w:rPr>
          <w:rFonts w:ascii="PT Sans" w:eastAsia="Calibri" w:hAnsi="PT Sans" w:cs="Arial"/>
          <w:szCs w:val="22"/>
          <w:lang w:eastAsia="en-US"/>
        </w:rPr>
        <w:t>vilo</w:t>
      </w:r>
      <w:r w:rsidRPr="00737860">
        <w:rPr>
          <w:rFonts w:ascii="PT Sans" w:eastAsia="Calibri" w:hAnsi="PT Sans" w:cs="Arial"/>
          <w:szCs w:val="22"/>
          <w:lang w:eastAsia="en-US"/>
        </w:rPr>
        <w:t xml:space="preserve"> podjetj</w:t>
      </w:r>
      <w:r w:rsidR="00EC6B56" w:rsidRPr="00737860">
        <w:rPr>
          <w:rFonts w:ascii="PT Sans" w:eastAsia="Calibri" w:hAnsi="PT Sans" w:cs="Arial"/>
          <w:szCs w:val="22"/>
          <w:lang w:eastAsia="en-US"/>
        </w:rPr>
        <w:t>e</w:t>
      </w:r>
      <w:r w:rsidRPr="00737860">
        <w:rPr>
          <w:rFonts w:ascii="PT Sans" w:eastAsia="Calibri" w:hAnsi="PT Sans" w:cs="Arial"/>
          <w:szCs w:val="22"/>
          <w:lang w:eastAsia="en-US"/>
        </w:rPr>
        <w:t xml:space="preserve"> Talum, d. d., Kidričevo. 23. in 24. septembra bo v hotelu Terme Zreče potekal Inovacijski kamp, </w:t>
      </w:r>
      <w:r w:rsidR="00EC6B56" w:rsidRPr="00737860">
        <w:rPr>
          <w:rFonts w:ascii="PT Sans" w:eastAsia="Calibri" w:hAnsi="PT Sans" w:cs="Arial"/>
          <w:szCs w:val="22"/>
          <w:lang w:eastAsia="en-US"/>
        </w:rPr>
        <w:t>in sicer</w:t>
      </w:r>
      <w:r w:rsidRPr="00737860">
        <w:rPr>
          <w:rFonts w:ascii="PT Sans" w:eastAsia="Calibri" w:hAnsi="PT Sans" w:cs="Arial"/>
          <w:szCs w:val="22"/>
          <w:lang w:eastAsia="en-US"/>
        </w:rPr>
        <w:t xml:space="preserve"> v sodelovanju z EIT in JA EU. To je sestavni del projekta </w:t>
      </w:r>
      <w:proofErr w:type="spellStart"/>
      <w:r w:rsidRPr="00737860">
        <w:rPr>
          <w:rFonts w:ascii="PT Sans" w:eastAsia="Calibri" w:hAnsi="PT Sans" w:cs="Arial"/>
          <w:szCs w:val="22"/>
          <w:lang w:eastAsia="en-US"/>
        </w:rPr>
        <w:t>Raw</w:t>
      </w:r>
      <w:proofErr w:type="spellEnd"/>
      <w:r w:rsidRPr="00737860">
        <w:rPr>
          <w:rFonts w:ascii="PT Sans" w:eastAsia="Calibri" w:hAnsi="PT Sans" w:cs="Arial"/>
          <w:szCs w:val="22"/>
          <w:lang w:eastAsia="en-US"/>
        </w:rPr>
        <w:t xml:space="preserve"> </w:t>
      </w:r>
      <w:proofErr w:type="spellStart"/>
      <w:r w:rsidRPr="00737860">
        <w:rPr>
          <w:rFonts w:ascii="PT Sans" w:eastAsia="Calibri" w:hAnsi="PT Sans" w:cs="Arial"/>
          <w:szCs w:val="22"/>
          <w:lang w:eastAsia="en-US"/>
        </w:rPr>
        <w:t>materials</w:t>
      </w:r>
      <w:proofErr w:type="spellEnd"/>
      <w:r w:rsidRPr="00737860">
        <w:rPr>
          <w:rFonts w:ascii="PT Sans" w:eastAsia="Calibri" w:hAnsi="PT Sans" w:cs="Arial"/>
          <w:szCs w:val="22"/>
          <w:lang w:eastAsia="en-US"/>
        </w:rPr>
        <w:t xml:space="preserve">, ki ga sofinancira EIT v sodelovanju z evropsko pisarno JA. Na inovacijskem kampu bo sodelovali 100 dijakov, v celoti pa 300 dijakov. Dijaki bodo delali v ekipah po </w:t>
      </w:r>
      <w:r w:rsidR="00EC6B56" w:rsidRPr="00737860">
        <w:rPr>
          <w:rFonts w:ascii="PT Sans" w:eastAsia="Calibri" w:hAnsi="PT Sans" w:cs="Arial"/>
          <w:szCs w:val="22"/>
          <w:lang w:eastAsia="en-US"/>
        </w:rPr>
        <w:t>pet</w:t>
      </w:r>
      <w:r w:rsidRPr="00737860">
        <w:rPr>
          <w:rFonts w:ascii="PT Sans" w:eastAsia="Calibri" w:hAnsi="PT Sans" w:cs="Arial"/>
          <w:szCs w:val="22"/>
          <w:lang w:eastAsia="en-US"/>
        </w:rPr>
        <w:t xml:space="preserve">. Najboljše tri ekipe bodo odšle na </w:t>
      </w:r>
      <w:r w:rsidR="00EC6B56" w:rsidRPr="00737860">
        <w:rPr>
          <w:rFonts w:ascii="PT Sans" w:eastAsia="Calibri" w:hAnsi="PT Sans" w:cs="Arial"/>
          <w:szCs w:val="22"/>
          <w:lang w:eastAsia="en-US"/>
        </w:rPr>
        <w:t xml:space="preserve">dogodek </w:t>
      </w:r>
      <w:proofErr w:type="spellStart"/>
      <w:r w:rsidRPr="00737860">
        <w:rPr>
          <w:rFonts w:ascii="PT Sans" w:eastAsia="Calibri" w:hAnsi="PT Sans" w:cs="Arial"/>
          <w:szCs w:val="22"/>
          <w:lang w:eastAsia="en-US"/>
        </w:rPr>
        <w:t>Cross</w:t>
      </w:r>
      <w:proofErr w:type="spellEnd"/>
      <w:r w:rsidRPr="00737860">
        <w:rPr>
          <w:rFonts w:ascii="PT Sans" w:eastAsia="Calibri" w:hAnsi="PT Sans" w:cs="Arial"/>
          <w:szCs w:val="22"/>
          <w:lang w:eastAsia="en-US"/>
        </w:rPr>
        <w:t xml:space="preserve"> </w:t>
      </w:r>
      <w:proofErr w:type="spellStart"/>
      <w:r w:rsidRPr="00737860">
        <w:rPr>
          <w:rFonts w:ascii="PT Sans" w:eastAsia="Calibri" w:hAnsi="PT Sans" w:cs="Arial"/>
          <w:szCs w:val="22"/>
          <w:lang w:eastAsia="en-US"/>
        </w:rPr>
        <w:t>Kick</w:t>
      </w:r>
      <w:proofErr w:type="spellEnd"/>
      <w:r w:rsidRPr="00737860">
        <w:rPr>
          <w:rFonts w:ascii="PT Sans" w:eastAsia="Calibri" w:hAnsi="PT Sans" w:cs="Arial"/>
          <w:szCs w:val="22"/>
          <w:lang w:eastAsia="en-US"/>
        </w:rPr>
        <w:t>, ki bo 28. novembra v Bruslju</w:t>
      </w:r>
      <w:r w:rsidR="00EC6B56" w:rsidRPr="00737860">
        <w:rPr>
          <w:rFonts w:ascii="PT Sans" w:eastAsia="Calibri" w:hAnsi="PT Sans" w:cs="Arial"/>
          <w:szCs w:val="22"/>
          <w:lang w:eastAsia="en-US"/>
        </w:rPr>
        <w:t>. Tam se</w:t>
      </w:r>
      <w:r w:rsidRPr="00737860">
        <w:rPr>
          <w:rFonts w:ascii="PT Sans" w:eastAsia="Calibri" w:hAnsi="PT Sans" w:cs="Arial"/>
          <w:szCs w:val="22"/>
          <w:lang w:eastAsia="en-US"/>
        </w:rPr>
        <w:t xml:space="preserve"> bodo srečali z dijaki z Madžarske in </w:t>
      </w:r>
      <w:r w:rsidR="004F5F21">
        <w:rPr>
          <w:rFonts w:ascii="PT Sans" w:eastAsia="Calibri" w:hAnsi="PT Sans" w:cs="Arial"/>
          <w:szCs w:val="22"/>
          <w:lang w:eastAsia="en-US"/>
        </w:rPr>
        <w:t xml:space="preserve">iz </w:t>
      </w:r>
      <w:r w:rsidRPr="00737860">
        <w:rPr>
          <w:rFonts w:ascii="PT Sans" w:eastAsia="Calibri" w:hAnsi="PT Sans" w:cs="Arial"/>
          <w:szCs w:val="22"/>
          <w:lang w:eastAsia="en-US"/>
        </w:rPr>
        <w:t>Italije</w:t>
      </w:r>
      <w:r w:rsidR="00EC6B56" w:rsidRPr="00737860">
        <w:rPr>
          <w:rFonts w:ascii="PT Sans" w:eastAsia="Calibri" w:hAnsi="PT Sans" w:cs="Arial"/>
          <w:szCs w:val="22"/>
          <w:lang w:eastAsia="en-US"/>
        </w:rPr>
        <w:t xml:space="preserve"> ter z njimi delali</w:t>
      </w:r>
      <w:r w:rsidRPr="00737860">
        <w:rPr>
          <w:rFonts w:ascii="PT Sans" w:eastAsia="Calibri" w:hAnsi="PT Sans" w:cs="Arial"/>
          <w:szCs w:val="22"/>
          <w:lang w:eastAsia="en-US"/>
        </w:rPr>
        <w:t>, kar bo zelo zanimiva in koristna izkušnja. Cilj projekta je tudi sodelovanje z gospodarstvom in osveščanje o pomembnosti skrbnega ravnanja s surovinami.</w:t>
      </w:r>
    </w:p>
    <w:p w14:paraId="7960114F" w14:textId="77777777" w:rsidR="00DC0719" w:rsidRPr="00737860" w:rsidRDefault="00DC0719" w:rsidP="006B1685">
      <w:pPr>
        <w:rPr>
          <w:rFonts w:ascii="PT Sans" w:eastAsia="Calibri" w:hAnsi="PT Sans" w:cs="Arial"/>
          <w:szCs w:val="22"/>
          <w:u w:val="single"/>
          <w:lang w:eastAsia="en-US"/>
        </w:rPr>
      </w:pPr>
    </w:p>
    <w:p w14:paraId="7584F643" w14:textId="77777777" w:rsidR="00DC0719" w:rsidRPr="00737860" w:rsidRDefault="00DC0719" w:rsidP="00234891">
      <w:pPr>
        <w:jc w:val="right"/>
        <w:rPr>
          <w:rFonts w:ascii="PT Sans" w:eastAsia="Calibri" w:hAnsi="PT Sans" w:cs="Arial"/>
          <w:szCs w:val="22"/>
          <w:lang w:eastAsia="en-US"/>
        </w:rPr>
      </w:pPr>
      <w:r w:rsidRPr="00737860">
        <w:rPr>
          <w:rFonts w:ascii="PT Sans" w:eastAsia="Calibri" w:hAnsi="PT Sans" w:cs="Arial"/>
          <w:szCs w:val="22"/>
          <w:u w:val="single"/>
          <w:lang w:eastAsia="en-US"/>
        </w:rPr>
        <w:t>Koordinator</w:t>
      </w:r>
      <w:r w:rsidR="004F5F21">
        <w:rPr>
          <w:rFonts w:ascii="PT Sans" w:eastAsia="Calibri" w:hAnsi="PT Sans" w:cs="Arial"/>
          <w:szCs w:val="22"/>
          <w:u w:val="single"/>
          <w:lang w:eastAsia="en-US"/>
        </w:rPr>
        <w:t>k</w:t>
      </w:r>
      <w:r w:rsidRPr="00737860">
        <w:rPr>
          <w:rFonts w:ascii="PT Sans" w:eastAsia="Calibri" w:hAnsi="PT Sans" w:cs="Arial"/>
          <w:szCs w:val="22"/>
          <w:u w:val="single"/>
          <w:lang w:eastAsia="en-US"/>
        </w:rPr>
        <w:t>a</w:t>
      </w:r>
      <w:r w:rsidRPr="00737860">
        <w:rPr>
          <w:rFonts w:ascii="PT Sans" w:eastAsia="Calibri" w:hAnsi="PT Sans" w:cs="Arial"/>
          <w:szCs w:val="22"/>
          <w:lang w:eastAsia="en-US"/>
        </w:rPr>
        <w:t>: Cirila Hajšek Rap</w:t>
      </w:r>
    </w:p>
    <w:p w14:paraId="5572C017" w14:textId="77777777" w:rsidR="00DC0719" w:rsidRPr="00737860" w:rsidRDefault="00DC0719" w:rsidP="006B1685">
      <w:pPr>
        <w:rPr>
          <w:rFonts w:ascii="PT Sans" w:eastAsia="Calibri" w:hAnsi="PT Sans" w:cs="Arial"/>
          <w:szCs w:val="22"/>
          <w:lang w:eastAsia="en-US"/>
        </w:rPr>
      </w:pPr>
      <w:r w:rsidRPr="004C5B3A">
        <w:rPr>
          <w:rFonts w:ascii="PT Sans" w:eastAsia="Calibri" w:hAnsi="PT Sans" w:cs="Arial"/>
          <w:szCs w:val="22"/>
          <w:u w:val="single"/>
          <w:lang w:eastAsia="en-US"/>
        </w:rPr>
        <w:t>Član</w:t>
      </w:r>
      <w:r w:rsidR="00EC6B56" w:rsidRPr="004C5B3A">
        <w:rPr>
          <w:rFonts w:ascii="PT Sans" w:eastAsia="Calibri" w:hAnsi="PT Sans" w:cs="Arial"/>
          <w:szCs w:val="22"/>
          <w:u w:val="single"/>
          <w:lang w:eastAsia="en-US"/>
        </w:rPr>
        <w:t>a</w:t>
      </w:r>
      <w:r w:rsidRPr="004C5B3A">
        <w:rPr>
          <w:rFonts w:ascii="PT Sans" w:eastAsia="Calibri" w:hAnsi="PT Sans" w:cs="Arial"/>
          <w:szCs w:val="22"/>
          <w:u w:val="single"/>
          <w:lang w:eastAsia="en-US"/>
        </w:rPr>
        <w:t xml:space="preserve"> projektnega tima</w:t>
      </w:r>
      <w:r w:rsidRPr="00737860">
        <w:rPr>
          <w:rFonts w:ascii="PT Sans" w:eastAsia="Calibri" w:hAnsi="PT Sans" w:cs="Arial"/>
          <w:szCs w:val="22"/>
          <w:lang w:eastAsia="en-US"/>
        </w:rPr>
        <w:t xml:space="preserve">: </w:t>
      </w:r>
      <w:r w:rsidR="00055F60" w:rsidRPr="00737860">
        <w:rPr>
          <w:rFonts w:ascii="PT Sans" w:eastAsia="Calibri" w:hAnsi="PT Sans" w:cs="Arial"/>
          <w:szCs w:val="22"/>
          <w:lang w:eastAsia="en-US"/>
        </w:rPr>
        <w:t xml:space="preserve">mag. </w:t>
      </w:r>
      <w:r w:rsidRPr="00737860">
        <w:rPr>
          <w:rFonts w:ascii="PT Sans" w:eastAsia="Calibri" w:hAnsi="PT Sans" w:cs="Arial"/>
          <w:szCs w:val="22"/>
          <w:lang w:eastAsia="en-US"/>
        </w:rPr>
        <w:t>Boštjan Petak, dr. Samo Semenič</w:t>
      </w:r>
    </w:p>
    <w:p w14:paraId="2E400BF9" w14:textId="77777777" w:rsidR="00DC0719" w:rsidRPr="000D101A" w:rsidRDefault="00DC0719" w:rsidP="00DC0719">
      <w:pPr>
        <w:rPr>
          <w:rFonts w:ascii="PT Sans" w:eastAsia="Calibri" w:hAnsi="PT Sans" w:cs="Arial"/>
          <w:szCs w:val="22"/>
          <w:lang w:eastAsia="en-US"/>
        </w:rPr>
      </w:pPr>
      <w:r w:rsidRPr="000D101A">
        <w:rPr>
          <w:rFonts w:ascii="PT Sans" w:eastAsia="Calibri" w:hAnsi="PT Sans" w:cs="Arial"/>
          <w:color w:val="FF0000"/>
          <w:szCs w:val="22"/>
          <w:u w:val="single"/>
          <w:lang w:eastAsia="en-US"/>
        </w:rPr>
        <w:br w:type="page"/>
      </w:r>
      <w:r w:rsidRPr="000D101A">
        <w:rPr>
          <w:rFonts w:ascii="PT Sans" w:eastAsia="Calibri" w:hAnsi="PT Sans" w:cs="Arial"/>
          <w:szCs w:val="22"/>
          <w:u w:val="single"/>
          <w:lang w:eastAsia="en-US"/>
        </w:rPr>
        <w:lastRenderedPageBreak/>
        <w:t>Akcijski načrt</w:t>
      </w:r>
      <w:r w:rsidRPr="000D101A">
        <w:rPr>
          <w:rFonts w:ascii="PT Sans" w:eastAsia="Calibri" w:hAnsi="PT Sans" w:cs="Arial"/>
          <w:szCs w:val="22"/>
          <w:lang w:eastAsia="en-US"/>
        </w:rPr>
        <w:t xml:space="preserve"> izvajanja programa v š</w:t>
      </w:r>
      <w:r w:rsidR="00EC6B56" w:rsidRPr="000D101A">
        <w:rPr>
          <w:rFonts w:ascii="PT Sans" w:eastAsia="Calibri" w:hAnsi="PT Sans" w:cs="Arial"/>
          <w:szCs w:val="22"/>
          <w:lang w:eastAsia="en-US"/>
        </w:rPr>
        <w:t>olskem</w:t>
      </w:r>
      <w:r w:rsidRPr="000D101A">
        <w:rPr>
          <w:rFonts w:ascii="PT Sans" w:eastAsia="Calibri" w:hAnsi="PT Sans" w:cs="Arial"/>
          <w:szCs w:val="22"/>
          <w:lang w:eastAsia="en-US"/>
        </w:rPr>
        <w:t xml:space="preserve"> l</w:t>
      </w:r>
      <w:r w:rsidR="00EC6B56" w:rsidRPr="000D101A">
        <w:rPr>
          <w:rFonts w:ascii="PT Sans" w:eastAsia="Calibri" w:hAnsi="PT Sans" w:cs="Arial"/>
          <w:szCs w:val="22"/>
          <w:lang w:eastAsia="en-US"/>
        </w:rPr>
        <w:t>etu</w:t>
      </w:r>
      <w:r w:rsidRPr="000D101A">
        <w:rPr>
          <w:rFonts w:ascii="PT Sans" w:eastAsia="Calibri" w:hAnsi="PT Sans" w:cs="Arial"/>
          <w:szCs w:val="22"/>
          <w:lang w:eastAsia="en-US"/>
        </w:rPr>
        <w:t xml:space="preserve"> 2019/20 na Srednji šoli Slovenska Bistrica</w:t>
      </w:r>
    </w:p>
    <w:p w14:paraId="6A180C39" w14:textId="77777777" w:rsidR="00DC0719" w:rsidRPr="00AC58DB" w:rsidRDefault="00DC0719" w:rsidP="00DC0719">
      <w:pPr>
        <w:rPr>
          <w:rFonts w:ascii="Arial" w:eastAsia="Calibri" w:hAnsi="Arial" w:cs="Arial"/>
          <w:szCs w:val="22"/>
          <w:lang w:eastAsia="en-US"/>
        </w:rPr>
      </w:pPr>
    </w:p>
    <w:tbl>
      <w:tblPr>
        <w:tblStyle w:val="LDNtabela"/>
        <w:tblW w:w="0" w:type="auto"/>
        <w:tblLook w:val="04A0" w:firstRow="1" w:lastRow="0" w:firstColumn="1" w:lastColumn="0" w:noHBand="0" w:noVBand="1"/>
      </w:tblPr>
      <w:tblGrid>
        <w:gridCol w:w="6629"/>
        <w:gridCol w:w="2583"/>
      </w:tblGrid>
      <w:tr w:rsidR="00DC0719" w:rsidRPr="00BC32A4" w14:paraId="631D479A" w14:textId="77777777" w:rsidTr="00BC32A4">
        <w:trPr>
          <w:cnfStyle w:val="100000000000" w:firstRow="1" w:lastRow="0" w:firstColumn="0" w:lastColumn="0" w:oddVBand="0" w:evenVBand="0" w:oddHBand="0" w:evenHBand="0" w:firstRowFirstColumn="0" w:firstRowLastColumn="0" w:lastRowFirstColumn="0" w:lastRowLastColumn="0"/>
        </w:trPr>
        <w:tc>
          <w:tcPr>
            <w:tcW w:w="6629" w:type="dxa"/>
          </w:tcPr>
          <w:p w14:paraId="3799CC76"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b/>
                <w:szCs w:val="22"/>
                <w:lang w:eastAsia="en-US"/>
              </w:rPr>
              <w:t>Korak 1</w:t>
            </w:r>
            <w:r w:rsidRPr="00BC32A4">
              <w:rPr>
                <w:rFonts w:ascii="PT Sans Narrow" w:eastAsia="Calibri" w:hAnsi="PT Sans Narrow" w:cs="Arial"/>
                <w:szCs w:val="22"/>
                <w:lang w:eastAsia="en-US"/>
              </w:rPr>
              <w:t xml:space="preserve">: </w:t>
            </w:r>
            <w:r w:rsidRPr="00BC32A4">
              <w:rPr>
                <w:rFonts w:ascii="PT Sans Narrow" w:eastAsia="Calibri" w:hAnsi="PT Sans Narrow" w:cs="Arial"/>
                <w:szCs w:val="22"/>
                <w:u w:val="single"/>
                <w:lang w:eastAsia="en-US"/>
              </w:rPr>
              <w:t xml:space="preserve">osnovne informacije o programu </w:t>
            </w:r>
            <w:proofErr w:type="spellStart"/>
            <w:r w:rsidRPr="00BC32A4">
              <w:rPr>
                <w:rFonts w:ascii="PT Sans Narrow" w:eastAsia="Calibri" w:hAnsi="PT Sans Narrow" w:cs="Arial"/>
                <w:szCs w:val="22"/>
                <w:u w:val="single"/>
                <w:lang w:eastAsia="en-US"/>
              </w:rPr>
              <w:t>Company</w:t>
            </w:r>
            <w:proofErr w:type="spellEnd"/>
            <w:r w:rsidRPr="00BC32A4">
              <w:rPr>
                <w:rFonts w:ascii="PT Sans Narrow" w:eastAsia="Calibri" w:hAnsi="PT Sans Narrow" w:cs="Arial"/>
                <w:szCs w:val="22"/>
                <w:u w:val="single"/>
                <w:lang w:eastAsia="en-US"/>
              </w:rPr>
              <w:t xml:space="preserve"> in njegovem izvajanju</w:t>
            </w:r>
          </w:p>
          <w:p w14:paraId="224597F8"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Vsi razredi</w:t>
            </w:r>
          </w:p>
          <w:p w14:paraId="62E3DB69"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Motivacija</w:t>
            </w:r>
          </w:p>
          <w:p w14:paraId="5A652E93"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Napoved odprtja podjetja</w:t>
            </w:r>
          </w:p>
          <w:p w14:paraId="76B898A9"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Vaje za kreativnost in spodbujanje idej</w:t>
            </w:r>
          </w:p>
          <w:p w14:paraId="22C594BD"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Predstavitev idej podjetij prejšnjih generacij</w:t>
            </w:r>
          </w:p>
          <w:p w14:paraId="10E7EE8E"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Spodbujanje ustvarjanja prave podjetniške ideje</w:t>
            </w:r>
          </w:p>
        </w:tc>
        <w:tc>
          <w:tcPr>
            <w:tcW w:w="2583" w:type="dxa"/>
          </w:tcPr>
          <w:p w14:paraId="2CB77389" w14:textId="77777777" w:rsidR="00DC0719" w:rsidRPr="00BC32A4" w:rsidRDefault="00EC6B56"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S</w:t>
            </w:r>
            <w:r w:rsidR="00DC0719" w:rsidRPr="00BC32A4">
              <w:rPr>
                <w:rFonts w:ascii="PT Sans Narrow" w:eastAsia="Calibri" w:hAnsi="PT Sans Narrow" w:cs="Arial"/>
                <w:b/>
                <w:szCs w:val="22"/>
                <w:lang w:eastAsia="en-US"/>
              </w:rPr>
              <w:t>eptember 2019</w:t>
            </w:r>
          </w:p>
          <w:p w14:paraId="14D82038" w14:textId="77777777" w:rsidR="00DC0719" w:rsidRPr="00BC32A4" w:rsidRDefault="00DC0719" w:rsidP="00195A03">
            <w:pPr>
              <w:jc w:val="left"/>
              <w:rPr>
                <w:rFonts w:ascii="PT Sans Narrow" w:eastAsia="Calibri" w:hAnsi="PT Sans Narrow" w:cs="Arial"/>
                <w:szCs w:val="22"/>
                <w:lang w:eastAsia="en-US"/>
              </w:rPr>
            </w:pPr>
          </w:p>
          <w:p w14:paraId="4258C8D4" w14:textId="77777777" w:rsidR="00DC0719" w:rsidRPr="00BC32A4" w:rsidRDefault="00DC0719" w:rsidP="00195A03">
            <w:pPr>
              <w:jc w:val="left"/>
              <w:rPr>
                <w:rFonts w:ascii="PT Sans Narrow" w:eastAsia="Calibri" w:hAnsi="PT Sans Narrow" w:cs="Arial"/>
                <w:szCs w:val="22"/>
                <w:lang w:eastAsia="en-US"/>
              </w:rPr>
            </w:pPr>
          </w:p>
        </w:tc>
      </w:tr>
    </w:tbl>
    <w:p w14:paraId="7550CFEF" w14:textId="77777777" w:rsidR="00DC0719" w:rsidRPr="00AC58DB" w:rsidRDefault="00DC0719" w:rsidP="00195A03">
      <w:pPr>
        <w:jc w:val="left"/>
      </w:pPr>
    </w:p>
    <w:tbl>
      <w:tblPr>
        <w:tblStyle w:val="LDNtabela"/>
        <w:tblW w:w="0" w:type="auto"/>
        <w:shd w:val="clear" w:color="auto" w:fill="FFFFFF" w:themeFill="background1"/>
        <w:tblLook w:val="04A0" w:firstRow="1" w:lastRow="0" w:firstColumn="1" w:lastColumn="0" w:noHBand="0" w:noVBand="1"/>
      </w:tblPr>
      <w:tblGrid>
        <w:gridCol w:w="6629"/>
        <w:gridCol w:w="2583"/>
      </w:tblGrid>
      <w:tr w:rsidR="00DC0719" w:rsidRPr="000D101A" w14:paraId="13490CED" w14:textId="77777777" w:rsidTr="00E42F4B">
        <w:trPr>
          <w:cnfStyle w:val="100000000000" w:firstRow="1" w:lastRow="0" w:firstColumn="0" w:lastColumn="0" w:oddVBand="0" w:evenVBand="0" w:oddHBand="0" w:evenHBand="0" w:firstRowFirstColumn="0" w:firstRowLastColumn="0" w:lastRowFirstColumn="0" w:lastRowLastColumn="0"/>
        </w:trPr>
        <w:tc>
          <w:tcPr>
            <w:tcW w:w="662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4600BB" w14:textId="77777777" w:rsidR="00DC0719" w:rsidRPr="000D101A" w:rsidRDefault="00DC0719" w:rsidP="00195A03">
            <w:pPr>
              <w:jc w:val="left"/>
              <w:rPr>
                <w:rFonts w:ascii="PT Sans Narrow" w:eastAsia="Calibri" w:hAnsi="PT Sans Narrow" w:cs="Arial"/>
                <w:szCs w:val="22"/>
                <w:u w:val="single"/>
                <w:lang w:eastAsia="en-US"/>
              </w:rPr>
            </w:pPr>
            <w:r w:rsidRPr="00BC32A4">
              <w:rPr>
                <w:rFonts w:ascii="PT Sans Narrow" w:eastAsia="Calibri" w:hAnsi="PT Sans Narrow" w:cs="Arial"/>
                <w:b/>
                <w:szCs w:val="22"/>
                <w:lang w:eastAsia="en-US"/>
              </w:rPr>
              <w:t>Korak 2</w:t>
            </w:r>
            <w:r w:rsidRPr="000D101A">
              <w:rPr>
                <w:rFonts w:ascii="PT Sans Narrow" w:eastAsia="Calibri" w:hAnsi="PT Sans Narrow" w:cs="Arial"/>
                <w:szCs w:val="22"/>
                <w:lang w:eastAsia="en-US"/>
              </w:rPr>
              <w:t xml:space="preserve">: </w:t>
            </w:r>
            <w:r w:rsidRPr="000D101A">
              <w:rPr>
                <w:rFonts w:ascii="PT Sans Narrow" w:eastAsia="Calibri" w:hAnsi="PT Sans Narrow" w:cs="Arial"/>
                <w:szCs w:val="22"/>
                <w:u w:val="single"/>
                <w:lang w:eastAsia="en-US"/>
              </w:rPr>
              <w:t>nadaljevanje oblikovanja ideje</w:t>
            </w:r>
          </w:p>
          <w:p w14:paraId="7096D7FA"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Dijaki izberejo idejo podjetja, v katerem bi radi bili vključeni (lahko se pojavi več idej, v tem primeru bo v razredu nastalo več podjetij)</w:t>
            </w:r>
          </w:p>
          <w:p w14:paraId="65E88E0D"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Oblikovanje in določitev skupin</w:t>
            </w:r>
          </w:p>
          <w:p w14:paraId="259E68DC"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Določitev posameznih vlog v podjetju (delničar/član uprave/zaposleni)</w:t>
            </w:r>
          </w:p>
          <w:p w14:paraId="4929751F"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Skupinsko delo</w:t>
            </w:r>
          </w:p>
          <w:p w14:paraId="567EFEC0"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Sporazum o sodelovanju za vsako skupino (podjetje)</w:t>
            </w:r>
          </w:p>
          <w:p w14:paraId="60FFF971"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Seznanitev dijakov, da jim bo v pomoč prostovoljec, priprava na prvo srečanje z njim (predstavitev ideje in vprašanja)</w:t>
            </w:r>
          </w:p>
          <w:p w14:paraId="57116141"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Priprave na prijave na delovno mesto</w:t>
            </w:r>
            <w:r w:rsidR="00EC6B56" w:rsidRPr="000D101A">
              <w:rPr>
                <w:rFonts w:ascii="PT Sans Narrow" w:eastAsia="Calibri" w:hAnsi="PT Sans Narrow" w:cs="Arial"/>
                <w:szCs w:val="22"/>
                <w:lang w:eastAsia="en-US"/>
              </w:rPr>
              <w:t>/</w:t>
            </w:r>
            <w:r w:rsidRPr="000D101A">
              <w:rPr>
                <w:rFonts w:ascii="PT Sans Narrow" w:eastAsia="Calibri" w:hAnsi="PT Sans Narrow" w:cs="Arial"/>
                <w:szCs w:val="22"/>
                <w:lang w:eastAsia="en-US"/>
              </w:rPr>
              <w:t>CV/različna delovna mesta v podjetju</w:t>
            </w:r>
          </w:p>
          <w:p w14:paraId="50CCE875"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Priprava na oblikovanje uprave/sveta</w:t>
            </w:r>
          </w:p>
          <w:p w14:paraId="5FFEB548"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 xml:space="preserve">Priprava na sestanek uprave/sveta in na diskusijo </w:t>
            </w:r>
          </w:p>
        </w:tc>
        <w:tc>
          <w:tcPr>
            <w:tcW w:w="258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7D70C2" w14:textId="77777777" w:rsidR="00DC0719" w:rsidRPr="00BC32A4" w:rsidRDefault="00EC6B56"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O</w:t>
            </w:r>
            <w:r w:rsidR="00DC0719" w:rsidRPr="00BC32A4">
              <w:rPr>
                <w:rFonts w:ascii="PT Sans Narrow" w:eastAsia="Calibri" w:hAnsi="PT Sans Narrow" w:cs="Arial"/>
                <w:b/>
                <w:szCs w:val="22"/>
                <w:lang w:eastAsia="en-US"/>
              </w:rPr>
              <w:t>ktober, november 2019</w:t>
            </w:r>
          </w:p>
          <w:p w14:paraId="6C5BA801" w14:textId="77777777" w:rsidR="00DC0719" w:rsidRPr="00BC32A4" w:rsidRDefault="00DC0719" w:rsidP="00195A03">
            <w:pPr>
              <w:jc w:val="left"/>
              <w:rPr>
                <w:rFonts w:ascii="PT Sans Narrow" w:eastAsia="Calibri" w:hAnsi="PT Sans Narrow" w:cs="Arial"/>
                <w:b/>
                <w:szCs w:val="22"/>
                <w:lang w:eastAsia="en-US"/>
              </w:rPr>
            </w:pPr>
          </w:p>
        </w:tc>
      </w:tr>
    </w:tbl>
    <w:p w14:paraId="74819C90" w14:textId="77777777" w:rsidR="00DC0719" w:rsidRPr="00AC58DB" w:rsidRDefault="00DC0719" w:rsidP="00195A03">
      <w:pPr>
        <w:jc w:val="left"/>
      </w:pPr>
    </w:p>
    <w:tbl>
      <w:tblPr>
        <w:tblStyle w:val="LDNtabela"/>
        <w:tblW w:w="0" w:type="auto"/>
        <w:shd w:val="clear" w:color="auto" w:fill="FFFFFF" w:themeFill="background1"/>
        <w:tblLook w:val="04A0" w:firstRow="1" w:lastRow="0" w:firstColumn="1" w:lastColumn="0" w:noHBand="0" w:noVBand="1"/>
      </w:tblPr>
      <w:tblGrid>
        <w:gridCol w:w="6629"/>
        <w:gridCol w:w="2583"/>
      </w:tblGrid>
      <w:tr w:rsidR="00DC0719" w:rsidRPr="00E42F4B" w14:paraId="660651AB" w14:textId="77777777" w:rsidTr="00E42F4B">
        <w:trPr>
          <w:cnfStyle w:val="100000000000" w:firstRow="1" w:lastRow="0" w:firstColumn="0" w:lastColumn="0" w:oddVBand="0" w:evenVBand="0" w:oddHBand="0" w:evenHBand="0" w:firstRowFirstColumn="0" w:firstRowLastColumn="0" w:lastRowFirstColumn="0" w:lastRowLastColumn="0"/>
        </w:trPr>
        <w:tc>
          <w:tcPr>
            <w:tcW w:w="662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60308F" w14:textId="77777777" w:rsidR="00DC0719" w:rsidRPr="00E42F4B" w:rsidRDefault="00DC0719" w:rsidP="00195A03">
            <w:pPr>
              <w:jc w:val="left"/>
              <w:rPr>
                <w:rFonts w:ascii="PT Sans Narrow" w:eastAsia="Calibri" w:hAnsi="PT Sans Narrow"/>
                <w:lang w:eastAsia="en-US"/>
              </w:rPr>
            </w:pPr>
            <w:r w:rsidRPr="00BC32A4">
              <w:rPr>
                <w:rFonts w:ascii="PT Sans Narrow" w:eastAsia="Calibri" w:hAnsi="PT Sans Narrow"/>
                <w:b/>
                <w:lang w:eastAsia="en-US"/>
              </w:rPr>
              <w:t>Korak 3</w:t>
            </w:r>
            <w:r w:rsidRPr="00E42F4B">
              <w:rPr>
                <w:rFonts w:ascii="PT Sans Narrow" w:eastAsia="Calibri" w:hAnsi="PT Sans Narrow"/>
                <w:lang w:eastAsia="en-US"/>
              </w:rPr>
              <w:t>: organiziranost podjetja YA–YE: Katere so možnosti pravnoorganizacijskih oblik podjetja po ZGD? Zakaj izberemo d. d.?</w:t>
            </w:r>
          </w:p>
          <w:p w14:paraId="24339553"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Srečanje s poslovnim svetovalcem (to srečanje naj bi učitelj uredil pred srečanjem skupine s prostovoljcem)</w:t>
            </w:r>
          </w:p>
          <w:p w14:paraId="69F44D8B"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Prvi sestanek uprave/sveta</w:t>
            </w:r>
          </w:p>
          <w:p w14:paraId="5C4FB6C5"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Izbiranje članov uprave</w:t>
            </w:r>
          </w:p>
          <w:p w14:paraId="79238545"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Razprava o različnih delovnih mestih v podjetju</w:t>
            </w:r>
          </w:p>
          <w:p w14:paraId="62BCA2DF"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Določitev generalnega direktorja</w:t>
            </w:r>
          </w:p>
          <w:p w14:paraId="79C13A1F"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Dodelitev delovnih mest dijakom ali intervjuji ali zaposlovanje</w:t>
            </w:r>
          </w:p>
          <w:p w14:paraId="04DFB3CC"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Predstavitev ideje poslovnemu svetovalcu in razprava o ideji z njim</w:t>
            </w:r>
          </w:p>
          <w:p w14:paraId="15014864"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Oblikovanje ideje/SWOT</w:t>
            </w:r>
          </w:p>
          <w:p w14:paraId="6D42EF67"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Razmislek o tem, kako bi opravili raziskavo trga za izbrano idejo</w:t>
            </w:r>
          </w:p>
          <w:p w14:paraId="3BE742C5"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Skupine pričnejo z raziskavo trga</w:t>
            </w:r>
          </w:p>
          <w:p w14:paraId="31F95F40"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Načrt mreženja</w:t>
            </w:r>
          </w:p>
          <w:p w14:paraId="46C7F25E"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Priprava dokumentov za ustanovitveni sestanek in povabilo na sestanek</w:t>
            </w:r>
          </w:p>
          <w:p w14:paraId="7FA9CB00" w14:textId="77777777" w:rsidR="00DC0719" w:rsidRPr="00E42F4B" w:rsidRDefault="00DC0719" w:rsidP="00195A03">
            <w:pPr>
              <w:jc w:val="left"/>
              <w:rPr>
                <w:rFonts w:ascii="PT Sans Narrow" w:eastAsia="Calibri" w:hAnsi="PT Sans Narrow"/>
                <w:lang w:eastAsia="en-US"/>
              </w:rPr>
            </w:pPr>
            <w:r w:rsidRPr="00E42F4B">
              <w:rPr>
                <w:rFonts w:ascii="PT Sans Narrow" w:eastAsia="Calibri" w:hAnsi="PT Sans Narrow"/>
                <w:lang w:eastAsia="en-US"/>
              </w:rPr>
              <w:t>Statuti</w:t>
            </w:r>
          </w:p>
        </w:tc>
        <w:tc>
          <w:tcPr>
            <w:tcW w:w="258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DDAA73" w14:textId="77777777" w:rsidR="00DC0719" w:rsidRPr="00BC32A4" w:rsidRDefault="00EC6B56" w:rsidP="00195A03">
            <w:pPr>
              <w:jc w:val="left"/>
              <w:rPr>
                <w:rFonts w:ascii="PT Sans Narrow" w:eastAsia="Calibri" w:hAnsi="PT Sans Narrow"/>
                <w:b/>
                <w:lang w:eastAsia="en-US"/>
              </w:rPr>
            </w:pPr>
            <w:r w:rsidRPr="00BC32A4">
              <w:rPr>
                <w:rFonts w:ascii="PT Sans Narrow" w:eastAsia="Calibri" w:hAnsi="PT Sans Narrow"/>
                <w:b/>
                <w:lang w:eastAsia="en-US"/>
              </w:rPr>
              <w:t>N</w:t>
            </w:r>
            <w:r w:rsidR="00DC0719" w:rsidRPr="00BC32A4">
              <w:rPr>
                <w:rFonts w:ascii="PT Sans Narrow" w:eastAsia="Calibri" w:hAnsi="PT Sans Narrow"/>
                <w:b/>
                <w:lang w:eastAsia="en-US"/>
              </w:rPr>
              <w:t>ovember 2019</w:t>
            </w:r>
          </w:p>
          <w:p w14:paraId="65E0C389" w14:textId="77777777" w:rsidR="00DC0719" w:rsidRPr="00E42F4B" w:rsidRDefault="00DC0719" w:rsidP="00195A03">
            <w:pPr>
              <w:jc w:val="left"/>
              <w:rPr>
                <w:rFonts w:ascii="PT Sans Narrow" w:eastAsia="Calibri" w:hAnsi="PT Sans Narrow"/>
                <w:lang w:eastAsia="en-US"/>
              </w:rPr>
            </w:pPr>
          </w:p>
          <w:p w14:paraId="7ABA3CBA" w14:textId="77777777" w:rsidR="00DC0719" w:rsidRPr="00BC32A4" w:rsidRDefault="00EC6B56" w:rsidP="00195A03">
            <w:pPr>
              <w:jc w:val="left"/>
              <w:rPr>
                <w:rFonts w:ascii="PT Sans Narrow" w:eastAsia="Calibri" w:hAnsi="PT Sans Narrow"/>
                <w:b/>
                <w:lang w:eastAsia="en-US"/>
              </w:rPr>
            </w:pPr>
            <w:r w:rsidRPr="00BC32A4">
              <w:rPr>
                <w:rFonts w:ascii="PT Sans Narrow" w:eastAsia="Calibri" w:hAnsi="PT Sans Narrow"/>
                <w:b/>
                <w:lang w:eastAsia="en-US"/>
              </w:rPr>
              <w:t>P</w:t>
            </w:r>
            <w:r w:rsidR="00DC0719" w:rsidRPr="00BC32A4">
              <w:rPr>
                <w:rFonts w:ascii="PT Sans Narrow" w:eastAsia="Calibri" w:hAnsi="PT Sans Narrow"/>
                <w:b/>
                <w:lang w:eastAsia="en-US"/>
              </w:rPr>
              <w:t>rvo srečanje s poslovnim svetovalcem: 1–2 uri</w:t>
            </w:r>
          </w:p>
          <w:p w14:paraId="55B8A33B" w14:textId="77777777" w:rsidR="00DC0719" w:rsidRPr="00E42F4B" w:rsidRDefault="00DC0719" w:rsidP="00195A03">
            <w:pPr>
              <w:jc w:val="left"/>
              <w:rPr>
                <w:rFonts w:ascii="PT Sans Narrow" w:eastAsia="Calibri" w:hAnsi="PT Sans Narrow"/>
                <w:lang w:eastAsia="en-US"/>
              </w:rPr>
            </w:pPr>
          </w:p>
          <w:p w14:paraId="275AEB6C" w14:textId="77777777" w:rsidR="00DC0719" w:rsidRPr="00E42F4B" w:rsidRDefault="00DC0719" w:rsidP="00195A03">
            <w:pPr>
              <w:jc w:val="left"/>
              <w:rPr>
                <w:rFonts w:ascii="PT Sans Narrow" w:eastAsia="Calibri" w:hAnsi="PT Sans Narrow"/>
                <w:lang w:eastAsia="en-US"/>
              </w:rPr>
            </w:pPr>
          </w:p>
        </w:tc>
      </w:tr>
    </w:tbl>
    <w:p w14:paraId="1B77F93F" w14:textId="77777777" w:rsidR="00DC0719" w:rsidRPr="00AC58DB" w:rsidRDefault="00DC0719" w:rsidP="00195A03">
      <w:pPr>
        <w:jc w:val="left"/>
      </w:pPr>
    </w:p>
    <w:tbl>
      <w:tblPr>
        <w:tblStyle w:val="LDNtabela"/>
        <w:tblW w:w="0" w:type="auto"/>
        <w:shd w:val="clear" w:color="auto" w:fill="FFFFFF" w:themeFill="background1"/>
        <w:tblLook w:val="04A0" w:firstRow="1" w:lastRow="0" w:firstColumn="1" w:lastColumn="0" w:noHBand="0" w:noVBand="1"/>
      </w:tblPr>
      <w:tblGrid>
        <w:gridCol w:w="6629"/>
        <w:gridCol w:w="2583"/>
      </w:tblGrid>
      <w:tr w:rsidR="00DC0719" w:rsidRPr="00E42F4B" w14:paraId="5745AE63" w14:textId="77777777" w:rsidTr="00E42F4B">
        <w:trPr>
          <w:cnfStyle w:val="100000000000" w:firstRow="1" w:lastRow="0" w:firstColumn="0" w:lastColumn="0" w:oddVBand="0" w:evenVBand="0" w:oddHBand="0" w:evenHBand="0" w:firstRowFirstColumn="0" w:firstRowLastColumn="0" w:lastRowFirstColumn="0" w:lastRowLastColumn="0"/>
        </w:trPr>
        <w:tc>
          <w:tcPr>
            <w:tcW w:w="662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A19D7B" w14:textId="77777777" w:rsidR="00DC0719" w:rsidRPr="00E42F4B"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b/>
                <w:szCs w:val="22"/>
                <w:lang w:eastAsia="en-US"/>
              </w:rPr>
              <w:t>Korak 4</w:t>
            </w:r>
            <w:r w:rsidRPr="00E42F4B">
              <w:rPr>
                <w:rFonts w:ascii="PT Sans Narrow" w:eastAsia="Calibri" w:hAnsi="PT Sans Narrow" w:cs="Arial"/>
                <w:szCs w:val="22"/>
                <w:lang w:eastAsia="en-US"/>
              </w:rPr>
              <w:t xml:space="preserve">: </w:t>
            </w:r>
            <w:r w:rsidRPr="00E42F4B">
              <w:rPr>
                <w:rFonts w:ascii="PT Sans Narrow" w:eastAsia="Calibri" w:hAnsi="PT Sans Narrow" w:cs="Arial"/>
                <w:szCs w:val="22"/>
                <w:u w:val="single"/>
                <w:lang w:eastAsia="en-US"/>
              </w:rPr>
              <w:t>zbiranje poslovnih idej</w:t>
            </w:r>
            <w:r w:rsidRPr="00E42F4B">
              <w:rPr>
                <w:rFonts w:ascii="PT Sans Narrow" w:eastAsia="Calibri" w:hAnsi="PT Sans Narrow" w:cs="Arial"/>
                <w:szCs w:val="22"/>
                <w:lang w:eastAsia="en-US"/>
              </w:rPr>
              <w:t xml:space="preserve"> (pomoč »dejavnosti JAMP«</w:t>
            </w:r>
            <w:r w:rsidR="00EC6B56" w:rsidRPr="00E42F4B">
              <w:rPr>
                <w:rFonts w:ascii="PT Sans Narrow" w:eastAsia="Calibri" w:hAnsi="PT Sans Narrow" w:cs="Arial"/>
                <w:szCs w:val="22"/>
                <w:lang w:eastAsia="en-US"/>
              </w:rPr>
              <w:t xml:space="preserve"> – </w:t>
            </w:r>
            <w:r w:rsidRPr="00E42F4B">
              <w:rPr>
                <w:rFonts w:ascii="PT Sans Narrow" w:eastAsia="Calibri" w:hAnsi="PT Sans Narrow" w:cs="Arial"/>
                <w:szCs w:val="22"/>
                <w:lang w:eastAsia="en-US"/>
              </w:rPr>
              <w:t>priročnik za učitelje: selekcija idej, izbrana ideja)</w:t>
            </w:r>
          </w:p>
          <w:p w14:paraId="27236F59"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Razprava o vsebini, nalogah različnih delovnih mest v podjetju in potrditev teh mest</w:t>
            </w:r>
          </w:p>
          <w:p w14:paraId="15735FE2"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Možnost izboljšave ideje glede na opravljeno raziskavo</w:t>
            </w:r>
          </w:p>
          <w:p w14:paraId="06321D93"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Določitev imena podjetja</w:t>
            </w:r>
          </w:p>
          <w:p w14:paraId="4BA533EB" w14:textId="77777777" w:rsidR="00DC0719" w:rsidRPr="00E42F4B" w:rsidRDefault="00EC6B56"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 xml:space="preserve">Tehnika </w:t>
            </w:r>
            <w:r w:rsidR="00DC0719" w:rsidRPr="00E42F4B">
              <w:rPr>
                <w:rFonts w:ascii="PT Sans Narrow" w:eastAsia="Calibri" w:hAnsi="PT Sans Narrow" w:cs="Arial"/>
                <w:szCs w:val="22"/>
                <w:lang w:eastAsia="en-US"/>
              </w:rPr>
              <w:t>SWOT (ali druga) za analizo ideje</w:t>
            </w:r>
          </w:p>
          <w:p w14:paraId="1BC59BF6"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Izdaja delnic</w:t>
            </w:r>
          </w:p>
          <w:p w14:paraId="06FCDAD4"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lastRenderedPageBreak/>
              <w:t>Dokončanje ideje</w:t>
            </w:r>
          </w:p>
          <w:p w14:paraId="2D639BCF"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Prodaja delnic</w:t>
            </w:r>
          </w:p>
          <w:p w14:paraId="615D0ECB"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Odprtje bančnega računa</w:t>
            </w:r>
          </w:p>
          <w:p w14:paraId="4A0D5D3C"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Upoštevanje formalnosti, ki so bile dogovorjene na ustanovitvenem sestanku</w:t>
            </w:r>
          </w:p>
          <w:p w14:paraId="7DBE9851" w14:textId="77777777" w:rsidR="00DC0719" w:rsidRPr="00E42F4B" w:rsidRDefault="00DC0719" w:rsidP="00195A03">
            <w:pPr>
              <w:jc w:val="left"/>
              <w:rPr>
                <w:rFonts w:ascii="PT Sans Narrow" w:eastAsia="Calibri" w:hAnsi="PT Sans Narrow" w:cs="Arial"/>
                <w:szCs w:val="22"/>
                <w:lang w:eastAsia="en-US"/>
              </w:rPr>
            </w:pPr>
            <w:r w:rsidRPr="00E42F4B">
              <w:rPr>
                <w:rFonts w:ascii="PT Sans Narrow" w:eastAsia="Calibri" w:hAnsi="PT Sans Narrow" w:cs="Arial"/>
                <w:szCs w:val="22"/>
                <w:lang w:eastAsia="en-US"/>
              </w:rPr>
              <w:t>Predstavitev poslovne ideje učiteljem/ravnatelju</w:t>
            </w:r>
          </w:p>
        </w:tc>
        <w:tc>
          <w:tcPr>
            <w:tcW w:w="258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E64D3F" w14:textId="77777777" w:rsidR="00DC0719" w:rsidRPr="00BC32A4" w:rsidRDefault="00EC6B56"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lastRenderedPageBreak/>
              <w:t>D</w:t>
            </w:r>
            <w:r w:rsidR="00DC0719" w:rsidRPr="00BC32A4">
              <w:rPr>
                <w:rFonts w:ascii="PT Sans Narrow" w:eastAsia="Calibri" w:hAnsi="PT Sans Narrow" w:cs="Arial"/>
                <w:b/>
                <w:szCs w:val="22"/>
                <w:lang w:eastAsia="en-US"/>
              </w:rPr>
              <w:t>ecember 2019</w:t>
            </w:r>
          </w:p>
          <w:p w14:paraId="052E1A12" w14:textId="77777777" w:rsidR="00DC0719" w:rsidRPr="00E42F4B" w:rsidRDefault="00DC0719" w:rsidP="00195A03">
            <w:pPr>
              <w:jc w:val="left"/>
              <w:rPr>
                <w:rFonts w:ascii="PT Sans Narrow" w:eastAsia="Calibri" w:hAnsi="PT Sans Narrow" w:cs="Arial"/>
                <w:szCs w:val="22"/>
                <w:lang w:eastAsia="en-US"/>
              </w:rPr>
            </w:pPr>
          </w:p>
          <w:p w14:paraId="54AAD025" w14:textId="77777777" w:rsidR="00DC0719" w:rsidRPr="00BC32A4" w:rsidRDefault="00DC0719"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Drugo srečanje s poslovnim prostovoljcem: 1–2 uri</w:t>
            </w:r>
          </w:p>
          <w:p w14:paraId="380010B4" w14:textId="77777777" w:rsidR="00DC0719" w:rsidRPr="00E42F4B" w:rsidRDefault="00DC0719" w:rsidP="00195A03">
            <w:pPr>
              <w:jc w:val="left"/>
              <w:rPr>
                <w:rFonts w:ascii="PT Sans Narrow" w:eastAsia="Calibri" w:hAnsi="PT Sans Narrow" w:cs="Arial"/>
                <w:szCs w:val="22"/>
                <w:lang w:eastAsia="en-US"/>
              </w:rPr>
            </w:pPr>
          </w:p>
          <w:p w14:paraId="758DAD7E" w14:textId="77777777" w:rsidR="00DC0719" w:rsidRPr="00E42F4B" w:rsidRDefault="00DC0719" w:rsidP="00195A03">
            <w:pPr>
              <w:jc w:val="left"/>
              <w:rPr>
                <w:rFonts w:ascii="PT Sans Narrow" w:eastAsia="Calibri" w:hAnsi="PT Sans Narrow" w:cs="Arial"/>
                <w:szCs w:val="22"/>
                <w:lang w:eastAsia="en-US"/>
              </w:rPr>
            </w:pPr>
          </w:p>
        </w:tc>
      </w:tr>
    </w:tbl>
    <w:p w14:paraId="273FF04C" w14:textId="77777777" w:rsidR="00DC0719" w:rsidRPr="00AC58DB" w:rsidRDefault="00DC0719" w:rsidP="00195A03">
      <w:pPr>
        <w:jc w:val="left"/>
      </w:pPr>
    </w:p>
    <w:tbl>
      <w:tblPr>
        <w:tblStyle w:val="LDNtabela"/>
        <w:tblW w:w="0" w:type="auto"/>
        <w:shd w:val="clear" w:color="auto" w:fill="FFFFFF" w:themeFill="background1"/>
        <w:tblLook w:val="04A0" w:firstRow="1" w:lastRow="0" w:firstColumn="1" w:lastColumn="0" w:noHBand="0" w:noVBand="1"/>
      </w:tblPr>
      <w:tblGrid>
        <w:gridCol w:w="6629"/>
        <w:gridCol w:w="2583"/>
      </w:tblGrid>
      <w:tr w:rsidR="00DC0719" w:rsidRPr="00BC32A4" w14:paraId="655F14EE" w14:textId="77777777" w:rsidTr="00BC32A4">
        <w:trPr>
          <w:cnfStyle w:val="100000000000" w:firstRow="1" w:lastRow="0" w:firstColumn="0" w:lastColumn="0" w:oddVBand="0" w:evenVBand="0" w:oddHBand="0" w:evenHBand="0" w:firstRowFirstColumn="0" w:firstRowLastColumn="0" w:lastRowFirstColumn="0" w:lastRowLastColumn="0"/>
        </w:trPr>
        <w:tc>
          <w:tcPr>
            <w:tcW w:w="662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F24F67"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b/>
                <w:szCs w:val="22"/>
                <w:lang w:eastAsia="en-US"/>
              </w:rPr>
              <w:t>Korak 5 – priprava na vodenje podjetja</w:t>
            </w:r>
            <w:r w:rsidRPr="00BC32A4">
              <w:rPr>
                <w:rFonts w:ascii="PT Sans Narrow" w:eastAsia="Calibri" w:hAnsi="PT Sans Narrow" w:cs="Arial"/>
                <w:szCs w:val="22"/>
                <w:lang w:eastAsia="en-US"/>
              </w:rPr>
              <w:t>: ime podjetja (upoštevajoč ZGD)</w:t>
            </w:r>
          </w:p>
          <w:p w14:paraId="1CDCFA50"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Točka preloma</w:t>
            </w:r>
          </w:p>
          <w:p w14:paraId="647B8502"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Načrt proizvodnje + proračun</w:t>
            </w:r>
          </w:p>
          <w:p w14:paraId="71AA9589"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Marketinški načrt + proračun</w:t>
            </w:r>
          </w:p>
          <w:p w14:paraId="3837939E" w14:textId="77777777" w:rsidR="00DC0719" w:rsidRPr="00BC32A4" w:rsidRDefault="00EC6B56"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 xml:space="preserve">Načrt </w:t>
            </w:r>
            <w:r w:rsidR="00DC0719" w:rsidRPr="00BC32A4">
              <w:rPr>
                <w:rFonts w:ascii="PT Sans Narrow" w:eastAsia="Calibri" w:hAnsi="PT Sans Narrow" w:cs="Arial"/>
                <w:szCs w:val="22"/>
                <w:lang w:eastAsia="en-US"/>
              </w:rPr>
              <w:t>HR + proračun</w:t>
            </w:r>
          </w:p>
          <w:p w14:paraId="4726EF23" w14:textId="77777777" w:rsidR="00DC0719" w:rsidRPr="00BC32A4" w:rsidRDefault="00EC6B56"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 xml:space="preserve">Načrt </w:t>
            </w:r>
            <w:r w:rsidR="00DC0719" w:rsidRPr="00BC32A4">
              <w:rPr>
                <w:rFonts w:ascii="PT Sans Narrow" w:eastAsia="Calibri" w:hAnsi="PT Sans Narrow" w:cs="Arial"/>
                <w:szCs w:val="22"/>
                <w:lang w:eastAsia="en-US"/>
              </w:rPr>
              <w:t>IT + proračun</w:t>
            </w:r>
          </w:p>
          <w:p w14:paraId="3BB0EA48"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Končni proračun</w:t>
            </w:r>
          </w:p>
          <w:p w14:paraId="0D189A76"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Naročanje in proizvodnja</w:t>
            </w:r>
          </w:p>
          <w:p w14:paraId="03EA4D3B"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Določitev pravil srečanja in letni načrt</w:t>
            </w:r>
          </w:p>
          <w:p w14:paraId="4EA171ED"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Dnevniki dejavnosti</w:t>
            </w:r>
          </w:p>
          <w:p w14:paraId="229C725B"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Sestanek uprave</w:t>
            </w:r>
          </w:p>
        </w:tc>
        <w:tc>
          <w:tcPr>
            <w:tcW w:w="258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DBDE0E" w14:textId="77777777" w:rsidR="00DC0719" w:rsidRPr="00BC32A4" w:rsidRDefault="00EC6B56"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J</w:t>
            </w:r>
            <w:r w:rsidR="00DC0719" w:rsidRPr="00BC32A4">
              <w:rPr>
                <w:rFonts w:ascii="PT Sans Narrow" w:eastAsia="Calibri" w:hAnsi="PT Sans Narrow" w:cs="Arial"/>
                <w:b/>
                <w:szCs w:val="22"/>
                <w:lang w:eastAsia="en-US"/>
              </w:rPr>
              <w:t>anuar, februar 2020</w:t>
            </w:r>
          </w:p>
          <w:p w14:paraId="1BE2A67D" w14:textId="77777777" w:rsidR="00DC0719" w:rsidRPr="00BC32A4" w:rsidRDefault="00DC0719" w:rsidP="00195A03">
            <w:pPr>
              <w:jc w:val="left"/>
              <w:rPr>
                <w:rFonts w:ascii="PT Sans Narrow" w:eastAsia="Calibri" w:hAnsi="PT Sans Narrow" w:cs="Arial"/>
                <w:b/>
                <w:szCs w:val="22"/>
                <w:lang w:eastAsia="en-US"/>
              </w:rPr>
            </w:pPr>
          </w:p>
          <w:p w14:paraId="6119D65C" w14:textId="77777777" w:rsidR="00DC0719" w:rsidRPr="00BC32A4" w:rsidRDefault="00DC0719"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Tretje srečanje s poslovnim prostovoljcem: 1–2 uri</w:t>
            </w:r>
          </w:p>
          <w:p w14:paraId="3741762B" w14:textId="77777777" w:rsidR="00DC0719" w:rsidRPr="00BC32A4" w:rsidRDefault="00DC0719" w:rsidP="00195A03">
            <w:pPr>
              <w:jc w:val="left"/>
              <w:rPr>
                <w:rFonts w:ascii="PT Sans Narrow" w:eastAsia="Calibri" w:hAnsi="PT Sans Narrow" w:cs="Arial"/>
                <w:szCs w:val="22"/>
                <w:lang w:eastAsia="en-US"/>
              </w:rPr>
            </w:pPr>
          </w:p>
        </w:tc>
      </w:tr>
    </w:tbl>
    <w:p w14:paraId="0BB2C8FA" w14:textId="77777777" w:rsidR="00DC0719" w:rsidRPr="00AC58DB" w:rsidRDefault="00DC0719" w:rsidP="00195A03">
      <w:pPr>
        <w:jc w:val="left"/>
      </w:pPr>
    </w:p>
    <w:tbl>
      <w:tblPr>
        <w:tblStyle w:val="LDNtabela"/>
        <w:tblW w:w="0" w:type="auto"/>
        <w:tblLook w:val="04A0" w:firstRow="1" w:lastRow="0" w:firstColumn="1" w:lastColumn="0" w:noHBand="0" w:noVBand="1"/>
      </w:tblPr>
      <w:tblGrid>
        <w:gridCol w:w="6629"/>
        <w:gridCol w:w="2583"/>
      </w:tblGrid>
      <w:tr w:rsidR="00DC0719" w:rsidRPr="00BC32A4" w14:paraId="75B70061" w14:textId="77777777" w:rsidTr="00BC32A4">
        <w:trPr>
          <w:cnfStyle w:val="100000000000" w:firstRow="1" w:lastRow="0" w:firstColumn="0" w:lastColumn="0" w:oddVBand="0" w:evenVBand="0" w:oddHBand="0" w:evenHBand="0" w:firstRowFirstColumn="0" w:firstRowLastColumn="0" w:lastRowFirstColumn="0" w:lastRowLastColumn="0"/>
        </w:trPr>
        <w:tc>
          <w:tcPr>
            <w:tcW w:w="6629" w:type="dxa"/>
          </w:tcPr>
          <w:p w14:paraId="64D4E27B" w14:textId="77777777" w:rsidR="00DC0719" w:rsidRPr="00BC32A4" w:rsidRDefault="00DC0719" w:rsidP="00195A03">
            <w:pPr>
              <w:jc w:val="left"/>
              <w:rPr>
                <w:rFonts w:ascii="PT Sans Narrow" w:eastAsia="Calibri" w:hAnsi="PT Sans Narrow" w:cs="Arial"/>
                <w:szCs w:val="22"/>
                <w:u w:val="single"/>
                <w:lang w:eastAsia="en-US"/>
              </w:rPr>
            </w:pPr>
            <w:r w:rsidRPr="00BC32A4">
              <w:rPr>
                <w:rFonts w:ascii="PT Sans Narrow" w:eastAsia="Calibri" w:hAnsi="PT Sans Narrow" w:cs="Arial"/>
                <w:b/>
                <w:szCs w:val="22"/>
                <w:lang w:eastAsia="en-US"/>
              </w:rPr>
              <w:t xml:space="preserve">Korak 6: </w:t>
            </w:r>
            <w:r w:rsidRPr="00BC32A4">
              <w:rPr>
                <w:rFonts w:ascii="PT Sans Narrow" w:eastAsia="Calibri" w:hAnsi="PT Sans Narrow" w:cs="Arial"/>
                <w:szCs w:val="22"/>
                <w:u w:val="single"/>
                <w:lang w:eastAsia="en-US"/>
              </w:rPr>
              <w:t>vodenje podjetja</w:t>
            </w:r>
          </w:p>
          <w:p w14:paraId="56016359"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Proizvodnja</w:t>
            </w:r>
          </w:p>
          <w:p w14:paraId="0E4D1EEF"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Prodaja produkta/storitev</w:t>
            </w:r>
          </w:p>
          <w:p w14:paraId="3FA862E2"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Tedenska srečanja za razpravo o napredku</w:t>
            </w:r>
          </w:p>
          <w:p w14:paraId="39E64A73"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Poskrbeti za promocijo na lokalnem radiu, na TV ali v časopisu</w:t>
            </w:r>
          </w:p>
          <w:p w14:paraId="52C2E928"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 xml:space="preserve">Slediti </w:t>
            </w:r>
            <w:r w:rsidR="00EC6B56" w:rsidRPr="00BC32A4">
              <w:rPr>
                <w:rFonts w:ascii="PT Sans Narrow" w:eastAsia="Calibri" w:hAnsi="PT Sans Narrow" w:cs="Arial"/>
                <w:szCs w:val="22"/>
                <w:lang w:eastAsia="en-US"/>
              </w:rPr>
              <w:t>načrt</w:t>
            </w:r>
            <w:r w:rsidRPr="00BC32A4">
              <w:rPr>
                <w:rFonts w:ascii="PT Sans Narrow" w:eastAsia="Calibri" w:hAnsi="PT Sans Narrow" w:cs="Arial"/>
                <w:szCs w:val="22"/>
                <w:lang w:eastAsia="en-US"/>
              </w:rPr>
              <w:t>u in proračunu</w:t>
            </w:r>
          </w:p>
          <w:p w14:paraId="1A777308"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Uradn</w:t>
            </w:r>
            <w:r w:rsidR="00EC6B56" w:rsidRPr="00BC32A4">
              <w:rPr>
                <w:rFonts w:ascii="PT Sans Narrow" w:eastAsia="Calibri" w:hAnsi="PT Sans Narrow" w:cs="Arial"/>
                <w:szCs w:val="22"/>
                <w:lang w:eastAsia="en-US"/>
              </w:rPr>
              <w:t>i</w:t>
            </w:r>
            <w:r w:rsidRPr="00BC32A4">
              <w:rPr>
                <w:rFonts w:ascii="PT Sans Narrow" w:eastAsia="Calibri" w:hAnsi="PT Sans Narrow" w:cs="Arial"/>
                <w:szCs w:val="22"/>
                <w:lang w:eastAsia="en-US"/>
              </w:rPr>
              <w:t xml:space="preserve"> sestanek uprave za razpravo o napredku/vmesno poročanje vsakega oddelka</w:t>
            </w:r>
          </w:p>
          <w:p w14:paraId="7384C907"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Priprava na stečaj podjetja</w:t>
            </w:r>
          </w:p>
          <w:p w14:paraId="48210A8D"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Organiziranje sejma z ostalimi podjetji (organiziranje tekmovanja)</w:t>
            </w:r>
          </w:p>
        </w:tc>
        <w:tc>
          <w:tcPr>
            <w:tcW w:w="2583" w:type="dxa"/>
          </w:tcPr>
          <w:p w14:paraId="369EAA8D" w14:textId="77777777" w:rsidR="00DC0719" w:rsidRPr="00BC32A4" w:rsidRDefault="00EC6B56" w:rsidP="00195A03">
            <w:pPr>
              <w:jc w:val="left"/>
              <w:rPr>
                <w:rFonts w:ascii="PT Sans Narrow" w:eastAsia="Calibri" w:hAnsi="PT Sans Narrow" w:cs="Arial"/>
                <w:b/>
                <w:szCs w:val="22"/>
                <w:lang w:eastAsia="en-US"/>
              </w:rPr>
            </w:pPr>
            <w:r w:rsidRPr="00BC32A4">
              <w:rPr>
                <w:rFonts w:ascii="PT Sans Narrow" w:eastAsia="Calibri" w:hAnsi="PT Sans Narrow" w:cs="Arial"/>
                <w:b/>
                <w:szCs w:val="22"/>
                <w:lang w:eastAsia="en-US"/>
              </w:rPr>
              <w:t>F</w:t>
            </w:r>
            <w:r w:rsidR="00DC0719" w:rsidRPr="00BC32A4">
              <w:rPr>
                <w:rFonts w:ascii="PT Sans Narrow" w:eastAsia="Calibri" w:hAnsi="PT Sans Narrow" w:cs="Arial"/>
                <w:b/>
                <w:szCs w:val="22"/>
                <w:lang w:eastAsia="en-US"/>
              </w:rPr>
              <w:t>ebruar, marec 2020</w:t>
            </w:r>
          </w:p>
          <w:p w14:paraId="0001A936" w14:textId="77777777" w:rsidR="00DC0719" w:rsidRPr="00BC32A4" w:rsidRDefault="00DC0719" w:rsidP="00195A03">
            <w:pPr>
              <w:jc w:val="left"/>
              <w:rPr>
                <w:rFonts w:ascii="PT Sans Narrow" w:eastAsia="Calibri" w:hAnsi="PT Sans Narrow" w:cs="Arial"/>
                <w:b/>
                <w:szCs w:val="22"/>
                <w:lang w:eastAsia="en-US"/>
              </w:rPr>
            </w:pPr>
          </w:p>
          <w:p w14:paraId="5AC522C1" w14:textId="77777777" w:rsidR="00DC0719" w:rsidRPr="00BC32A4" w:rsidRDefault="00DC0719" w:rsidP="00195A03">
            <w:pPr>
              <w:jc w:val="left"/>
              <w:rPr>
                <w:rFonts w:ascii="PT Sans Narrow" w:eastAsia="Calibri" w:hAnsi="PT Sans Narrow" w:cs="Arial"/>
                <w:szCs w:val="22"/>
                <w:lang w:eastAsia="en-US"/>
              </w:rPr>
            </w:pPr>
            <w:r w:rsidRPr="00BC32A4">
              <w:rPr>
                <w:rFonts w:ascii="PT Sans Narrow" w:eastAsia="Calibri" w:hAnsi="PT Sans Narrow" w:cs="Arial"/>
                <w:b/>
                <w:szCs w:val="22"/>
                <w:lang w:eastAsia="en-US"/>
              </w:rPr>
              <w:t>Četrto srečanje s poslovnim prostovoljcem: 1–2 uri</w:t>
            </w:r>
            <w:r w:rsidRPr="00BC32A4">
              <w:rPr>
                <w:rFonts w:ascii="PT Sans Narrow" w:eastAsia="Calibri" w:hAnsi="PT Sans Narrow" w:cs="Arial"/>
                <w:szCs w:val="22"/>
                <w:lang w:eastAsia="en-US"/>
              </w:rPr>
              <w:t xml:space="preserve"> + spontani kontakti/e-</w:t>
            </w:r>
            <w:r w:rsidR="00EC6B56" w:rsidRPr="00BC32A4">
              <w:rPr>
                <w:rFonts w:ascii="PT Sans Narrow" w:eastAsia="Calibri" w:hAnsi="PT Sans Narrow" w:cs="Arial"/>
                <w:szCs w:val="22"/>
                <w:lang w:eastAsia="en-US"/>
              </w:rPr>
              <w:t>naslov</w:t>
            </w:r>
            <w:r w:rsidRPr="00BC32A4">
              <w:rPr>
                <w:rFonts w:ascii="PT Sans Narrow" w:eastAsia="Calibri" w:hAnsi="PT Sans Narrow" w:cs="Arial"/>
                <w:szCs w:val="22"/>
                <w:lang w:eastAsia="en-US"/>
              </w:rPr>
              <w:t>i/telefonske številke</w:t>
            </w:r>
          </w:p>
          <w:p w14:paraId="57D33169" w14:textId="77777777" w:rsidR="00DC0719" w:rsidRPr="00BC32A4" w:rsidRDefault="00DC0719" w:rsidP="00195A03">
            <w:pPr>
              <w:jc w:val="left"/>
              <w:rPr>
                <w:rFonts w:ascii="PT Sans Narrow" w:eastAsia="Calibri" w:hAnsi="PT Sans Narrow" w:cs="Arial"/>
                <w:szCs w:val="22"/>
                <w:lang w:eastAsia="en-US"/>
              </w:rPr>
            </w:pPr>
          </w:p>
          <w:p w14:paraId="5C1B750A" w14:textId="77777777" w:rsidR="00DC0719" w:rsidRPr="00BC32A4" w:rsidRDefault="00EC6B56" w:rsidP="00195A03">
            <w:pPr>
              <w:jc w:val="left"/>
              <w:rPr>
                <w:rFonts w:ascii="PT Sans Narrow" w:eastAsia="Calibri" w:hAnsi="PT Sans Narrow" w:cs="Arial"/>
                <w:szCs w:val="22"/>
                <w:lang w:eastAsia="en-US"/>
              </w:rPr>
            </w:pPr>
            <w:r w:rsidRPr="00BC32A4">
              <w:rPr>
                <w:rFonts w:ascii="PT Sans Narrow" w:eastAsia="Calibri" w:hAnsi="PT Sans Narrow" w:cs="Arial"/>
                <w:szCs w:val="22"/>
                <w:lang w:eastAsia="en-US"/>
              </w:rPr>
              <w:t xml:space="preserve">V večini </w:t>
            </w:r>
            <w:r w:rsidR="00DC0719" w:rsidRPr="00BC32A4">
              <w:rPr>
                <w:rFonts w:ascii="PT Sans Narrow" w:eastAsia="Calibri" w:hAnsi="PT Sans Narrow" w:cs="Arial"/>
                <w:szCs w:val="22"/>
                <w:lang w:eastAsia="en-US"/>
              </w:rPr>
              <w:t>delo na terenu oz</w:t>
            </w:r>
            <w:r w:rsidRPr="00BC32A4">
              <w:rPr>
                <w:rFonts w:ascii="PT Sans Narrow" w:eastAsia="Calibri" w:hAnsi="PT Sans Narrow" w:cs="Arial"/>
                <w:szCs w:val="22"/>
                <w:lang w:eastAsia="en-US"/>
              </w:rPr>
              <w:t>iroma</w:t>
            </w:r>
            <w:r w:rsidR="00DC0719" w:rsidRPr="00BC32A4">
              <w:rPr>
                <w:rFonts w:ascii="PT Sans Narrow" w:eastAsia="Calibri" w:hAnsi="PT Sans Narrow" w:cs="Arial"/>
                <w:szCs w:val="22"/>
                <w:lang w:eastAsia="en-US"/>
              </w:rPr>
              <w:t xml:space="preserve"> izven šole</w:t>
            </w:r>
          </w:p>
          <w:p w14:paraId="2465F00E" w14:textId="77777777" w:rsidR="00DC0719" w:rsidRPr="00BC32A4" w:rsidRDefault="00DC0719" w:rsidP="00195A03">
            <w:pPr>
              <w:jc w:val="left"/>
              <w:rPr>
                <w:rFonts w:ascii="PT Sans Narrow" w:eastAsia="Calibri" w:hAnsi="PT Sans Narrow" w:cs="Arial"/>
                <w:szCs w:val="22"/>
                <w:lang w:eastAsia="en-US"/>
              </w:rPr>
            </w:pPr>
          </w:p>
        </w:tc>
      </w:tr>
    </w:tbl>
    <w:p w14:paraId="08968B64" w14:textId="77777777" w:rsidR="00DC0719" w:rsidRPr="00AC58DB" w:rsidRDefault="00DC0719" w:rsidP="00195A03">
      <w:pPr>
        <w:jc w:val="left"/>
      </w:pPr>
    </w:p>
    <w:tbl>
      <w:tblPr>
        <w:tblStyle w:val="LDNtabela"/>
        <w:tblW w:w="0" w:type="auto"/>
        <w:tblLook w:val="04A0" w:firstRow="1" w:lastRow="0" w:firstColumn="1" w:lastColumn="0" w:noHBand="0" w:noVBand="1"/>
      </w:tblPr>
      <w:tblGrid>
        <w:gridCol w:w="6629"/>
        <w:gridCol w:w="2583"/>
      </w:tblGrid>
      <w:tr w:rsidR="00DC0719" w:rsidRPr="00AC58DB" w14:paraId="34121418" w14:textId="77777777" w:rsidTr="00BC32A4">
        <w:trPr>
          <w:cnfStyle w:val="100000000000" w:firstRow="1" w:lastRow="0" w:firstColumn="0" w:lastColumn="0" w:oddVBand="0" w:evenVBand="0" w:oddHBand="0" w:evenHBand="0" w:firstRowFirstColumn="0" w:firstRowLastColumn="0" w:lastRowFirstColumn="0" w:lastRowLastColumn="0"/>
        </w:trPr>
        <w:tc>
          <w:tcPr>
            <w:tcW w:w="6629" w:type="dxa"/>
          </w:tcPr>
          <w:p w14:paraId="126E4270" w14:textId="77777777" w:rsidR="00DC0719" w:rsidRPr="000D101A" w:rsidRDefault="00DC0719" w:rsidP="00195A03">
            <w:pPr>
              <w:jc w:val="left"/>
              <w:rPr>
                <w:rFonts w:ascii="PT Sans Narrow" w:eastAsia="Calibri" w:hAnsi="PT Sans Narrow" w:cs="Arial"/>
                <w:szCs w:val="22"/>
                <w:u w:val="single"/>
                <w:lang w:eastAsia="en-US"/>
              </w:rPr>
            </w:pPr>
            <w:r w:rsidRPr="000D101A">
              <w:rPr>
                <w:rFonts w:ascii="PT Sans Narrow" w:eastAsia="Calibri" w:hAnsi="PT Sans Narrow" w:cs="Arial"/>
                <w:b/>
                <w:szCs w:val="22"/>
                <w:lang w:eastAsia="en-US"/>
              </w:rPr>
              <w:t xml:space="preserve">Korak 7: </w:t>
            </w:r>
            <w:r w:rsidRPr="000D101A">
              <w:rPr>
                <w:rFonts w:ascii="PT Sans Narrow" w:eastAsia="Calibri" w:hAnsi="PT Sans Narrow" w:cs="Arial"/>
                <w:szCs w:val="22"/>
                <w:u w:val="single"/>
                <w:lang w:eastAsia="en-US"/>
              </w:rPr>
              <w:t>zapiranje podjetja/stečaj</w:t>
            </w:r>
          </w:p>
          <w:p w14:paraId="2AF784A0"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Tekmovanje/sejem</w:t>
            </w:r>
          </w:p>
          <w:p w14:paraId="74A7C1F8"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Priprava na zaprtje podjetja</w:t>
            </w:r>
          </w:p>
          <w:p w14:paraId="62C92ABF"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Poročilo</w:t>
            </w:r>
          </w:p>
          <w:p w14:paraId="5A79D1B4"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Stečaj in letna skupščina</w:t>
            </w:r>
          </w:p>
          <w:p w14:paraId="0E6ECAF3"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Povabilo ljudi vključno z delničarji</w:t>
            </w:r>
          </w:p>
          <w:p w14:paraId="4B6C769D"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Prihodnost</w:t>
            </w:r>
          </w:p>
        </w:tc>
        <w:tc>
          <w:tcPr>
            <w:tcW w:w="2583" w:type="dxa"/>
          </w:tcPr>
          <w:p w14:paraId="1B0F3091" w14:textId="77777777" w:rsidR="00DC0719" w:rsidRPr="000D101A" w:rsidRDefault="00EC6B56" w:rsidP="00195A03">
            <w:pPr>
              <w:jc w:val="left"/>
              <w:rPr>
                <w:rFonts w:ascii="PT Sans Narrow" w:eastAsia="Calibri" w:hAnsi="PT Sans Narrow" w:cs="Arial"/>
                <w:b/>
                <w:szCs w:val="22"/>
                <w:lang w:eastAsia="en-US"/>
              </w:rPr>
            </w:pPr>
            <w:r w:rsidRPr="000D101A">
              <w:rPr>
                <w:rFonts w:ascii="PT Sans Narrow" w:eastAsia="Calibri" w:hAnsi="PT Sans Narrow" w:cs="Arial"/>
                <w:b/>
                <w:szCs w:val="22"/>
                <w:lang w:eastAsia="en-US"/>
              </w:rPr>
              <w:t>A</w:t>
            </w:r>
            <w:r w:rsidR="00DC0719" w:rsidRPr="000D101A">
              <w:rPr>
                <w:rFonts w:ascii="PT Sans Narrow" w:eastAsia="Calibri" w:hAnsi="PT Sans Narrow" w:cs="Arial"/>
                <w:b/>
                <w:szCs w:val="22"/>
                <w:lang w:eastAsia="en-US"/>
              </w:rPr>
              <w:t>pril, maj 2020</w:t>
            </w:r>
          </w:p>
          <w:p w14:paraId="30C6E1C0" w14:textId="77777777" w:rsidR="00DC0719" w:rsidRPr="000D101A" w:rsidRDefault="00DC0719" w:rsidP="00195A03">
            <w:pPr>
              <w:jc w:val="left"/>
              <w:rPr>
                <w:rFonts w:ascii="PT Sans Narrow" w:eastAsia="Calibri" w:hAnsi="PT Sans Narrow" w:cs="Arial"/>
                <w:b/>
                <w:szCs w:val="22"/>
                <w:lang w:eastAsia="en-US"/>
              </w:rPr>
            </w:pPr>
          </w:p>
          <w:p w14:paraId="58CF49A2" w14:textId="77777777" w:rsidR="00DC0719" w:rsidRPr="000D101A" w:rsidRDefault="00DC0719" w:rsidP="00195A03">
            <w:pPr>
              <w:jc w:val="left"/>
              <w:rPr>
                <w:rFonts w:ascii="PT Sans Narrow" w:eastAsia="Calibri" w:hAnsi="PT Sans Narrow" w:cs="Arial"/>
                <w:b/>
                <w:szCs w:val="22"/>
                <w:lang w:eastAsia="en-US"/>
              </w:rPr>
            </w:pPr>
            <w:r w:rsidRPr="000D101A">
              <w:rPr>
                <w:rFonts w:ascii="PT Sans Narrow" w:eastAsia="Calibri" w:hAnsi="PT Sans Narrow" w:cs="Arial"/>
                <w:b/>
                <w:szCs w:val="22"/>
                <w:lang w:eastAsia="en-US"/>
              </w:rPr>
              <w:t>Peto srečanje s poslovnim prostovoljcem: 1–2 uri</w:t>
            </w:r>
          </w:p>
          <w:p w14:paraId="23489F40" w14:textId="77777777" w:rsidR="00DC0719" w:rsidRPr="000D101A" w:rsidRDefault="00DC0719" w:rsidP="00195A03">
            <w:pPr>
              <w:jc w:val="left"/>
              <w:rPr>
                <w:rFonts w:ascii="PT Sans Narrow" w:eastAsia="Calibri" w:hAnsi="PT Sans Narrow" w:cs="Arial"/>
                <w:szCs w:val="22"/>
                <w:lang w:eastAsia="en-US"/>
              </w:rPr>
            </w:pPr>
            <w:r w:rsidRPr="000D101A">
              <w:rPr>
                <w:rFonts w:ascii="PT Sans Narrow" w:eastAsia="Calibri" w:hAnsi="PT Sans Narrow" w:cs="Arial"/>
                <w:szCs w:val="22"/>
                <w:lang w:eastAsia="en-US"/>
              </w:rPr>
              <w:t>3–4 ure (+) v razredu – priprava na udeležbo na tekmovanju</w:t>
            </w:r>
          </w:p>
        </w:tc>
      </w:tr>
    </w:tbl>
    <w:p w14:paraId="3499BF40" w14:textId="77777777" w:rsidR="00DC0719" w:rsidRPr="009A637D" w:rsidRDefault="00DC0719" w:rsidP="006B1685">
      <w:pPr>
        <w:rPr>
          <w:rFonts w:ascii="PT Sans" w:eastAsia="Calibri" w:hAnsi="PT Sans" w:cs="Arial"/>
          <w:szCs w:val="22"/>
          <w:lang w:eastAsia="en-US"/>
        </w:rPr>
      </w:pPr>
    </w:p>
    <w:p w14:paraId="094ACE9F" w14:textId="77777777" w:rsidR="00DC0719" w:rsidRPr="004C5B3A" w:rsidRDefault="00DC0719" w:rsidP="00234891">
      <w:pPr>
        <w:jc w:val="right"/>
        <w:rPr>
          <w:rFonts w:ascii="PT Sans" w:hAnsi="PT Sans" w:cs="Arial"/>
          <w:szCs w:val="22"/>
        </w:rPr>
      </w:pPr>
      <w:r w:rsidRPr="004C5B3A">
        <w:rPr>
          <w:rFonts w:ascii="PT Sans" w:hAnsi="PT Sans" w:cs="Arial"/>
          <w:szCs w:val="22"/>
          <w:u w:val="single"/>
        </w:rPr>
        <w:t>Pripravil</w:t>
      </w:r>
      <w:r w:rsidRPr="004C5B3A">
        <w:rPr>
          <w:rFonts w:ascii="PT Sans" w:hAnsi="PT Sans" w:cs="Arial"/>
          <w:szCs w:val="22"/>
        </w:rPr>
        <w:t>:</w:t>
      </w:r>
      <w:r w:rsidR="00594114" w:rsidRPr="004C5B3A">
        <w:rPr>
          <w:rFonts w:ascii="PT Sans" w:hAnsi="PT Sans" w:cs="Arial"/>
          <w:szCs w:val="22"/>
        </w:rPr>
        <w:t xml:space="preserve"> </w:t>
      </w:r>
      <w:r w:rsidRPr="004C5B3A">
        <w:rPr>
          <w:rFonts w:ascii="PT Sans" w:hAnsi="PT Sans" w:cs="Arial"/>
          <w:szCs w:val="22"/>
        </w:rPr>
        <w:t>projektni tim za razvijanje kompetence podjetnosti</w:t>
      </w:r>
    </w:p>
    <w:p w14:paraId="15E57179" w14:textId="77777777" w:rsidR="00DC0719" w:rsidRPr="009A637D" w:rsidRDefault="00DC0719" w:rsidP="006B1685">
      <w:pPr>
        <w:rPr>
          <w:rFonts w:ascii="PT Sans" w:hAnsi="PT Sans" w:cs="Arial"/>
          <w:i/>
          <w:szCs w:val="22"/>
        </w:rPr>
      </w:pPr>
    </w:p>
    <w:p w14:paraId="1E3EDBEB" w14:textId="77777777" w:rsidR="00DC0719" w:rsidRPr="009A637D" w:rsidRDefault="00DC0719" w:rsidP="006B1685">
      <w:pPr>
        <w:rPr>
          <w:rFonts w:ascii="PT Sans" w:hAnsi="PT Sans" w:cs="Arial"/>
          <w:i/>
          <w:szCs w:val="22"/>
        </w:rPr>
      </w:pPr>
    </w:p>
    <w:p w14:paraId="6C87793F" w14:textId="77777777" w:rsidR="00DC0719" w:rsidRPr="009A637D" w:rsidRDefault="00DC0719" w:rsidP="004F5F21">
      <w:pPr>
        <w:pStyle w:val="LDNrek"/>
      </w:pPr>
      <w:r w:rsidRPr="009A637D">
        <w:t>»</w:t>
      </w:r>
      <w:r w:rsidR="004F5F21">
        <w:t>Investiranje v znanje izplača najvišje obresti.</w:t>
      </w:r>
      <w:r w:rsidRPr="009A637D">
        <w:t>«</w:t>
      </w:r>
    </w:p>
    <w:p w14:paraId="24434C8A" w14:textId="77777777" w:rsidR="00DC0719" w:rsidRPr="009A637D" w:rsidRDefault="00DC0719" w:rsidP="009B5D48">
      <w:pPr>
        <w:pStyle w:val="LDNrek"/>
      </w:pPr>
      <w:r w:rsidRPr="009A637D">
        <w:t>(</w:t>
      </w:r>
      <w:r w:rsidR="004F5F21">
        <w:t>Benjamin Franklin</w:t>
      </w:r>
      <w:r w:rsidRPr="009A637D">
        <w:t>)</w:t>
      </w:r>
    </w:p>
    <w:p w14:paraId="44DC1E47" w14:textId="77777777" w:rsidR="004A2D90" w:rsidRPr="00AC58DB" w:rsidRDefault="004A2D90" w:rsidP="00234891">
      <w:pPr>
        <w:jc w:val="center"/>
        <w:rPr>
          <w:rFonts w:ascii="Arial" w:hAnsi="Arial" w:cs="Arial"/>
          <w:i/>
          <w:szCs w:val="22"/>
        </w:rPr>
      </w:pPr>
    </w:p>
    <w:p w14:paraId="4B8262F5" w14:textId="77777777" w:rsidR="000C592E" w:rsidRDefault="000C592E">
      <w:pPr>
        <w:rPr>
          <w:rFonts w:ascii="Arial" w:hAnsi="Arial" w:cs="Arial"/>
          <w:b/>
          <w:sz w:val="24"/>
          <w:szCs w:val="24"/>
        </w:rPr>
        <w:sectPr w:rsidR="000C592E" w:rsidSect="00EF5B6E">
          <w:footerReference w:type="even" r:id="rId42"/>
          <w:footerReference w:type="default" r:id="rId43"/>
          <w:headerReference w:type="first" r:id="rId44"/>
          <w:footerReference w:type="first" r:id="rId45"/>
          <w:pgSz w:w="11906" w:h="16838" w:code="9"/>
          <w:pgMar w:top="1418" w:right="1134" w:bottom="1134" w:left="1134" w:header="709" w:footer="709" w:gutter="284"/>
          <w:cols w:space="708"/>
          <w:titlePg/>
          <w:docGrid w:linePitch="299"/>
        </w:sectPr>
      </w:pPr>
    </w:p>
    <w:p w14:paraId="641B30AF" w14:textId="5974EE23" w:rsidR="007421D4" w:rsidRPr="000C592E" w:rsidRDefault="007421D4" w:rsidP="0038728D">
      <w:pPr>
        <w:pStyle w:val="LDNnaslov3"/>
        <w:spacing w:after="0"/>
      </w:pPr>
      <w:bookmarkStart w:id="11" w:name="_Toc20569690"/>
      <w:r w:rsidRPr="000C592E">
        <w:lastRenderedPageBreak/>
        <w:t xml:space="preserve">SIMS – Soočanje z izzivi </w:t>
      </w:r>
      <w:r w:rsidRPr="00040D6C">
        <w:t>medkulturnega</w:t>
      </w:r>
      <w:r w:rsidRPr="000C592E">
        <w:t xml:space="preserve"> sobivanja 2016–2021</w:t>
      </w:r>
      <w:bookmarkEnd w:id="11"/>
    </w:p>
    <w:p w14:paraId="0227A80F" w14:textId="77777777" w:rsidR="007421D4" w:rsidRPr="000C592E" w:rsidRDefault="007421D4" w:rsidP="0038728D">
      <w:pPr>
        <w:ind w:left="1134"/>
        <w:rPr>
          <w:rFonts w:ascii="PT Sans" w:hAnsi="PT Sans" w:cs="Arial"/>
          <w:szCs w:val="22"/>
        </w:rPr>
      </w:pPr>
      <w:r w:rsidRPr="000C592E">
        <w:rPr>
          <w:rFonts w:ascii="PT Sans" w:hAnsi="PT Sans" w:cs="Arial"/>
          <w:szCs w:val="22"/>
        </w:rPr>
        <w:t>(</w:t>
      </w:r>
      <w:r w:rsidR="00477EAD" w:rsidRPr="000C592E">
        <w:rPr>
          <w:rFonts w:ascii="PT Sans" w:hAnsi="PT Sans" w:cs="Arial"/>
          <w:szCs w:val="22"/>
        </w:rPr>
        <w:t>p</w:t>
      </w:r>
      <w:r w:rsidRPr="000C592E">
        <w:rPr>
          <w:rFonts w:ascii="PT Sans" w:hAnsi="PT Sans" w:cs="Arial"/>
          <w:szCs w:val="22"/>
        </w:rPr>
        <w:t xml:space="preserve">rojekt Ministrstva za izobraževanje, znanost in šport, financiran s sredstvi </w:t>
      </w:r>
    </w:p>
    <w:p w14:paraId="4666EBF0" w14:textId="77777777" w:rsidR="007421D4" w:rsidRPr="000C592E" w:rsidRDefault="007421D4" w:rsidP="0038728D">
      <w:pPr>
        <w:ind w:left="1134"/>
        <w:rPr>
          <w:rFonts w:ascii="PT Sans" w:hAnsi="PT Sans" w:cs="Arial"/>
          <w:szCs w:val="22"/>
        </w:rPr>
      </w:pPr>
      <w:r w:rsidRPr="000C592E">
        <w:rPr>
          <w:rFonts w:ascii="PT Sans" w:hAnsi="PT Sans" w:cs="Arial"/>
          <w:szCs w:val="22"/>
        </w:rPr>
        <w:t>Evropskega socialnega sklada)</w:t>
      </w:r>
    </w:p>
    <w:p w14:paraId="757641A2" w14:textId="77777777" w:rsidR="007421D4" w:rsidRPr="00BD08C2" w:rsidRDefault="007421D4" w:rsidP="006B1685">
      <w:pPr>
        <w:rPr>
          <w:rFonts w:ascii="Arial" w:hAnsi="Arial" w:cs="Arial"/>
          <w:szCs w:val="22"/>
        </w:rPr>
      </w:pPr>
    </w:p>
    <w:p w14:paraId="54C0E6D3" w14:textId="77777777" w:rsidR="007C16C0" w:rsidRPr="00A53582" w:rsidRDefault="007C16C0" w:rsidP="006B1685">
      <w:pPr>
        <w:rPr>
          <w:rFonts w:ascii="PT Sans" w:hAnsi="PT Sans" w:cs="Arial"/>
          <w:szCs w:val="22"/>
        </w:rPr>
      </w:pPr>
      <w:r w:rsidRPr="00A53582">
        <w:rPr>
          <w:rFonts w:ascii="PT Sans" w:hAnsi="PT Sans" w:cs="Arial"/>
          <w:b/>
          <w:szCs w:val="22"/>
        </w:rPr>
        <w:t>Šolski tim SIMS</w:t>
      </w:r>
      <w:r w:rsidRPr="00A53582">
        <w:rPr>
          <w:rFonts w:ascii="PT Sans" w:hAnsi="PT Sans" w:cs="Arial"/>
          <w:szCs w:val="22"/>
        </w:rPr>
        <w:t>:</w:t>
      </w:r>
    </w:p>
    <w:p w14:paraId="076419FA" w14:textId="77777777" w:rsidR="007C16C0" w:rsidRPr="00A53582" w:rsidRDefault="00040D6C" w:rsidP="006B1685">
      <w:pPr>
        <w:rPr>
          <w:rFonts w:ascii="PT Sans" w:hAnsi="PT Sans" w:cs="Arial"/>
          <w:szCs w:val="22"/>
        </w:rPr>
      </w:pPr>
      <w:r w:rsidRPr="00A53582">
        <w:rPr>
          <w:rFonts w:ascii="PT Sans" w:hAnsi="PT Sans"/>
          <w:noProof/>
        </w:rPr>
        <w:drawing>
          <wp:anchor distT="0" distB="0" distL="114300" distR="114300" simplePos="0" relativeHeight="251657216" behindDoc="1" locked="0" layoutInCell="1" allowOverlap="1" wp14:anchorId="5D7368A6" wp14:editId="2F828F42">
            <wp:simplePos x="0" y="0"/>
            <wp:positionH relativeFrom="margin">
              <wp:align>right</wp:align>
            </wp:positionH>
            <wp:positionV relativeFrom="margin">
              <wp:posOffset>962660</wp:posOffset>
            </wp:positionV>
            <wp:extent cx="1997710" cy="791845"/>
            <wp:effectExtent l="0" t="0" r="2540" b="8255"/>
            <wp:wrapTight wrapText="bothSides">
              <wp:wrapPolygon edited="0">
                <wp:start x="0" y="0"/>
                <wp:lineTo x="0" y="21306"/>
                <wp:lineTo x="21421" y="21306"/>
                <wp:lineTo x="21421" y="0"/>
                <wp:lineTo x="0" y="0"/>
              </wp:wrapPolygon>
            </wp:wrapTight>
            <wp:docPr id="118" name="Slika 118" descr="Znak projek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Znak projekt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771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6C0" w:rsidRPr="00A53582">
        <w:rPr>
          <w:rFonts w:ascii="PT Sans" w:hAnsi="PT Sans" w:cs="Arial"/>
          <w:b/>
          <w:szCs w:val="22"/>
        </w:rPr>
        <w:t>Nina Novak</w:t>
      </w:r>
      <w:r w:rsidR="007C16C0" w:rsidRPr="00A53582">
        <w:rPr>
          <w:rFonts w:ascii="PT Sans" w:hAnsi="PT Sans" w:cs="Arial"/>
          <w:szCs w:val="22"/>
        </w:rPr>
        <w:t xml:space="preserve"> (vodja tima in multiplikatorka), Mojca Vrečko, </w:t>
      </w:r>
      <w:r w:rsidR="009C3F06" w:rsidRPr="00A53582">
        <w:rPr>
          <w:rFonts w:ascii="PT Sans" w:hAnsi="PT Sans" w:cs="Arial"/>
          <w:szCs w:val="22"/>
        </w:rPr>
        <w:t xml:space="preserve">mag. </w:t>
      </w:r>
      <w:r w:rsidR="007C16C0" w:rsidRPr="00A53582">
        <w:rPr>
          <w:rFonts w:ascii="PT Sans" w:hAnsi="PT Sans" w:cs="Arial"/>
          <w:szCs w:val="22"/>
        </w:rPr>
        <w:t xml:space="preserve">Gregor Artnik, Andreja Rozman, Andreja Šulek, </w:t>
      </w:r>
      <w:r w:rsidR="009C3F06" w:rsidRPr="00A53582">
        <w:rPr>
          <w:rFonts w:ascii="PT Sans" w:hAnsi="PT Sans" w:cs="Arial"/>
          <w:szCs w:val="22"/>
        </w:rPr>
        <w:t xml:space="preserve">mag. </w:t>
      </w:r>
      <w:r w:rsidR="007C16C0" w:rsidRPr="00A53582">
        <w:rPr>
          <w:rFonts w:ascii="PT Sans" w:hAnsi="PT Sans" w:cs="Arial"/>
          <w:szCs w:val="22"/>
        </w:rPr>
        <w:t xml:space="preserve">Boštjan Petak, Violeta Vivod, </w:t>
      </w:r>
      <w:r w:rsidR="009C3F06" w:rsidRPr="00A53582">
        <w:rPr>
          <w:rFonts w:ascii="PT Sans" w:hAnsi="PT Sans" w:cs="Arial"/>
          <w:szCs w:val="22"/>
        </w:rPr>
        <w:t xml:space="preserve">mag. </w:t>
      </w:r>
      <w:r w:rsidR="007C16C0" w:rsidRPr="00A53582">
        <w:rPr>
          <w:rFonts w:ascii="PT Sans" w:hAnsi="PT Sans" w:cs="Arial"/>
          <w:szCs w:val="22"/>
        </w:rPr>
        <w:t>Iva Pučnik Ozimič</w:t>
      </w:r>
    </w:p>
    <w:p w14:paraId="26453FD3" w14:textId="77777777" w:rsidR="007C16C0" w:rsidRPr="00A53582" w:rsidRDefault="007C16C0" w:rsidP="006B1685">
      <w:pPr>
        <w:rPr>
          <w:rFonts w:ascii="PT Sans" w:hAnsi="PT Sans" w:cs="Arial"/>
          <w:b/>
          <w:szCs w:val="22"/>
        </w:rPr>
      </w:pPr>
    </w:p>
    <w:p w14:paraId="49AE3760" w14:textId="77777777" w:rsidR="007C16C0" w:rsidRPr="00A53582" w:rsidRDefault="007C16C0" w:rsidP="006B1685">
      <w:pPr>
        <w:rPr>
          <w:rFonts w:ascii="PT Sans" w:hAnsi="PT Sans" w:cs="Arial"/>
          <w:szCs w:val="22"/>
        </w:rPr>
      </w:pPr>
      <w:r w:rsidRPr="00A53582">
        <w:rPr>
          <w:rFonts w:ascii="PT Sans" w:hAnsi="PT Sans" w:cs="Arial"/>
          <w:b/>
          <w:szCs w:val="22"/>
        </w:rPr>
        <w:t>Partnerske šole</w:t>
      </w:r>
      <w:r w:rsidRPr="00A53582">
        <w:rPr>
          <w:rFonts w:ascii="PT Sans" w:hAnsi="PT Sans" w:cs="Arial"/>
          <w:szCs w:val="22"/>
        </w:rPr>
        <w:t xml:space="preserve">: </w:t>
      </w:r>
    </w:p>
    <w:p w14:paraId="3B8F40C8" w14:textId="77777777" w:rsidR="007C16C0" w:rsidRPr="00A53582" w:rsidRDefault="007C16C0" w:rsidP="007C16C0">
      <w:pPr>
        <w:pStyle w:val="Telobesedila"/>
        <w:rPr>
          <w:rFonts w:ascii="PT Sans" w:hAnsi="PT Sans" w:cs="Arial"/>
          <w:sz w:val="22"/>
          <w:szCs w:val="22"/>
        </w:rPr>
      </w:pPr>
      <w:r w:rsidRPr="00A53582">
        <w:rPr>
          <w:rFonts w:ascii="PT Sans" w:hAnsi="PT Sans" w:cs="Arial"/>
          <w:sz w:val="22"/>
          <w:szCs w:val="22"/>
        </w:rPr>
        <w:t>OŠ Pohorskega odreda Slovenska Bistrica, 2. OŠ Slovenska Bistrica, OŠ Minke Namestnik Sonje Slovenska Bistrica, OŠ Antona Ingoliča Spodnja Polskava, Vrtec Otona Župančiča Slovenska Bistrica</w:t>
      </w:r>
    </w:p>
    <w:p w14:paraId="01B50982" w14:textId="77777777" w:rsidR="00477EAD" w:rsidRPr="00A53582" w:rsidRDefault="00477EAD" w:rsidP="006B1685">
      <w:pPr>
        <w:rPr>
          <w:rFonts w:ascii="PT Sans" w:hAnsi="PT Sans" w:cs="Arial"/>
          <w:b/>
          <w:szCs w:val="22"/>
        </w:rPr>
      </w:pPr>
    </w:p>
    <w:p w14:paraId="193A7355" w14:textId="77777777" w:rsidR="007421D4" w:rsidRPr="00A53582" w:rsidRDefault="007421D4" w:rsidP="006B1685">
      <w:pPr>
        <w:rPr>
          <w:rFonts w:ascii="PT Sans" w:hAnsi="PT Sans" w:cs="Arial"/>
          <w:szCs w:val="22"/>
        </w:rPr>
      </w:pPr>
      <w:r w:rsidRPr="00A53582">
        <w:rPr>
          <w:rFonts w:ascii="PT Sans" w:hAnsi="PT Sans" w:cs="Arial"/>
          <w:b/>
          <w:szCs w:val="22"/>
        </w:rPr>
        <w:t>Strokovn</w:t>
      </w:r>
      <w:r w:rsidR="009C3F06" w:rsidRPr="00A53582">
        <w:rPr>
          <w:rFonts w:ascii="PT Sans" w:hAnsi="PT Sans" w:cs="Arial"/>
          <w:b/>
          <w:szCs w:val="22"/>
        </w:rPr>
        <w:t>a</w:t>
      </w:r>
      <w:r w:rsidRPr="00A53582">
        <w:rPr>
          <w:rFonts w:ascii="PT Sans" w:hAnsi="PT Sans" w:cs="Arial"/>
          <w:b/>
          <w:szCs w:val="22"/>
        </w:rPr>
        <w:t xml:space="preserve"> koordinator</w:t>
      </w:r>
      <w:r w:rsidR="008D7764" w:rsidRPr="00A53582">
        <w:rPr>
          <w:rFonts w:ascii="PT Sans" w:hAnsi="PT Sans" w:cs="Arial"/>
          <w:b/>
          <w:szCs w:val="22"/>
        </w:rPr>
        <w:t>k</w:t>
      </w:r>
      <w:r w:rsidR="009C3F06" w:rsidRPr="00A53582">
        <w:rPr>
          <w:rFonts w:ascii="PT Sans" w:hAnsi="PT Sans" w:cs="Arial"/>
          <w:b/>
          <w:szCs w:val="22"/>
        </w:rPr>
        <w:t>a</w:t>
      </w:r>
      <w:r w:rsidRPr="00A53582">
        <w:rPr>
          <w:rFonts w:ascii="PT Sans" w:hAnsi="PT Sans" w:cs="Arial"/>
          <w:b/>
          <w:szCs w:val="22"/>
        </w:rPr>
        <w:t xml:space="preserve"> projekta: </w:t>
      </w:r>
      <w:r w:rsidRPr="00A53582">
        <w:rPr>
          <w:rFonts w:ascii="PT Sans" w:hAnsi="PT Sans" w:cs="Arial"/>
          <w:szCs w:val="22"/>
        </w:rPr>
        <w:t>Mojca Jelen Madruša, učiteljica RP, Osnovna šola Koper</w:t>
      </w:r>
    </w:p>
    <w:p w14:paraId="726732B5" w14:textId="77777777" w:rsidR="007421D4" w:rsidRPr="00A53582" w:rsidRDefault="007421D4" w:rsidP="006B1685">
      <w:pPr>
        <w:rPr>
          <w:rFonts w:ascii="PT Sans" w:hAnsi="PT Sans" w:cs="Arial"/>
          <w:szCs w:val="22"/>
        </w:rPr>
      </w:pPr>
      <w:r w:rsidRPr="00A53582">
        <w:rPr>
          <w:rFonts w:ascii="PT Sans" w:hAnsi="PT Sans" w:cs="Arial"/>
          <w:b/>
          <w:szCs w:val="22"/>
        </w:rPr>
        <w:t>Administrativn</w:t>
      </w:r>
      <w:r w:rsidR="009C3F06" w:rsidRPr="00A53582">
        <w:rPr>
          <w:rFonts w:ascii="PT Sans" w:hAnsi="PT Sans" w:cs="Arial"/>
          <w:b/>
          <w:szCs w:val="22"/>
        </w:rPr>
        <w:t>a</w:t>
      </w:r>
      <w:r w:rsidRPr="00A53582">
        <w:rPr>
          <w:rFonts w:ascii="PT Sans" w:hAnsi="PT Sans" w:cs="Arial"/>
          <w:b/>
          <w:szCs w:val="22"/>
        </w:rPr>
        <w:t xml:space="preserve"> koordinator</w:t>
      </w:r>
      <w:r w:rsidR="008D7764" w:rsidRPr="00A53582">
        <w:rPr>
          <w:rFonts w:ascii="PT Sans" w:hAnsi="PT Sans" w:cs="Arial"/>
          <w:b/>
          <w:szCs w:val="22"/>
        </w:rPr>
        <w:t>k</w:t>
      </w:r>
      <w:r w:rsidR="009C3F06" w:rsidRPr="00A53582">
        <w:rPr>
          <w:rFonts w:ascii="PT Sans" w:hAnsi="PT Sans" w:cs="Arial"/>
          <w:b/>
          <w:szCs w:val="22"/>
        </w:rPr>
        <w:t>a</w:t>
      </w:r>
      <w:r w:rsidRPr="00A53582">
        <w:rPr>
          <w:rFonts w:ascii="PT Sans" w:hAnsi="PT Sans" w:cs="Arial"/>
          <w:b/>
          <w:szCs w:val="22"/>
        </w:rPr>
        <w:t xml:space="preserve"> projekta: </w:t>
      </w:r>
      <w:r w:rsidRPr="00A53582">
        <w:rPr>
          <w:rFonts w:ascii="PT Sans" w:hAnsi="PT Sans" w:cs="Arial"/>
          <w:szCs w:val="22"/>
        </w:rPr>
        <w:t>mag. Mateja Štirn, Institut za psihološko svetovanje in izobraževalno razvojne projekte (ISA institut)</w:t>
      </w:r>
    </w:p>
    <w:p w14:paraId="7C114EC0" w14:textId="77777777" w:rsidR="00477EAD" w:rsidRPr="00A53582" w:rsidRDefault="00477EAD" w:rsidP="006B1685">
      <w:pPr>
        <w:rPr>
          <w:rFonts w:ascii="PT Sans" w:hAnsi="PT Sans" w:cs="Arial"/>
          <w:b/>
          <w:szCs w:val="22"/>
        </w:rPr>
      </w:pPr>
    </w:p>
    <w:p w14:paraId="3F070579" w14:textId="77777777" w:rsidR="007421D4" w:rsidRPr="00A53582" w:rsidRDefault="007421D4" w:rsidP="006B1685">
      <w:pPr>
        <w:rPr>
          <w:rFonts w:ascii="PT Sans" w:hAnsi="PT Sans" w:cs="Arial"/>
          <w:szCs w:val="22"/>
        </w:rPr>
      </w:pPr>
      <w:r w:rsidRPr="00A53582">
        <w:rPr>
          <w:rFonts w:ascii="PT Sans" w:hAnsi="PT Sans" w:cs="Arial"/>
          <w:b/>
          <w:szCs w:val="22"/>
        </w:rPr>
        <w:t xml:space="preserve">Konzorcij projekta: </w:t>
      </w:r>
      <w:r w:rsidRPr="00A53582">
        <w:rPr>
          <w:rFonts w:ascii="PT Sans" w:hAnsi="PT Sans" w:cs="Arial"/>
          <w:szCs w:val="22"/>
        </w:rPr>
        <w:t xml:space="preserve">ISA Institut, Osnovna šola Koper, Osnovna šola Milojke Štrukelj Nova Gorica, Osnovna šola Matije Čopa Kranj, Srednja šola Jesenice, Osnovna šola Trzin, Osnovna šola Livada, Osnovna šola Antona Globočnika Postojna, Osnovna šola Grm Novo mesto, Osnovna šola Leskovec pri Krškem, Osnovna šola Tončke Čeč Trbovlje, </w:t>
      </w:r>
      <w:proofErr w:type="spellStart"/>
      <w:r w:rsidRPr="00A53582">
        <w:rPr>
          <w:rFonts w:ascii="PT Sans" w:hAnsi="PT Sans" w:cs="Arial"/>
          <w:szCs w:val="22"/>
        </w:rPr>
        <w:t>lll</w:t>
      </w:r>
      <w:proofErr w:type="spellEnd"/>
      <w:r w:rsidRPr="00A53582">
        <w:rPr>
          <w:rFonts w:ascii="PT Sans" w:hAnsi="PT Sans" w:cs="Arial"/>
          <w:szCs w:val="22"/>
        </w:rPr>
        <w:t xml:space="preserve">. Osnovna šola Celje, Osnovna šola Karla Destovnika-Kajuha Šoštanj, Druga osnovna šola Slovenj Gradec, </w:t>
      </w:r>
      <w:r w:rsidRPr="00A53582">
        <w:rPr>
          <w:rFonts w:ascii="PT Sans" w:hAnsi="PT Sans" w:cs="Arial"/>
          <w:szCs w:val="22"/>
          <w:u w:val="single"/>
        </w:rPr>
        <w:t>Srednja šola Slovenska Bistrica</w:t>
      </w:r>
      <w:r w:rsidRPr="00A53582">
        <w:rPr>
          <w:rFonts w:ascii="PT Sans" w:hAnsi="PT Sans" w:cs="Arial"/>
          <w:szCs w:val="22"/>
        </w:rPr>
        <w:t xml:space="preserve">, Osnovna šola Maksa </w:t>
      </w:r>
      <w:proofErr w:type="spellStart"/>
      <w:r w:rsidRPr="00A53582">
        <w:rPr>
          <w:rFonts w:ascii="PT Sans" w:hAnsi="PT Sans" w:cs="Arial"/>
          <w:szCs w:val="22"/>
        </w:rPr>
        <w:t>Durjave</w:t>
      </w:r>
      <w:proofErr w:type="spellEnd"/>
      <w:r w:rsidRPr="00A53582">
        <w:rPr>
          <w:rFonts w:ascii="PT Sans" w:hAnsi="PT Sans" w:cs="Arial"/>
          <w:szCs w:val="22"/>
        </w:rPr>
        <w:t xml:space="preserve"> Maribor</w:t>
      </w:r>
    </w:p>
    <w:p w14:paraId="0B69D830" w14:textId="77777777" w:rsidR="007421D4" w:rsidRPr="00A53582" w:rsidRDefault="007421D4" w:rsidP="006B1685">
      <w:pPr>
        <w:rPr>
          <w:rFonts w:ascii="PT Sans" w:hAnsi="PT Sans" w:cs="Arial"/>
          <w:szCs w:val="22"/>
        </w:rPr>
      </w:pPr>
    </w:p>
    <w:p w14:paraId="76976C1F" w14:textId="77777777" w:rsidR="007421D4" w:rsidRPr="00A53582" w:rsidRDefault="007421D4" w:rsidP="006B1685">
      <w:pPr>
        <w:rPr>
          <w:rFonts w:ascii="PT Sans" w:hAnsi="PT Sans" w:cs="Arial"/>
          <w:szCs w:val="22"/>
        </w:rPr>
      </w:pPr>
      <w:r w:rsidRPr="00A53582">
        <w:rPr>
          <w:rFonts w:ascii="PT Sans" w:hAnsi="PT Sans" w:cs="Arial"/>
          <w:szCs w:val="22"/>
        </w:rPr>
        <w:t xml:space="preserve">Spletna stran evropske kohezijske politike v Sloveniji: </w:t>
      </w:r>
      <w:hyperlink r:id="rId47" w:history="1">
        <w:r w:rsidRPr="00A53582">
          <w:rPr>
            <w:rStyle w:val="Hiperpovezava"/>
            <w:rFonts w:ascii="PT Sans" w:hAnsi="PT Sans" w:cs="Arial"/>
            <w:szCs w:val="22"/>
          </w:rPr>
          <w:t>www.eu-skladi.si</w:t>
        </w:r>
      </w:hyperlink>
    </w:p>
    <w:p w14:paraId="2A1BD46E" w14:textId="77777777" w:rsidR="007421D4" w:rsidRPr="00A53582" w:rsidRDefault="007421D4" w:rsidP="006B1685">
      <w:pPr>
        <w:rPr>
          <w:rFonts w:ascii="PT Sans" w:hAnsi="PT Sans" w:cs="Arial"/>
          <w:szCs w:val="22"/>
        </w:rPr>
      </w:pPr>
      <w:r w:rsidRPr="00A53582">
        <w:rPr>
          <w:rFonts w:ascii="PT Sans" w:hAnsi="PT Sans" w:cs="Arial"/>
          <w:szCs w:val="22"/>
        </w:rPr>
        <w:t xml:space="preserve">Spletna stran projekta: </w:t>
      </w:r>
      <w:hyperlink r:id="rId48" w:history="1">
        <w:r w:rsidRPr="00A53582">
          <w:rPr>
            <w:rStyle w:val="Hiperpovezava"/>
            <w:rFonts w:ascii="PT Sans" w:hAnsi="PT Sans" w:cs="Arial"/>
            <w:szCs w:val="22"/>
          </w:rPr>
          <w:t>www.medkulturnost.si</w:t>
        </w:r>
      </w:hyperlink>
    </w:p>
    <w:p w14:paraId="08B13A7C" w14:textId="77777777" w:rsidR="007421D4" w:rsidRPr="00A53582" w:rsidRDefault="007421D4" w:rsidP="006B1685">
      <w:pPr>
        <w:rPr>
          <w:rFonts w:ascii="PT Sans" w:hAnsi="PT Sans" w:cs="Arial"/>
          <w:szCs w:val="22"/>
        </w:rPr>
      </w:pPr>
    </w:p>
    <w:p w14:paraId="121D5535" w14:textId="77777777" w:rsidR="007421D4" w:rsidRPr="00A53582" w:rsidRDefault="007421D4" w:rsidP="006B1685">
      <w:pPr>
        <w:rPr>
          <w:rFonts w:ascii="PT Sans" w:hAnsi="PT Sans" w:cs="Arial"/>
          <w:szCs w:val="22"/>
        </w:rPr>
      </w:pPr>
      <w:r w:rsidRPr="00A53582">
        <w:rPr>
          <w:rFonts w:ascii="PT Sans" w:hAnsi="PT Sans" w:cs="Arial"/>
          <w:b/>
          <w:szCs w:val="22"/>
        </w:rPr>
        <w:t>Osnovni cilji</w:t>
      </w:r>
      <w:r w:rsidRPr="00A53582">
        <w:rPr>
          <w:rFonts w:ascii="PT Sans" w:hAnsi="PT Sans" w:cs="Arial"/>
          <w:szCs w:val="22"/>
        </w:rPr>
        <w:t xml:space="preserve"> (povzetek) projekta so razvijati vrednote medkulturnosti ter izboljševati strokovno usposobljenost vodstvenih in strokovnih delavcev v VIZ za uspešnejše vključevanje otrok priseljencev iz drugih jezikovnih in kulturnih okolij v slovenski vzgojno-izobraževalni sistem. Cilj projekta je tako zagotoviti ustrezno izobraževanje strokovnih delavcev, ki so v stiku z otroki priseljenci, ter usposabljanje strokovnih delavcev – multiplikatorjev za delo z otroki priseljenci.</w:t>
      </w:r>
    </w:p>
    <w:p w14:paraId="0A5A818A" w14:textId="77777777" w:rsidR="007421D4" w:rsidRPr="00A53582" w:rsidRDefault="007421D4" w:rsidP="006B1685">
      <w:pPr>
        <w:rPr>
          <w:rFonts w:ascii="PT Sans" w:hAnsi="PT Sans" w:cs="Arial"/>
          <w:b/>
          <w:color w:val="000000"/>
          <w:szCs w:val="22"/>
        </w:rPr>
      </w:pPr>
    </w:p>
    <w:p w14:paraId="4D282FD9" w14:textId="77777777" w:rsidR="007421D4" w:rsidRPr="00A53582" w:rsidRDefault="00477EAD" w:rsidP="006B1685">
      <w:pPr>
        <w:rPr>
          <w:rFonts w:ascii="PT Sans" w:hAnsi="PT Sans" w:cs="Arial"/>
          <w:b/>
          <w:color w:val="000000"/>
          <w:szCs w:val="22"/>
        </w:rPr>
      </w:pPr>
      <w:r w:rsidRPr="00A53582">
        <w:rPr>
          <w:rFonts w:ascii="PT Sans" w:hAnsi="PT Sans" w:cs="Arial"/>
          <w:b/>
          <w:color w:val="000000"/>
          <w:szCs w:val="22"/>
        </w:rPr>
        <w:t>Deja</w:t>
      </w:r>
      <w:r w:rsidR="007421D4" w:rsidRPr="00A53582">
        <w:rPr>
          <w:rFonts w:ascii="PT Sans" w:hAnsi="PT Sans" w:cs="Arial"/>
          <w:b/>
          <w:color w:val="000000"/>
          <w:szCs w:val="22"/>
        </w:rPr>
        <w:t>vnosti programa SIMS bodo usmerjene</w:t>
      </w:r>
      <w:r w:rsidRPr="00A53582">
        <w:rPr>
          <w:rFonts w:ascii="PT Sans" w:hAnsi="PT Sans" w:cs="Arial"/>
          <w:b/>
          <w:color w:val="000000"/>
          <w:szCs w:val="22"/>
        </w:rPr>
        <w:t xml:space="preserve"> …</w:t>
      </w:r>
    </w:p>
    <w:p w14:paraId="19C071D3" w14:textId="77777777" w:rsidR="007421D4" w:rsidRPr="00A53582" w:rsidRDefault="007421D4" w:rsidP="006B1685">
      <w:pPr>
        <w:rPr>
          <w:rFonts w:ascii="PT Sans" w:hAnsi="PT Sans" w:cs="Arial"/>
          <w:i/>
          <w:color w:val="000000"/>
          <w:szCs w:val="22"/>
        </w:rPr>
      </w:pPr>
      <w:r w:rsidRPr="00A53582">
        <w:rPr>
          <w:rFonts w:ascii="PT Sans" w:hAnsi="PT Sans" w:cs="Arial"/>
          <w:i/>
          <w:color w:val="000000"/>
          <w:szCs w:val="22"/>
        </w:rPr>
        <w:t xml:space="preserve">1. </w:t>
      </w:r>
      <w:r w:rsidR="00477EAD" w:rsidRPr="00A53582">
        <w:rPr>
          <w:rFonts w:ascii="PT Sans" w:hAnsi="PT Sans" w:cs="Arial"/>
          <w:i/>
          <w:color w:val="000000"/>
          <w:szCs w:val="22"/>
        </w:rPr>
        <w:t>V i</w:t>
      </w:r>
      <w:r w:rsidRPr="00A53582">
        <w:rPr>
          <w:rFonts w:ascii="PT Sans" w:hAnsi="PT Sans" w:cs="Arial"/>
          <w:i/>
          <w:color w:val="000000"/>
          <w:szCs w:val="22"/>
        </w:rPr>
        <w:t xml:space="preserve">zvajanje vzgojno-izobraževalnih </w:t>
      </w:r>
      <w:r w:rsidR="00477EAD" w:rsidRPr="00A53582">
        <w:rPr>
          <w:rFonts w:ascii="PT Sans" w:hAnsi="PT Sans" w:cs="Arial"/>
          <w:i/>
          <w:color w:val="000000"/>
          <w:szCs w:val="22"/>
        </w:rPr>
        <w:t>dej</w:t>
      </w:r>
      <w:r w:rsidRPr="00A53582">
        <w:rPr>
          <w:rFonts w:ascii="PT Sans" w:hAnsi="PT Sans" w:cs="Arial"/>
          <w:i/>
          <w:color w:val="000000"/>
          <w:szCs w:val="22"/>
        </w:rPr>
        <w:t>avnosti z dijaki priseljenci in njihovimi družinami:</w:t>
      </w:r>
    </w:p>
    <w:p w14:paraId="06DB64E7" w14:textId="77777777" w:rsidR="007421D4" w:rsidRPr="00AF5631" w:rsidRDefault="007421D4" w:rsidP="00FB09A5">
      <w:pPr>
        <w:pStyle w:val="LDNtekstseznamr1"/>
      </w:pPr>
      <w:r w:rsidRPr="00AF5631">
        <w:t>uvajalnica in program »Za dijake priseljence v novem okolju«,</w:t>
      </w:r>
    </w:p>
    <w:p w14:paraId="29BA9CB4" w14:textId="77777777" w:rsidR="007421D4" w:rsidRPr="00AF5631" w:rsidRDefault="007421D4" w:rsidP="00FB09A5">
      <w:pPr>
        <w:pStyle w:val="LDNtekstseznamr1"/>
      </w:pPr>
      <w:r w:rsidRPr="00AF5631">
        <w:t>individualni program e-IP za otroke priseljencev v vrtcu in osnovni šoli ter pedagoška pogodba za dijake priseljence,</w:t>
      </w:r>
    </w:p>
    <w:p w14:paraId="771A745D" w14:textId="77777777" w:rsidR="007421D4" w:rsidRPr="00AF5631" w:rsidRDefault="007421D4" w:rsidP="00FB09A5">
      <w:pPr>
        <w:pStyle w:val="LDNtekstseznamr1"/>
      </w:pPr>
      <w:r w:rsidRPr="00AF5631">
        <w:t>nadaljevalni tečaji slovenščine,</w:t>
      </w:r>
    </w:p>
    <w:p w14:paraId="4CEEFEDB" w14:textId="77777777" w:rsidR="007421D4" w:rsidRPr="00AF5631" w:rsidRDefault="007421D4" w:rsidP="00FB09A5">
      <w:pPr>
        <w:pStyle w:val="LDNtekstseznamr1"/>
      </w:pPr>
      <w:r w:rsidRPr="00AF5631">
        <w:t>učenje slovenskega jezika za starše otrok priseljencev,</w:t>
      </w:r>
    </w:p>
    <w:p w14:paraId="07B40721" w14:textId="77777777" w:rsidR="007421D4" w:rsidRPr="00AF5631" w:rsidRDefault="007421D4" w:rsidP="00FB09A5">
      <w:pPr>
        <w:pStyle w:val="LDNtekstseznamr1"/>
      </w:pPr>
      <w:r w:rsidRPr="00AF5631">
        <w:t>dejavnosti za ohranjanje maternih jezikov in kulture otrok priseljencev,</w:t>
      </w:r>
    </w:p>
    <w:p w14:paraId="20824239" w14:textId="77777777" w:rsidR="007421D4" w:rsidRPr="00AF5631" w:rsidRDefault="007421D4" w:rsidP="00FB09A5">
      <w:pPr>
        <w:pStyle w:val="LDNtekstseznamr1"/>
      </w:pPr>
      <w:r w:rsidRPr="00AF5631">
        <w:t>učenje slovenščine kot drugega jezika,</w:t>
      </w:r>
    </w:p>
    <w:p w14:paraId="40335841" w14:textId="77777777" w:rsidR="007421D4" w:rsidRPr="00AF5631" w:rsidRDefault="007421D4" w:rsidP="00FB09A5">
      <w:pPr>
        <w:pStyle w:val="LDNtekstseznamr1"/>
      </w:pPr>
      <w:r w:rsidRPr="00AF5631">
        <w:t>podpora pri učenju,</w:t>
      </w:r>
    </w:p>
    <w:p w14:paraId="0CCD7D66" w14:textId="77777777" w:rsidR="007421D4" w:rsidRPr="00AF5631" w:rsidRDefault="007421D4" w:rsidP="00FB09A5">
      <w:pPr>
        <w:pStyle w:val="LDNtekstseznamr1"/>
      </w:pPr>
      <w:r w:rsidRPr="00AF5631">
        <w:t>delavnice za razvijanje prožnosti pri otrocih,</w:t>
      </w:r>
    </w:p>
    <w:p w14:paraId="425065FB" w14:textId="77777777" w:rsidR="007421D4" w:rsidRPr="00AF5631" w:rsidRDefault="007421D4" w:rsidP="00FB09A5">
      <w:pPr>
        <w:pStyle w:val="LDNtekstseznamr1"/>
      </w:pPr>
      <w:r w:rsidRPr="00AF5631">
        <w:t>prostovoljstvo med nami,</w:t>
      </w:r>
    </w:p>
    <w:p w14:paraId="2165234E" w14:textId="77777777" w:rsidR="007421D4" w:rsidRPr="00AF5631" w:rsidRDefault="007421D4" w:rsidP="00FB09A5">
      <w:pPr>
        <w:pStyle w:val="LDNtekstseznamr1"/>
      </w:pPr>
      <w:r w:rsidRPr="00AF5631">
        <w:t>roditeljski sestanki »Medkulturnost v naši šoli/v našem vrtcu</w:t>
      </w:r>
      <w:r w:rsidR="00477EAD" w:rsidRPr="00AF5631">
        <w:t>«</w:t>
      </w:r>
      <w:r w:rsidRPr="00AF5631">
        <w:t>,</w:t>
      </w:r>
    </w:p>
    <w:p w14:paraId="40082800" w14:textId="77777777" w:rsidR="007421D4" w:rsidRPr="00AF5631" w:rsidRDefault="007421D4" w:rsidP="00FB09A5">
      <w:pPr>
        <w:pStyle w:val="LDNtekstseznamr1"/>
      </w:pPr>
      <w:r w:rsidRPr="00AF5631">
        <w:t>medkulturno druženje otrok in staršev,</w:t>
      </w:r>
    </w:p>
    <w:p w14:paraId="13F3587A" w14:textId="77777777" w:rsidR="007421D4" w:rsidRPr="00AF5631" w:rsidRDefault="007421D4" w:rsidP="00FB09A5">
      <w:pPr>
        <w:pStyle w:val="LDNtekstseznamr1"/>
      </w:pPr>
      <w:r w:rsidRPr="00AF5631">
        <w:t>prostočasne in počitniške priložnosti,</w:t>
      </w:r>
    </w:p>
    <w:p w14:paraId="7995F6F1" w14:textId="77777777" w:rsidR="007421D4" w:rsidRPr="00AF5631" w:rsidRDefault="007421D4" w:rsidP="00FB09A5">
      <w:pPr>
        <w:pStyle w:val="LDNtekstseznamr1"/>
      </w:pPr>
      <w:r w:rsidRPr="00AF5631">
        <w:t>učitelj zaupnik,</w:t>
      </w:r>
    </w:p>
    <w:p w14:paraId="092F655A" w14:textId="77777777" w:rsidR="007421D4" w:rsidRPr="00AF5631" w:rsidRDefault="007421D4" w:rsidP="00FB09A5">
      <w:pPr>
        <w:pStyle w:val="LDNtekstseznamr1"/>
      </w:pPr>
      <w:r w:rsidRPr="00AF5631">
        <w:t>interaktivna šola slovenščine,</w:t>
      </w:r>
    </w:p>
    <w:p w14:paraId="7A4FF373" w14:textId="77777777" w:rsidR="007421D4" w:rsidRPr="00AF5631" w:rsidRDefault="007421D4" w:rsidP="00FB09A5">
      <w:pPr>
        <w:pStyle w:val="LDNtekstseznamr1"/>
      </w:pPr>
      <w:r w:rsidRPr="00AF5631">
        <w:lastRenderedPageBreak/>
        <w:t>program »Ulični nogomet«,</w:t>
      </w:r>
    </w:p>
    <w:p w14:paraId="683B8719" w14:textId="77777777" w:rsidR="007421D4" w:rsidRPr="00AF5631" w:rsidRDefault="007421D4" w:rsidP="00FB09A5">
      <w:pPr>
        <w:pStyle w:val="LDNtekstseznamr1"/>
      </w:pPr>
      <w:r w:rsidRPr="00AF5631">
        <w:t>šolske prireditve in dogodki za krepitev medkulturnosti,</w:t>
      </w:r>
    </w:p>
    <w:p w14:paraId="4EBAC1E4" w14:textId="77777777" w:rsidR="007421D4" w:rsidRPr="00AF5631" w:rsidRDefault="007421D4" w:rsidP="00FB09A5">
      <w:pPr>
        <w:pStyle w:val="LDNtekstseznamr1"/>
      </w:pPr>
      <w:r w:rsidRPr="00AF5631">
        <w:t>pobuda »Moj košček za mir«,</w:t>
      </w:r>
    </w:p>
    <w:p w14:paraId="6DAD32AC" w14:textId="77777777" w:rsidR="009A637D" w:rsidRPr="00AF5631" w:rsidRDefault="007421D4" w:rsidP="00FB09A5">
      <w:pPr>
        <w:pStyle w:val="LDNtekstseznamr1"/>
      </w:pPr>
      <w:r w:rsidRPr="00AF5631">
        <w:t>razvijanje podpornih okolij v lokalni skupnosti in aktivacija večinskega prebivalstva.</w:t>
      </w:r>
    </w:p>
    <w:p w14:paraId="287DF170" w14:textId="77777777" w:rsidR="009A637D" w:rsidRPr="00A53582" w:rsidRDefault="009A637D" w:rsidP="006B1685">
      <w:pPr>
        <w:rPr>
          <w:rFonts w:ascii="PT Sans" w:hAnsi="PT Sans" w:cs="Arial"/>
          <w:i/>
          <w:color w:val="000000"/>
          <w:szCs w:val="22"/>
        </w:rPr>
      </w:pPr>
    </w:p>
    <w:p w14:paraId="02A42065" w14:textId="77777777" w:rsidR="007421D4" w:rsidRPr="00A53582" w:rsidRDefault="007421D4" w:rsidP="006B1685">
      <w:pPr>
        <w:rPr>
          <w:rFonts w:ascii="PT Sans" w:hAnsi="PT Sans" w:cs="Arial"/>
          <w:i/>
          <w:color w:val="000000"/>
          <w:szCs w:val="22"/>
        </w:rPr>
      </w:pPr>
      <w:r w:rsidRPr="00A53582">
        <w:rPr>
          <w:rFonts w:ascii="PT Sans" w:hAnsi="PT Sans" w:cs="Arial"/>
          <w:i/>
          <w:color w:val="000000"/>
          <w:szCs w:val="22"/>
        </w:rPr>
        <w:t xml:space="preserve">2. </w:t>
      </w:r>
      <w:r w:rsidR="00477EAD" w:rsidRPr="00A53582">
        <w:rPr>
          <w:rFonts w:ascii="PT Sans" w:hAnsi="PT Sans" w:cs="Arial"/>
          <w:i/>
          <w:color w:val="000000"/>
          <w:szCs w:val="22"/>
        </w:rPr>
        <w:t>V u</w:t>
      </w:r>
      <w:r w:rsidRPr="00A53582">
        <w:rPr>
          <w:rFonts w:ascii="PT Sans" w:hAnsi="PT Sans" w:cs="Arial"/>
          <w:i/>
          <w:color w:val="000000"/>
          <w:szCs w:val="22"/>
        </w:rPr>
        <w:t xml:space="preserve">sposabljanje strokovnih delavcev, lasten profesionalni razvoj multiplikatorjev in druge spremljajoče strokovne </w:t>
      </w:r>
      <w:r w:rsidR="00477EAD" w:rsidRPr="00A53582">
        <w:rPr>
          <w:rFonts w:ascii="PT Sans" w:hAnsi="PT Sans" w:cs="Arial"/>
          <w:i/>
          <w:color w:val="000000"/>
          <w:szCs w:val="22"/>
        </w:rPr>
        <w:t>dej</w:t>
      </w:r>
      <w:r w:rsidRPr="00A53582">
        <w:rPr>
          <w:rFonts w:ascii="PT Sans" w:hAnsi="PT Sans" w:cs="Arial"/>
          <w:i/>
          <w:color w:val="000000"/>
          <w:szCs w:val="22"/>
        </w:rPr>
        <w:t xml:space="preserve">avnosti: </w:t>
      </w:r>
    </w:p>
    <w:p w14:paraId="6D7B79D6" w14:textId="77777777" w:rsidR="007421D4" w:rsidRPr="00AF5631" w:rsidRDefault="007421D4" w:rsidP="00FB09A5">
      <w:pPr>
        <w:pStyle w:val="LDNtekstseznamr1"/>
      </w:pPr>
      <w:r w:rsidRPr="00AF5631">
        <w:t>predstavitev programa SIMS,</w:t>
      </w:r>
    </w:p>
    <w:p w14:paraId="34FDFAF6" w14:textId="77777777" w:rsidR="007421D4" w:rsidRPr="00AF5631" w:rsidRDefault="007421D4" w:rsidP="00FB09A5">
      <w:pPr>
        <w:pStyle w:val="LDNtekstseznamr1"/>
      </w:pPr>
      <w:r w:rsidRPr="00AF5631">
        <w:t>predstavitev modela Vključevanje otrok priseljencev,</w:t>
      </w:r>
    </w:p>
    <w:p w14:paraId="0E916F49" w14:textId="77777777" w:rsidR="007421D4" w:rsidRPr="00AF5631" w:rsidRDefault="007421D4" w:rsidP="00FB09A5">
      <w:pPr>
        <w:pStyle w:val="LDNtekstseznamr1"/>
      </w:pPr>
      <w:r w:rsidRPr="00AF5631">
        <w:t>usposabljanje za izvedbo »Uvajalnice«,</w:t>
      </w:r>
    </w:p>
    <w:p w14:paraId="7C66F4AB" w14:textId="77777777" w:rsidR="007421D4" w:rsidRPr="00AF5631" w:rsidRDefault="007421D4" w:rsidP="00FB09A5">
      <w:pPr>
        <w:pStyle w:val="LDNtekstseznamr1"/>
      </w:pPr>
      <w:r w:rsidRPr="00AF5631">
        <w:t>poučevanje slovenščine kot drugega jezika,</w:t>
      </w:r>
    </w:p>
    <w:p w14:paraId="14C54A52" w14:textId="77777777" w:rsidR="007421D4" w:rsidRPr="00AF5631" w:rsidRDefault="007421D4" w:rsidP="00FB09A5">
      <w:pPr>
        <w:pStyle w:val="LDNtekstseznamr1"/>
      </w:pPr>
      <w:r w:rsidRPr="00AF5631">
        <w:t>učenje jezika okolja (italijanščina in madžarščina),</w:t>
      </w:r>
    </w:p>
    <w:p w14:paraId="6FC0EB8D" w14:textId="77777777" w:rsidR="007421D4" w:rsidRPr="00AF5631" w:rsidRDefault="007421D4" w:rsidP="00FB09A5">
      <w:pPr>
        <w:pStyle w:val="LDNtekstseznamr1"/>
      </w:pPr>
      <w:r w:rsidRPr="00AF5631">
        <w:t>dokumenti in zakonske podlage pri vključevanju otrok priseljencev,</w:t>
      </w:r>
    </w:p>
    <w:p w14:paraId="5719702A" w14:textId="77777777" w:rsidR="007421D4" w:rsidRPr="00AF5631" w:rsidRDefault="007421D4" w:rsidP="00FB09A5">
      <w:pPr>
        <w:pStyle w:val="LDNtekstseznamr1"/>
      </w:pPr>
      <w:r w:rsidRPr="00AF5631">
        <w:t>usposabljanje za izvedbo programa »Za dijake priseljence v novem okolju«</w:t>
      </w:r>
      <w:r w:rsidR="00477EAD" w:rsidRPr="00AF5631">
        <w:t>,</w:t>
      </w:r>
    </w:p>
    <w:p w14:paraId="05F0E37D" w14:textId="77777777" w:rsidR="007421D4" w:rsidRPr="00AF5631" w:rsidRDefault="007421D4" w:rsidP="00FB09A5">
      <w:pPr>
        <w:pStyle w:val="LDNtekstseznamr1"/>
      </w:pPr>
      <w:r w:rsidRPr="00AF5631">
        <w:t>priprava individualnega programa in didaktično-metodične prilagoditve,</w:t>
      </w:r>
    </w:p>
    <w:p w14:paraId="0553D8ED" w14:textId="77777777" w:rsidR="007421D4" w:rsidRPr="00AF5631" w:rsidRDefault="007421D4" w:rsidP="00FB09A5">
      <w:pPr>
        <w:pStyle w:val="LDNtekstseznamr1"/>
      </w:pPr>
      <w:r w:rsidRPr="00AF5631">
        <w:t>»vzorčne« ure,</w:t>
      </w:r>
    </w:p>
    <w:p w14:paraId="7CB5BD82" w14:textId="77777777" w:rsidR="007421D4" w:rsidRPr="00AF5631" w:rsidRDefault="007421D4" w:rsidP="00FB09A5">
      <w:pPr>
        <w:pStyle w:val="LDNtekstseznamr1"/>
      </w:pPr>
      <w:r w:rsidRPr="00AF5631">
        <w:t>vloga in pomen prostovoljstva ter sodelovanja z lokalnim okoljem,</w:t>
      </w:r>
    </w:p>
    <w:p w14:paraId="63341405" w14:textId="77777777" w:rsidR="007421D4" w:rsidRPr="00AF5631" w:rsidRDefault="007421D4" w:rsidP="00FB09A5">
      <w:pPr>
        <w:pStyle w:val="LDNtekstseznamr1"/>
      </w:pPr>
      <w:r w:rsidRPr="00AF5631">
        <w:t xml:space="preserve">sodelovanje s starši v medkulturnih delavnicah in drugih </w:t>
      </w:r>
      <w:r w:rsidR="00477EAD" w:rsidRPr="00AF5631">
        <w:t>dej</w:t>
      </w:r>
      <w:r w:rsidRPr="00AF5631">
        <w:t>avnostih v šoli in izven</w:t>
      </w:r>
      <w:r w:rsidR="00477EAD" w:rsidRPr="00AF5631">
        <w:t xml:space="preserve"> nje</w:t>
      </w:r>
      <w:r w:rsidRPr="00AF5631">
        <w:t>,</w:t>
      </w:r>
    </w:p>
    <w:p w14:paraId="5FF0DDF4" w14:textId="77777777" w:rsidR="007421D4" w:rsidRPr="00AF5631" w:rsidRDefault="007421D4" w:rsidP="00FB09A5">
      <w:pPr>
        <w:pStyle w:val="LDNtekstseznamr1"/>
      </w:pPr>
      <w:r w:rsidRPr="00AF5631">
        <w:t>usposabljanje za razvijanje prožnosti pri otrocih,</w:t>
      </w:r>
    </w:p>
    <w:p w14:paraId="367FC730" w14:textId="77777777" w:rsidR="007421D4" w:rsidRPr="00AF5631" w:rsidRDefault="007421D4" w:rsidP="00FB09A5">
      <w:pPr>
        <w:pStyle w:val="LDNtekstseznamr1"/>
      </w:pPr>
      <w:r w:rsidRPr="00AF5631">
        <w:t>usposabljanje iz »cirkuške« pedagogike,</w:t>
      </w:r>
    </w:p>
    <w:p w14:paraId="5F094557" w14:textId="77777777" w:rsidR="007421D4" w:rsidRPr="00AF5631" w:rsidRDefault="007421D4" w:rsidP="00FB09A5">
      <w:pPr>
        <w:pStyle w:val="LDNtekstseznamr1"/>
      </w:pPr>
      <w:r w:rsidRPr="00AF5631">
        <w:t>razvoj, krepitev vključujoče in strpne organizacijske kulture in klime,</w:t>
      </w:r>
    </w:p>
    <w:p w14:paraId="01B610B2" w14:textId="77777777" w:rsidR="007421D4" w:rsidRPr="00AF5631" w:rsidRDefault="007421D4" w:rsidP="00FB09A5">
      <w:pPr>
        <w:pStyle w:val="LDNtekstseznamr1"/>
      </w:pPr>
      <w:r w:rsidRPr="00AF5631">
        <w:t>program profesionalnega usposabljanja multiplikatork in multiplikatorjev in strokovnega tima SIMS za izvedbo programa »Soočanje z izzivi medkulturnega sobivanja«</w:t>
      </w:r>
      <w:r w:rsidR="00477EAD" w:rsidRPr="00AF5631">
        <w:t>,</w:t>
      </w:r>
    </w:p>
    <w:p w14:paraId="40AB3A55" w14:textId="77777777" w:rsidR="007421D4" w:rsidRPr="00AF5631" w:rsidRDefault="007421D4" w:rsidP="00FB09A5">
      <w:pPr>
        <w:pStyle w:val="LDNtekstseznamr1"/>
      </w:pPr>
      <w:r w:rsidRPr="00AF5631">
        <w:t>izobraževanje v sklopu podprojekta »Le z drugimi smo«.</w:t>
      </w:r>
    </w:p>
    <w:p w14:paraId="03E9952B" w14:textId="77777777" w:rsidR="007421D4" w:rsidRPr="00A53582" w:rsidRDefault="007421D4" w:rsidP="006B1685">
      <w:pPr>
        <w:rPr>
          <w:rFonts w:ascii="PT Sans" w:hAnsi="PT Sans" w:cs="Arial"/>
          <w:szCs w:val="22"/>
        </w:rPr>
      </w:pPr>
    </w:p>
    <w:p w14:paraId="330C4546" w14:textId="77777777" w:rsidR="007421D4" w:rsidRPr="00A53582" w:rsidRDefault="007421D4" w:rsidP="006B1685">
      <w:pPr>
        <w:rPr>
          <w:rFonts w:ascii="PT Sans" w:hAnsi="PT Sans" w:cs="Arial"/>
          <w:szCs w:val="22"/>
        </w:rPr>
      </w:pPr>
      <w:r w:rsidRPr="00A53582">
        <w:rPr>
          <w:rFonts w:ascii="PT Sans" w:hAnsi="PT Sans" w:cs="Arial"/>
          <w:b/>
          <w:szCs w:val="22"/>
        </w:rPr>
        <w:t>V šolskem letu 2019/20</w:t>
      </w:r>
      <w:r w:rsidRPr="00A53582">
        <w:rPr>
          <w:rFonts w:ascii="PT Sans" w:hAnsi="PT Sans" w:cs="Arial"/>
          <w:szCs w:val="22"/>
        </w:rPr>
        <w:t xml:space="preserve"> bomo na sodelujočih zavodih nadaljevali s projektnimi </w:t>
      </w:r>
      <w:r w:rsidR="00477EAD" w:rsidRPr="00A53582">
        <w:rPr>
          <w:rFonts w:ascii="PT Sans" w:hAnsi="PT Sans" w:cs="Arial"/>
          <w:szCs w:val="22"/>
        </w:rPr>
        <w:t>dej</w:t>
      </w:r>
      <w:r w:rsidRPr="00A53582">
        <w:rPr>
          <w:rFonts w:ascii="PT Sans" w:hAnsi="PT Sans" w:cs="Arial"/>
          <w:szCs w:val="22"/>
        </w:rPr>
        <w:t xml:space="preserve">avnostmi in </w:t>
      </w:r>
      <w:r w:rsidR="00477EAD" w:rsidRPr="00A53582">
        <w:rPr>
          <w:rFonts w:ascii="PT Sans" w:hAnsi="PT Sans" w:cs="Arial"/>
          <w:szCs w:val="22"/>
        </w:rPr>
        <w:t xml:space="preserve">z </w:t>
      </w:r>
      <w:r w:rsidRPr="00A53582">
        <w:rPr>
          <w:rFonts w:ascii="PT Sans" w:hAnsi="PT Sans" w:cs="Arial"/>
          <w:szCs w:val="22"/>
        </w:rPr>
        <w:t xml:space="preserve">izvajanjem programa </w:t>
      </w:r>
      <w:r w:rsidR="00477EAD" w:rsidRPr="00A53582">
        <w:rPr>
          <w:rFonts w:ascii="PT Sans" w:hAnsi="PT Sans" w:cs="Arial"/>
          <w:szCs w:val="22"/>
        </w:rPr>
        <w:t>dej</w:t>
      </w:r>
      <w:r w:rsidRPr="00A53582">
        <w:rPr>
          <w:rFonts w:ascii="PT Sans" w:hAnsi="PT Sans" w:cs="Arial"/>
          <w:szCs w:val="22"/>
        </w:rPr>
        <w:t>avnosti dela z otroki priseljenci</w:t>
      </w:r>
      <w:r w:rsidR="00915AE2">
        <w:rPr>
          <w:rFonts w:ascii="PT Sans" w:hAnsi="PT Sans" w:cs="Arial"/>
          <w:szCs w:val="22"/>
        </w:rPr>
        <w:t xml:space="preserve"> in</w:t>
      </w:r>
      <w:r w:rsidRPr="00A53582">
        <w:rPr>
          <w:rFonts w:ascii="PT Sans" w:hAnsi="PT Sans" w:cs="Arial"/>
          <w:szCs w:val="22"/>
        </w:rPr>
        <w:t xml:space="preserve"> njihovimi starši </w:t>
      </w:r>
      <w:r w:rsidR="00915AE2">
        <w:rPr>
          <w:rFonts w:ascii="PT Sans" w:hAnsi="PT Sans" w:cs="Arial"/>
          <w:szCs w:val="22"/>
        </w:rPr>
        <w:t>ter</w:t>
      </w:r>
      <w:r w:rsidRPr="00A53582">
        <w:rPr>
          <w:rFonts w:ascii="PT Sans" w:hAnsi="PT Sans" w:cs="Arial"/>
          <w:szCs w:val="22"/>
        </w:rPr>
        <w:t xml:space="preserve"> z usposabljanji strokovnih delavcev za uspešno delo na področju vključevanja otrok priseljencev. V tem šolskem letu bomo na začetku šolskega leta izvedli intenzivni tečaj slovenščine za učence priseljence dveh osnovnih šol (povezovanje med šolami).</w:t>
      </w:r>
    </w:p>
    <w:p w14:paraId="78CA602C" w14:textId="77777777" w:rsidR="007421D4" w:rsidRPr="00A53582" w:rsidRDefault="007421D4" w:rsidP="006B1685">
      <w:pPr>
        <w:rPr>
          <w:rFonts w:ascii="PT Sans" w:hAnsi="PT Sans" w:cs="Arial"/>
          <w:szCs w:val="22"/>
          <w:u w:val="single"/>
        </w:rPr>
      </w:pPr>
    </w:p>
    <w:p w14:paraId="06D87EB6" w14:textId="77777777" w:rsidR="007421D4" w:rsidRPr="00A53582" w:rsidRDefault="007421D4" w:rsidP="006B1685">
      <w:pPr>
        <w:rPr>
          <w:rFonts w:ascii="PT Sans" w:hAnsi="PT Sans" w:cs="Arial"/>
          <w:szCs w:val="22"/>
          <w:u w:val="single"/>
        </w:rPr>
      </w:pPr>
      <w:r w:rsidRPr="00A53582">
        <w:rPr>
          <w:rFonts w:ascii="PT Sans" w:hAnsi="PT Sans" w:cs="Arial"/>
          <w:szCs w:val="22"/>
          <w:u w:val="single"/>
        </w:rPr>
        <w:t>Učenje slovenščine kot drugega jezika</w:t>
      </w:r>
    </w:p>
    <w:p w14:paraId="3A81B002" w14:textId="77777777" w:rsidR="007421D4" w:rsidRPr="00A53582" w:rsidRDefault="007421D4" w:rsidP="006B1685">
      <w:pPr>
        <w:rPr>
          <w:rFonts w:ascii="PT Sans" w:hAnsi="PT Sans" w:cs="Arial"/>
          <w:szCs w:val="22"/>
        </w:rPr>
      </w:pPr>
      <w:r w:rsidRPr="00A53582">
        <w:rPr>
          <w:rFonts w:ascii="PT Sans" w:hAnsi="PT Sans" w:cs="Arial"/>
          <w:szCs w:val="22"/>
        </w:rPr>
        <w:t xml:space="preserve">Dijakom priseljencem ob prihodu na srednjo šolo organiziramo pouk slovenščine in druge </w:t>
      </w:r>
      <w:r w:rsidR="00477EAD" w:rsidRPr="00A53582">
        <w:rPr>
          <w:rFonts w:ascii="PT Sans" w:hAnsi="PT Sans" w:cs="Arial"/>
          <w:szCs w:val="22"/>
        </w:rPr>
        <w:t>dej</w:t>
      </w:r>
      <w:r w:rsidRPr="00A53582">
        <w:rPr>
          <w:rFonts w:ascii="PT Sans" w:hAnsi="PT Sans" w:cs="Arial"/>
          <w:szCs w:val="22"/>
        </w:rPr>
        <w:t>avnosti uspešnega vključevanja v novo okolje, ostale ure so v oddelku po prilagojenem urniku (oziroma tečaj prilagajamo urniku izbranih predmetov, ki jih bo dijak obiskoval v celoti, fleksibilnost organizacije in specifika šole). Pri učenju slovenščine kot drugega jezika bodo uporabljali učno gradivo Čas za slovenščino 1 in 2.</w:t>
      </w:r>
    </w:p>
    <w:p w14:paraId="1C4A16CB" w14:textId="77777777" w:rsidR="007421D4" w:rsidRPr="00A53582" w:rsidRDefault="007421D4" w:rsidP="006B1685">
      <w:pPr>
        <w:rPr>
          <w:rFonts w:ascii="PT Sans" w:hAnsi="PT Sans" w:cs="Arial"/>
          <w:szCs w:val="22"/>
        </w:rPr>
      </w:pPr>
    </w:p>
    <w:p w14:paraId="615929F5" w14:textId="77777777" w:rsidR="007421D4" w:rsidRPr="00A53582" w:rsidRDefault="007421D4" w:rsidP="006B1685">
      <w:pPr>
        <w:rPr>
          <w:rFonts w:ascii="PT Sans" w:hAnsi="PT Sans" w:cs="Arial"/>
          <w:szCs w:val="22"/>
          <w:u w:val="single"/>
        </w:rPr>
      </w:pPr>
      <w:r w:rsidRPr="00A53582">
        <w:rPr>
          <w:rFonts w:ascii="PT Sans" w:hAnsi="PT Sans" w:cs="Arial"/>
          <w:szCs w:val="22"/>
          <w:u w:val="single"/>
        </w:rPr>
        <w:t>Podpora pri učenju</w:t>
      </w:r>
    </w:p>
    <w:p w14:paraId="34AB8F65" w14:textId="77777777" w:rsidR="007421D4" w:rsidRPr="00A53582" w:rsidRDefault="007421D4" w:rsidP="006B1685">
      <w:pPr>
        <w:rPr>
          <w:rFonts w:ascii="PT Sans" w:hAnsi="PT Sans" w:cs="Arial"/>
          <w:szCs w:val="22"/>
        </w:rPr>
      </w:pPr>
      <w:r w:rsidRPr="00A53582">
        <w:rPr>
          <w:rFonts w:ascii="PT Sans" w:hAnsi="PT Sans" w:cs="Arial"/>
          <w:szCs w:val="22"/>
        </w:rPr>
        <w:t xml:space="preserve">Za dijake priseljence, ki se bodo v Sloveniji šolali prvo leto, bomo ob </w:t>
      </w:r>
      <w:r w:rsidR="00477EAD" w:rsidRPr="00A53582">
        <w:rPr>
          <w:rFonts w:ascii="PT Sans" w:hAnsi="PT Sans" w:cs="Arial"/>
          <w:szCs w:val="22"/>
        </w:rPr>
        <w:t xml:space="preserve">tečaju slovenščine </w:t>
      </w:r>
      <w:r w:rsidRPr="00A53582">
        <w:rPr>
          <w:rFonts w:ascii="PT Sans" w:hAnsi="PT Sans" w:cs="Arial"/>
          <w:szCs w:val="22"/>
        </w:rPr>
        <w:t xml:space="preserve">in po </w:t>
      </w:r>
      <w:r w:rsidR="00477EAD" w:rsidRPr="00A53582">
        <w:rPr>
          <w:rFonts w:ascii="PT Sans" w:hAnsi="PT Sans" w:cs="Arial"/>
          <w:szCs w:val="22"/>
        </w:rPr>
        <w:t>njem</w:t>
      </w:r>
      <w:r w:rsidRPr="00A53582">
        <w:rPr>
          <w:rFonts w:ascii="PT Sans" w:hAnsi="PT Sans" w:cs="Arial"/>
          <w:szCs w:val="22"/>
        </w:rPr>
        <w:t xml:space="preserve"> nudili učno pomoč. Dijakom priseljencem, ki se bodo šolali v Sloveniji drugo leto, bomo nudili podporo pri učenju. </w:t>
      </w:r>
    </w:p>
    <w:p w14:paraId="34A8E50B" w14:textId="77777777" w:rsidR="007421D4" w:rsidRPr="00A53582" w:rsidRDefault="007421D4" w:rsidP="006B1685">
      <w:pPr>
        <w:rPr>
          <w:rFonts w:ascii="PT Sans" w:hAnsi="PT Sans" w:cs="Arial"/>
          <w:sz w:val="24"/>
          <w:szCs w:val="24"/>
        </w:rPr>
      </w:pPr>
    </w:p>
    <w:p w14:paraId="4E67982F" w14:textId="77777777" w:rsidR="007421D4" w:rsidRPr="00A53582" w:rsidRDefault="007421D4" w:rsidP="006B1685">
      <w:pPr>
        <w:rPr>
          <w:rFonts w:ascii="PT Sans" w:hAnsi="PT Sans" w:cs="Arial"/>
          <w:szCs w:val="22"/>
          <w:u w:val="single"/>
        </w:rPr>
      </w:pPr>
      <w:r w:rsidRPr="00A53582">
        <w:rPr>
          <w:rFonts w:ascii="PT Sans" w:hAnsi="PT Sans" w:cs="Arial"/>
          <w:szCs w:val="22"/>
          <w:u w:val="single"/>
        </w:rPr>
        <w:t>OIN</w:t>
      </w:r>
      <w:r w:rsidRPr="00915AE2">
        <w:rPr>
          <w:rFonts w:ascii="PT Sans" w:hAnsi="PT Sans" w:cs="Arial"/>
          <w:szCs w:val="22"/>
        </w:rPr>
        <w:t xml:space="preserve"> (</w:t>
      </w:r>
      <w:r w:rsidRPr="00A53582">
        <w:rPr>
          <w:rFonts w:ascii="PT Sans" w:hAnsi="PT Sans" w:cs="Arial"/>
          <w:color w:val="000000"/>
          <w:szCs w:val="22"/>
        </w:rPr>
        <w:t>osebni izobraževalni načrt</w:t>
      </w:r>
      <w:r w:rsidRPr="00A53582">
        <w:rPr>
          <w:rFonts w:ascii="PT Sans" w:hAnsi="PT Sans" w:cs="Arial"/>
          <w:szCs w:val="22"/>
          <w:u w:val="single"/>
        </w:rPr>
        <w:t>)</w:t>
      </w:r>
    </w:p>
    <w:p w14:paraId="77461DF6" w14:textId="77777777" w:rsidR="007421D4" w:rsidRPr="00A53582" w:rsidRDefault="007421D4" w:rsidP="006B1685">
      <w:pPr>
        <w:rPr>
          <w:rFonts w:ascii="PT Sans" w:hAnsi="PT Sans" w:cs="Arial"/>
          <w:sz w:val="24"/>
          <w:szCs w:val="24"/>
        </w:rPr>
      </w:pPr>
      <w:r w:rsidRPr="00A53582">
        <w:rPr>
          <w:rFonts w:ascii="PT Sans" w:hAnsi="PT Sans" w:cs="Arial"/>
          <w:szCs w:val="22"/>
        </w:rPr>
        <w:t>Za dijake priseljence bomo</w:t>
      </w:r>
      <w:r w:rsidR="00477EAD" w:rsidRPr="00A53582">
        <w:rPr>
          <w:rFonts w:ascii="PT Sans" w:hAnsi="PT Sans" w:cs="Arial"/>
          <w:szCs w:val="22"/>
        </w:rPr>
        <w:t xml:space="preserve"> s</w:t>
      </w:r>
      <w:r w:rsidRPr="00A53582">
        <w:rPr>
          <w:rFonts w:ascii="PT Sans" w:hAnsi="PT Sans" w:cs="Arial"/>
          <w:szCs w:val="22"/>
        </w:rPr>
        <w:t xml:space="preserve"> koordinacij</w:t>
      </w:r>
      <w:r w:rsidR="00477EAD" w:rsidRPr="00A53582">
        <w:rPr>
          <w:rFonts w:ascii="PT Sans" w:hAnsi="PT Sans" w:cs="Arial"/>
          <w:szCs w:val="22"/>
        </w:rPr>
        <w:t>o</w:t>
      </w:r>
      <w:r w:rsidRPr="00A53582">
        <w:rPr>
          <w:rFonts w:ascii="PT Sans" w:hAnsi="PT Sans" w:cs="Arial"/>
          <w:szCs w:val="22"/>
        </w:rPr>
        <w:t xml:space="preserve"> razrednika in multiplikatorke skupaj s celotnim oddelčnim učiteljskim zborom pripravili </w:t>
      </w:r>
      <w:r w:rsidRPr="00A53582">
        <w:rPr>
          <w:rFonts w:ascii="PT Sans" w:hAnsi="PT Sans" w:cs="Arial"/>
          <w:color w:val="000000"/>
          <w:szCs w:val="22"/>
        </w:rPr>
        <w:t>osebni izobraževalni načrt v skladu s pravilnikom, ki ureja prilagoditve šolskih obveznosti dijakov</w:t>
      </w:r>
      <w:r w:rsidRPr="00A53582">
        <w:rPr>
          <w:rFonts w:ascii="PT Sans" w:hAnsi="PT Sans" w:cs="Arial"/>
          <w:szCs w:val="22"/>
        </w:rPr>
        <w:t xml:space="preserve"> v srednji šoli.</w:t>
      </w:r>
    </w:p>
    <w:p w14:paraId="57F84CDE" w14:textId="77777777" w:rsidR="007421D4" w:rsidRPr="00A53582" w:rsidRDefault="007421D4" w:rsidP="006B1685">
      <w:pPr>
        <w:rPr>
          <w:rFonts w:ascii="PT Sans" w:hAnsi="PT Sans" w:cs="Arial"/>
          <w:sz w:val="24"/>
          <w:szCs w:val="24"/>
        </w:rPr>
      </w:pPr>
    </w:p>
    <w:p w14:paraId="6BA9CD11" w14:textId="77777777" w:rsidR="002B0AE0" w:rsidRDefault="002B0AE0">
      <w:pPr>
        <w:jc w:val="left"/>
        <w:rPr>
          <w:rFonts w:ascii="PT Sans" w:hAnsi="PT Sans" w:cs="Arial"/>
          <w:szCs w:val="22"/>
          <w:u w:val="single"/>
        </w:rPr>
      </w:pPr>
      <w:r>
        <w:rPr>
          <w:rFonts w:ascii="PT Sans" w:hAnsi="PT Sans" w:cs="Arial"/>
          <w:szCs w:val="22"/>
          <w:u w:val="single"/>
        </w:rPr>
        <w:br w:type="page"/>
      </w:r>
    </w:p>
    <w:p w14:paraId="6C2CFF02" w14:textId="77777777" w:rsidR="007421D4" w:rsidRPr="00A53582" w:rsidRDefault="007421D4" w:rsidP="006B1685">
      <w:pPr>
        <w:rPr>
          <w:rFonts w:ascii="PT Sans" w:hAnsi="PT Sans" w:cs="Arial"/>
          <w:szCs w:val="22"/>
          <w:u w:val="single"/>
        </w:rPr>
      </w:pPr>
      <w:r w:rsidRPr="00A53582">
        <w:rPr>
          <w:rFonts w:ascii="PT Sans" w:hAnsi="PT Sans" w:cs="Arial"/>
          <w:szCs w:val="22"/>
          <w:u w:val="single"/>
        </w:rPr>
        <w:lastRenderedPageBreak/>
        <w:t xml:space="preserve">Druge spremljajoče </w:t>
      </w:r>
      <w:r w:rsidR="00477EAD" w:rsidRPr="00A53582">
        <w:rPr>
          <w:rFonts w:ascii="PT Sans" w:hAnsi="PT Sans" w:cs="Arial"/>
          <w:szCs w:val="22"/>
          <w:u w:val="single"/>
        </w:rPr>
        <w:t>dej</w:t>
      </w:r>
      <w:r w:rsidRPr="00A53582">
        <w:rPr>
          <w:rFonts w:ascii="PT Sans" w:hAnsi="PT Sans" w:cs="Arial"/>
          <w:szCs w:val="22"/>
          <w:u w:val="single"/>
        </w:rPr>
        <w:t>avnosti</w:t>
      </w:r>
    </w:p>
    <w:p w14:paraId="153FD70E" w14:textId="77777777" w:rsidR="007421D4" w:rsidRPr="00A53582" w:rsidRDefault="007421D4" w:rsidP="006B1685">
      <w:pPr>
        <w:rPr>
          <w:rFonts w:ascii="PT Sans" w:hAnsi="PT Sans" w:cs="Arial"/>
          <w:szCs w:val="22"/>
        </w:rPr>
      </w:pPr>
      <w:r w:rsidRPr="00A53582">
        <w:rPr>
          <w:rFonts w:ascii="PT Sans" w:hAnsi="PT Sans" w:cs="Arial"/>
          <w:szCs w:val="22"/>
        </w:rPr>
        <w:t>Dijakom in staršem bomo ponudili dejavnosti programa, ki bodo pripomogle k njihovemu boljšemu vključevanju na jezikovnem in socialnem področju (tudi ekskurzije po Sloveniji in bližnji okolici). Pri tem se bomo povezovali z organizacijami v lokalnem okolju.</w:t>
      </w:r>
      <w:r w:rsidR="00477EAD" w:rsidRPr="00A53582">
        <w:rPr>
          <w:rFonts w:ascii="PT Sans" w:hAnsi="PT Sans" w:cs="Arial"/>
          <w:szCs w:val="22"/>
        </w:rPr>
        <w:t xml:space="preserve"> </w:t>
      </w:r>
      <w:r w:rsidRPr="00A53582">
        <w:rPr>
          <w:rFonts w:ascii="PT Sans" w:hAnsi="PT Sans" w:cs="Arial"/>
          <w:szCs w:val="22"/>
        </w:rPr>
        <w:t>Vsem dijakom priseljencem na šoli bomo razdelili zloženke Podporna mreža organizacij za priseljence v Slovenski Bistrici in slovensko-albanski slovar Z besedami gradimo slovenski izraz. Organizirali bomo lokalni posvet z vsebinami razumevanja pomena medkulturnega sobivanja in dela z otroki priseljenci in njihovimi družinami.</w:t>
      </w:r>
    </w:p>
    <w:p w14:paraId="4D29FA25" w14:textId="77777777" w:rsidR="007421D4" w:rsidRPr="00A53582" w:rsidRDefault="007421D4" w:rsidP="006B1685">
      <w:pPr>
        <w:rPr>
          <w:rFonts w:ascii="PT Sans" w:hAnsi="PT Sans" w:cs="Arial"/>
          <w:szCs w:val="22"/>
        </w:rPr>
      </w:pPr>
    </w:p>
    <w:p w14:paraId="5E6E30E9" w14:textId="77777777" w:rsidR="007421D4" w:rsidRPr="00A53582" w:rsidRDefault="007421D4" w:rsidP="00AF5631">
      <w:pPr>
        <w:jc w:val="right"/>
        <w:rPr>
          <w:rFonts w:ascii="PT Sans" w:hAnsi="PT Sans" w:cs="Arial"/>
          <w:szCs w:val="22"/>
        </w:rPr>
      </w:pPr>
      <w:r w:rsidRPr="00AF5631">
        <w:rPr>
          <w:rFonts w:ascii="PT Sans" w:hAnsi="PT Sans" w:cs="Arial"/>
          <w:szCs w:val="22"/>
          <w:u w:val="single"/>
        </w:rPr>
        <w:t>Pripravil</w:t>
      </w:r>
      <w:r w:rsidR="00477EAD" w:rsidRPr="00AF5631">
        <w:rPr>
          <w:rFonts w:ascii="PT Sans" w:hAnsi="PT Sans" w:cs="Arial"/>
          <w:szCs w:val="22"/>
          <w:u w:val="single"/>
        </w:rPr>
        <w:t>i</w:t>
      </w:r>
      <w:r w:rsidR="00477EAD" w:rsidRPr="00A53582">
        <w:rPr>
          <w:rFonts w:ascii="PT Sans" w:hAnsi="PT Sans" w:cs="Arial"/>
          <w:szCs w:val="22"/>
        </w:rPr>
        <w:t>:</w:t>
      </w:r>
      <w:r w:rsidRPr="00A53582">
        <w:rPr>
          <w:rFonts w:ascii="PT Sans" w:hAnsi="PT Sans" w:cs="Arial"/>
          <w:szCs w:val="22"/>
        </w:rPr>
        <w:t xml:space="preserve"> Natalija Ka</w:t>
      </w:r>
      <w:r w:rsidR="007C16C0" w:rsidRPr="00A53582">
        <w:rPr>
          <w:rFonts w:ascii="PT Sans" w:hAnsi="PT Sans" w:cs="Arial"/>
          <w:szCs w:val="22"/>
        </w:rPr>
        <w:t>učič</w:t>
      </w:r>
      <w:r w:rsidR="00477EAD" w:rsidRPr="00A53582">
        <w:rPr>
          <w:rFonts w:ascii="PT Sans" w:hAnsi="PT Sans" w:cs="Arial"/>
          <w:szCs w:val="22"/>
        </w:rPr>
        <w:t>, multiplikatorka,</w:t>
      </w:r>
      <w:r w:rsidR="007C16C0" w:rsidRPr="00A53582">
        <w:rPr>
          <w:rFonts w:ascii="PT Sans" w:hAnsi="PT Sans" w:cs="Arial"/>
          <w:szCs w:val="22"/>
        </w:rPr>
        <w:t xml:space="preserve"> v sodelovanju z Nino Novak</w:t>
      </w:r>
      <w:r w:rsidR="00477EAD" w:rsidRPr="00A53582">
        <w:rPr>
          <w:rFonts w:ascii="PT Sans" w:hAnsi="PT Sans" w:cs="Arial"/>
          <w:szCs w:val="22"/>
        </w:rPr>
        <w:t>, multiplikatorko</w:t>
      </w:r>
    </w:p>
    <w:p w14:paraId="445741D2" w14:textId="77777777" w:rsidR="00040D6C" w:rsidRPr="00FB09A5" w:rsidRDefault="00040D6C" w:rsidP="00040D6C">
      <w:pPr>
        <w:rPr>
          <w:rFonts w:ascii="PT Sans" w:hAnsi="PT Sans" w:cs="Arial"/>
          <w:b/>
          <w:sz w:val="24"/>
        </w:rPr>
      </w:pPr>
    </w:p>
    <w:p w14:paraId="6284F3B2" w14:textId="77777777" w:rsidR="003C767F" w:rsidRPr="00FB09A5" w:rsidRDefault="003C767F" w:rsidP="00040D6C">
      <w:pPr>
        <w:rPr>
          <w:rFonts w:ascii="PT Sans" w:hAnsi="PT Sans" w:cs="Arial"/>
          <w:b/>
          <w:sz w:val="24"/>
        </w:rPr>
      </w:pPr>
    </w:p>
    <w:p w14:paraId="2185EEC6" w14:textId="77777777" w:rsidR="00592ACB" w:rsidRPr="00040D6C" w:rsidRDefault="00592ACB" w:rsidP="00234891">
      <w:pPr>
        <w:pStyle w:val="LDNnaslov3"/>
      </w:pPr>
      <w:bookmarkStart w:id="12" w:name="_Toc20569691"/>
      <w:r w:rsidRPr="00040D6C">
        <w:t>I</w:t>
      </w:r>
      <w:r w:rsidR="00554E9C" w:rsidRPr="00040D6C">
        <w:t xml:space="preserve">zvajanje </w:t>
      </w:r>
      <w:r w:rsidR="00554E9C" w:rsidRPr="003C767F">
        <w:t>programov</w:t>
      </w:r>
      <w:r w:rsidR="00554E9C" w:rsidRPr="00040D6C">
        <w:t xml:space="preserve"> nadaljnjega poklicnega izobraževanja in usposabljanja v le</w:t>
      </w:r>
      <w:r w:rsidRPr="00040D6C">
        <w:t>tih 2018–2022 (NPIU) – MUNERA 3</w:t>
      </w:r>
      <w:bookmarkEnd w:id="12"/>
    </w:p>
    <w:p w14:paraId="2A25E61E" w14:textId="77777777" w:rsidR="00592ACB" w:rsidRPr="003C767F" w:rsidRDefault="00592ACB" w:rsidP="00592ACB">
      <w:pPr>
        <w:rPr>
          <w:rFonts w:ascii="PT Sans" w:hAnsi="PT Sans" w:cs="Arial"/>
          <w:szCs w:val="22"/>
        </w:rPr>
      </w:pPr>
      <w:r w:rsidRPr="003C767F">
        <w:rPr>
          <w:rFonts w:ascii="PT Sans" w:hAnsi="PT Sans" w:cs="Arial"/>
          <w:szCs w:val="22"/>
        </w:rPr>
        <w:t xml:space="preserve">Cilj projekta je vključiti 17.640 zaposlenih oseb v programe nadaljnjega poklicnega </w:t>
      </w:r>
      <w:r w:rsidR="00E637DE" w:rsidRPr="003C767F">
        <w:rPr>
          <w:rFonts w:ascii="PT Sans" w:hAnsi="PT Sans" w:cs="Arial"/>
          <w:szCs w:val="22"/>
        </w:rPr>
        <w:t>izobraževanja</w:t>
      </w:r>
      <w:r w:rsidRPr="003C767F">
        <w:rPr>
          <w:rFonts w:ascii="PT Sans" w:hAnsi="PT Sans" w:cs="Arial"/>
          <w:szCs w:val="22"/>
        </w:rPr>
        <w:t xml:space="preserve"> in usposabljanja ter v skladu s potrebami in </w:t>
      </w:r>
      <w:r w:rsidR="00EB49DF" w:rsidRPr="003C767F">
        <w:rPr>
          <w:rFonts w:ascii="PT Sans" w:hAnsi="PT Sans" w:cs="Arial"/>
          <w:szCs w:val="22"/>
        </w:rPr>
        <w:t xml:space="preserve">z </w:t>
      </w:r>
      <w:r w:rsidRPr="003C767F">
        <w:rPr>
          <w:rFonts w:ascii="PT Sans" w:hAnsi="PT Sans" w:cs="Arial"/>
          <w:szCs w:val="22"/>
        </w:rPr>
        <w:t xml:space="preserve">razvojem trga dela in </w:t>
      </w:r>
      <w:r w:rsidR="00E637DE" w:rsidRPr="003C767F">
        <w:rPr>
          <w:rFonts w:ascii="PT Sans" w:hAnsi="PT Sans" w:cs="Arial"/>
          <w:szCs w:val="22"/>
        </w:rPr>
        <w:t>izboljšati</w:t>
      </w:r>
      <w:r w:rsidRPr="003C767F">
        <w:rPr>
          <w:rFonts w:ascii="PT Sans" w:hAnsi="PT Sans" w:cs="Arial"/>
          <w:szCs w:val="22"/>
        </w:rPr>
        <w:t xml:space="preserve"> njihove kompetence – za </w:t>
      </w:r>
      <w:r w:rsidR="00E637DE" w:rsidRPr="003C767F">
        <w:rPr>
          <w:rFonts w:ascii="PT Sans" w:hAnsi="PT Sans" w:cs="Arial"/>
          <w:szCs w:val="22"/>
        </w:rPr>
        <w:t>večjo</w:t>
      </w:r>
      <w:r w:rsidRPr="003C767F">
        <w:rPr>
          <w:rFonts w:ascii="PT Sans" w:hAnsi="PT Sans" w:cs="Arial"/>
          <w:szCs w:val="22"/>
        </w:rPr>
        <w:t xml:space="preserve"> zaposljivost in mobilnost med </w:t>
      </w:r>
      <w:r w:rsidR="00E637DE" w:rsidRPr="003C767F">
        <w:rPr>
          <w:rFonts w:ascii="PT Sans" w:hAnsi="PT Sans" w:cs="Arial"/>
          <w:szCs w:val="22"/>
        </w:rPr>
        <w:t>področji</w:t>
      </w:r>
      <w:r w:rsidRPr="003C767F">
        <w:rPr>
          <w:rFonts w:ascii="PT Sans" w:hAnsi="PT Sans" w:cs="Arial"/>
          <w:szCs w:val="22"/>
        </w:rPr>
        <w:t xml:space="preserve"> dela ter osebni razvoj in delovanje v sodobni družbi.</w:t>
      </w:r>
    </w:p>
    <w:p w14:paraId="0AF9CB9E" w14:textId="77777777" w:rsidR="00E637DE" w:rsidRPr="003C767F" w:rsidRDefault="00E637DE" w:rsidP="00592ACB">
      <w:pPr>
        <w:rPr>
          <w:rFonts w:ascii="PT Sans" w:hAnsi="PT Sans" w:cs="Arial"/>
          <w:b/>
          <w:szCs w:val="22"/>
        </w:rPr>
      </w:pPr>
    </w:p>
    <w:p w14:paraId="2C052126" w14:textId="77777777" w:rsidR="00E637DE" w:rsidRPr="003C767F" w:rsidRDefault="00AF5631" w:rsidP="006B1685">
      <w:pPr>
        <w:rPr>
          <w:rFonts w:ascii="PT Sans" w:hAnsi="PT Sans" w:cs="Arial"/>
          <w:b/>
          <w:szCs w:val="22"/>
        </w:rPr>
      </w:pPr>
      <w:r w:rsidRPr="003C767F">
        <w:rPr>
          <w:rFonts w:ascii="PT Sans" w:hAnsi="PT Sans"/>
          <w:noProof/>
        </w:rPr>
        <w:drawing>
          <wp:anchor distT="0" distB="0" distL="114300" distR="114300" simplePos="0" relativeHeight="251651072" behindDoc="0" locked="0" layoutInCell="1" allowOverlap="1" wp14:anchorId="3EBEA07B" wp14:editId="321F6FCB">
            <wp:simplePos x="0" y="0"/>
            <wp:positionH relativeFrom="margin">
              <wp:posOffset>2699385</wp:posOffset>
            </wp:positionH>
            <wp:positionV relativeFrom="margin">
              <wp:posOffset>3071495</wp:posOffset>
            </wp:positionV>
            <wp:extent cx="3240405" cy="2380615"/>
            <wp:effectExtent l="0" t="0" r="0" b="0"/>
            <wp:wrapSquare wrapText="bothSides"/>
            <wp:docPr id="11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040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D7764" w:rsidRPr="003C767F">
        <w:rPr>
          <w:rFonts w:ascii="PT Sans" w:hAnsi="PT Sans" w:cs="Arial"/>
          <w:b/>
          <w:szCs w:val="22"/>
        </w:rPr>
        <w:t>Koordinatork</w:t>
      </w:r>
      <w:r w:rsidR="00E637DE" w:rsidRPr="003C767F">
        <w:rPr>
          <w:rFonts w:ascii="PT Sans" w:hAnsi="PT Sans" w:cs="Arial"/>
          <w:b/>
          <w:szCs w:val="22"/>
        </w:rPr>
        <w:t>a: Cirila Hajšek Rap</w:t>
      </w:r>
    </w:p>
    <w:p w14:paraId="5BD583D9" w14:textId="77777777" w:rsidR="00E637DE" w:rsidRPr="003C767F" w:rsidRDefault="00E637DE" w:rsidP="00592ACB">
      <w:pPr>
        <w:rPr>
          <w:rFonts w:ascii="PT Sans" w:hAnsi="PT Sans" w:cs="Arial"/>
          <w:b/>
          <w:szCs w:val="22"/>
        </w:rPr>
      </w:pPr>
    </w:p>
    <w:p w14:paraId="292FFBE4" w14:textId="77777777" w:rsidR="00592ACB" w:rsidRPr="003C767F" w:rsidRDefault="00592ACB" w:rsidP="00592ACB">
      <w:pPr>
        <w:rPr>
          <w:rFonts w:ascii="PT Sans" w:hAnsi="PT Sans" w:cs="Arial"/>
          <w:b/>
          <w:szCs w:val="22"/>
        </w:rPr>
      </w:pPr>
      <w:r w:rsidRPr="003C767F">
        <w:rPr>
          <w:rFonts w:ascii="PT Sans" w:hAnsi="PT Sans" w:cs="Arial"/>
          <w:b/>
          <w:szCs w:val="22"/>
        </w:rPr>
        <w:t>Programi NPIU:</w:t>
      </w:r>
    </w:p>
    <w:p w14:paraId="30DF2E6C" w14:textId="77777777" w:rsidR="00592ACB" w:rsidRPr="003C767F" w:rsidRDefault="00592ACB" w:rsidP="006B1685">
      <w:pPr>
        <w:rPr>
          <w:rFonts w:ascii="PT Sans" w:hAnsi="PT Sans" w:cs="Arial"/>
        </w:rPr>
      </w:pPr>
      <w:r w:rsidRPr="003C767F">
        <w:rPr>
          <w:rFonts w:ascii="PT Sans" w:hAnsi="PT Sans" w:cs="Arial"/>
        </w:rPr>
        <w:t>prekvalifikacije na ravni srednjega strokovnega izobraževanja (SSI)</w:t>
      </w:r>
      <w:r w:rsidR="00EB49DF" w:rsidRPr="003C767F">
        <w:rPr>
          <w:rFonts w:ascii="PT Sans" w:hAnsi="PT Sans" w:cs="Arial"/>
        </w:rPr>
        <w:t>,</w:t>
      </w:r>
    </w:p>
    <w:p w14:paraId="7D04C1D8" w14:textId="77777777" w:rsidR="00592ACB" w:rsidRPr="003C767F" w:rsidRDefault="00592ACB" w:rsidP="006B1685">
      <w:pPr>
        <w:rPr>
          <w:rFonts w:ascii="PT Sans" w:hAnsi="PT Sans" w:cs="Arial"/>
        </w:rPr>
      </w:pPr>
      <w:r w:rsidRPr="003C767F">
        <w:rPr>
          <w:rFonts w:ascii="PT Sans" w:hAnsi="PT Sans" w:cs="Arial"/>
        </w:rPr>
        <w:t>programi usposabljanja in izpopolnjevanja</w:t>
      </w:r>
      <w:r w:rsidR="00EB49DF" w:rsidRPr="003C767F">
        <w:rPr>
          <w:rFonts w:ascii="PT Sans" w:hAnsi="PT Sans" w:cs="Arial"/>
        </w:rPr>
        <w:t>,</w:t>
      </w:r>
    </w:p>
    <w:p w14:paraId="3A8D68CA" w14:textId="77777777" w:rsidR="00592ACB" w:rsidRPr="003C767F" w:rsidRDefault="00592ACB" w:rsidP="006B1685">
      <w:pPr>
        <w:rPr>
          <w:rFonts w:ascii="PT Sans" w:hAnsi="PT Sans" w:cs="Arial"/>
        </w:rPr>
      </w:pPr>
      <w:r w:rsidRPr="003C767F">
        <w:rPr>
          <w:rFonts w:ascii="PT Sans" w:hAnsi="PT Sans" w:cs="Arial"/>
        </w:rPr>
        <w:t>programi usposabljanja in izpopolnjevanja, ki jih pripravi šola za podjetja oziroma skupaj s podjetji in jih sprejme Svet šole</w:t>
      </w:r>
      <w:r w:rsidR="00EB49DF" w:rsidRPr="003C767F">
        <w:rPr>
          <w:rFonts w:ascii="PT Sans" w:hAnsi="PT Sans" w:cs="Arial"/>
        </w:rPr>
        <w:t>,</w:t>
      </w:r>
    </w:p>
    <w:p w14:paraId="5DF9E7D2" w14:textId="77777777" w:rsidR="00592ACB" w:rsidRPr="003C767F" w:rsidRDefault="00592ACB" w:rsidP="006B1685">
      <w:pPr>
        <w:rPr>
          <w:rFonts w:ascii="PT Sans" w:hAnsi="PT Sans" w:cs="Arial"/>
        </w:rPr>
      </w:pPr>
      <w:r w:rsidRPr="003C767F">
        <w:rPr>
          <w:rFonts w:ascii="PT Sans" w:hAnsi="PT Sans" w:cs="Arial"/>
        </w:rPr>
        <w:t>programi usposabljanja za pridobitev dodatnih kvalifikacij</w:t>
      </w:r>
      <w:r w:rsidR="00EB49DF" w:rsidRPr="003C767F">
        <w:rPr>
          <w:rFonts w:ascii="PT Sans" w:hAnsi="PT Sans" w:cs="Arial"/>
        </w:rPr>
        <w:t>,</w:t>
      </w:r>
    </w:p>
    <w:p w14:paraId="573F4658" w14:textId="77777777" w:rsidR="00592ACB" w:rsidRPr="003C767F" w:rsidRDefault="00592ACB" w:rsidP="006B1685">
      <w:pPr>
        <w:rPr>
          <w:rFonts w:ascii="PT Sans" w:hAnsi="PT Sans" w:cs="Arial"/>
        </w:rPr>
      </w:pPr>
      <w:r w:rsidRPr="003C767F">
        <w:rPr>
          <w:rFonts w:ascii="PT Sans" w:hAnsi="PT Sans" w:cs="Arial"/>
        </w:rPr>
        <w:t>izobraževalni programi višjega strokovnega izobraževanja (VIŠ)</w:t>
      </w:r>
      <w:r w:rsidR="00EB49DF" w:rsidRPr="003C767F">
        <w:rPr>
          <w:rFonts w:ascii="PT Sans" w:hAnsi="PT Sans" w:cs="Arial"/>
        </w:rPr>
        <w:t>,</w:t>
      </w:r>
    </w:p>
    <w:p w14:paraId="317A7CC1" w14:textId="77777777" w:rsidR="00592ACB" w:rsidRPr="003C767F" w:rsidRDefault="00592ACB" w:rsidP="006B1685">
      <w:pPr>
        <w:rPr>
          <w:rFonts w:ascii="PT Sans" w:hAnsi="PT Sans" w:cs="Arial"/>
        </w:rPr>
      </w:pPr>
      <w:r w:rsidRPr="003C767F">
        <w:rPr>
          <w:rFonts w:ascii="PT Sans" w:hAnsi="PT Sans" w:cs="Arial"/>
        </w:rPr>
        <w:t>študijski programi za izpopolnjevanje</w:t>
      </w:r>
    </w:p>
    <w:p w14:paraId="4310C956" w14:textId="77777777" w:rsidR="00E637DE" w:rsidRPr="003C767F" w:rsidRDefault="00E637DE" w:rsidP="00E637DE">
      <w:pPr>
        <w:rPr>
          <w:rFonts w:ascii="PT Sans" w:hAnsi="PT Sans" w:cs="Arial"/>
        </w:rPr>
      </w:pPr>
    </w:p>
    <w:p w14:paraId="7608BE2F" w14:textId="77777777" w:rsidR="00E637DE" w:rsidRPr="003C767F" w:rsidRDefault="00E637DE" w:rsidP="00FB09A5">
      <w:pPr>
        <w:spacing w:after="120"/>
        <w:rPr>
          <w:rFonts w:ascii="PT Sans" w:hAnsi="PT Sans" w:cs="Arial"/>
          <w:b/>
        </w:rPr>
      </w:pPr>
      <w:r w:rsidRPr="003C767F">
        <w:rPr>
          <w:rFonts w:ascii="PT Sans" w:hAnsi="PT Sans" w:cs="Arial"/>
          <w:b/>
        </w:rPr>
        <w:t>Število usposabljanj na SŠSB</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2746"/>
      </w:tblGrid>
      <w:tr w:rsidR="00592ACB" w:rsidRPr="003C767F" w14:paraId="4A5BEE32" w14:textId="77777777" w:rsidTr="00AF5631">
        <w:trPr>
          <w:trHeight w:val="353"/>
          <w:jc w:val="center"/>
        </w:trPr>
        <w:tc>
          <w:tcPr>
            <w:tcW w:w="5492" w:type="dxa"/>
            <w:gridSpan w:val="2"/>
            <w:shd w:val="clear" w:color="auto" w:fill="E7E6E6"/>
            <w:vAlign w:val="center"/>
          </w:tcPr>
          <w:p w14:paraId="4874F807" w14:textId="77777777" w:rsidR="00592ACB" w:rsidRPr="003C767F" w:rsidRDefault="00592ACB" w:rsidP="006B1685">
            <w:pPr>
              <w:rPr>
                <w:rFonts w:ascii="PT Sans" w:hAnsi="PT Sans" w:cs="Arial"/>
                <w:b/>
                <w:szCs w:val="22"/>
              </w:rPr>
            </w:pPr>
            <w:r w:rsidRPr="003C767F">
              <w:rPr>
                <w:rFonts w:ascii="PT Sans" w:hAnsi="PT Sans" w:cs="Arial"/>
                <w:b/>
                <w:szCs w:val="22"/>
              </w:rPr>
              <w:t>SREDNJA ŠOLA SLOVENSKA BISTRICA</w:t>
            </w:r>
          </w:p>
        </w:tc>
      </w:tr>
      <w:tr w:rsidR="00592ACB" w:rsidRPr="003C767F" w14:paraId="231817B8" w14:textId="77777777" w:rsidTr="00AF5631">
        <w:trPr>
          <w:trHeight w:val="335"/>
          <w:jc w:val="center"/>
        </w:trPr>
        <w:tc>
          <w:tcPr>
            <w:tcW w:w="2746" w:type="dxa"/>
            <w:shd w:val="clear" w:color="auto" w:fill="E7E6E6"/>
            <w:vAlign w:val="center"/>
          </w:tcPr>
          <w:p w14:paraId="43CDE335" w14:textId="77777777" w:rsidR="00592ACB" w:rsidRPr="003C767F" w:rsidRDefault="00592ACB" w:rsidP="00AF5631">
            <w:pPr>
              <w:jc w:val="center"/>
              <w:rPr>
                <w:rFonts w:ascii="PT Sans" w:hAnsi="PT Sans" w:cs="Arial"/>
                <w:szCs w:val="22"/>
              </w:rPr>
            </w:pPr>
            <w:r w:rsidRPr="003C767F">
              <w:rPr>
                <w:rFonts w:ascii="PT Sans" w:hAnsi="PT Sans" w:cs="Arial"/>
                <w:szCs w:val="22"/>
              </w:rPr>
              <w:t>Koledarsko leto</w:t>
            </w:r>
          </w:p>
        </w:tc>
        <w:tc>
          <w:tcPr>
            <w:tcW w:w="2746" w:type="dxa"/>
            <w:shd w:val="clear" w:color="auto" w:fill="E7E6E6"/>
            <w:vAlign w:val="center"/>
          </w:tcPr>
          <w:p w14:paraId="4C92496F" w14:textId="77777777" w:rsidR="00592ACB" w:rsidRPr="003C767F" w:rsidRDefault="00592ACB" w:rsidP="00AF5631">
            <w:pPr>
              <w:jc w:val="center"/>
              <w:rPr>
                <w:rFonts w:ascii="PT Sans" w:hAnsi="PT Sans" w:cs="Arial"/>
                <w:szCs w:val="22"/>
              </w:rPr>
            </w:pPr>
            <w:r w:rsidRPr="003C767F">
              <w:rPr>
                <w:rFonts w:ascii="PT Sans" w:hAnsi="PT Sans" w:cs="Arial"/>
                <w:szCs w:val="22"/>
              </w:rPr>
              <w:t>Število udeležencev</w:t>
            </w:r>
          </w:p>
        </w:tc>
      </w:tr>
      <w:tr w:rsidR="00592ACB" w:rsidRPr="003C767F" w14:paraId="14E65E9B" w14:textId="77777777" w:rsidTr="00AF5631">
        <w:trPr>
          <w:trHeight w:val="353"/>
          <w:jc w:val="center"/>
        </w:trPr>
        <w:tc>
          <w:tcPr>
            <w:tcW w:w="2746" w:type="dxa"/>
            <w:shd w:val="clear" w:color="auto" w:fill="auto"/>
            <w:vAlign w:val="center"/>
          </w:tcPr>
          <w:p w14:paraId="6E52B300" w14:textId="77777777" w:rsidR="00592ACB" w:rsidRPr="003C767F" w:rsidRDefault="00592ACB" w:rsidP="00AF5631">
            <w:pPr>
              <w:jc w:val="center"/>
              <w:rPr>
                <w:rFonts w:ascii="PT Sans" w:hAnsi="PT Sans" w:cs="Arial"/>
                <w:szCs w:val="22"/>
              </w:rPr>
            </w:pPr>
            <w:r w:rsidRPr="003C767F">
              <w:rPr>
                <w:rFonts w:ascii="PT Sans" w:hAnsi="PT Sans" w:cs="Arial"/>
                <w:szCs w:val="22"/>
              </w:rPr>
              <w:t>2018</w:t>
            </w:r>
          </w:p>
        </w:tc>
        <w:tc>
          <w:tcPr>
            <w:tcW w:w="2746" w:type="dxa"/>
            <w:shd w:val="clear" w:color="auto" w:fill="auto"/>
            <w:vAlign w:val="center"/>
          </w:tcPr>
          <w:p w14:paraId="75A9F9F0" w14:textId="77777777" w:rsidR="00592ACB" w:rsidRPr="003C767F" w:rsidRDefault="00592ACB" w:rsidP="00AF5631">
            <w:pPr>
              <w:jc w:val="center"/>
              <w:rPr>
                <w:rFonts w:ascii="PT Sans" w:hAnsi="PT Sans" w:cs="Arial"/>
                <w:szCs w:val="22"/>
              </w:rPr>
            </w:pPr>
            <w:r w:rsidRPr="003C767F">
              <w:rPr>
                <w:rFonts w:ascii="PT Sans" w:hAnsi="PT Sans" w:cs="Arial"/>
                <w:szCs w:val="22"/>
              </w:rPr>
              <w:t>58</w:t>
            </w:r>
          </w:p>
        </w:tc>
      </w:tr>
      <w:tr w:rsidR="00592ACB" w:rsidRPr="003C767F" w14:paraId="59343E22" w14:textId="77777777" w:rsidTr="00AF5631">
        <w:trPr>
          <w:trHeight w:val="335"/>
          <w:jc w:val="center"/>
        </w:trPr>
        <w:tc>
          <w:tcPr>
            <w:tcW w:w="2746" w:type="dxa"/>
            <w:shd w:val="clear" w:color="auto" w:fill="auto"/>
            <w:vAlign w:val="center"/>
          </w:tcPr>
          <w:p w14:paraId="64C821DE" w14:textId="77777777" w:rsidR="00592ACB" w:rsidRPr="003C767F" w:rsidRDefault="00592ACB" w:rsidP="00AF5631">
            <w:pPr>
              <w:jc w:val="center"/>
              <w:rPr>
                <w:rFonts w:ascii="PT Sans" w:hAnsi="PT Sans" w:cs="Arial"/>
                <w:szCs w:val="22"/>
              </w:rPr>
            </w:pPr>
            <w:r w:rsidRPr="003C767F">
              <w:rPr>
                <w:rFonts w:ascii="PT Sans" w:hAnsi="PT Sans" w:cs="Arial"/>
                <w:szCs w:val="22"/>
              </w:rPr>
              <w:t>2019</w:t>
            </w:r>
          </w:p>
        </w:tc>
        <w:tc>
          <w:tcPr>
            <w:tcW w:w="2746" w:type="dxa"/>
            <w:shd w:val="clear" w:color="auto" w:fill="auto"/>
            <w:vAlign w:val="center"/>
          </w:tcPr>
          <w:p w14:paraId="6CC83F60" w14:textId="77777777" w:rsidR="00592ACB" w:rsidRPr="003C767F" w:rsidRDefault="00592ACB" w:rsidP="00AF5631">
            <w:pPr>
              <w:jc w:val="center"/>
              <w:rPr>
                <w:rFonts w:ascii="PT Sans" w:hAnsi="PT Sans" w:cs="Arial"/>
                <w:szCs w:val="22"/>
              </w:rPr>
            </w:pPr>
            <w:r w:rsidRPr="003C767F">
              <w:rPr>
                <w:rFonts w:ascii="PT Sans" w:hAnsi="PT Sans" w:cs="Arial"/>
                <w:szCs w:val="22"/>
              </w:rPr>
              <w:t>22</w:t>
            </w:r>
          </w:p>
        </w:tc>
      </w:tr>
      <w:tr w:rsidR="00592ACB" w:rsidRPr="003C767F" w14:paraId="2E1B6E64" w14:textId="77777777" w:rsidTr="00AF5631">
        <w:trPr>
          <w:trHeight w:val="353"/>
          <w:jc w:val="center"/>
        </w:trPr>
        <w:tc>
          <w:tcPr>
            <w:tcW w:w="2746" w:type="dxa"/>
            <w:shd w:val="clear" w:color="auto" w:fill="auto"/>
            <w:vAlign w:val="center"/>
          </w:tcPr>
          <w:p w14:paraId="44408CB9" w14:textId="77777777" w:rsidR="00592ACB" w:rsidRPr="003C767F" w:rsidRDefault="00592ACB" w:rsidP="00AF5631">
            <w:pPr>
              <w:jc w:val="center"/>
              <w:rPr>
                <w:rFonts w:ascii="PT Sans" w:hAnsi="PT Sans" w:cs="Arial"/>
                <w:szCs w:val="22"/>
              </w:rPr>
            </w:pPr>
            <w:r w:rsidRPr="003C767F">
              <w:rPr>
                <w:rFonts w:ascii="PT Sans" w:hAnsi="PT Sans" w:cs="Arial"/>
                <w:szCs w:val="22"/>
              </w:rPr>
              <w:t>2020</w:t>
            </w:r>
          </w:p>
        </w:tc>
        <w:tc>
          <w:tcPr>
            <w:tcW w:w="2746" w:type="dxa"/>
            <w:shd w:val="clear" w:color="auto" w:fill="auto"/>
            <w:vAlign w:val="center"/>
          </w:tcPr>
          <w:p w14:paraId="7B635E09" w14:textId="77777777" w:rsidR="00592ACB" w:rsidRPr="003C767F" w:rsidRDefault="00592ACB" w:rsidP="00AF5631">
            <w:pPr>
              <w:jc w:val="center"/>
              <w:rPr>
                <w:rFonts w:ascii="PT Sans" w:hAnsi="PT Sans" w:cs="Arial"/>
                <w:szCs w:val="22"/>
              </w:rPr>
            </w:pPr>
            <w:r w:rsidRPr="003C767F">
              <w:rPr>
                <w:rFonts w:ascii="PT Sans" w:hAnsi="PT Sans" w:cs="Arial"/>
                <w:szCs w:val="22"/>
              </w:rPr>
              <w:t>25</w:t>
            </w:r>
          </w:p>
        </w:tc>
      </w:tr>
      <w:tr w:rsidR="00592ACB" w:rsidRPr="003C767F" w14:paraId="73573CC5" w14:textId="77777777" w:rsidTr="00AF5631">
        <w:trPr>
          <w:trHeight w:val="335"/>
          <w:jc w:val="center"/>
        </w:trPr>
        <w:tc>
          <w:tcPr>
            <w:tcW w:w="2746" w:type="dxa"/>
            <w:shd w:val="clear" w:color="auto" w:fill="auto"/>
            <w:vAlign w:val="center"/>
          </w:tcPr>
          <w:p w14:paraId="6D66B430" w14:textId="77777777" w:rsidR="00592ACB" w:rsidRPr="003C767F" w:rsidRDefault="00592ACB" w:rsidP="00AF5631">
            <w:pPr>
              <w:jc w:val="center"/>
              <w:rPr>
                <w:rFonts w:ascii="PT Sans" w:hAnsi="PT Sans" w:cs="Arial"/>
                <w:szCs w:val="22"/>
              </w:rPr>
            </w:pPr>
            <w:r w:rsidRPr="003C767F">
              <w:rPr>
                <w:rFonts w:ascii="PT Sans" w:hAnsi="PT Sans" w:cs="Arial"/>
                <w:szCs w:val="22"/>
              </w:rPr>
              <w:t>2021</w:t>
            </w:r>
          </w:p>
        </w:tc>
        <w:tc>
          <w:tcPr>
            <w:tcW w:w="2746" w:type="dxa"/>
            <w:shd w:val="clear" w:color="auto" w:fill="auto"/>
            <w:vAlign w:val="center"/>
          </w:tcPr>
          <w:p w14:paraId="181B88AE" w14:textId="77777777" w:rsidR="00592ACB" w:rsidRPr="003C767F" w:rsidRDefault="00592ACB" w:rsidP="00AF5631">
            <w:pPr>
              <w:jc w:val="center"/>
              <w:rPr>
                <w:rFonts w:ascii="PT Sans" w:hAnsi="PT Sans" w:cs="Arial"/>
                <w:szCs w:val="22"/>
              </w:rPr>
            </w:pPr>
            <w:r w:rsidRPr="003C767F">
              <w:rPr>
                <w:rFonts w:ascii="PT Sans" w:hAnsi="PT Sans" w:cs="Arial"/>
                <w:szCs w:val="22"/>
              </w:rPr>
              <w:t>25</w:t>
            </w:r>
          </w:p>
        </w:tc>
      </w:tr>
      <w:tr w:rsidR="00592ACB" w:rsidRPr="003C767F" w14:paraId="5A7B4AF9" w14:textId="77777777" w:rsidTr="00AF5631">
        <w:trPr>
          <w:trHeight w:val="353"/>
          <w:jc w:val="center"/>
        </w:trPr>
        <w:tc>
          <w:tcPr>
            <w:tcW w:w="2746" w:type="dxa"/>
            <w:shd w:val="clear" w:color="auto" w:fill="auto"/>
            <w:vAlign w:val="center"/>
          </w:tcPr>
          <w:p w14:paraId="74C34F4B" w14:textId="77777777" w:rsidR="00592ACB" w:rsidRPr="003C767F" w:rsidRDefault="00592ACB" w:rsidP="00AF5631">
            <w:pPr>
              <w:jc w:val="center"/>
              <w:rPr>
                <w:rFonts w:ascii="PT Sans" w:hAnsi="PT Sans" w:cs="Arial"/>
                <w:szCs w:val="22"/>
              </w:rPr>
            </w:pPr>
            <w:r w:rsidRPr="003C767F">
              <w:rPr>
                <w:rFonts w:ascii="PT Sans" w:hAnsi="PT Sans" w:cs="Arial"/>
                <w:szCs w:val="22"/>
              </w:rPr>
              <w:t>2022</w:t>
            </w:r>
          </w:p>
        </w:tc>
        <w:tc>
          <w:tcPr>
            <w:tcW w:w="2746" w:type="dxa"/>
            <w:shd w:val="clear" w:color="auto" w:fill="auto"/>
            <w:vAlign w:val="center"/>
          </w:tcPr>
          <w:p w14:paraId="03C5E8A9" w14:textId="77777777" w:rsidR="00592ACB" w:rsidRPr="003C767F" w:rsidRDefault="00592ACB" w:rsidP="00AF5631">
            <w:pPr>
              <w:jc w:val="center"/>
              <w:rPr>
                <w:rFonts w:ascii="PT Sans" w:hAnsi="PT Sans" w:cs="Arial"/>
                <w:szCs w:val="22"/>
              </w:rPr>
            </w:pPr>
            <w:r w:rsidRPr="003C767F">
              <w:rPr>
                <w:rFonts w:ascii="PT Sans" w:hAnsi="PT Sans" w:cs="Arial"/>
                <w:szCs w:val="22"/>
              </w:rPr>
              <w:t>15</w:t>
            </w:r>
          </w:p>
        </w:tc>
      </w:tr>
      <w:tr w:rsidR="00592ACB" w:rsidRPr="003C767F" w14:paraId="3A80B36A" w14:textId="77777777" w:rsidTr="00AF5631">
        <w:trPr>
          <w:trHeight w:val="353"/>
          <w:jc w:val="center"/>
        </w:trPr>
        <w:tc>
          <w:tcPr>
            <w:tcW w:w="2746" w:type="dxa"/>
            <w:shd w:val="clear" w:color="auto" w:fill="E7E6E6"/>
            <w:vAlign w:val="center"/>
          </w:tcPr>
          <w:p w14:paraId="46F81969" w14:textId="77777777" w:rsidR="00592ACB" w:rsidRPr="003C767F" w:rsidRDefault="00592ACB" w:rsidP="00AF5631">
            <w:pPr>
              <w:jc w:val="center"/>
              <w:rPr>
                <w:rFonts w:ascii="PT Sans" w:hAnsi="PT Sans" w:cs="Arial"/>
                <w:b/>
                <w:szCs w:val="22"/>
              </w:rPr>
            </w:pPr>
            <w:r w:rsidRPr="003C767F">
              <w:rPr>
                <w:rFonts w:ascii="PT Sans" w:hAnsi="PT Sans" w:cs="Arial"/>
                <w:b/>
                <w:szCs w:val="22"/>
              </w:rPr>
              <w:t>Skupaj</w:t>
            </w:r>
          </w:p>
        </w:tc>
        <w:tc>
          <w:tcPr>
            <w:tcW w:w="2746" w:type="dxa"/>
            <w:shd w:val="clear" w:color="auto" w:fill="E7E6E6"/>
            <w:vAlign w:val="center"/>
          </w:tcPr>
          <w:p w14:paraId="36F39AA6" w14:textId="77777777" w:rsidR="00592ACB" w:rsidRPr="003C767F" w:rsidRDefault="00592ACB" w:rsidP="00AF5631">
            <w:pPr>
              <w:jc w:val="center"/>
              <w:rPr>
                <w:rFonts w:ascii="PT Sans" w:hAnsi="PT Sans" w:cs="Arial"/>
                <w:b/>
                <w:szCs w:val="22"/>
              </w:rPr>
            </w:pPr>
            <w:r w:rsidRPr="003C767F">
              <w:rPr>
                <w:rFonts w:ascii="PT Sans" w:hAnsi="PT Sans" w:cs="Arial"/>
                <w:b/>
                <w:szCs w:val="22"/>
              </w:rPr>
              <w:t>145</w:t>
            </w:r>
          </w:p>
        </w:tc>
      </w:tr>
    </w:tbl>
    <w:p w14:paraId="6A114023" w14:textId="77777777" w:rsidR="00233FEF" w:rsidRDefault="00233FEF" w:rsidP="00AF5631">
      <w:pPr>
        <w:spacing w:before="120"/>
        <w:rPr>
          <w:rFonts w:ascii="PT Sans" w:hAnsi="PT Sans" w:cs="Arial"/>
          <w:b/>
          <w:szCs w:val="22"/>
        </w:rPr>
        <w:sectPr w:rsidR="00233FEF" w:rsidSect="004F66EE">
          <w:pgSz w:w="11906" w:h="16838" w:code="9"/>
          <w:pgMar w:top="1418" w:right="1134" w:bottom="1134" w:left="1134" w:header="709" w:footer="709" w:gutter="284"/>
          <w:cols w:space="708"/>
          <w:titlePg/>
          <w:docGrid w:linePitch="272"/>
        </w:sectPr>
      </w:pPr>
    </w:p>
    <w:p w14:paraId="353C2652" w14:textId="77777777" w:rsidR="00E637DE" w:rsidRPr="00FB09A5" w:rsidRDefault="00E637DE" w:rsidP="00AF5631">
      <w:pPr>
        <w:spacing w:before="120"/>
        <w:rPr>
          <w:rFonts w:ascii="PT Sans" w:hAnsi="PT Sans" w:cs="Arial"/>
          <w:b/>
          <w:sz w:val="24"/>
          <w:szCs w:val="24"/>
        </w:rPr>
      </w:pPr>
      <w:r w:rsidRPr="00FB09A5">
        <w:rPr>
          <w:rFonts w:ascii="PT Sans" w:hAnsi="PT Sans" w:cs="Arial"/>
          <w:b/>
          <w:sz w:val="24"/>
          <w:szCs w:val="24"/>
        </w:rPr>
        <w:lastRenderedPageBreak/>
        <w:t>P</w:t>
      </w:r>
      <w:r w:rsidR="00592ACB" w:rsidRPr="00FB09A5">
        <w:rPr>
          <w:rFonts w:ascii="PT Sans" w:hAnsi="PT Sans" w:cs="Arial"/>
          <w:b/>
          <w:sz w:val="24"/>
          <w:szCs w:val="24"/>
        </w:rPr>
        <w:t>riprava in izvedba programov usposabljanja</w:t>
      </w:r>
      <w:r w:rsidRPr="00FB09A5">
        <w:rPr>
          <w:rFonts w:ascii="PT Sans" w:hAnsi="PT Sans" w:cs="Arial"/>
          <w:b/>
          <w:sz w:val="24"/>
          <w:szCs w:val="24"/>
        </w:rPr>
        <w:t xml:space="preserve"> v letu 2018</w:t>
      </w:r>
    </w:p>
    <w:p w14:paraId="685CFFB9" w14:textId="77777777" w:rsidR="00233FEF" w:rsidRDefault="00233FEF" w:rsidP="006B1685">
      <w:pPr>
        <w:rPr>
          <w:rFonts w:ascii="PT Sans" w:hAnsi="PT Sans" w:cs="Arial"/>
          <w:b/>
          <w:szCs w:val="22"/>
        </w:rPr>
      </w:pPr>
    </w:p>
    <w:p w14:paraId="3658ACF7" w14:textId="77777777" w:rsidR="00592ACB" w:rsidRPr="003C767F" w:rsidRDefault="00592ACB" w:rsidP="006B1685">
      <w:pPr>
        <w:rPr>
          <w:rFonts w:ascii="PT Sans" w:hAnsi="PT Sans" w:cs="Arial"/>
          <w:b/>
          <w:szCs w:val="22"/>
        </w:rPr>
      </w:pPr>
      <w:r w:rsidRPr="003C767F">
        <w:rPr>
          <w:rFonts w:ascii="PT Sans" w:hAnsi="PT Sans" w:cs="Arial"/>
          <w:b/>
          <w:szCs w:val="22"/>
        </w:rPr>
        <w:t xml:space="preserve">Naziv programa: </w:t>
      </w:r>
      <w:r w:rsidRPr="00FB09A5">
        <w:rPr>
          <w:rFonts w:ascii="PT Sans" w:hAnsi="PT Sans" w:cs="Arial"/>
          <w:b/>
          <w:szCs w:val="22"/>
          <w:shd w:val="clear" w:color="auto" w:fill="D9D9D9" w:themeFill="background1" w:themeFillShade="D9"/>
        </w:rPr>
        <w:t>Excel za napredne uporabnike</w:t>
      </w:r>
    </w:p>
    <w:p w14:paraId="02F05740" w14:textId="77777777" w:rsidR="00592ACB" w:rsidRPr="00B2043A" w:rsidRDefault="00592ACB" w:rsidP="00FB09A5">
      <w:pPr>
        <w:pStyle w:val="LDNtekstseznamr1"/>
      </w:pPr>
      <w:r w:rsidRPr="00B2043A">
        <w:rPr>
          <w:b/>
        </w:rPr>
        <w:t>čas izvedbe:</w:t>
      </w:r>
      <w:r w:rsidRPr="00B2043A">
        <w:t xml:space="preserve"> 10.</w:t>
      </w:r>
      <w:r w:rsidR="00EB49DF" w:rsidRPr="00B2043A">
        <w:t>–</w:t>
      </w:r>
      <w:r w:rsidRPr="00B2043A">
        <w:t>29. november 2018</w:t>
      </w:r>
    </w:p>
    <w:p w14:paraId="594FEBB8" w14:textId="77777777" w:rsidR="00592ACB" w:rsidRPr="00B2043A" w:rsidRDefault="00592ACB" w:rsidP="00FB09A5">
      <w:pPr>
        <w:pStyle w:val="LDNtekstseznamr1"/>
      </w:pPr>
      <w:r w:rsidRPr="00B2043A">
        <w:rPr>
          <w:b/>
        </w:rPr>
        <w:t>kraj izvedbe:</w:t>
      </w:r>
      <w:r w:rsidRPr="00B2043A">
        <w:t xml:space="preserve"> Srednja šola Slovenska Bistrica</w:t>
      </w:r>
    </w:p>
    <w:p w14:paraId="6A12D7E5" w14:textId="77777777" w:rsidR="00592ACB" w:rsidRPr="00B2043A" w:rsidRDefault="00592ACB" w:rsidP="00FB09A5">
      <w:pPr>
        <w:pStyle w:val="LDNtekstseznamr1"/>
      </w:pPr>
      <w:r w:rsidRPr="00B2043A">
        <w:rPr>
          <w:b/>
        </w:rPr>
        <w:t>predavatelj:</w:t>
      </w:r>
      <w:r w:rsidRPr="00B2043A">
        <w:t xml:space="preserve"> </w:t>
      </w:r>
      <w:proofErr w:type="spellStart"/>
      <w:r w:rsidRPr="00B2043A">
        <w:t>Majk</w:t>
      </w:r>
      <w:proofErr w:type="spellEnd"/>
      <w:r w:rsidRPr="00B2043A">
        <w:t xml:space="preserve"> Fideršek, dipl. inž. kem. tehnol.</w:t>
      </w:r>
    </w:p>
    <w:p w14:paraId="6FF16C2B" w14:textId="77777777" w:rsidR="00592ACB" w:rsidRPr="00B2043A" w:rsidRDefault="00592ACB" w:rsidP="00FB09A5">
      <w:pPr>
        <w:pStyle w:val="LDNtekstseznamr1"/>
      </w:pPr>
      <w:r w:rsidRPr="00B2043A">
        <w:rPr>
          <w:b/>
        </w:rPr>
        <w:t>pogoji vključitve:</w:t>
      </w:r>
      <w:r w:rsidRPr="00B2043A">
        <w:t xml:space="preserve"> status zaposlenega, samostojnega podjetnika ali kmeta</w:t>
      </w:r>
    </w:p>
    <w:p w14:paraId="1BCF90C1" w14:textId="77777777" w:rsidR="00592ACB" w:rsidRPr="00B2043A" w:rsidRDefault="00592ACB" w:rsidP="00FB09A5">
      <w:pPr>
        <w:pStyle w:val="LDNtekstseznamr1"/>
        <w:rPr>
          <w:b/>
        </w:rPr>
      </w:pPr>
      <w:r w:rsidRPr="00B2043A">
        <w:rPr>
          <w:b/>
        </w:rPr>
        <w:t>kratka vsebina:</w:t>
      </w:r>
    </w:p>
    <w:p w14:paraId="04F0FB95" w14:textId="77777777" w:rsidR="00592ACB" w:rsidRPr="003C767F" w:rsidRDefault="00592ACB" w:rsidP="006B1685">
      <w:pPr>
        <w:rPr>
          <w:rFonts w:ascii="PT Sans" w:hAnsi="PT Sans" w:cs="Arial"/>
          <w:szCs w:val="22"/>
        </w:rPr>
      </w:pPr>
      <w:r w:rsidRPr="003C767F">
        <w:rPr>
          <w:rFonts w:ascii="PT Sans" w:hAnsi="PT Sans" w:cs="Arial"/>
          <w:szCs w:val="22"/>
        </w:rPr>
        <w:t>S praktičnim delom – vsak na svojem računalniku s program</w:t>
      </w:r>
      <w:r w:rsidR="00EB49DF" w:rsidRPr="003C767F">
        <w:rPr>
          <w:rFonts w:ascii="PT Sans" w:hAnsi="PT Sans" w:cs="Arial"/>
          <w:szCs w:val="22"/>
        </w:rPr>
        <w:t>om</w:t>
      </w:r>
      <w:r w:rsidRPr="003C767F">
        <w:rPr>
          <w:rFonts w:ascii="PT Sans" w:hAnsi="PT Sans" w:cs="Arial"/>
          <w:szCs w:val="22"/>
        </w:rPr>
        <w:t xml:space="preserve"> Excel </w:t>
      </w:r>
      <w:r w:rsidR="00EB49DF" w:rsidRPr="003C767F">
        <w:rPr>
          <w:rFonts w:ascii="PT Sans" w:hAnsi="PT Sans" w:cs="Arial"/>
          <w:szCs w:val="22"/>
        </w:rPr>
        <w:t xml:space="preserve">– </w:t>
      </w:r>
      <w:r w:rsidRPr="003C767F">
        <w:rPr>
          <w:rFonts w:ascii="PT Sans" w:hAnsi="PT Sans" w:cs="Arial"/>
          <w:szCs w:val="22"/>
        </w:rPr>
        <w:t xml:space="preserve">se udeleženci naučijo uporabe bližnjic za pogosta opravila, kar jim prihrani </w:t>
      </w:r>
      <w:r w:rsidR="00EB49DF" w:rsidRPr="003C767F">
        <w:rPr>
          <w:rFonts w:ascii="PT Sans" w:hAnsi="PT Sans" w:cs="Arial"/>
          <w:szCs w:val="22"/>
        </w:rPr>
        <w:t>mnog</w:t>
      </w:r>
      <w:r w:rsidRPr="003C767F">
        <w:rPr>
          <w:rFonts w:ascii="PT Sans" w:hAnsi="PT Sans" w:cs="Arial"/>
          <w:szCs w:val="22"/>
        </w:rPr>
        <w:t>o časa pri delovnih opravilih.</w:t>
      </w:r>
      <w:r w:rsidR="00EB49DF" w:rsidRPr="003C767F">
        <w:rPr>
          <w:rFonts w:ascii="PT Sans" w:hAnsi="PT Sans" w:cs="Arial"/>
          <w:szCs w:val="22"/>
        </w:rPr>
        <w:t xml:space="preserve"> </w:t>
      </w:r>
      <w:r w:rsidRPr="003C767F">
        <w:rPr>
          <w:rFonts w:ascii="PT Sans" w:hAnsi="PT Sans" w:cs="Arial"/>
          <w:szCs w:val="22"/>
        </w:rPr>
        <w:t xml:space="preserve">Udeleženci bodo obvladali pisanje formul za pripravo preglednih analiz </w:t>
      </w:r>
      <w:r w:rsidR="00EB49DF" w:rsidRPr="003C767F">
        <w:rPr>
          <w:rFonts w:ascii="PT Sans" w:hAnsi="PT Sans" w:cs="Arial"/>
          <w:szCs w:val="22"/>
        </w:rPr>
        <w:t>in</w:t>
      </w:r>
      <w:r w:rsidRPr="003C767F">
        <w:rPr>
          <w:rFonts w:ascii="PT Sans" w:hAnsi="PT Sans" w:cs="Arial"/>
          <w:szCs w:val="22"/>
        </w:rPr>
        <w:t xml:space="preserve"> zahtevnejše funkcije za izračune, ki jih zahteva narava njihovega dela. Da bo informacija še nazornejša, bodo podatke oblikovali v odvisnosti od njihove vrednosti. Za odličen prikaz podatkov bodo obvladali izdelavo in oblikovanje zahtevnih grafikonov. Za pripravo želenih analiz bodo podrobno spoznali vrtilne tabele.</w:t>
      </w:r>
    </w:p>
    <w:p w14:paraId="2BF030D6" w14:textId="77777777" w:rsidR="00592ACB" w:rsidRPr="003C767F" w:rsidRDefault="00592ACB" w:rsidP="006B1685">
      <w:pPr>
        <w:rPr>
          <w:rFonts w:ascii="PT Sans" w:hAnsi="PT Sans" w:cs="Arial"/>
          <w:szCs w:val="22"/>
        </w:rPr>
      </w:pPr>
    </w:p>
    <w:p w14:paraId="388E53F0" w14:textId="77777777" w:rsidR="00592ACB" w:rsidRPr="003C767F" w:rsidRDefault="00592ACB" w:rsidP="006B1685">
      <w:pPr>
        <w:rPr>
          <w:rFonts w:ascii="PT Sans" w:hAnsi="PT Sans" w:cs="Arial"/>
          <w:b/>
          <w:szCs w:val="22"/>
        </w:rPr>
      </w:pPr>
      <w:r w:rsidRPr="003C767F">
        <w:rPr>
          <w:rFonts w:ascii="PT Sans" w:hAnsi="PT Sans" w:cs="Arial"/>
          <w:b/>
          <w:szCs w:val="22"/>
        </w:rPr>
        <w:t xml:space="preserve">Naziv programa: </w:t>
      </w:r>
      <w:r w:rsidRPr="00FB09A5">
        <w:rPr>
          <w:rFonts w:ascii="PT Sans" w:hAnsi="PT Sans" w:cs="Arial"/>
          <w:b/>
          <w:szCs w:val="22"/>
          <w:shd w:val="clear" w:color="auto" w:fill="D9D9D9" w:themeFill="background1" w:themeFillShade="D9"/>
        </w:rPr>
        <w:t>Komunikacijski poslovni tečaj nemščine</w:t>
      </w:r>
      <w:r w:rsidR="00FB09A5" w:rsidRPr="00FB09A5">
        <w:rPr>
          <w:rFonts w:ascii="PT Sans" w:hAnsi="PT Sans" w:cs="Arial"/>
          <w:b/>
          <w:szCs w:val="22"/>
          <w:shd w:val="clear" w:color="auto" w:fill="D9D9D9" w:themeFill="background1" w:themeFillShade="D9"/>
        </w:rPr>
        <w:t xml:space="preserve"> </w:t>
      </w:r>
    </w:p>
    <w:p w14:paraId="473701FE" w14:textId="77777777" w:rsidR="00592ACB" w:rsidRPr="00B2043A" w:rsidRDefault="00592ACB" w:rsidP="00FB09A5">
      <w:pPr>
        <w:pStyle w:val="LDNtekstseznamr1"/>
      </w:pPr>
      <w:r w:rsidRPr="00B2043A">
        <w:rPr>
          <w:b/>
        </w:rPr>
        <w:t>čas izvedbe:</w:t>
      </w:r>
      <w:r w:rsidRPr="00B2043A">
        <w:t xml:space="preserve"> 27. oktober</w:t>
      </w:r>
      <w:r w:rsidR="00EB49DF" w:rsidRPr="00B2043A">
        <w:t>–</w:t>
      </w:r>
      <w:r w:rsidRPr="00B2043A">
        <w:t>24. november 2018</w:t>
      </w:r>
      <w:r w:rsidR="00FB09A5">
        <w:t xml:space="preserve"> </w:t>
      </w:r>
    </w:p>
    <w:p w14:paraId="24544504" w14:textId="77777777" w:rsidR="00592ACB" w:rsidRPr="00B2043A" w:rsidRDefault="00592ACB" w:rsidP="00FB09A5">
      <w:pPr>
        <w:pStyle w:val="LDNtekstseznamr1"/>
      </w:pPr>
      <w:r w:rsidRPr="00B2043A">
        <w:rPr>
          <w:b/>
        </w:rPr>
        <w:t>kraj izvedbe:</w:t>
      </w:r>
      <w:r w:rsidRPr="00B2043A">
        <w:t xml:space="preserve"> </w:t>
      </w:r>
      <w:proofErr w:type="spellStart"/>
      <w:r w:rsidRPr="00B2043A">
        <w:t>Aluminium</w:t>
      </w:r>
      <w:proofErr w:type="spellEnd"/>
      <w:r w:rsidRPr="00B2043A">
        <w:t xml:space="preserve"> </w:t>
      </w:r>
      <w:proofErr w:type="spellStart"/>
      <w:r w:rsidRPr="00B2043A">
        <w:t>Kety</w:t>
      </w:r>
      <w:proofErr w:type="spellEnd"/>
      <w:r w:rsidRPr="00B2043A">
        <w:t xml:space="preserve"> Emmi, d. o. o.</w:t>
      </w:r>
    </w:p>
    <w:p w14:paraId="4FE878D4" w14:textId="77777777" w:rsidR="00592ACB" w:rsidRPr="00B2043A" w:rsidRDefault="00592ACB" w:rsidP="00FB09A5">
      <w:pPr>
        <w:pStyle w:val="LDNtekstseznamr1"/>
      </w:pPr>
      <w:r w:rsidRPr="00B2043A">
        <w:rPr>
          <w:b/>
        </w:rPr>
        <w:t>predavateljica:</w:t>
      </w:r>
      <w:r w:rsidR="00E637DE" w:rsidRPr="00B2043A">
        <w:rPr>
          <w:b/>
        </w:rPr>
        <w:t xml:space="preserve"> </w:t>
      </w:r>
      <w:r w:rsidRPr="00B2043A">
        <w:t xml:space="preserve">Tina </w:t>
      </w:r>
      <w:proofErr w:type="spellStart"/>
      <w:r w:rsidRPr="00B2043A">
        <w:t>Gaberc</w:t>
      </w:r>
      <w:proofErr w:type="spellEnd"/>
      <w:r w:rsidRPr="00B2043A">
        <w:t>, s. p., izobraževanje in predavanje</w:t>
      </w:r>
    </w:p>
    <w:p w14:paraId="247036B5" w14:textId="77777777" w:rsidR="00592ACB" w:rsidRPr="00B2043A" w:rsidRDefault="00592ACB" w:rsidP="00FB09A5">
      <w:pPr>
        <w:pStyle w:val="LDNtekstseznamr1"/>
      </w:pPr>
      <w:r w:rsidRPr="00B2043A">
        <w:rPr>
          <w:b/>
        </w:rPr>
        <w:t>pogoji vključitve:</w:t>
      </w:r>
      <w:r w:rsidRPr="00B2043A">
        <w:t xml:space="preserve"> zaposleni v šoli oziroma v podjetju</w:t>
      </w:r>
    </w:p>
    <w:p w14:paraId="7FEF817C" w14:textId="77777777" w:rsidR="00592ACB" w:rsidRPr="00B2043A" w:rsidRDefault="00592ACB" w:rsidP="00FB09A5">
      <w:pPr>
        <w:pStyle w:val="LDNtekstseznamr1"/>
        <w:rPr>
          <w:b/>
        </w:rPr>
      </w:pPr>
      <w:r w:rsidRPr="00B2043A">
        <w:rPr>
          <w:b/>
        </w:rPr>
        <w:t xml:space="preserve">kratka vsebina: </w:t>
      </w:r>
    </w:p>
    <w:p w14:paraId="22477A0B" w14:textId="77777777" w:rsidR="00592ACB" w:rsidRPr="003C767F" w:rsidRDefault="00592ACB" w:rsidP="006B1685">
      <w:pPr>
        <w:rPr>
          <w:rFonts w:ascii="PT Sans" w:hAnsi="PT Sans" w:cs="Arial"/>
          <w:b/>
          <w:szCs w:val="22"/>
        </w:rPr>
      </w:pPr>
      <w:r w:rsidRPr="003C767F">
        <w:rPr>
          <w:rFonts w:ascii="PT Sans" w:hAnsi="PT Sans" w:cs="Arial"/>
          <w:szCs w:val="22"/>
        </w:rPr>
        <w:t>S programom zaposleni izboljšajo kompetence za večjo zaposljivost in mobilnost med področji.</w:t>
      </w:r>
      <w:r w:rsidR="00EB49DF" w:rsidRPr="003C767F">
        <w:rPr>
          <w:rFonts w:ascii="PT Sans" w:hAnsi="PT Sans" w:cs="Arial"/>
          <w:szCs w:val="22"/>
        </w:rPr>
        <w:t xml:space="preserve"> </w:t>
      </w:r>
      <w:r w:rsidRPr="003C767F">
        <w:rPr>
          <w:rFonts w:ascii="PT Sans" w:hAnsi="PT Sans" w:cs="Arial"/>
          <w:szCs w:val="22"/>
        </w:rPr>
        <w:t>Izobraževalne ustanove se morajo povezovati z gospodarstvom z namen</w:t>
      </w:r>
      <w:r w:rsidR="007E390E" w:rsidRPr="003C767F">
        <w:rPr>
          <w:rFonts w:ascii="PT Sans" w:hAnsi="PT Sans" w:cs="Arial"/>
          <w:szCs w:val="22"/>
        </w:rPr>
        <w:t>om pretoka znanja, pridobivanja</w:t>
      </w:r>
      <w:r w:rsidRPr="003C767F">
        <w:rPr>
          <w:rFonts w:ascii="PT Sans" w:hAnsi="PT Sans" w:cs="Arial"/>
          <w:szCs w:val="22"/>
        </w:rPr>
        <w:t xml:space="preserve"> praktičnih izkušenj, spodbujanja odprtosti ter odkrivanja in pridobivanja talentov.</w:t>
      </w:r>
      <w:r w:rsidR="00EB49DF" w:rsidRPr="003C767F">
        <w:rPr>
          <w:rFonts w:ascii="PT Sans" w:hAnsi="PT Sans" w:cs="Arial"/>
          <w:szCs w:val="22"/>
        </w:rPr>
        <w:t xml:space="preserve"> </w:t>
      </w:r>
      <w:r w:rsidRPr="003C767F">
        <w:rPr>
          <w:rFonts w:ascii="PT Sans" w:hAnsi="PT Sans" w:cs="Arial"/>
          <w:szCs w:val="22"/>
        </w:rPr>
        <w:t>Udeleženci programa pridobijo kompetence in spretnosti v pisni in ustni komunikaciji v nemščini s poudarkom na ustni komunikaciji.</w:t>
      </w:r>
    </w:p>
    <w:p w14:paraId="2B21C58C" w14:textId="77777777" w:rsidR="00E637DE" w:rsidRPr="003C767F" w:rsidRDefault="00E637DE" w:rsidP="006B1685">
      <w:pPr>
        <w:rPr>
          <w:rFonts w:ascii="PT Sans" w:hAnsi="PT Sans" w:cs="Arial"/>
          <w:szCs w:val="22"/>
        </w:rPr>
      </w:pPr>
    </w:p>
    <w:p w14:paraId="49A465A0" w14:textId="77777777" w:rsidR="00E637DE" w:rsidRPr="003C767F" w:rsidRDefault="00592ACB" w:rsidP="006B1685">
      <w:pPr>
        <w:rPr>
          <w:rFonts w:ascii="PT Sans" w:hAnsi="PT Sans" w:cs="Arial"/>
          <w:b/>
          <w:szCs w:val="22"/>
        </w:rPr>
      </w:pPr>
      <w:r w:rsidRPr="003C767F">
        <w:rPr>
          <w:rFonts w:ascii="PT Sans" w:hAnsi="PT Sans" w:cs="Arial"/>
          <w:b/>
          <w:szCs w:val="22"/>
        </w:rPr>
        <w:t xml:space="preserve">Naziv programa: </w:t>
      </w:r>
      <w:r w:rsidRPr="00FB09A5">
        <w:rPr>
          <w:rFonts w:ascii="PT Sans" w:hAnsi="PT Sans" w:cs="Arial"/>
          <w:b/>
          <w:szCs w:val="22"/>
          <w:shd w:val="clear" w:color="auto" w:fill="D9D9D9" w:themeFill="background1" w:themeFillShade="D9"/>
        </w:rPr>
        <w:t>Sodobne tehnike preoblikovanja aluminija in zlitin aluminija</w:t>
      </w:r>
    </w:p>
    <w:p w14:paraId="42DB75D4" w14:textId="77777777" w:rsidR="00592ACB" w:rsidRPr="00B2043A" w:rsidRDefault="00592ACB" w:rsidP="00FB09A5">
      <w:pPr>
        <w:pStyle w:val="LDNtekstseznamr1"/>
      </w:pPr>
      <w:r w:rsidRPr="00B2043A">
        <w:rPr>
          <w:b/>
        </w:rPr>
        <w:t>čas izvedbe:</w:t>
      </w:r>
      <w:r w:rsidRPr="00B2043A">
        <w:t xml:space="preserve"> 8.</w:t>
      </w:r>
      <w:r w:rsidR="00EB49DF" w:rsidRPr="00B2043A">
        <w:t>–</w:t>
      </w:r>
      <w:r w:rsidRPr="00B2043A">
        <w:t>29. november 2018</w:t>
      </w:r>
    </w:p>
    <w:p w14:paraId="78442386" w14:textId="77777777" w:rsidR="00592ACB" w:rsidRPr="00B2043A" w:rsidRDefault="00592ACB" w:rsidP="00FB09A5">
      <w:pPr>
        <w:pStyle w:val="LDNtekstseznamr1"/>
      </w:pPr>
      <w:r w:rsidRPr="00B2043A">
        <w:rPr>
          <w:b/>
        </w:rPr>
        <w:t>kraj izvedbe:</w:t>
      </w:r>
      <w:r w:rsidRPr="00B2043A">
        <w:t xml:space="preserve"> Kadring </w:t>
      </w:r>
      <w:r w:rsidR="00EB49DF" w:rsidRPr="00B2043A">
        <w:t>–</w:t>
      </w:r>
      <w:r w:rsidRPr="00B2043A">
        <w:t xml:space="preserve"> Kadrovsko in poslovno svetovanje, d. o. o.</w:t>
      </w:r>
    </w:p>
    <w:p w14:paraId="6913BFE4" w14:textId="77777777" w:rsidR="00592ACB" w:rsidRPr="00B2043A" w:rsidRDefault="00592ACB" w:rsidP="00FB09A5">
      <w:pPr>
        <w:pStyle w:val="LDNtekstseznamr1"/>
      </w:pPr>
      <w:r w:rsidRPr="00B2043A">
        <w:rPr>
          <w:b/>
        </w:rPr>
        <w:t>predavatelj:</w:t>
      </w:r>
      <w:r w:rsidRPr="00B2043A">
        <w:t xml:space="preserve"> Peter Fajfar, red. prof., Univerza v Ljubljani, Naravoslovno-tehniška fakulteta, Oddelek za materiale in metalurgijo</w:t>
      </w:r>
    </w:p>
    <w:p w14:paraId="35B5838B" w14:textId="77777777" w:rsidR="00592ACB" w:rsidRPr="00B2043A" w:rsidRDefault="00592ACB" w:rsidP="00FB09A5">
      <w:pPr>
        <w:pStyle w:val="LDNtekstseznamr1"/>
      </w:pPr>
      <w:r w:rsidRPr="00B2043A">
        <w:rPr>
          <w:b/>
        </w:rPr>
        <w:t>pogoji vključitve:</w:t>
      </w:r>
      <w:r w:rsidRPr="00B2043A">
        <w:t xml:space="preserve"> status zaposlenega, samostojnega podjetnika ali kmeta</w:t>
      </w:r>
    </w:p>
    <w:p w14:paraId="0F842CB0" w14:textId="77777777" w:rsidR="00592ACB" w:rsidRPr="00B2043A" w:rsidRDefault="00592ACB" w:rsidP="00FB09A5">
      <w:pPr>
        <w:pStyle w:val="LDNtekstseznamr1"/>
        <w:rPr>
          <w:b/>
        </w:rPr>
      </w:pPr>
      <w:r w:rsidRPr="00B2043A">
        <w:rPr>
          <w:b/>
        </w:rPr>
        <w:t>kratka vsebina:</w:t>
      </w:r>
    </w:p>
    <w:p w14:paraId="5CB31076" w14:textId="77777777" w:rsidR="00592ACB" w:rsidRPr="003C767F" w:rsidRDefault="00592ACB" w:rsidP="006B1685">
      <w:pPr>
        <w:rPr>
          <w:rFonts w:ascii="PT Sans" w:hAnsi="PT Sans" w:cs="Arial"/>
          <w:b/>
          <w:szCs w:val="22"/>
        </w:rPr>
      </w:pPr>
      <w:r w:rsidRPr="003C767F">
        <w:rPr>
          <w:rFonts w:ascii="PT Sans" w:hAnsi="PT Sans" w:cs="Arial"/>
          <w:szCs w:val="22"/>
        </w:rPr>
        <w:t xml:space="preserve">Udeleženci pridobijo dodatna sodobna in specifična znanja na področju preoblikovanja aluminija in zlitin aluminija. Podrobneje se obravnava sodobne tehnike masivnega preoblikovanja: vroče in hladno valjanje, iztiskavanje, vlečenje in kovanje v utopih. Poudarek je na razumevanju medsebojne odvisnosti med preoblikovanim materialom, orodjem in strojem. Razumevanje in obvladanje te interakcije je bistvenega pomena za zagotavljanje kvalitete izdelka kot tudi optimalne rabe stroja in orodja. Poleg teoretičnega dela udeleženci z uporabo integralnih izračunov na osnovi elementarne teorije </w:t>
      </w:r>
      <w:proofErr w:type="spellStart"/>
      <w:r w:rsidRPr="003C767F">
        <w:rPr>
          <w:rFonts w:ascii="PT Sans" w:hAnsi="PT Sans" w:cs="Arial"/>
          <w:szCs w:val="22"/>
        </w:rPr>
        <w:t>plastomehanike</w:t>
      </w:r>
      <w:proofErr w:type="spellEnd"/>
      <w:r w:rsidRPr="003C767F">
        <w:rPr>
          <w:rFonts w:ascii="PT Sans" w:hAnsi="PT Sans" w:cs="Arial"/>
          <w:szCs w:val="22"/>
        </w:rPr>
        <w:t xml:space="preserve"> določajo obremenitve preoblikovalnih strojev in orodij ter </w:t>
      </w:r>
      <w:proofErr w:type="spellStart"/>
      <w:r w:rsidRPr="003C767F">
        <w:rPr>
          <w:rFonts w:ascii="PT Sans" w:hAnsi="PT Sans" w:cs="Arial"/>
          <w:szCs w:val="22"/>
        </w:rPr>
        <w:t>preoblikovalnost</w:t>
      </w:r>
      <w:proofErr w:type="spellEnd"/>
      <w:r w:rsidRPr="003C767F">
        <w:rPr>
          <w:rFonts w:ascii="PT Sans" w:hAnsi="PT Sans" w:cs="Arial"/>
          <w:szCs w:val="22"/>
        </w:rPr>
        <w:t xml:space="preserve"> obdelovanega materiala pri danih </w:t>
      </w:r>
      <w:proofErr w:type="spellStart"/>
      <w:r w:rsidRPr="003C767F">
        <w:rPr>
          <w:rFonts w:ascii="PT Sans" w:hAnsi="PT Sans" w:cs="Arial"/>
          <w:szCs w:val="22"/>
        </w:rPr>
        <w:t>termomehanskih</w:t>
      </w:r>
      <w:proofErr w:type="spellEnd"/>
      <w:r w:rsidRPr="003C767F">
        <w:rPr>
          <w:rFonts w:ascii="PT Sans" w:hAnsi="PT Sans" w:cs="Arial"/>
          <w:szCs w:val="22"/>
        </w:rPr>
        <w:t xml:space="preserve"> pogojih.</w:t>
      </w:r>
    </w:p>
    <w:p w14:paraId="5C8B655E" w14:textId="77777777" w:rsidR="00E637DE" w:rsidRPr="003C767F" w:rsidRDefault="00E637DE" w:rsidP="006B1685">
      <w:pPr>
        <w:rPr>
          <w:rFonts w:ascii="PT Sans" w:hAnsi="PT Sans" w:cs="Arial"/>
          <w:szCs w:val="22"/>
        </w:rPr>
      </w:pPr>
    </w:p>
    <w:p w14:paraId="6ABCB391" w14:textId="77777777" w:rsidR="00592ACB" w:rsidRPr="003C767F" w:rsidRDefault="00592ACB" w:rsidP="006B1685">
      <w:pPr>
        <w:rPr>
          <w:rFonts w:ascii="PT Sans" w:hAnsi="PT Sans" w:cs="Arial"/>
          <w:b/>
          <w:szCs w:val="22"/>
        </w:rPr>
      </w:pPr>
      <w:r w:rsidRPr="003C767F">
        <w:rPr>
          <w:rFonts w:ascii="PT Sans" w:hAnsi="PT Sans" w:cs="Arial"/>
          <w:b/>
          <w:szCs w:val="22"/>
        </w:rPr>
        <w:t xml:space="preserve">Naziv programa: </w:t>
      </w:r>
      <w:r w:rsidRPr="00FB09A5">
        <w:rPr>
          <w:rFonts w:ascii="PT Sans" w:hAnsi="PT Sans" w:cs="Arial"/>
          <w:b/>
          <w:szCs w:val="22"/>
          <w:shd w:val="clear" w:color="auto" w:fill="D9D9D9" w:themeFill="background1" w:themeFillShade="D9"/>
        </w:rPr>
        <w:t>Sodobne tehnike preoblikovanja aluminija in zlitin aluminija</w:t>
      </w:r>
    </w:p>
    <w:p w14:paraId="6441BB82" w14:textId="77777777" w:rsidR="00592ACB" w:rsidRPr="00B2043A" w:rsidRDefault="00592ACB" w:rsidP="00FB09A5">
      <w:pPr>
        <w:pStyle w:val="LDNtekstseznamr1"/>
      </w:pPr>
      <w:r w:rsidRPr="00B2043A">
        <w:rPr>
          <w:b/>
        </w:rPr>
        <w:t>čas izvedbe:</w:t>
      </w:r>
      <w:r w:rsidRPr="00B2043A">
        <w:t xml:space="preserve"> 13.</w:t>
      </w:r>
      <w:r w:rsidR="00EB49DF" w:rsidRPr="00B2043A">
        <w:t>–</w:t>
      </w:r>
      <w:r w:rsidRPr="00B2043A">
        <w:t>30. november 2018</w:t>
      </w:r>
    </w:p>
    <w:p w14:paraId="48C35167" w14:textId="77777777" w:rsidR="00592ACB" w:rsidRPr="00B2043A" w:rsidRDefault="00592ACB" w:rsidP="00FB09A5">
      <w:pPr>
        <w:pStyle w:val="LDNtekstseznamr1"/>
      </w:pPr>
      <w:r w:rsidRPr="00B2043A">
        <w:rPr>
          <w:b/>
        </w:rPr>
        <w:t>kraj izvedbe:</w:t>
      </w:r>
      <w:r w:rsidRPr="00B2043A">
        <w:t xml:space="preserve"> Kadring </w:t>
      </w:r>
      <w:r w:rsidR="00EB49DF" w:rsidRPr="00B2043A">
        <w:t>–</w:t>
      </w:r>
      <w:r w:rsidRPr="00B2043A">
        <w:t xml:space="preserve"> Kadrovsko in poslovno svetovanje, d. o. o.</w:t>
      </w:r>
    </w:p>
    <w:p w14:paraId="0816BAD5" w14:textId="77777777" w:rsidR="00592ACB" w:rsidRPr="00B2043A" w:rsidRDefault="00592ACB" w:rsidP="00FB09A5">
      <w:pPr>
        <w:pStyle w:val="LDNtekstseznamr1"/>
      </w:pPr>
      <w:r w:rsidRPr="00B2043A">
        <w:rPr>
          <w:b/>
        </w:rPr>
        <w:t xml:space="preserve">predavatelj: </w:t>
      </w:r>
      <w:r w:rsidRPr="00B2043A">
        <w:t>Primož Mrvar, red. prof., Univerza v Ljubljani, Naravoslovno-tehniška fakulteta, Oddelek za materiale in metalurgijo</w:t>
      </w:r>
    </w:p>
    <w:p w14:paraId="6B0A2BC2" w14:textId="77777777" w:rsidR="00592ACB" w:rsidRPr="00B2043A" w:rsidRDefault="00592ACB" w:rsidP="00FB09A5">
      <w:pPr>
        <w:pStyle w:val="LDNtekstseznamr1"/>
      </w:pPr>
      <w:r w:rsidRPr="00B2043A">
        <w:rPr>
          <w:b/>
        </w:rPr>
        <w:t>pogoji vključitve:</w:t>
      </w:r>
      <w:r w:rsidRPr="00B2043A">
        <w:t xml:space="preserve"> status zaposlenega, samostojnega podjetnika ali kmeta</w:t>
      </w:r>
    </w:p>
    <w:p w14:paraId="003D9C07" w14:textId="77777777" w:rsidR="00592ACB" w:rsidRPr="00B2043A" w:rsidRDefault="00592ACB" w:rsidP="00FB09A5">
      <w:pPr>
        <w:pStyle w:val="LDNtekstseznamr1"/>
        <w:rPr>
          <w:b/>
        </w:rPr>
      </w:pPr>
      <w:r w:rsidRPr="00B2043A">
        <w:rPr>
          <w:b/>
        </w:rPr>
        <w:lastRenderedPageBreak/>
        <w:t>kratka vsebina:</w:t>
      </w:r>
    </w:p>
    <w:p w14:paraId="56977768" w14:textId="77777777" w:rsidR="00592ACB" w:rsidRPr="003C767F" w:rsidRDefault="00592ACB" w:rsidP="006B1685">
      <w:pPr>
        <w:rPr>
          <w:rFonts w:ascii="PT Sans" w:hAnsi="PT Sans" w:cs="Arial"/>
          <w:b/>
          <w:szCs w:val="22"/>
        </w:rPr>
      </w:pPr>
      <w:r w:rsidRPr="003C767F">
        <w:rPr>
          <w:rFonts w:ascii="PT Sans" w:hAnsi="PT Sans" w:cs="Arial"/>
          <w:szCs w:val="22"/>
        </w:rPr>
        <w:t>Udeleženci bodo pridobili dodatna sodobna in specifična znanja na področju livarstva aluminija in njegovih zlitin na področju:</w:t>
      </w:r>
    </w:p>
    <w:p w14:paraId="0BCCB9D6"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ulivanj</w:t>
      </w:r>
      <w:r w:rsidR="00EB49DF" w:rsidRPr="00B2043A">
        <w:rPr>
          <w:rFonts w:ascii="PT Sans" w:hAnsi="PT Sans" w:cs="Arial"/>
          <w:szCs w:val="22"/>
        </w:rPr>
        <w:t>a</w:t>
      </w:r>
      <w:r w:rsidRPr="00B2043A">
        <w:rPr>
          <w:rFonts w:ascii="PT Sans" w:hAnsi="PT Sans" w:cs="Arial"/>
          <w:szCs w:val="22"/>
        </w:rPr>
        <w:t xml:space="preserve"> kot tehnik</w:t>
      </w:r>
      <w:r w:rsidR="00EB49DF" w:rsidRPr="00B2043A">
        <w:rPr>
          <w:rFonts w:ascii="PT Sans" w:hAnsi="PT Sans" w:cs="Arial"/>
          <w:szCs w:val="22"/>
        </w:rPr>
        <w:t>e</w:t>
      </w:r>
      <w:r w:rsidRPr="00B2043A">
        <w:rPr>
          <w:rFonts w:ascii="PT Sans" w:hAnsi="PT Sans" w:cs="Arial"/>
          <w:szCs w:val="22"/>
        </w:rPr>
        <w:t xml:space="preserve"> izdelave delov: razvoj livarstva, pomen livarstva za gospodarstvo, trenutno stanje v svetu in na Slovenskem, trendi, prednosti litja: konstrukcijske, tehnološke, gospodarnostne in ekološke</w:t>
      </w:r>
      <w:r w:rsidR="00915AE2">
        <w:rPr>
          <w:rFonts w:ascii="PT Sans" w:hAnsi="PT Sans" w:cs="Arial"/>
          <w:szCs w:val="22"/>
        </w:rPr>
        <w:t>;</w:t>
      </w:r>
    </w:p>
    <w:p w14:paraId="4801FB91"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livarsko</w:t>
      </w:r>
      <w:r w:rsidR="00915AE2">
        <w:rPr>
          <w:rFonts w:ascii="PT Sans" w:hAnsi="PT Sans" w:cs="Arial"/>
          <w:szCs w:val="22"/>
        </w:rPr>
        <w:t>-</w:t>
      </w:r>
      <w:r w:rsidRPr="00B2043A">
        <w:rPr>
          <w:rFonts w:ascii="PT Sans" w:hAnsi="PT Sans" w:cs="Arial"/>
          <w:szCs w:val="22"/>
        </w:rPr>
        <w:t>tehnološk</w:t>
      </w:r>
      <w:r w:rsidR="00915AE2">
        <w:rPr>
          <w:rFonts w:ascii="PT Sans" w:hAnsi="PT Sans" w:cs="Arial"/>
          <w:szCs w:val="22"/>
        </w:rPr>
        <w:t>ega</w:t>
      </w:r>
      <w:r w:rsidRPr="00B2043A">
        <w:rPr>
          <w:rFonts w:ascii="PT Sans" w:hAnsi="PT Sans" w:cs="Arial"/>
          <w:szCs w:val="22"/>
        </w:rPr>
        <w:t xml:space="preserve"> ustrezn</w:t>
      </w:r>
      <w:r w:rsidR="00915AE2">
        <w:rPr>
          <w:rFonts w:ascii="PT Sans" w:hAnsi="PT Sans" w:cs="Arial"/>
          <w:szCs w:val="22"/>
        </w:rPr>
        <w:t>ega</w:t>
      </w:r>
      <w:r w:rsidRPr="00B2043A">
        <w:rPr>
          <w:rFonts w:ascii="PT Sans" w:hAnsi="PT Sans" w:cs="Arial"/>
          <w:szCs w:val="22"/>
        </w:rPr>
        <w:t xml:space="preserve"> konstruiranj</w:t>
      </w:r>
      <w:r w:rsidR="00915AE2">
        <w:rPr>
          <w:rFonts w:ascii="PT Sans" w:hAnsi="PT Sans" w:cs="Arial"/>
          <w:szCs w:val="22"/>
        </w:rPr>
        <w:t>a</w:t>
      </w:r>
      <w:r w:rsidRPr="00B2043A">
        <w:rPr>
          <w:rFonts w:ascii="PT Sans" w:hAnsi="PT Sans" w:cs="Arial"/>
          <w:szCs w:val="22"/>
        </w:rPr>
        <w:t xml:space="preserve"> ulitih delov: sodobni trendi, konstruiranje s funkcionalnim in livarsko-tehničnim </w:t>
      </w:r>
      <w:proofErr w:type="spellStart"/>
      <w:r w:rsidRPr="00B2043A">
        <w:rPr>
          <w:rFonts w:ascii="PT Sans" w:hAnsi="PT Sans" w:cs="Arial"/>
          <w:szCs w:val="22"/>
        </w:rPr>
        <w:t>optimiranjem</w:t>
      </w:r>
      <w:proofErr w:type="spellEnd"/>
      <w:r w:rsidRPr="00B2043A">
        <w:rPr>
          <w:rFonts w:ascii="PT Sans" w:hAnsi="PT Sans" w:cs="Arial"/>
          <w:szCs w:val="22"/>
        </w:rPr>
        <w:t>, lahke konstrukcije, računalniško generiranje geometrije ulitka na osnovi trdnostnih zahtev in geometrijskih omejitev</w:t>
      </w:r>
      <w:r w:rsidR="00915AE2">
        <w:rPr>
          <w:rFonts w:ascii="PT Sans" w:hAnsi="PT Sans" w:cs="Arial"/>
          <w:szCs w:val="22"/>
        </w:rPr>
        <w:t>;</w:t>
      </w:r>
    </w:p>
    <w:p w14:paraId="0F1CC5B1"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proces</w:t>
      </w:r>
      <w:r w:rsidR="00915AE2">
        <w:rPr>
          <w:rFonts w:ascii="PT Sans" w:hAnsi="PT Sans" w:cs="Arial"/>
          <w:szCs w:val="22"/>
        </w:rPr>
        <w:t>ov</w:t>
      </w:r>
      <w:r w:rsidRPr="00B2043A">
        <w:rPr>
          <w:rFonts w:ascii="PT Sans" w:hAnsi="PT Sans" w:cs="Arial"/>
          <w:szCs w:val="22"/>
        </w:rPr>
        <w:t xml:space="preserve"> in tehnologije litja: ulivanje v formo, livarski modeli in </w:t>
      </w:r>
      <w:proofErr w:type="spellStart"/>
      <w:r w:rsidRPr="00B2043A">
        <w:rPr>
          <w:rFonts w:ascii="PT Sans" w:hAnsi="PT Sans" w:cs="Arial"/>
          <w:szCs w:val="22"/>
        </w:rPr>
        <w:t>jedrniki</w:t>
      </w:r>
      <w:proofErr w:type="spellEnd"/>
      <w:r w:rsidRPr="00B2043A">
        <w:rPr>
          <w:rFonts w:ascii="PT Sans" w:hAnsi="PT Sans" w:cs="Arial"/>
          <w:szCs w:val="22"/>
        </w:rPr>
        <w:t>, izdelava form in jeder, napajalniki in ulivni sistemi, tehnološka dokumentacija</w:t>
      </w:r>
      <w:r w:rsidR="00915AE2">
        <w:rPr>
          <w:rFonts w:ascii="PT Sans" w:hAnsi="PT Sans" w:cs="Arial"/>
          <w:szCs w:val="22"/>
        </w:rPr>
        <w:t>;</w:t>
      </w:r>
    </w:p>
    <w:p w14:paraId="5DD8CCDF"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polnjenj</w:t>
      </w:r>
      <w:r w:rsidR="00915AE2">
        <w:rPr>
          <w:rFonts w:ascii="PT Sans" w:hAnsi="PT Sans" w:cs="Arial"/>
          <w:szCs w:val="22"/>
        </w:rPr>
        <w:t>a</w:t>
      </w:r>
      <w:r w:rsidRPr="00B2043A">
        <w:rPr>
          <w:rFonts w:ascii="PT Sans" w:hAnsi="PT Sans" w:cs="Arial"/>
          <w:szCs w:val="22"/>
        </w:rPr>
        <w:t xml:space="preserve"> livne votline s talino</w:t>
      </w:r>
      <w:r w:rsidR="00915AE2">
        <w:rPr>
          <w:rFonts w:ascii="PT Sans" w:hAnsi="PT Sans" w:cs="Arial"/>
          <w:szCs w:val="22"/>
        </w:rPr>
        <w:t>:</w:t>
      </w:r>
      <w:r w:rsidRPr="00B2043A">
        <w:rPr>
          <w:rFonts w:ascii="PT Sans" w:hAnsi="PT Sans" w:cs="Arial"/>
          <w:szCs w:val="22"/>
        </w:rPr>
        <w:t xml:space="preserve"> tok taline po ulivnem sistemu in livni votlini, livnost zlitin, zakonitosti toka taline, laminarno in turbulentno gibanje taline, površinska turbulenca, nastanek filmov na površini taline, simulacijski izračuni polnjenja forme</w:t>
      </w:r>
      <w:r w:rsidR="00915AE2">
        <w:rPr>
          <w:rFonts w:ascii="PT Sans" w:hAnsi="PT Sans" w:cs="Arial"/>
          <w:szCs w:val="22"/>
        </w:rPr>
        <w:t>;</w:t>
      </w:r>
    </w:p>
    <w:p w14:paraId="61388258"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strjevanj</w:t>
      </w:r>
      <w:r w:rsidR="00915AE2">
        <w:rPr>
          <w:rFonts w:ascii="PT Sans" w:hAnsi="PT Sans" w:cs="Arial"/>
          <w:szCs w:val="22"/>
        </w:rPr>
        <w:t xml:space="preserve">a </w:t>
      </w:r>
      <w:r w:rsidRPr="00B2043A">
        <w:rPr>
          <w:rFonts w:ascii="PT Sans" w:hAnsi="PT Sans" w:cs="Arial"/>
          <w:szCs w:val="22"/>
        </w:rPr>
        <w:t>ulitka v trajni in v enkratni formi</w:t>
      </w:r>
      <w:r w:rsidR="00915AE2">
        <w:rPr>
          <w:rFonts w:ascii="PT Sans" w:hAnsi="PT Sans" w:cs="Arial"/>
          <w:szCs w:val="22"/>
        </w:rPr>
        <w:t>:</w:t>
      </w:r>
      <w:r w:rsidRPr="00B2043A">
        <w:rPr>
          <w:rFonts w:ascii="PT Sans" w:hAnsi="PT Sans" w:cs="Arial"/>
          <w:szCs w:val="22"/>
        </w:rPr>
        <w:t xml:space="preserve"> prehod toplote v ulitku in formi, strjevanje in krčenje, napajanje, usmerjeno strjevanje, kriteriji, samostojna strjevalna področja, simulacijski izračuni toplotnih centrov</w:t>
      </w:r>
      <w:r w:rsidR="00915AE2">
        <w:rPr>
          <w:rFonts w:ascii="PT Sans" w:hAnsi="PT Sans" w:cs="Arial"/>
          <w:szCs w:val="22"/>
        </w:rPr>
        <w:t>;</w:t>
      </w:r>
    </w:p>
    <w:p w14:paraId="4FED430F"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nastan</w:t>
      </w:r>
      <w:r w:rsidR="00915AE2">
        <w:rPr>
          <w:rFonts w:ascii="PT Sans" w:hAnsi="PT Sans" w:cs="Arial"/>
          <w:szCs w:val="22"/>
        </w:rPr>
        <w:t>ka</w:t>
      </w:r>
      <w:r w:rsidRPr="00B2043A">
        <w:rPr>
          <w:rFonts w:ascii="PT Sans" w:hAnsi="PT Sans" w:cs="Arial"/>
          <w:szCs w:val="22"/>
        </w:rPr>
        <w:t xml:space="preserve"> napetosti v ulitku in orodju</w:t>
      </w:r>
      <w:r w:rsidR="00915AE2">
        <w:rPr>
          <w:rFonts w:ascii="PT Sans" w:hAnsi="PT Sans" w:cs="Arial"/>
          <w:szCs w:val="22"/>
        </w:rPr>
        <w:t>:</w:t>
      </w:r>
      <w:r w:rsidRPr="00B2043A">
        <w:rPr>
          <w:rFonts w:ascii="PT Sans" w:hAnsi="PT Sans" w:cs="Arial"/>
          <w:szCs w:val="22"/>
        </w:rPr>
        <w:t xml:space="preserve"> krivljenje, vpliv forme in jeder, trajne forme, aktivno hlajenje in/ali ogrevanje, razvoj napetosti, simulacijski izračuni napetosti v ulitku in orodju za vse sekvence izdelave</w:t>
      </w:r>
      <w:r w:rsidR="00915AE2">
        <w:rPr>
          <w:rFonts w:ascii="PT Sans" w:hAnsi="PT Sans" w:cs="Arial"/>
          <w:szCs w:val="22"/>
        </w:rPr>
        <w:t>;</w:t>
      </w:r>
    </w:p>
    <w:p w14:paraId="5C326F2A" w14:textId="77777777" w:rsidR="00592ACB" w:rsidRPr="00B2043A" w:rsidRDefault="00592ACB" w:rsidP="00A2736C">
      <w:pPr>
        <w:pStyle w:val="Odstavekseznama"/>
        <w:numPr>
          <w:ilvl w:val="0"/>
          <w:numId w:val="11"/>
        </w:numPr>
        <w:rPr>
          <w:rFonts w:ascii="PT Sans" w:hAnsi="PT Sans" w:cs="Arial"/>
          <w:szCs w:val="22"/>
        </w:rPr>
      </w:pPr>
      <w:r w:rsidRPr="00B2043A">
        <w:rPr>
          <w:rFonts w:ascii="PT Sans" w:hAnsi="PT Sans" w:cs="Arial"/>
          <w:szCs w:val="22"/>
        </w:rPr>
        <w:t>načrtovanj</w:t>
      </w:r>
      <w:r w:rsidR="00915AE2">
        <w:rPr>
          <w:rFonts w:ascii="PT Sans" w:hAnsi="PT Sans" w:cs="Arial"/>
          <w:szCs w:val="22"/>
        </w:rPr>
        <w:t xml:space="preserve">a </w:t>
      </w:r>
      <w:r w:rsidRPr="00B2043A">
        <w:rPr>
          <w:rFonts w:ascii="PT Sans" w:hAnsi="PT Sans" w:cs="Arial"/>
          <w:szCs w:val="22"/>
        </w:rPr>
        <w:t xml:space="preserve">tehnoloških procesov s simulacijskimi izračuni ter izbira tehnologije: simulacijski paketi, konstruiranje ulitkov z istočasnim </w:t>
      </w:r>
      <w:proofErr w:type="spellStart"/>
      <w:r w:rsidRPr="00B2043A">
        <w:rPr>
          <w:rFonts w:ascii="PT Sans" w:hAnsi="PT Sans" w:cs="Arial"/>
          <w:szCs w:val="22"/>
        </w:rPr>
        <w:t>optimiranjem</w:t>
      </w:r>
      <w:proofErr w:type="spellEnd"/>
      <w:r w:rsidRPr="00B2043A">
        <w:rPr>
          <w:rFonts w:ascii="PT Sans" w:hAnsi="PT Sans" w:cs="Arial"/>
          <w:szCs w:val="22"/>
        </w:rPr>
        <w:t xml:space="preserve"> litja, strjevanja in napetosti, virtualna livarna</w:t>
      </w:r>
      <w:r w:rsidR="00915AE2">
        <w:rPr>
          <w:rFonts w:ascii="PT Sans" w:hAnsi="PT Sans" w:cs="Arial"/>
          <w:szCs w:val="22"/>
        </w:rPr>
        <w:t>;</w:t>
      </w:r>
    </w:p>
    <w:p w14:paraId="15DF7A7F" w14:textId="77777777" w:rsidR="00592ACB" w:rsidRPr="00B2043A" w:rsidRDefault="007421D4" w:rsidP="00A2736C">
      <w:pPr>
        <w:pStyle w:val="Odstavekseznama"/>
        <w:numPr>
          <w:ilvl w:val="0"/>
          <w:numId w:val="11"/>
        </w:numPr>
        <w:rPr>
          <w:rFonts w:ascii="PT Sans" w:hAnsi="PT Sans" w:cs="Arial"/>
          <w:szCs w:val="22"/>
        </w:rPr>
      </w:pPr>
      <w:r w:rsidRPr="00B2043A">
        <w:rPr>
          <w:rFonts w:ascii="PT Sans" w:hAnsi="PT Sans" w:cs="Arial"/>
          <w:szCs w:val="22"/>
        </w:rPr>
        <w:t>pregled</w:t>
      </w:r>
      <w:r w:rsidR="00915AE2">
        <w:rPr>
          <w:rFonts w:ascii="PT Sans" w:hAnsi="PT Sans" w:cs="Arial"/>
          <w:szCs w:val="22"/>
        </w:rPr>
        <w:t>a</w:t>
      </w:r>
      <w:r w:rsidR="00592ACB" w:rsidRPr="00B2043A">
        <w:rPr>
          <w:rFonts w:ascii="PT Sans" w:hAnsi="PT Sans" w:cs="Arial"/>
          <w:szCs w:val="22"/>
        </w:rPr>
        <w:t xml:space="preserve"> livarskih tehnologij za serijsko</w:t>
      </w:r>
      <w:r w:rsidRPr="00B2043A">
        <w:rPr>
          <w:rFonts w:ascii="PT Sans" w:hAnsi="PT Sans" w:cs="Arial"/>
          <w:szCs w:val="22"/>
        </w:rPr>
        <w:t xml:space="preserve"> in maloserijsko ter posamično </w:t>
      </w:r>
      <w:r w:rsidR="00592ACB" w:rsidRPr="00B2043A">
        <w:rPr>
          <w:rFonts w:ascii="PT Sans" w:hAnsi="PT Sans" w:cs="Arial"/>
          <w:szCs w:val="22"/>
        </w:rPr>
        <w:t xml:space="preserve">izdelavo ulitkov: litje v enkratne forme, serijsko in posamično litje, postopki izdelave form in jeder, precizno litje, litje v trajne forme, tlačno in nizkotlačno litje, </w:t>
      </w:r>
      <w:proofErr w:type="spellStart"/>
      <w:r w:rsidR="00592ACB" w:rsidRPr="00B2043A">
        <w:rPr>
          <w:rFonts w:ascii="PT Sans" w:hAnsi="PT Sans" w:cs="Arial"/>
          <w:szCs w:val="22"/>
        </w:rPr>
        <w:t>kokilno</w:t>
      </w:r>
      <w:proofErr w:type="spellEnd"/>
      <w:r w:rsidR="00592ACB" w:rsidRPr="00B2043A">
        <w:rPr>
          <w:rFonts w:ascii="PT Sans" w:hAnsi="PT Sans" w:cs="Arial"/>
          <w:szCs w:val="22"/>
        </w:rPr>
        <w:t xml:space="preserve">, centrifugalno litje, </w:t>
      </w:r>
      <w:proofErr w:type="spellStart"/>
      <w:r w:rsidR="00592ACB" w:rsidRPr="00B2043A">
        <w:rPr>
          <w:rFonts w:ascii="PT Sans" w:hAnsi="PT Sans" w:cs="Arial"/>
          <w:szCs w:val="22"/>
        </w:rPr>
        <w:t>kontinuirno</w:t>
      </w:r>
      <w:proofErr w:type="spellEnd"/>
      <w:r w:rsidR="00592ACB" w:rsidRPr="00B2043A">
        <w:rPr>
          <w:rFonts w:ascii="PT Sans" w:hAnsi="PT Sans" w:cs="Arial"/>
          <w:szCs w:val="22"/>
        </w:rPr>
        <w:t xml:space="preserve"> litje, plastno litje, litje v testastem stanju.</w:t>
      </w:r>
    </w:p>
    <w:p w14:paraId="396B249E" w14:textId="77777777" w:rsidR="00592ACB" w:rsidRPr="003C767F" w:rsidRDefault="00592ACB" w:rsidP="00E637DE">
      <w:pPr>
        <w:rPr>
          <w:rFonts w:ascii="PT Sans" w:hAnsi="PT Sans" w:cs="Arial"/>
          <w:szCs w:val="22"/>
        </w:rPr>
      </w:pPr>
    </w:p>
    <w:p w14:paraId="5E688A01" w14:textId="77777777" w:rsidR="00E637DE" w:rsidRPr="003C767F" w:rsidRDefault="00E637DE" w:rsidP="00E637DE">
      <w:pPr>
        <w:rPr>
          <w:rFonts w:ascii="PT Sans" w:hAnsi="PT Sans" w:cs="Arial"/>
          <w:szCs w:val="22"/>
        </w:rPr>
      </w:pPr>
    </w:p>
    <w:p w14:paraId="6B832293" w14:textId="77777777" w:rsidR="00E637DE" w:rsidRPr="00FB09A5" w:rsidRDefault="00E637DE" w:rsidP="006B1685">
      <w:pPr>
        <w:rPr>
          <w:rFonts w:ascii="PT Sans" w:hAnsi="PT Sans" w:cs="Arial"/>
          <w:b/>
          <w:sz w:val="24"/>
          <w:szCs w:val="24"/>
        </w:rPr>
      </w:pPr>
      <w:r w:rsidRPr="00FB09A5">
        <w:rPr>
          <w:rFonts w:ascii="PT Sans" w:hAnsi="PT Sans" w:cs="Arial"/>
          <w:b/>
          <w:sz w:val="24"/>
          <w:szCs w:val="24"/>
        </w:rPr>
        <w:t>Priprava in izvedba programov usposabljanja v letu 2019</w:t>
      </w:r>
    </w:p>
    <w:p w14:paraId="20D255EB" w14:textId="77777777" w:rsidR="00FB09A5" w:rsidRPr="003C767F" w:rsidRDefault="00FB09A5" w:rsidP="006B1685">
      <w:pPr>
        <w:rPr>
          <w:rFonts w:ascii="PT Sans" w:hAnsi="PT Sans" w:cs="Arial"/>
          <w:b/>
          <w:szCs w:val="22"/>
        </w:rPr>
      </w:pPr>
    </w:p>
    <w:p w14:paraId="4036DD3B" w14:textId="77777777" w:rsidR="00592ACB" w:rsidRPr="003C767F" w:rsidRDefault="00592ACB" w:rsidP="006B1685">
      <w:pPr>
        <w:rPr>
          <w:rFonts w:ascii="PT Sans" w:hAnsi="PT Sans" w:cs="Arial"/>
          <w:b/>
          <w:szCs w:val="22"/>
        </w:rPr>
      </w:pPr>
      <w:r w:rsidRPr="003C767F">
        <w:rPr>
          <w:rFonts w:ascii="PT Sans" w:hAnsi="PT Sans" w:cs="Arial"/>
          <w:b/>
          <w:szCs w:val="22"/>
        </w:rPr>
        <w:t xml:space="preserve">Naziv programa: </w:t>
      </w:r>
      <w:r w:rsidRPr="00FB09A5">
        <w:rPr>
          <w:rFonts w:ascii="PT Sans" w:hAnsi="PT Sans" w:cs="Arial"/>
          <w:b/>
          <w:szCs w:val="22"/>
          <w:shd w:val="clear" w:color="auto" w:fill="D9D9D9" w:themeFill="background1" w:themeFillShade="D9"/>
        </w:rPr>
        <w:t>Svet črk</w:t>
      </w:r>
    </w:p>
    <w:p w14:paraId="13D1F781" w14:textId="77777777" w:rsidR="00592ACB" w:rsidRPr="00B2043A" w:rsidRDefault="00592ACB" w:rsidP="00A2736C">
      <w:pPr>
        <w:pStyle w:val="Odstavekseznama"/>
        <w:numPr>
          <w:ilvl w:val="0"/>
          <w:numId w:val="12"/>
        </w:numPr>
        <w:rPr>
          <w:rFonts w:ascii="PT Sans" w:hAnsi="PT Sans" w:cs="Arial"/>
          <w:szCs w:val="22"/>
        </w:rPr>
      </w:pPr>
      <w:r w:rsidRPr="00B2043A">
        <w:rPr>
          <w:rFonts w:ascii="PT Sans" w:hAnsi="PT Sans" w:cs="Arial"/>
          <w:b/>
          <w:szCs w:val="22"/>
        </w:rPr>
        <w:t>čas izvedbe:</w:t>
      </w:r>
      <w:r w:rsidRPr="00B2043A">
        <w:rPr>
          <w:rFonts w:ascii="PT Sans" w:hAnsi="PT Sans" w:cs="Arial"/>
          <w:szCs w:val="22"/>
        </w:rPr>
        <w:t xml:space="preserve"> 14. februar</w:t>
      </w:r>
      <w:r w:rsidR="00EB49DF" w:rsidRPr="00B2043A">
        <w:rPr>
          <w:rFonts w:ascii="PT Sans" w:hAnsi="PT Sans" w:cs="Arial"/>
          <w:szCs w:val="22"/>
        </w:rPr>
        <w:t>–</w:t>
      </w:r>
      <w:r w:rsidRPr="00B2043A">
        <w:rPr>
          <w:rFonts w:ascii="PT Sans" w:hAnsi="PT Sans" w:cs="Arial"/>
          <w:szCs w:val="22"/>
        </w:rPr>
        <w:t>23. april 2019</w:t>
      </w:r>
    </w:p>
    <w:p w14:paraId="7910C5E2" w14:textId="77777777" w:rsidR="00592ACB" w:rsidRPr="00B2043A" w:rsidRDefault="00592ACB" w:rsidP="00A2736C">
      <w:pPr>
        <w:pStyle w:val="Odstavekseznama"/>
        <w:numPr>
          <w:ilvl w:val="0"/>
          <w:numId w:val="12"/>
        </w:numPr>
        <w:rPr>
          <w:rFonts w:ascii="PT Sans" w:hAnsi="PT Sans" w:cs="Arial"/>
          <w:szCs w:val="22"/>
        </w:rPr>
      </w:pPr>
      <w:r w:rsidRPr="00B2043A">
        <w:rPr>
          <w:rFonts w:ascii="PT Sans" w:hAnsi="PT Sans" w:cs="Arial"/>
          <w:b/>
          <w:szCs w:val="22"/>
        </w:rPr>
        <w:t>kraj izvedbe:</w:t>
      </w:r>
      <w:r w:rsidRPr="00B2043A">
        <w:rPr>
          <w:rFonts w:ascii="PT Sans" w:hAnsi="PT Sans" w:cs="Arial"/>
          <w:szCs w:val="22"/>
        </w:rPr>
        <w:t xml:space="preserve"> Srednja šola Slovenska Bistrica</w:t>
      </w:r>
    </w:p>
    <w:p w14:paraId="13846DE2" w14:textId="77777777" w:rsidR="00592ACB" w:rsidRPr="00B2043A" w:rsidRDefault="00592ACB" w:rsidP="00A2736C">
      <w:pPr>
        <w:pStyle w:val="Odstavekseznama"/>
        <w:numPr>
          <w:ilvl w:val="0"/>
          <w:numId w:val="12"/>
        </w:numPr>
        <w:rPr>
          <w:rFonts w:ascii="PT Sans" w:hAnsi="PT Sans" w:cs="Arial"/>
          <w:szCs w:val="22"/>
        </w:rPr>
      </w:pPr>
      <w:r w:rsidRPr="00B2043A">
        <w:rPr>
          <w:rFonts w:ascii="PT Sans" w:hAnsi="PT Sans" w:cs="Arial"/>
          <w:b/>
          <w:szCs w:val="22"/>
        </w:rPr>
        <w:t>predavateljica:</w:t>
      </w:r>
      <w:r w:rsidRPr="00B2043A">
        <w:rPr>
          <w:rFonts w:ascii="PT Sans" w:hAnsi="PT Sans" w:cs="Arial"/>
          <w:szCs w:val="22"/>
        </w:rPr>
        <w:t xml:space="preserve"> Andreja Šulek, univ. dipl. </w:t>
      </w:r>
      <w:r w:rsidR="00EB49DF" w:rsidRPr="00B2043A">
        <w:rPr>
          <w:rFonts w:ascii="PT Sans" w:hAnsi="PT Sans" w:cs="Arial"/>
          <w:szCs w:val="22"/>
        </w:rPr>
        <w:t>ekon</w:t>
      </w:r>
      <w:r w:rsidRPr="00B2043A">
        <w:rPr>
          <w:rFonts w:ascii="PT Sans" w:hAnsi="PT Sans" w:cs="Arial"/>
          <w:szCs w:val="22"/>
        </w:rPr>
        <w:t>.</w:t>
      </w:r>
    </w:p>
    <w:p w14:paraId="5A783777" w14:textId="77777777" w:rsidR="00592ACB" w:rsidRPr="00B2043A" w:rsidRDefault="00592ACB" w:rsidP="00A2736C">
      <w:pPr>
        <w:pStyle w:val="Odstavekseznama"/>
        <w:numPr>
          <w:ilvl w:val="0"/>
          <w:numId w:val="12"/>
        </w:numPr>
        <w:rPr>
          <w:rFonts w:ascii="PT Sans" w:hAnsi="PT Sans" w:cs="Arial"/>
          <w:szCs w:val="22"/>
        </w:rPr>
      </w:pPr>
      <w:r w:rsidRPr="00B2043A">
        <w:rPr>
          <w:rFonts w:ascii="PT Sans" w:hAnsi="PT Sans" w:cs="Arial"/>
          <w:b/>
          <w:szCs w:val="22"/>
        </w:rPr>
        <w:t>pogoji vključitve:</w:t>
      </w:r>
      <w:r w:rsidRPr="00B2043A">
        <w:rPr>
          <w:rFonts w:ascii="PT Sans" w:hAnsi="PT Sans" w:cs="Arial"/>
          <w:szCs w:val="22"/>
        </w:rPr>
        <w:t xml:space="preserve"> status zaposlenega, samostojnega podjetnika ali kmeta</w:t>
      </w:r>
    </w:p>
    <w:p w14:paraId="50F4AB31" w14:textId="77777777" w:rsidR="00592ACB" w:rsidRPr="00B2043A" w:rsidRDefault="00592ACB" w:rsidP="00A2736C">
      <w:pPr>
        <w:pStyle w:val="Odstavekseznama"/>
        <w:numPr>
          <w:ilvl w:val="0"/>
          <w:numId w:val="12"/>
        </w:numPr>
        <w:rPr>
          <w:rFonts w:ascii="PT Sans" w:hAnsi="PT Sans" w:cs="Arial"/>
          <w:b/>
          <w:szCs w:val="22"/>
        </w:rPr>
      </w:pPr>
      <w:r w:rsidRPr="00B2043A">
        <w:rPr>
          <w:rFonts w:ascii="PT Sans" w:hAnsi="PT Sans" w:cs="Arial"/>
          <w:b/>
          <w:szCs w:val="22"/>
        </w:rPr>
        <w:t xml:space="preserve">kratka vsebina: </w:t>
      </w:r>
    </w:p>
    <w:p w14:paraId="55586445" w14:textId="77777777" w:rsidR="00592ACB" w:rsidRPr="003C767F" w:rsidRDefault="00592ACB" w:rsidP="006B1685">
      <w:pPr>
        <w:rPr>
          <w:rFonts w:ascii="PT Sans" w:hAnsi="PT Sans" w:cs="Arial"/>
          <w:szCs w:val="22"/>
        </w:rPr>
      </w:pPr>
      <w:r w:rsidRPr="003C767F">
        <w:rPr>
          <w:rFonts w:ascii="PT Sans" w:hAnsi="PT Sans" w:cs="Arial"/>
          <w:szCs w:val="22"/>
        </w:rPr>
        <w:t>S praktičnim delom</w:t>
      </w:r>
      <w:r w:rsidR="00EB49DF" w:rsidRPr="003C767F">
        <w:rPr>
          <w:rFonts w:ascii="PT Sans" w:hAnsi="PT Sans" w:cs="Arial"/>
          <w:szCs w:val="22"/>
        </w:rPr>
        <w:t xml:space="preserve"> bodo udeleženci</w:t>
      </w:r>
      <w:r w:rsidRPr="003C767F">
        <w:rPr>
          <w:rFonts w:ascii="PT Sans" w:hAnsi="PT Sans" w:cs="Arial"/>
          <w:szCs w:val="22"/>
        </w:rPr>
        <w:t xml:space="preserve"> vsak na svojem računalniku in </w:t>
      </w:r>
      <w:r w:rsidR="00915AE2">
        <w:rPr>
          <w:rFonts w:ascii="PT Sans" w:hAnsi="PT Sans" w:cs="Arial"/>
          <w:szCs w:val="22"/>
        </w:rPr>
        <w:t>z</w:t>
      </w:r>
      <w:r w:rsidRPr="003C767F">
        <w:rPr>
          <w:rFonts w:ascii="PT Sans" w:hAnsi="PT Sans" w:cs="Arial"/>
          <w:szCs w:val="22"/>
        </w:rPr>
        <w:t xml:space="preserve"> gradiv</w:t>
      </w:r>
      <w:r w:rsidR="00915AE2">
        <w:rPr>
          <w:rFonts w:ascii="PT Sans" w:hAnsi="PT Sans" w:cs="Arial"/>
          <w:szCs w:val="22"/>
        </w:rPr>
        <w:t>om</w:t>
      </w:r>
      <w:r w:rsidRPr="003C767F">
        <w:rPr>
          <w:rFonts w:ascii="PT Sans" w:hAnsi="PT Sans" w:cs="Arial"/>
          <w:szCs w:val="22"/>
        </w:rPr>
        <w:t xml:space="preserve"> pridobili spretnost 10-prstnega obvladovanja tipkovnice, izurili hitrost prepisovanja besedil in pisanja po nareku.</w:t>
      </w:r>
      <w:r w:rsidR="00EB49DF" w:rsidRPr="003C767F">
        <w:rPr>
          <w:rFonts w:ascii="PT Sans" w:hAnsi="PT Sans" w:cs="Arial"/>
          <w:szCs w:val="22"/>
        </w:rPr>
        <w:t xml:space="preserve"> </w:t>
      </w:r>
      <w:r w:rsidR="007421D4" w:rsidRPr="003C767F">
        <w:rPr>
          <w:rFonts w:ascii="PT Sans" w:hAnsi="PT Sans" w:cs="Arial"/>
          <w:szCs w:val="22"/>
        </w:rPr>
        <w:t>S</w:t>
      </w:r>
      <w:r w:rsidRPr="003C767F">
        <w:rPr>
          <w:rFonts w:ascii="PT Sans" w:hAnsi="PT Sans" w:cs="Arial"/>
          <w:szCs w:val="22"/>
        </w:rPr>
        <w:t xml:space="preserve"> samostojnim in hitrim delom na računalniku bodo prihranili čas in postali učinkovit</w:t>
      </w:r>
      <w:r w:rsidR="00EB49DF" w:rsidRPr="003C767F">
        <w:rPr>
          <w:rFonts w:ascii="PT Sans" w:hAnsi="PT Sans" w:cs="Arial"/>
          <w:szCs w:val="22"/>
        </w:rPr>
        <w:t>ejš</w:t>
      </w:r>
      <w:r w:rsidRPr="003C767F">
        <w:rPr>
          <w:rFonts w:ascii="PT Sans" w:hAnsi="PT Sans" w:cs="Arial"/>
          <w:szCs w:val="22"/>
        </w:rPr>
        <w:t>i na delovnem mestu, ker se pozornost namenja vsebini in ne tipkanju, saj slepo tipkanje omogoča pisanje in sočasno spremljanje besedila na zaslonu.</w:t>
      </w:r>
    </w:p>
    <w:p w14:paraId="3B0B935E" w14:textId="77777777" w:rsidR="00E637DE" w:rsidRPr="003C767F" w:rsidRDefault="00E637DE" w:rsidP="006B1685">
      <w:pPr>
        <w:rPr>
          <w:rFonts w:ascii="PT Sans" w:hAnsi="PT Sans" w:cs="Arial"/>
          <w:szCs w:val="22"/>
        </w:rPr>
      </w:pPr>
    </w:p>
    <w:p w14:paraId="462150FE" w14:textId="77777777" w:rsidR="007421D4" w:rsidRPr="003C767F" w:rsidRDefault="007421D4" w:rsidP="006B1685">
      <w:pPr>
        <w:rPr>
          <w:rFonts w:ascii="PT Sans" w:hAnsi="PT Sans" w:cs="Arial"/>
          <w:szCs w:val="22"/>
        </w:rPr>
      </w:pPr>
      <w:r w:rsidRPr="003C767F">
        <w:rPr>
          <w:rFonts w:ascii="PT Sans" w:hAnsi="PT Sans" w:cs="Arial"/>
          <w:b/>
          <w:szCs w:val="22"/>
        </w:rPr>
        <w:t>Naziv programa</w:t>
      </w:r>
      <w:r w:rsidRPr="003C767F">
        <w:rPr>
          <w:rFonts w:ascii="PT Sans" w:hAnsi="PT Sans" w:cs="Arial"/>
          <w:szCs w:val="22"/>
        </w:rPr>
        <w:t>: dodajati izvedene programe</w:t>
      </w:r>
    </w:p>
    <w:p w14:paraId="072D03EF" w14:textId="77777777" w:rsidR="007C16C0" w:rsidRPr="003C767F" w:rsidRDefault="007C16C0" w:rsidP="006B1685">
      <w:pPr>
        <w:rPr>
          <w:rFonts w:ascii="PT Sans" w:hAnsi="PT Sans" w:cs="Arial"/>
          <w:szCs w:val="22"/>
        </w:rPr>
      </w:pPr>
    </w:p>
    <w:p w14:paraId="64FC8B43" w14:textId="77777777" w:rsidR="00592ACB" w:rsidRPr="003C767F" w:rsidRDefault="00E637DE" w:rsidP="00234891">
      <w:pPr>
        <w:jc w:val="right"/>
        <w:rPr>
          <w:rFonts w:ascii="PT Sans" w:hAnsi="PT Sans" w:cs="Arial"/>
          <w:szCs w:val="22"/>
        </w:rPr>
      </w:pPr>
      <w:r w:rsidRPr="004C5B3A">
        <w:rPr>
          <w:rFonts w:ascii="PT Sans" w:hAnsi="PT Sans" w:cs="Arial"/>
          <w:szCs w:val="22"/>
          <w:u w:val="single"/>
        </w:rPr>
        <w:t>Pripravila k</w:t>
      </w:r>
      <w:r w:rsidR="00592ACB" w:rsidRPr="004C5B3A">
        <w:rPr>
          <w:rFonts w:ascii="PT Sans" w:hAnsi="PT Sans" w:cs="Arial"/>
          <w:szCs w:val="22"/>
          <w:u w:val="single"/>
        </w:rPr>
        <w:t>oordinator</w:t>
      </w:r>
      <w:r w:rsidR="00915AE2">
        <w:rPr>
          <w:rFonts w:ascii="PT Sans" w:hAnsi="PT Sans" w:cs="Arial"/>
          <w:szCs w:val="22"/>
          <w:u w:val="single"/>
        </w:rPr>
        <w:t>k</w:t>
      </w:r>
      <w:r w:rsidR="00592ACB" w:rsidRPr="004C5B3A">
        <w:rPr>
          <w:rFonts w:ascii="PT Sans" w:hAnsi="PT Sans" w:cs="Arial"/>
          <w:szCs w:val="22"/>
          <w:u w:val="single"/>
        </w:rPr>
        <w:t>a projekta</w:t>
      </w:r>
      <w:r w:rsidR="00592ACB" w:rsidRPr="003C767F">
        <w:rPr>
          <w:rFonts w:ascii="PT Sans" w:hAnsi="PT Sans" w:cs="Arial"/>
          <w:szCs w:val="22"/>
        </w:rPr>
        <w:t>: Cirila Hajšek Rap</w:t>
      </w:r>
    </w:p>
    <w:p w14:paraId="47778652" w14:textId="77777777" w:rsidR="00592ACB" w:rsidRPr="003C767F" w:rsidRDefault="00592ACB" w:rsidP="00554E9C">
      <w:pPr>
        <w:rPr>
          <w:rFonts w:ascii="PT Sans" w:hAnsi="PT Sans" w:cs="Arial"/>
          <w:b/>
        </w:rPr>
      </w:pPr>
    </w:p>
    <w:p w14:paraId="4F68D0BA" w14:textId="77777777" w:rsidR="003C767F" w:rsidRDefault="003C767F" w:rsidP="00554E9C">
      <w:pPr>
        <w:rPr>
          <w:rFonts w:ascii="PT Sans" w:hAnsi="PT Sans" w:cs="Arial"/>
          <w:b/>
        </w:rPr>
        <w:sectPr w:rsidR="003C767F" w:rsidSect="004F66EE">
          <w:headerReference w:type="first" r:id="rId50"/>
          <w:footerReference w:type="first" r:id="rId51"/>
          <w:pgSz w:w="11906" w:h="16838" w:code="9"/>
          <w:pgMar w:top="1418" w:right="1134" w:bottom="1134" w:left="1134" w:header="709" w:footer="709" w:gutter="284"/>
          <w:cols w:space="708"/>
          <w:titlePg/>
          <w:docGrid w:linePitch="272"/>
        </w:sectPr>
      </w:pPr>
    </w:p>
    <w:p w14:paraId="031C60B7" w14:textId="783D2630" w:rsidR="00363A35" w:rsidRPr="003C767F" w:rsidRDefault="00363A35" w:rsidP="00234891">
      <w:pPr>
        <w:pStyle w:val="LDNnaslov3"/>
      </w:pPr>
      <w:bookmarkStart w:id="13" w:name="_Toc20569692"/>
      <w:r w:rsidRPr="003C767F">
        <w:lastRenderedPageBreak/>
        <w:t>VI</w:t>
      </w:r>
      <w:r w:rsidR="00EB49DF" w:rsidRPr="003C767F">
        <w:t>-</w:t>
      </w:r>
      <w:r w:rsidRPr="003C767F">
        <w:t>delo z nadarjenimi dijaki</w:t>
      </w:r>
      <w:bookmarkEnd w:id="13"/>
    </w:p>
    <w:p w14:paraId="72B70A98" w14:textId="77777777" w:rsidR="00EB49DF" w:rsidRPr="003C767F" w:rsidRDefault="00363A35" w:rsidP="006B1685">
      <w:pPr>
        <w:rPr>
          <w:rFonts w:ascii="PT Sans" w:hAnsi="PT Sans" w:cs="Arial"/>
          <w:szCs w:val="22"/>
        </w:rPr>
      </w:pPr>
      <w:r w:rsidRPr="003C767F">
        <w:rPr>
          <w:rFonts w:ascii="PT Sans" w:hAnsi="PT Sans" w:cs="Arial"/>
          <w:szCs w:val="22"/>
        </w:rPr>
        <w:t>Koncept dela z nadarjenimi dijaki je nadgradnja dela z nadarjenimi učenci v OŠ. Izhaja iz sodobnega pojmovanja nadarjenosti (pomen tako splošne kot področno specifičnih nadarjenosti – splošna intelektualna nadarjenost, specifična akademska nadarjenost, nadarjenost za kreativno ali produktivno mišljenje, nadarjenost za vodenje, nadarjenost za vizualne in izvajalske umetnosti ter psihomotorična nadarjenost).</w:t>
      </w:r>
      <w:r w:rsidR="00EB49DF" w:rsidRPr="003C767F">
        <w:rPr>
          <w:rFonts w:ascii="PT Sans" w:hAnsi="PT Sans" w:cs="Arial"/>
          <w:szCs w:val="22"/>
        </w:rPr>
        <w:t xml:space="preserve"> </w:t>
      </w:r>
      <w:r w:rsidRPr="003C767F">
        <w:rPr>
          <w:rFonts w:ascii="PT Sans" w:hAnsi="PT Sans" w:cs="Arial"/>
          <w:szCs w:val="22"/>
        </w:rPr>
        <w:t xml:space="preserve">Za načrtovanje in izvajanje programa skrbi </w:t>
      </w:r>
      <w:r w:rsidRPr="003C767F">
        <w:rPr>
          <w:rFonts w:ascii="PT Sans" w:hAnsi="PT Sans" w:cs="Arial"/>
          <w:szCs w:val="22"/>
          <w:u w:val="single"/>
        </w:rPr>
        <w:t>projektna skupina</w:t>
      </w:r>
      <w:r w:rsidRPr="003C767F">
        <w:rPr>
          <w:rFonts w:ascii="PT Sans" w:hAnsi="PT Sans" w:cs="Arial"/>
          <w:szCs w:val="22"/>
        </w:rPr>
        <w:t xml:space="preserve"> za delo z nadarjenimi dijaki, ki jo sestavljajo </w:t>
      </w:r>
      <w:r w:rsidRPr="003C767F">
        <w:rPr>
          <w:rFonts w:ascii="PT Sans" w:hAnsi="PT Sans" w:cs="Arial"/>
          <w:szCs w:val="22"/>
          <w:u w:val="single"/>
        </w:rPr>
        <w:t>predstavniki učiteljev mentorjev in svetovalne službe</w:t>
      </w:r>
      <w:r w:rsidRPr="003C767F">
        <w:rPr>
          <w:rFonts w:ascii="PT Sans" w:hAnsi="PT Sans" w:cs="Arial"/>
          <w:szCs w:val="22"/>
        </w:rPr>
        <w:t>.</w:t>
      </w:r>
    </w:p>
    <w:p w14:paraId="731E5950" w14:textId="77777777" w:rsidR="00EB49DF" w:rsidRPr="003C767F" w:rsidRDefault="00EB49DF" w:rsidP="006B1685">
      <w:pPr>
        <w:rPr>
          <w:rFonts w:ascii="PT Sans" w:hAnsi="PT Sans" w:cs="Arial"/>
          <w:szCs w:val="22"/>
        </w:rPr>
      </w:pPr>
    </w:p>
    <w:p w14:paraId="6E5538C9" w14:textId="77777777" w:rsidR="00363A35" w:rsidRPr="003C767F" w:rsidRDefault="00363A35" w:rsidP="006B1685">
      <w:pPr>
        <w:rPr>
          <w:rFonts w:ascii="PT Sans" w:hAnsi="PT Sans" w:cs="Arial"/>
          <w:szCs w:val="22"/>
        </w:rPr>
      </w:pPr>
      <w:r w:rsidRPr="003C767F">
        <w:rPr>
          <w:rFonts w:ascii="PT Sans" w:hAnsi="PT Sans" w:cs="Arial"/>
          <w:szCs w:val="22"/>
          <w:u w:val="single"/>
        </w:rPr>
        <w:t>Koordinator</w:t>
      </w:r>
      <w:r w:rsidR="00915AE2">
        <w:rPr>
          <w:rFonts w:ascii="PT Sans" w:hAnsi="PT Sans" w:cs="Arial"/>
          <w:szCs w:val="22"/>
          <w:u w:val="single"/>
        </w:rPr>
        <w:t>k</w:t>
      </w:r>
      <w:r w:rsidRPr="003C767F">
        <w:rPr>
          <w:rFonts w:ascii="PT Sans" w:hAnsi="PT Sans" w:cs="Arial"/>
          <w:szCs w:val="22"/>
          <w:u w:val="single"/>
        </w:rPr>
        <w:t>a</w:t>
      </w:r>
      <w:r w:rsidRPr="003C767F">
        <w:rPr>
          <w:rFonts w:ascii="PT Sans" w:hAnsi="PT Sans" w:cs="Arial"/>
          <w:szCs w:val="22"/>
        </w:rPr>
        <w:t xml:space="preserve"> za delo z nadarjenimi dijaki je </w:t>
      </w:r>
      <w:r w:rsidR="00E637DE" w:rsidRPr="003C767F">
        <w:rPr>
          <w:rFonts w:ascii="PT Sans" w:hAnsi="PT Sans" w:cs="Arial"/>
          <w:b/>
          <w:szCs w:val="22"/>
        </w:rPr>
        <w:t xml:space="preserve">mag. </w:t>
      </w:r>
      <w:r w:rsidRPr="003C767F">
        <w:rPr>
          <w:rFonts w:ascii="PT Sans" w:hAnsi="PT Sans" w:cs="Arial"/>
          <w:b/>
          <w:szCs w:val="22"/>
        </w:rPr>
        <w:t>Irena Wozniak</w:t>
      </w:r>
      <w:r w:rsidRPr="003C767F">
        <w:rPr>
          <w:rFonts w:ascii="PT Sans" w:hAnsi="PT Sans" w:cs="Arial"/>
          <w:szCs w:val="22"/>
        </w:rPr>
        <w:t>.</w:t>
      </w:r>
    </w:p>
    <w:p w14:paraId="5670786B" w14:textId="77777777" w:rsidR="00363A35" w:rsidRPr="003C767F" w:rsidRDefault="00363A35" w:rsidP="006B1685">
      <w:pPr>
        <w:rPr>
          <w:rFonts w:ascii="PT Sans" w:hAnsi="PT Sans" w:cs="Arial"/>
          <w:szCs w:val="22"/>
        </w:rPr>
      </w:pPr>
    </w:p>
    <w:p w14:paraId="33C89563" w14:textId="77777777" w:rsidR="00363A35" w:rsidRPr="003C767F" w:rsidRDefault="00363A35" w:rsidP="006B1685">
      <w:pPr>
        <w:rPr>
          <w:rFonts w:ascii="PT Sans" w:hAnsi="PT Sans" w:cs="Arial"/>
          <w:b/>
          <w:szCs w:val="22"/>
        </w:rPr>
      </w:pPr>
      <w:r w:rsidRPr="003C767F">
        <w:rPr>
          <w:rFonts w:ascii="PT Sans" w:hAnsi="PT Sans" w:cs="Arial"/>
          <w:b/>
          <w:szCs w:val="22"/>
        </w:rPr>
        <w:t>Splošni cilji dela z nadarjenimi:</w:t>
      </w:r>
    </w:p>
    <w:p w14:paraId="3117BBC0" w14:textId="77777777" w:rsidR="00363A35" w:rsidRPr="00C44FE7" w:rsidRDefault="00363A35" w:rsidP="00FB09A5">
      <w:pPr>
        <w:pStyle w:val="LDNtekstseznamr1"/>
      </w:pPr>
      <w:r w:rsidRPr="00C44FE7">
        <w:t>spodbujanje ustvarjalnosti, samostojnosti, sodelovanja, podjetnosti in odgovornosti</w:t>
      </w:r>
      <w:r w:rsidR="00B37F02" w:rsidRPr="00C44FE7">
        <w:t>,</w:t>
      </w:r>
    </w:p>
    <w:p w14:paraId="768A84D8" w14:textId="77777777" w:rsidR="00363A35" w:rsidRPr="00C44FE7" w:rsidRDefault="00363A35" w:rsidP="00FB09A5">
      <w:pPr>
        <w:pStyle w:val="LDNtekstseznamr1"/>
      </w:pPr>
      <w:r w:rsidRPr="00C44FE7">
        <w:t xml:space="preserve">spodbujanje sodelovanja na </w:t>
      </w:r>
      <w:r w:rsidRPr="00C44FE7">
        <w:rPr>
          <w:u w:val="single"/>
        </w:rPr>
        <w:t>tekmovanjih</w:t>
      </w:r>
      <w:r w:rsidRPr="00C44FE7">
        <w:t xml:space="preserve"> in izdelave lastnih </w:t>
      </w:r>
      <w:r w:rsidRPr="00C44FE7">
        <w:rPr>
          <w:u w:val="single"/>
        </w:rPr>
        <w:t>raziskovalnih nalog</w:t>
      </w:r>
      <w:r w:rsidR="00B37F02" w:rsidRPr="00C44FE7">
        <w:rPr>
          <w:u w:val="single"/>
        </w:rPr>
        <w:t>,</w:t>
      </w:r>
    </w:p>
    <w:p w14:paraId="3B175957" w14:textId="77777777" w:rsidR="00363A35" w:rsidRPr="00C44FE7" w:rsidRDefault="00363A35" w:rsidP="00FB09A5">
      <w:pPr>
        <w:pStyle w:val="LDNtekstseznamr1"/>
      </w:pPr>
      <w:r w:rsidRPr="00C44FE7">
        <w:t>razvoj samoiniciativnosti</w:t>
      </w:r>
      <w:r w:rsidR="00B37F02" w:rsidRPr="00C44FE7">
        <w:t>,</w:t>
      </w:r>
    </w:p>
    <w:p w14:paraId="09CB36A6" w14:textId="77777777" w:rsidR="00363A35" w:rsidRPr="00C44FE7" w:rsidRDefault="00363A35" w:rsidP="00FB09A5">
      <w:pPr>
        <w:pStyle w:val="LDNtekstseznamr1"/>
      </w:pPr>
      <w:r w:rsidRPr="00C44FE7">
        <w:t xml:space="preserve">razvoj </w:t>
      </w:r>
      <w:r w:rsidRPr="00C44FE7">
        <w:rPr>
          <w:u w:val="single"/>
        </w:rPr>
        <w:t>močnih področij</w:t>
      </w:r>
      <w:r w:rsidRPr="00C44FE7">
        <w:t xml:space="preserve"> nadarjenosti</w:t>
      </w:r>
      <w:r w:rsidR="00B37F02" w:rsidRPr="00C44FE7">
        <w:t>,</w:t>
      </w:r>
    </w:p>
    <w:p w14:paraId="53FC4230" w14:textId="77777777" w:rsidR="00363A35" w:rsidRPr="00C44FE7" w:rsidRDefault="00363A35" w:rsidP="00FB09A5">
      <w:pPr>
        <w:pStyle w:val="LDNtekstseznamr1"/>
      </w:pPr>
      <w:r w:rsidRPr="00C44FE7">
        <w:t xml:space="preserve">dopolnjevanje in spreminjanje šolske ponudbe dejavnosti v skladu s potrebami dijakov in usklajevanje z možnostmi šole in </w:t>
      </w:r>
      <w:r w:rsidRPr="00C44FE7">
        <w:rPr>
          <w:u w:val="single"/>
        </w:rPr>
        <w:t>zunanjo ponudbo</w:t>
      </w:r>
      <w:r w:rsidRPr="00C44FE7">
        <w:t xml:space="preserve"> (razpisi, tabori, raziskovalno in projektno delo, mednarodni projekti …)</w:t>
      </w:r>
      <w:r w:rsidR="00B37F02" w:rsidRPr="00C44FE7">
        <w:t>,</w:t>
      </w:r>
    </w:p>
    <w:p w14:paraId="0F841B02" w14:textId="77777777" w:rsidR="00363A35" w:rsidRPr="00C44FE7" w:rsidRDefault="00363A35" w:rsidP="00FB09A5">
      <w:pPr>
        <w:pStyle w:val="LDNtekstseznamr1"/>
      </w:pPr>
      <w:r w:rsidRPr="00C44FE7">
        <w:t xml:space="preserve">usposabljanje za </w:t>
      </w:r>
      <w:r w:rsidRPr="00C44FE7">
        <w:rPr>
          <w:u w:val="single"/>
        </w:rPr>
        <w:t xml:space="preserve">refleksijo lastnega dela </w:t>
      </w:r>
      <w:r w:rsidR="00B37F02" w:rsidRPr="00C44FE7">
        <w:rPr>
          <w:u w:val="single"/>
        </w:rPr>
        <w:t>z</w:t>
      </w:r>
      <w:r w:rsidRPr="00C44FE7">
        <w:rPr>
          <w:u w:val="single"/>
        </w:rPr>
        <w:t xml:space="preserve"> osebn</w:t>
      </w:r>
      <w:r w:rsidR="00B37F02" w:rsidRPr="00C44FE7">
        <w:rPr>
          <w:u w:val="single"/>
        </w:rPr>
        <w:t>o</w:t>
      </w:r>
      <w:r w:rsidRPr="00C44FE7">
        <w:rPr>
          <w:u w:val="single"/>
        </w:rPr>
        <w:t xml:space="preserve"> map</w:t>
      </w:r>
      <w:r w:rsidR="00B37F02" w:rsidRPr="00C44FE7">
        <w:rPr>
          <w:u w:val="single"/>
        </w:rPr>
        <w:t>o</w:t>
      </w:r>
      <w:r w:rsidRPr="00C44FE7">
        <w:t xml:space="preserve"> (v pomoč pri odločanju za poklicno in študijsko izbiro in pri pisanju evropskega življenjepisa oz</w:t>
      </w:r>
      <w:r w:rsidR="00B37F02" w:rsidRPr="00C44FE7">
        <w:t>iroma</w:t>
      </w:r>
      <w:r w:rsidRPr="00C44FE7">
        <w:t xml:space="preserve"> pri zbiranju priporočil za štipendije ali šolanje v tujini ipd</w:t>
      </w:r>
      <w:r w:rsidR="00B37F02" w:rsidRPr="00C44FE7">
        <w:t>.</w:t>
      </w:r>
      <w:r w:rsidRPr="00C44FE7">
        <w:t>).</w:t>
      </w:r>
    </w:p>
    <w:p w14:paraId="5A0CE0F6" w14:textId="77777777" w:rsidR="00363A35" w:rsidRPr="003C767F" w:rsidRDefault="00363A35" w:rsidP="006B1685">
      <w:pPr>
        <w:rPr>
          <w:rFonts w:ascii="PT Sans" w:hAnsi="PT Sans" w:cs="Arial"/>
          <w:szCs w:val="22"/>
        </w:rPr>
      </w:pPr>
    </w:p>
    <w:p w14:paraId="3B1F10EA" w14:textId="77777777" w:rsidR="00363A35" w:rsidRDefault="00F11A69" w:rsidP="006B1685">
      <w:pPr>
        <w:rPr>
          <w:rFonts w:ascii="PT Sans" w:hAnsi="PT Sans"/>
          <w:noProof/>
        </w:rPr>
      </w:pPr>
      <w:r w:rsidRPr="003C767F">
        <w:rPr>
          <w:rFonts w:ascii="PT Sans" w:hAnsi="PT Sans"/>
          <w:noProof/>
        </w:rPr>
        <w:drawing>
          <wp:inline distT="0" distB="0" distL="0" distR="0" wp14:anchorId="7B1081CE" wp14:editId="4350AB7B">
            <wp:extent cx="5014800" cy="3412800"/>
            <wp:effectExtent l="0" t="0" r="0" b="0"/>
            <wp:docPr id="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52" cstate="print">
                      <a:extLst>
                        <a:ext uri="{28A0092B-C50C-407E-A947-70E740481C1C}">
                          <a14:useLocalDpi xmlns:a14="http://schemas.microsoft.com/office/drawing/2010/main" val="0"/>
                        </a:ext>
                      </a:extLst>
                    </a:blip>
                    <a:srcRect t="12685" r="4613" b="6367"/>
                    <a:stretch>
                      <a:fillRect/>
                    </a:stretch>
                  </pic:blipFill>
                  <pic:spPr bwMode="auto">
                    <a:xfrm>
                      <a:off x="0" y="0"/>
                      <a:ext cx="5014800" cy="3412800"/>
                    </a:xfrm>
                    <a:prstGeom prst="rect">
                      <a:avLst/>
                    </a:prstGeom>
                    <a:noFill/>
                    <a:ln>
                      <a:noFill/>
                    </a:ln>
                  </pic:spPr>
                </pic:pic>
              </a:graphicData>
            </a:graphic>
          </wp:inline>
        </w:drawing>
      </w:r>
    </w:p>
    <w:p w14:paraId="31D8A8CA" w14:textId="77777777" w:rsidR="00727061" w:rsidRPr="003C767F" w:rsidRDefault="00727061" w:rsidP="006B1685">
      <w:pPr>
        <w:rPr>
          <w:rFonts w:ascii="PT Sans" w:hAnsi="PT Sans"/>
          <w:noProof/>
        </w:rPr>
      </w:pPr>
    </w:p>
    <w:p w14:paraId="5FD027AB" w14:textId="77777777" w:rsidR="00363A35" w:rsidRPr="003C767F" w:rsidRDefault="00363A35" w:rsidP="006B1685">
      <w:pPr>
        <w:rPr>
          <w:rFonts w:ascii="PT Sans" w:hAnsi="PT Sans" w:cs="Arial"/>
          <w:b/>
          <w:szCs w:val="22"/>
        </w:rPr>
      </w:pPr>
      <w:r w:rsidRPr="003C767F">
        <w:rPr>
          <w:rFonts w:ascii="PT Sans" w:hAnsi="PT Sans" w:cs="Arial"/>
          <w:b/>
          <w:szCs w:val="22"/>
        </w:rPr>
        <w:t>Odkrivanje dijakov poteka na tri načine</w:t>
      </w:r>
      <w:r w:rsidR="00B37F02" w:rsidRPr="003C767F">
        <w:rPr>
          <w:rFonts w:ascii="PT Sans" w:hAnsi="PT Sans" w:cs="Arial"/>
          <w:b/>
          <w:szCs w:val="22"/>
        </w:rPr>
        <w:t>.</w:t>
      </w:r>
    </w:p>
    <w:p w14:paraId="4F8EC69A" w14:textId="77777777" w:rsidR="00363A35" w:rsidRPr="00C44FE7" w:rsidRDefault="00363A35" w:rsidP="00A2736C">
      <w:pPr>
        <w:pStyle w:val="Odstavekseznama"/>
        <w:numPr>
          <w:ilvl w:val="0"/>
          <w:numId w:val="13"/>
        </w:numPr>
        <w:rPr>
          <w:rFonts w:ascii="PT Sans" w:hAnsi="PT Sans" w:cs="Arial"/>
          <w:szCs w:val="22"/>
        </w:rPr>
      </w:pPr>
      <w:r w:rsidRPr="00C44FE7">
        <w:rPr>
          <w:rFonts w:ascii="PT Sans" w:hAnsi="PT Sans" w:cs="Arial"/>
          <w:szCs w:val="22"/>
          <w:u w:val="single"/>
        </w:rPr>
        <w:t>Oddelčni učiteljski zbor ugotovi</w:t>
      </w:r>
      <w:r w:rsidRPr="00C44FE7">
        <w:rPr>
          <w:rFonts w:ascii="PT Sans" w:hAnsi="PT Sans" w:cs="Arial"/>
          <w:szCs w:val="22"/>
        </w:rPr>
        <w:t xml:space="preserve">, da je bil dijak prepoznan za nadarjenega že v OŠ ali na drugi srednji šoli. Dokumentacijo dijak </w:t>
      </w:r>
      <w:r w:rsidR="009B2744" w:rsidRPr="00C44FE7">
        <w:rPr>
          <w:rFonts w:ascii="PT Sans" w:hAnsi="PT Sans" w:cs="Arial"/>
          <w:szCs w:val="22"/>
        </w:rPr>
        <w:t xml:space="preserve">predloži </w:t>
      </w:r>
      <w:r w:rsidRPr="00C44FE7">
        <w:rPr>
          <w:rFonts w:ascii="PT Sans" w:hAnsi="PT Sans" w:cs="Arial"/>
          <w:szCs w:val="22"/>
        </w:rPr>
        <w:t>prostovoljno.</w:t>
      </w:r>
    </w:p>
    <w:p w14:paraId="3365E8F9" w14:textId="77777777" w:rsidR="00C44FE7" w:rsidRDefault="00363A35" w:rsidP="00A2736C">
      <w:pPr>
        <w:pStyle w:val="Odstavekseznama"/>
        <w:numPr>
          <w:ilvl w:val="0"/>
          <w:numId w:val="13"/>
        </w:numPr>
        <w:rPr>
          <w:rFonts w:ascii="PT Sans" w:hAnsi="PT Sans" w:cs="Arial"/>
          <w:szCs w:val="22"/>
        </w:rPr>
      </w:pPr>
      <w:r w:rsidRPr="00C44FE7">
        <w:rPr>
          <w:rFonts w:ascii="PT Sans" w:hAnsi="PT Sans" w:cs="Arial"/>
          <w:szCs w:val="22"/>
        </w:rPr>
        <w:t xml:space="preserve">Potencialno nadarjenega dijaka lahko evidentira vsak strokovni delavec šole na podlagi vsaj enega od naslednjih </w:t>
      </w:r>
      <w:r w:rsidRPr="00C44FE7">
        <w:rPr>
          <w:rFonts w:ascii="PT Sans" w:hAnsi="PT Sans" w:cs="Arial"/>
          <w:szCs w:val="22"/>
          <w:u w:val="single"/>
        </w:rPr>
        <w:t>kriterijev</w:t>
      </w:r>
      <w:r w:rsidRPr="00C44FE7">
        <w:rPr>
          <w:rFonts w:ascii="PT Sans" w:hAnsi="PT Sans" w:cs="Arial"/>
          <w:szCs w:val="22"/>
        </w:rPr>
        <w:t>:</w:t>
      </w:r>
    </w:p>
    <w:p w14:paraId="67A768EE" w14:textId="77777777" w:rsidR="00363A35" w:rsidRPr="00C44FE7" w:rsidRDefault="00363A35" w:rsidP="00231DF1">
      <w:pPr>
        <w:pStyle w:val="Odstavekseznama"/>
        <w:numPr>
          <w:ilvl w:val="1"/>
          <w:numId w:val="42"/>
        </w:numPr>
        <w:tabs>
          <w:tab w:val="left" w:pos="993"/>
        </w:tabs>
        <w:rPr>
          <w:rFonts w:ascii="PT Sans" w:hAnsi="PT Sans" w:cs="Arial"/>
          <w:szCs w:val="22"/>
        </w:rPr>
      </w:pPr>
      <w:r w:rsidRPr="00C44FE7">
        <w:rPr>
          <w:rFonts w:ascii="PT Sans" w:hAnsi="PT Sans" w:cs="Arial"/>
          <w:szCs w:val="22"/>
          <w:u w:val="single"/>
        </w:rPr>
        <w:t>učn</w:t>
      </w:r>
      <w:r w:rsidR="009B2744" w:rsidRPr="00C44FE7">
        <w:rPr>
          <w:rFonts w:ascii="PT Sans" w:hAnsi="PT Sans" w:cs="Arial"/>
          <w:szCs w:val="22"/>
          <w:u w:val="single"/>
        </w:rPr>
        <w:t>ega</w:t>
      </w:r>
      <w:r w:rsidRPr="00C44FE7">
        <w:rPr>
          <w:rFonts w:ascii="PT Sans" w:hAnsi="PT Sans" w:cs="Arial"/>
          <w:szCs w:val="22"/>
          <w:u w:val="single"/>
        </w:rPr>
        <w:t xml:space="preserve"> uspeh</w:t>
      </w:r>
      <w:r w:rsidR="009B2744" w:rsidRPr="00C44FE7">
        <w:rPr>
          <w:rFonts w:ascii="PT Sans" w:hAnsi="PT Sans" w:cs="Arial"/>
          <w:szCs w:val="22"/>
          <w:u w:val="single"/>
        </w:rPr>
        <w:t>a</w:t>
      </w:r>
      <w:r w:rsidRPr="00C44FE7">
        <w:rPr>
          <w:rFonts w:ascii="PT Sans" w:hAnsi="PT Sans" w:cs="Arial"/>
          <w:szCs w:val="22"/>
        </w:rPr>
        <w:t xml:space="preserve"> – dosleden odličen uspeh pri posameznem predmetu, strokovnem sklopu ali splošnem uspehu</w:t>
      </w:r>
      <w:r w:rsidR="009B2744" w:rsidRPr="00C44FE7">
        <w:rPr>
          <w:rFonts w:ascii="PT Sans" w:hAnsi="PT Sans" w:cs="Arial"/>
          <w:szCs w:val="22"/>
        </w:rPr>
        <w:t>,</w:t>
      </w:r>
    </w:p>
    <w:p w14:paraId="1C714F73" w14:textId="77777777" w:rsidR="00363A35" w:rsidRPr="00C44FE7" w:rsidRDefault="00363A35" w:rsidP="00231DF1">
      <w:pPr>
        <w:pStyle w:val="Odstavekseznama"/>
        <w:numPr>
          <w:ilvl w:val="1"/>
          <w:numId w:val="42"/>
        </w:numPr>
        <w:tabs>
          <w:tab w:val="left" w:pos="993"/>
        </w:tabs>
        <w:rPr>
          <w:rFonts w:ascii="PT Sans" w:hAnsi="PT Sans" w:cs="Arial"/>
          <w:szCs w:val="22"/>
        </w:rPr>
      </w:pPr>
      <w:r w:rsidRPr="00C44FE7">
        <w:rPr>
          <w:rFonts w:ascii="PT Sans" w:hAnsi="PT Sans" w:cs="Arial"/>
          <w:szCs w:val="22"/>
          <w:u w:val="single"/>
        </w:rPr>
        <w:lastRenderedPageBreak/>
        <w:t>učiteljev</w:t>
      </w:r>
      <w:r w:rsidR="009B2744" w:rsidRPr="00C44FE7">
        <w:rPr>
          <w:rFonts w:ascii="PT Sans" w:hAnsi="PT Sans" w:cs="Arial"/>
          <w:szCs w:val="22"/>
          <w:u w:val="single"/>
        </w:rPr>
        <w:t>ega</w:t>
      </w:r>
      <w:r w:rsidRPr="00C44FE7">
        <w:rPr>
          <w:rFonts w:ascii="PT Sans" w:hAnsi="PT Sans" w:cs="Arial"/>
          <w:szCs w:val="22"/>
          <w:u w:val="single"/>
        </w:rPr>
        <w:t xml:space="preserve"> mnenj</w:t>
      </w:r>
      <w:r w:rsidR="009B2744" w:rsidRPr="00C44FE7">
        <w:rPr>
          <w:rFonts w:ascii="PT Sans" w:hAnsi="PT Sans" w:cs="Arial"/>
          <w:szCs w:val="22"/>
          <w:u w:val="single"/>
        </w:rPr>
        <w:t>a</w:t>
      </w:r>
      <w:r w:rsidRPr="00C44FE7">
        <w:rPr>
          <w:rFonts w:ascii="PT Sans" w:hAnsi="PT Sans" w:cs="Arial"/>
          <w:szCs w:val="22"/>
        </w:rPr>
        <w:t xml:space="preserve"> in/ali mnenj</w:t>
      </w:r>
      <w:r w:rsidR="009B2744" w:rsidRPr="00C44FE7">
        <w:rPr>
          <w:rFonts w:ascii="PT Sans" w:hAnsi="PT Sans" w:cs="Arial"/>
          <w:szCs w:val="22"/>
        </w:rPr>
        <w:t>a</w:t>
      </w:r>
      <w:r w:rsidRPr="00C44FE7">
        <w:rPr>
          <w:rFonts w:ascii="PT Sans" w:hAnsi="PT Sans" w:cs="Arial"/>
          <w:szCs w:val="22"/>
        </w:rPr>
        <w:t xml:space="preserve"> mentorja,</w:t>
      </w:r>
    </w:p>
    <w:p w14:paraId="4201B237" w14:textId="77777777" w:rsidR="00363A35" w:rsidRPr="00C44FE7" w:rsidRDefault="00363A35" w:rsidP="00231DF1">
      <w:pPr>
        <w:pStyle w:val="Odstavekseznama"/>
        <w:numPr>
          <w:ilvl w:val="1"/>
          <w:numId w:val="42"/>
        </w:numPr>
        <w:tabs>
          <w:tab w:val="left" w:pos="993"/>
        </w:tabs>
        <w:rPr>
          <w:rFonts w:ascii="PT Sans" w:hAnsi="PT Sans" w:cs="Arial"/>
          <w:szCs w:val="22"/>
        </w:rPr>
      </w:pPr>
      <w:r w:rsidRPr="00C44FE7">
        <w:rPr>
          <w:rFonts w:ascii="PT Sans" w:hAnsi="PT Sans" w:cs="Arial"/>
          <w:szCs w:val="22"/>
          <w:u w:val="single"/>
        </w:rPr>
        <w:t>tekmovanj</w:t>
      </w:r>
      <w:r w:rsidRPr="00C44FE7">
        <w:rPr>
          <w:rFonts w:ascii="PT Sans" w:hAnsi="PT Sans" w:cs="Arial"/>
          <w:szCs w:val="22"/>
        </w:rPr>
        <w:t xml:space="preserve"> – udeležba in odlični rezultati na občinskih, regijskih</w:t>
      </w:r>
      <w:r w:rsidR="009B2744" w:rsidRPr="00C44FE7">
        <w:rPr>
          <w:rFonts w:ascii="PT Sans" w:hAnsi="PT Sans" w:cs="Arial"/>
          <w:szCs w:val="22"/>
        </w:rPr>
        <w:t>,</w:t>
      </w:r>
      <w:r w:rsidRPr="00C44FE7">
        <w:rPr>
          <w:rFonts w:ascii="PT Sans" w:hAnsi="PT Sans" w:cs="Arial"/>
          <w:szCs w:val="22"/>
        </w:rPr>
        <w:t xml:space="preserve"> državnih ali </w:t>
      </w:r>
      <w:r w:rsidRPr="00C44FE7">
        <w:rPr>
          <w:rFonts w:ascii="PT Sans" w:hAnsi="PT Sans" w:cs="Arial"/>
          <w:szCs w:val="22"/>
          <w:u w:val="single"/>
        </w:rPr>
        <w:t>mednarodnih</w:t>
      </w:r>
      <w:r w:rsidRPr="00C44FE7">
        <w:rPr>
          <w:rFonts w:ascii="PT Sans" w:hAnsi="PT Sans" w:cs="Arial"/>
          <w:szCs w:val="22"/>
        </w:rPr>
        <w:t xml:space="preserve"> tekmovanjih</w:t>
      </w:r>
      <w:r w:rsidR="009B2744" w:rsidRPr="00C44FE7">
        <w:rPr>
          <w:rFonts w:ascii="PT Sans" w:hAnsi="PT Sans" w:cs="Arial"/>
          <w:szCs w:val="22"/>
        </w:rPr>
        <w:t>,</w:t>
      </w:r>
    </w:p>
    <w:p w14:paraId="561EADBD" w14:textId="77777777" w:rsidR="00363A35" w:rsidRPr="00C44FE7" w:rsidRDefault="00363A35" w:rsidP="00231DF1">
      <w:pPr>
        <w:pStyle w:val="Odstavekseznama"/>
        <w:numPr>
          <w:ilvl w:val="1"/>
          <w:numId w:val="42"/>
        </w:numPr>
        <w:tabs>
          <w:tab w:val="left" w:pos="993"/>
        </w:tabs>
        <w:rPr>
          <w:rFonts w:ascii="PT Sans" w:hAnsi="PT Sans" w:cs="Arial"/>
          <w:szCs w:val="22"/>
        </w:rPr>
      </w:pPr>
      <w:r w:rsidRPr="00C44FE7">
        <w:rPr>
          <w:rFonts w:ascii="PT Sans" w:hAnsi="PT Sans" w:cs="Arial"/>
          <w:szCs w:val="22"/>
          <w:u w:val="single"/>
        </w:rPr>
        <w:t>hobij</w:t>
      </w:r>
      <w:r w:rsidR="009B2744" w:rsidRPr="00C44FE7">
        <w:rPr>
          <w:rFonts w:ascii="PT Sans" w:hAnsi="PT Sans" w:cs="Arial"/>
          <w:szCs w:val="22"/>
          <w:u w:val="single"/>
        </w:rPr>
        <w:t>ev</w:t>
      </w:r>
      <w:r w:rsidRPr="00C44FE7">
        <w:rPr>
          <w:rFonts w:ascii="PT Sans" w:hAnsi="PT Sans" w:cs="Arial"/>
          <w:szCs w:val="22"/>
        </w:rPr>
        <w:t xml:space="preserve"> – trajnejše </w:t>
      </w:r>
      <w:r w:rsidR="009B2744" w:rsidRPr="00C44FE7">
        <w:rPr>
          <w:rFonts w:ascii="PT Sans" w:hAnsi="PT Sans" w:cs="Arial"/>
          <w:szCs w:val="22"/>
        </w:rPr>
        <w:t>dej</w:t>
      </w:r>
      <w:r w:rsidRPr="00C44FE7">
        <w:rPr>
          <w:rFonts w:ascii="PT Sans" w:hAnsi="PT Sans" w:cs="Arial"/>
          <w:szCs w:val="22"/>
        </w:rPr>
        <w:t>avnosti, v katerih dijak sodeluje in dosega odlične rezultate</w:t>
      </w:r>
      <w:r w:rsidR="009B2744" w:rsidRPr="00C44FE7">
        <w:rPr>
          <w:rFonts w:ascii="PT Sans" w:hAnsi="PT Sans" w:cs="Arial"/>
          <w:szCs w:val="22"/>
        </w:rPr>
        <w:t>,</w:t>
      </w:r>
    </w:p>
    <w:p w14:paraId="71FC099E" w14:textId="77777777" w:rsidR="00363A35" w:rsidRPr="00C44FE7" w:rsidRDefault="00363A35" w:rsidP="00231DF1">
      <w:pPr>
        <w:pStyle w:val="Odstavekseznama"/>
        <w:numPr>
          <w:ilvl w:val="1"/>
          <w:numId w:val="42"/>
        </w:numPr>
        <w:tabs>
          <w:tab w:val="left" w:pos="993"/>
        </w:tabs>
        <w:rPr>
          <w:rFonts w:ascii="PT Sans" w:hAnsi="PT Sans" w:cs="Arial"/>
          <w:szCs w:val="22"/>
        </w:rPr>
      </w:pPr>
      <w:r w:rsidRPr="00C44FE7">
        <w:rPr>
          <w:rFonts w:ascii="PT Sans" w:hAnsi="PT Sans" w:cs="Arial"/>
          <w:szCs w:val="22"/>
          <w:u w:val="single"/>
        </w:rPr>
        <w:t>mnenj</w:t>
      </w:r>
      <w:r w:rsidR="009B2744" w:rsidRPr="00C44FE7">
        <w:rPr>
          <w:rFonts w:ascii="PT Sans" w:hAnsi="PT Sans" w:cs="Arial"/>
          <w:szCs w:val="22"/>
          <w:u w:val="single"/>
        </w:rPr>
        <w:t>a</w:t>
      </w:r>
      <w:r w:rsidRPr="00C44FE7">
        <w:rPr>
          <w:rFonts w:ascii="PT Sans" w:hAnsi="PT Sans" w:cs="Arial"/>
          <w:szCs w:val="22"/>
          <w:u w:val="single"/>
        </w:rPr>
        <w:t xml:space="preserve"> ŠSS</w:t>
      </w:r>
      <w:r w:rsidRPr="00C44FE7">
        <w:rPr>
          <w:rFonts w:ascii="PT Sans" w:hAnsi="PT Sans" w:cs="Arial"/>
          <w:szCs w:val="22"/>
        </w:rPr>
        <w:t xml:space="preserve"> na osnovi obstoječe dokumentacije ali pogovorov z dijakom, s</w:t>
      </w:r>
      <w:r w:rsidR="009B2744" w:rsidRPr="00C44FE7">
        <w:rPr>
          <w:rFonts w:ascii="PT Sans" w:hAnsi="PT Sans" w:cs="Arial"/>
          <w:szCs w:val="22"/>
        </w:rPr>
        <w:t xml:space="preserve"> s</w:t>
      </w:r>
      <w:r w:rsidRPr="00C44FE7">
        <w:rPr>
          <w:rFonts w:ascii="PT Sans" w:hAnsi="PT Sans" w:cs="Arial"/>
          <w:szCs w:val="22"/>
        </w:rPr>
        <w:t xml:space="preserve">tarši, </w:t>
      </w:r>
      <w:r w:rsidR="009B2744" w:rsidRPr="00C44FE7">
        <w:rPr>
          <w:rFonts w:ascii="PT Sans" w:hAnsi="PT Sans" w:cs="Arial"/>
          <w:szCs w:val="22"/>
        </w:rPr>
        <w:t xml:space="preserve">z </w:t>
      </w:r>
      <w:r w:rsidRPr="00C44FE7">
        <w:rPr>
          <w:rFonts w:ascii="PT Sans" w:hAnsi="PT Sans" w:cs="Arial"/>
          <w:szCs w:val="22"/>
        </w:rPr>
        <w:t xml:space="preserve">učitelji, </w:t>
      </w:r>
      <w:r w:rsidR="009B2744" w:rsidRPr="00C44FE7">
        <w:rPr>
          <w:rFonts w:ascii="PT Sans" w:hAnsi="PT Sans" w:cs="Arial"/>
          <w:szCs w:val="22"/>
        </w:rPr>
        <w:t xml:space="preserve">s </w:t>
      </w:r>
      <w:r w:rsidRPr="00C44FE7">
        <w:rPr>
          <w:rFonts w:ascii="PT Sans" w:hAnsi="PT Sans" w:cs="Arial"/>
          <w:szCs w:val="22"/>
        </w:rPr>
        <w:t xml:space="preserve">knjižničarjem in </w:t>
      </w:r>
      <w:r w:rsidR="009B2744" w:rsidRPr="00C44FE7">
        <w:rPr>
          <w:rFonts w:ascii="PT Sans" w:hAnsi="PT Sans" w:cs="Arial"/>
          <w:szCs w:val="22"/>
        </w:rPr>
        <w:t xml:space="preserve">z </w:t>
      </w:r>
      <w:r w:rsidRPr="00C44FE7">
        <w:rPr>
          <w:rFonts w:ascii="PT Sans" w:hAnsi="PT Sans" w:cs="Arial"/>
          <w:szCs w:val="22"/>
        </w:rPr>
        <w:t>mentorji</w:t>
      </w:r>
      <w:r w:rsidR="009B2744" w:rsidRPr="00C44FE7">
        <w:rPr>
          <w:rFonts w:ascii="PT Sans" w:hAnsi="PT Sans" w:cs="Arial"/>
          <w:szCs w:val="22"/>
        </w:rPr>
        <w:t>.</w:t>
      </w:r>
    </w:p>
    <w:p w14:paraId="6D09EA0E" w14:textId="77777777" w:rsidR="00363A35" w:rsidRPr="00C44FE7" w:rsidRDefault="00363A35" w:rsidP="00C44FE7">
      <w:pPr>
        <w:tabs>
          <w:tab w:val="left" w:pos="993"/>
        </w:tabs>
        <w:ind w:left="709"/>
        <w:rPr>
          <w:rFonts w:ascii="PT Sans" w:hAnsi="PT Sans" w:cs="Arial"/>
          <w:szCs w:val="22"/>
        </w:rPr>
      </w:pPr>
      <w:r w:rsidRPr="00C44FE7">
        <w:rPr>
          <w:rFonts w:ascii="PT Sans" w:hAnsi="PT Sans" w:cs="Arial"/>
          <w:szCs w:val="22"/>
        </w:rPr>
        <w:t xml:space="preserve">Na </w:t>
      </w:r>
      <w:r w:rsidRPr="00C44FE7">
        <w:rPr>
          <w:rFonts w:ascii="PT Sans" w:hAnsi="PT Sans" w:cs="Arial"/>
          <w:szCs w:val="22"/>
          <w:u w:val="single"/>
        </w:rPr>
        <w:t>osnovi</w:t>
      </w:r>
      <w:r w:rsidRPr="00C44FE7">
        <w:rPr>
          <w:rFonts w:ascii="PT Sans" w:hAnsi="PT Sans" w:cs="Arial"/>
          <w:szCs w:val="22"/>
        </w:rPr>
        <w:t xml:space="preserve"> potrditve OUZ-a svetovalna služba izvede </w:t>
      </w:r>
      <w:r w:rsidRPr="00C44FE7">
        <w:rPr>
          <w:rFonts w:ascii="PT Sans" w:hAnsi="PT Sans" w:cs="Arial"/>
          <w:szCs w:val="22"/>
          <w:u w:val="single"/>
        </w:rPr>
        <w:t>razgovor</w:t>
      </w:r>
      <w:r w:rsidRPr="00C44FE7">
        <w:rPr>
          <w:rFonts w:ascii="PT Sans" w:hAnsi="PT Sans" w:cs="Arial"/>
          <w:szCs w:val="22"/>
        </w:rPr>
        <w:t xml:space="preserve"> z dijakom in s starši ter pridobi </w:t>
      </w:r>
      <w:r w:rsidRPr="00C44FE7">
        <w:rPr>
          <w:rFonts w:ascii="PT Sans" w:hAnsi="PT Sans" w:cs="Arial"/>
          <w:szCs w:val="22"/>
          <w:u w:val="single"/>
        </w:rPr>
        <w:t>mnenje staršev</w:t>
      </w:r>
      <w:r w:rsidRPr="00C44FE7">
        <w:rPr>
          <w:rFonts w:ascii="PT Sans" w:hAnsi="PT Sans" w:cs="Arial"/>
          <w:szCs w:val="22"/>
        </w:rPr>
        <w:t xml:space="preserve"> in </w:t>
      </w:r>
      <w:r w:rsidRPr="00C44FE7">
        <w:rPr>
          <w:rFonts w:ascii="PT Sans" w:hAnsi="PT Sans" w:cs="Arial"/>
          <w:szCs w:val="22"/>
          <w:u w:val="single"/>
        </w:rPr>
        <w:t>pisno soglasje dijaka in staršev</w:t>
      </w:r>
      <w:r w:rsidRPr="00C44FE7">
        <w:rPr>
          <w:rFonts w:ascii="PT Sans" w:hAnsi="PT Sans" w:cs="Arial"/>
          <w:szCs w:val="22"/>
        </w:rPr>
        <w:t xml:space="preserve"> za identifikacijo. Identifikacija vključuje test inteligentnosti, test ustvarjalnosti </w:t>
      </w:r>
      <w:r w:rsidR="000456DA" w:rsidRPr="00C44FE7">
        <w:rPr>
          <w:rFonts w:ascii="PT Sans" w:hAnsi="PT Sans" w:cs="Arial"/>
          <w:szCs w:val="22"/>
        </w:rPr>
        <w:t>in</w:t>
      </w:r>
      <w:r w:rsidRPr="00C44FE7">
        <w:rPr>
          <w:rFonts w:ascii="PT Sans" w:hAnsi="PT Sans" w:cs="Arial"/>
          <w:szCs w:val="22"/>
        </w:rPr>
        <w:t xml:space="preserve"> oceno učiteljev na posebnem ocenjevalnem pripomočku. Kot nadarjeni so identificirani tisti dijaki, ki so na vsaj enem od kriterijev dosegli nadpovprečen rezultat. Sledi seznanitev in pridobitev mnenja staršev.</w:t>
      </w:r>
    </w:p>
    <w:p w14:paraId="30651E70" w14:textId="77777777" w:rsidR="00363A35" w:rsidRPr="00C44FE7" w:rsidRDefault="00363A35" w:rsidP="00A2736C">
      <w:pPr>
        <w:pStyle w:val="Odstavekseznama"/>
        <w:numPr>
          <w:ilvl w:val="0"/>
          <w:numId w:val="13"/>
        </w:numPr>
        <w:rPr>
          <w:rFonts w:ascii="PT Sans" w:hAnsi="PT Sans" w:cs="Arial"/>
          <w:szCs w:val="22"/>
        </w:rPr>
      </w:pPr>
      <w:r w:rsidRPr="00C44FE7">
        <w:rPr>
          <w:rFonts w:ascii="PT Sans" w:hAnsi="PT Sans" w:cs="Arial"/>
          <w:szCs w:val="22"/>
          <w:u w:val="single"/>
        </w:rPr>
        <w:t>Oddelčni</w:t>
      </w:r>
      <w:r w:rsidRPr="00C44FE7">
        <w:rPr>
          <w:rFonts w:ascii="PT Sans" w:hAnsi="PT Sans" w:cs="Arial"/>
          <w:szCs w:val="22"/>
        </w:rPr>
        <w:t xml:space="preserve"> učiteljski zbor ugotovi nadarjenost na osnovi dokumenta o dosežku dijaka na državnem ali mednarodnem nivoju (prva tri mesta na državnem nivoju, zlato priznanje za določeno predmetno področje, uvrstitev na mednarodno tekmovanje).</w:t>
      </w:r>
    </w:p>
    <w:p w14:paraId="324D7233" w14:textId="77777777" w:rsidR="00363A35" w:rsidRPr="00727061" w:rsidRDefault="00363A35" w:rsidP="006B1685">
      <w:pPr>
        <w:rPr>
          <w:rFonts w:ascii="PT Sans" w:hAnsi="PT Sans" w:cs="Arial"/>
          <w:szCs w:val="22"/>
          <w:u w:val="single"/>
        </w:rPr>
      </w:pPr>
    </w:p>
    <w:p w14:paraId="6022DB41" w14:textId="77777777" w:rsidR="00363A35" w:rsidRPr="00727061" w:rsidRDefault="00363A35" w:rsidP="006B1685">
      <w:pPr>
        <w:rPr>
          <w:rFonts w:ascii="PT Sans" w:hAnsi="PT Sans" w:cs="Arial"/>
          <w:b/>
          <w:szCs w:val="22"/>
        </w:rPr>
      </w:pPr>
      <w:r w:rsidRPr="00727061">
        <w:rPr>
          <w:rFonts w:ascii="PT Sans" w:hAnsi="PT Sans" w:cs="Arial"/>
          <w:b/>
          <w:szCs w:val="22"/>
        </w:rPr>
        <w:t>Naloge</w:t>
      </w:r>
    </w:p>
    <w:p w14:paraId="34422674" w14:textId="77777777" w:rsidR="000456DA" w:rsidRPr="00727061" w:rsidRDefault="00363A35" w:rsidP="006B1685">
      <w:pPr>
        <w:rPr>
          <w:rFonts w:ascii="PT Sans" w:hAnsi="PT Sans" w:cs="Arial"/>
          <w:szCs w:val="22"/>
        </w:rPr>
      </w:pPr>
      <w:r w:rsidRPr="00727061">
        <w:rPr>
          <w:rFonts w:ascii="PT Sans" w:hAnsi="PT Sans" w:cs="Arial"/>
          <w:szCs w:val="22"/>
          <w:u w:val="single"/>
        </w:rPr>
        <w:t>Projektna skupina</w:t>
      </w:r>
      <w:r w:rsidRPr="00727061">
        <w:rPr>
          <w:rFonts w:ascii="PT Sans" w:hAnsi="PT Sans" w:cs="Arial"/>
          <w:szCs w:val="22"/>
        </w:rPr>
        <w:t xml:space="preserve"> pripravi ponudbo programov šole in programov v okolju.</w:t>
      </w:r>
      <w:r w:rsidR="00915AE2">
        <w:rPr>
          <w:rFonts w:ascii="PT Sans" w:hAnsi="PT Sans" w:cs="Arial"/>
          <w:szCs w:val="22"/>
        </w:rPr>
        <w:t xml:space="preserve"> </w:t>
      </w:r>
      <w:r w:rsidRPr="00727061">
        <w:rPr>
          <w:rFonts w:ascii="PT Sans" w:hAnsi="PT Sans" w:cs="Arial"/>
          <w:szCs w:val="22"/>
          <w:u w:val="single"/>
        </w:rPr>
        <w:t>Koordinator</w:t>
      </w:r>
      <w:r w:rsidRPr="00727061">
        <w:rPr>
          <w:rFonts w:ascii="PT Sans" w:hAnsi="PT Sans" w:cs="Arial"/>
          <w:szCs w:val="22"/>
        </w:rPr>
        <w:t xml:space="preserve"> (pripravi operativni načrt) projektne skupine je zadolžen za sprejemanje prijav za ponujene dejavnosti šole, dijakov </w:t>
      </w:r>
      <w:r w:rsidRPr="00727061">
        <w:rPr>
          <w:rFonts w:ascii="PT Sans" w:hAnsi="PT Sans" w:cs="Arial"/>
          <w:szCs w:val="22"/>
          <w:u w:val="single"/>
        </w:rPr>
        <w:t>razrednik</w:t>
      </w:r>
      <w:r w:rsidRPr="00727061">
        <w:rPr>
          <w:rFonts w:ascii="PT Sans" w:hAnsi="PT Sans" w:cs="Arial"/>
          <w:szCs w:val="22"/>
        </w:rPr>
        <w:t xml:space="preserve"> pa za izvajanje morebitnega osebnega izobraževalnega načrta in sprotno spremljanje dijakovega napredka. Mapo o osebnih podatkih dijakov vodi šolska svetovalna služba v skladu z zakonom.</w:t>
      </w:r>
    </w:p>
    <w:p w14:paraId="68CA01CF" w14:textId="77777777" w:rsidR="000456DA" w:rsidRPr="00727061" w:rsidRDefault="000456DA" w:rsidP="006B1685">
      <w:pPr>
        <w:rPr>
          <w:rFonts w:ascii="PT Sans" w:hAnsi="PT Sans" w:cs="Arial"/>
          <w:szCs w:val="22"/>
        </w:rPr>
      </w:pPr>
    </w:p>
    <w:p w14:paraId="28B461F4" w14:textId="77777777" w:rsidR="00363A35" w:rsidRPr="00727061" w:rsidRDefault="00363A35" w:rsidP="006B1685">
      <w:pPr>
        <w:rPr>
          <w:rFonts w:ascii="PT Sans" w:hAnsi="PT Sans" w:cs="Arial"/>
          <w:szCs w:val="22"/>
        </w:rPr>
      </w:pPr>
      <w:r w:rsidRPr="00727061">
        <w:rPr>
          <w:rFonts w:ascii="PT Sans" w:hAnsi="PT Sans" w:cs="Arial"/>
          <w:szCs w:val="22"/>
        </w:rPr>
        <w:t>Ob koncu šolskega leta sledi analiza uresničevanja načrta in osebnih izobraževalnih načrtov.</w:t>
      </w:r>
    </w:p>
    <w:p w14:paraId="2B1E9BDE" w14:textId="77777777" w:rsidR="00363A35" w:rsidRPr="00727061" w:rsidRDefault="00363A35" w:rsidP="006B1685">
      <w:pPr>
        <w:rPr>
          <w:rFonts w:ascii="PT Sans" w:hAnsi="PT Sans" w:cs="Arial"/>
          <w:szCs w:val="22"/>
          <w:u w:val="single"/>
        </w:rPr>
      </w:pPr>
    </w:p>
    <w:p w14:paraId="504E5F66" w14:textId="77777777" w:rsidR="00363A35" w:rsidRPr="00727061" w:rsidRDefault="00363A35" w:rsidP="006B1685">
      <w:pPr>
        <w:rPr>
          <w:rFonts w:ascii="PT Sans" w:hAnsi="PT Sans" w:cs="Arial"/>
          <w:b/>
          <w:szCs w:val="22"/>
        </w:rPr>
      </w:pPr>
      <w:r w:rsidRPr="00727061">
        <w:rPr>
          <w:rFonts w:ascii="PT Sans" w:hAnsi="PT Sans" w:cs="Arial"/>
          <w:b/>
          <w:szCs w:val="22"/>
        </w:rPr>
        <w:t>Načrt dela z nadarj</w:t>
      </w:r>
      <w:r w:rsidR="00E637DE" w:rsidRPr="00727061">
        <w:rPr>
          <w:rFonts w:ascii="PT Sans" w:hAnsi="PT Sans" w:cs="Arial"/>
          <w:b/>
          <w:szCs w:val="22"/>
        </w:rPr>
        <w:t>enimi dijaki za šolsko leto 2019/20</w:t>
      </w:r>
    </w:p>
    <w:p w14:paraId="69AEBE65" w14:textId="77777777" w:rsidR="00363A35" w:rsidRPr="00C44FE7" w:rsidRDefault="000456DA" w:rsidP="00FB09A5">
      <w:pPr>
        <w:pStyle w:val="LDNtekstseznamr1"/>
        <w:rPr>
          <w:color w:val="000000"/>
        </w:rPr>
      </w:pPr>
      <w:r w:rsidRPr="00C44FE7">
        <w:rPr>
          <w:u w:val="single"/>
        </w:rPr>
        <w:t>E</w:t>
      </w:r>
      <w:r w:rsidR="00363A35" w:rsidRPr="00C44FE7">
        <w:rPr>
          <w:u w:val="single"/>
        </w:rPr>
        <w:t>videntiranje in identificiranje</w:t>
      </w:r>
      <w:r w:rsidR="00363A35" w:rsidRPr="00C44FE7">
        <w:t xml:space="preserve"> nadarjenih dijakov 1. letnikov</w:t>
      </w:r>
      <w:r w:rsidRPr="00C44FE7">
        <w:t>;</w:t>
      </w:r>
    </w:p>
    <w:p w14:paraId="6FCB0992" w14:textId="77777777" w:rsidR="00363A35" w:rsidRPr="00C44FE7" w:rsidRDefault="00363A35" w:rsidP="00FB09A5">
      <w:pPr>
        <w:pStyle w:val="LDNtekstseznamr1"/>
      </w:pPr>
      <w:r w:rsidRPr="00C44FE7">
        <w:t>intervjuji za do sedaj prepoznane nadarjene dijake, s pomočjo katerih bodo dijaki izpolnjevali in dopolnjevali svojo m</w:t>
      </w:r>
      <w:r w:rsidR="005836F8" w:rsidRPr="00C44FE7">
        <w:t>apo učnih dosežkov</w:t>
      </w:r>
      <w:r w:rsidR="000456DA" w:rsidRPr="00C44FE7">
        <w:t>;</w:t>
      </w:r>
    </w:p>
    <w:p w14:paraId="5B3B20EC" w14:textId="77777777" w:rsidR="00363A35" w:rsidRPr="00C44FE7" w:rsidRDefault="00363A35" w:rsidP="00FB09A5">
      <w:pPr>
        <w:pStyle w:val="LDNtekstseznamr1"/>
        <w:rPr>
          <w:color w:val="000000"/>
        </w:rPr>
      </w:pPr>
      <w:r w:rsidRPr="00C44FE7">
        <w:rPr>
          <w:color w:val="000000"/>
        </w:rPr>
        <w:t>po potrebi in želji dijakov ter staršev bomo skupaj pripravili osebne izobraževalne načrte</w:t>
      </w:r>
      <w:r w:rsidR="000456DA" w:rsidRPr="00C44FE7">
        <w:rPr>
          <w:color w:val="000000"/>
        </w:rPr>
        <w:t>;</w:t>
      </w:r>
    </w:p>
    <w:p w14:paraId="066AD362" w14:textId="77777777" w:rsidR="00363A35" w:rsidRPr="00C44FE7" w:rsidRDefault="00363A35" w:rsidP="00FB09A5">
      <w:pPr>
        <w:pStyle w:val="LDNtekstseznamr1"/>
      </w:pPr>
      <w:r w:rsidRPr="00C44FE7">
        <w:t>usmerjanje dijakov v raziskovalne dejavnosti, tekmovanja in projekte</w:t>
      </w:r>
      <w:r w:rsidR="000456DA" w:rsidRPr="00C44FE7">
        <w:t>;</w:t>
      </w:r>
    </w:p>
    <w:p w14:paraId="4B3BFB51" w14:textId="77777777" w:rsidR="00363A35" w:rsidRPr="00C44FE7" w:rsidRDefault="00363A35" w:rsidP="00FB09A5">
      <w:pPr>
        <w:pStyle w:val="LDNtekstseznamr1"/>
      </w:pPr>
      <w:r w:rsidRPr="00C44FE7">
        <w:t>usmerjanje dijakov v programe za razvijanje nadarjenosti pri mladih iz Vzhodne kohezijske regije</w:t>
      </w:r>
      <w:r w:rsidR="005836F8" w:rsidRPr="00C44FE7">
        <w:t xml:space="preserve"> (koordinator</w:t>
      </w:r>
      <w:r w:rsidR="00915AE2">
        <w:t>k</w:t>
      </w:r>
      <w:r w:rsidR="005836F8" w:rsidRPr="00C44FE7">
        <w:t xml:space="preserve">a </w:t>
      </w:r>
      <w:r w:rsidR="000456DA" w:rsidRPr="00C44FE7">
        <w:t xml:space="preserve">mag. </w:t>
      </w:r>
      <w:r w:rsidR="005836F8" w:rsidRPr="00C44FE7">
        <w:t>Irena Wozniak) in sodelovanje v projektu NAMA (naravoslovno</w:t>
      </w:r>
      <w:r w:rsidR="00915AE2">
        <w:t>-</w:t>
      </w:r>
      <w:r w:rsidR="005836F8" w:rsidRPr="00C44FE7">
        <w:t>matematični klub FNM Maribor, koordinator</w:t>
      </w:r>
      <w:r w:rsidR="00915AE2">
        <w:t>k</w:t>
      </w:r>
      <w:r w:rsidR="005836F8" w:rsidRPr="00C44FE7">
        <w:t>a Urška Krušič)</w:t>
      </w:r>
      <w:r w:rsidR="000456DA" w:rsidRPr="00C44FE7">
        <w:t>;</w:t>
      </w:r>
    </w:p>
    <w:p w14:paraId="57252C6A" w14:textId="77777777" w:rsidR="00363A35" w:rsidRPr="00C44FE7" w:rsidRDefault="00363A35" w:rsidP="00FB09A5">
      <w:pPr>
        <w:pStyle w:val="LDNtekstseznamr1"/>
      </w:pPr>
      <w:r w:rsidRPr="00C44FE7">
        <w:t>priprava kreativnega tabora v sodelovanju s Srednjo šolo Rogaška Slatina in</w:t>
      </w:r>
      <w:r w:rsidR="00915AE2">
        <w:t xml:space="preserve"> z</w:t>
      </w:r>
      <w:r w:rsidRPr="00C44FE7">
        <w:t xml:space="preserve"> Gimnazijo Slovenske Konjice</w:t>
      </w:r>
      <w:r w:rsidR="000456DA" w:rsidRPr="00C44FE7">
        <w:t>;</w:t>
      </w:r>
    </w:p>
    <w:p w14:paraId="4825BE1E" w14:textId="77777777" w:rsidR="00363A35" w:rsidRPr="00C44FE7" w:rsidRDefault="00363A35" w:rsidP="00FB09A5">
      <w:pPr>
        <w:pStyle w:val="LDNtekstseznamr1"/>
      </w:pPr>
      <w:r w:rsidRPr="00C44FE7">
        <w:t>usmerjanje dijakov v sodelovanje na mednarodnih taborih za nadarjene dijake</w:t>
      </w:r>
      <w:r w:rsidR="005836F8" w:rsidRPr="00C44FE7">
        <w:t>.</w:t>
      </w:r>
    </w:p>
    <w:p w14:paraId="6AFB560B" w14:textId="77777777" w:rsidR="00363A35" w:rsidRPr="00727061" w:rsidRDefault="00363A35" w:rsidP="006B1685">
      <w:pPr>
        <w:rPr>
          <w:rFonts w:ascii="PT Sans" w:hAnsi="PT Sans" w:cs="Arial"/>
          <w:b/>
          <w:noProof/>
          <w:szCs w:val="22"/>
          <w:lang w:val="it-IT" w:eastAsia="en-US"/>
        </w:rPr>
      </w:pPr>
    </w:p>
    <w:p w14:paraId="4720D955" w14:textId="77777777" w:rsidR="00363A35" w:rsidRPr="00727061" w:rsidRDefault="00363A35" w:rsidP="006B1685">
      <w:pPr>
        <w:rPr>
          <w:rFonts w:ascii="PT Sans" w:hAnsi="PT Sans" w:cs="Arial"/>
          <w:b/>
          <w:noProof/>
          <w:szCs w:val="22"/>
          <w:lang w:val="it-IT" w:eastAsia="en-US"/>
        </w:rPr>
      </w:pPr>
      <w:r w:rsidRPr="00727061">
        <w:rPr>
          <w:rFonts w:ascii="PT Sans" w:hAnsi="PT Sans" w:cs="Arial"/>
          <w:b/>
          <w:noProof/>
          <w:szCs w:val="22"/>
          <w:lang w:val="it-IT" w:eastAsia="en-US"/>
        </w:rPr>
        <w:t>Osebni izobraževalni načrt za nadarjene dijake</w:t>
      </w:r>
    </w:p>
    <w:p w14:paraId="523E7D1A" w14:textId="77777777" w:rsidR="00363A35" w:rsidRPr="00727061" w:rsidRDefault="00363A35" w:rsidP="006B1685">
      <w:pPr>
        <w:rPr>
          <w:rFonts w:ascii="PT Sans" w:hAnsi="PT Sans" w:cs="Arial"/>
          <w:noProof/>
          <w:szCs w:val="22"/>
          <w:lang w:val="it-IT" w:eastAsia="en-US"/>
        </w:rPr>
      </w:pPr>
      <w:r w:rsidRPr="00727061">
        <w:rPr>
          <w:rFonts w:ascii="PT Sans" w:hAnsi="PT Sans" w:cs="Arial"/>
          <w:noProof/>
          <w:szCs w:val="22"/>
          <w:u w:val="single"/>
          <w:lang w:val="it-IT" w:eastAsia="en-US"/>
        </w:rPr>
        <w:t xml:space="preserve">Namen </w:t>
      </w:r>
      <w:r w:rsidRPr="00727061">
        <w:rPr>
          <w:rFonts w:ascii="PT Sans" w:hAnsi="PT Sans" w:cs="Arial"/>
          <w:noProof/>
          <w:szCs w:val="22"/>
          <w:lang w:val="it-IT" w:eastAsia="en-US"/>
        </w:rPr>
        <w:t xml:space="preserve">osebnega izobraževalnega načrta je prilagoditi obveznosti in vsebine glede na dijakove sposobnosti in interese. </w:t>
      </w:r>
      <w:r w:rsidRPr="00727061">
        <w:rPr>
          <w:rFonts w:ascii="PT Sans" w:hAnsi="PT Sans" w:cs="Arial"/>
          <w:noProof/>
          <w:szCs w:val="22"/>
          <w:u w:val="single"/>
          <w:lang w:val="it-IT" w:eastAsia="en-US"/>
        </w:rPr>
        <w:t>Cilj</w:t>
      </w:r>
      <w:r w:rsidR="00EE3144" w:rsidRPr="00727061">
        <w:rPr>
          <w:rFonts w:ascii="PT Sans" w:hAnsi="PT Sans" w:cs="Arial"/>
          <w:noProof/>
          <w:szCs w:val="22"/>
          <w:lang w:val="it-IT" w:eastAsia="en-US"/>
        </w:rPr>
        <w:t xml:space="preserve"> je</w:t>
      </w:r>
      <w:r w:rsidRPr="00727061">
        <w:rPr>
          <w:rFonts w:ascii="PT Sans" w:hAnsi="PT Sans" w:cs="Arial"/>
          <w:noProof/>
          <w:szCs w:val="22"/>
          <w:lang w:val="it-IT" w:eastAsia="en-US"/>
        </w:rPr>
        <w:t xml:space="preserve"> spodbujati dijake pri razvijanju svojih potencialov, talentov in sposobnosti.</w:t>
      </w:r>
      <w:r w:rsidR="00EE3144" w:rsidRPr="00727061">
        <w:rPr>
          <w:rFonts w:ascii="PT Sans" w:hAnsi="PT Sans" w:cs="Arial"/>
          <w:noProof/>
          <w:szCs w:val="22"/>
          <w:lang w:val="it-IT" w:eastAsia="en-US"/>
        </w:rPr>
        <w:t xml:space="preserve"> </w:t>
      </w:r>
      <w:r w:rsidRPr="00727061">
        <w:rPr>
          <w:rFonts w:ascii="PT Sans" w:hAnsi="PT Sans" w:cs="Arial"/>
          <w:noProof/>
          <w:szCs w:val="22"/>
          <w:lang w:val="it-IT" w:eastAsia="en-US"/>
        </w:rPr>
        <w:t>Evalvacija bo sprotna in ob zaključku šolanja. Že zapisane programe moramo ovrednotiti in prilagoditi dijakovim (morda spremenjenim) željam in potrebam. V izvajanje programa moramo vključiti več profesorjev in tudi zunanjih sodelavcev, da lahko dijakom ponudimo kar se da raznolike možnosti razvoja njihovih potencialov in sposobnosti.</w:t>
      </w:r>
    </w:p>
    <w:p w14:paraId="42522583" w14:textId="77777777" w:rsidR="00363A35" w:rsidRPr="00727061" w:rsidRDefault="00363A35" w:rsidP="00363A35">
      <w:pPr>
        <w:rPr>
          <w:rFonts w:ascii="PT Sans" w:hAnsi="PT Sans" w:cs="Arial"/>
          <w:szCs w:val="22"/>
        </w:rPr>
      </w:pPr>
    </w:p>
    <w:p w14:paraId="6475EEF9" w14:textId="77777777" w:rsidR="00363A35" w:rsidRPr="00727061" w:rsidRDefault="00E637DE" w:rsidP="00234891">
      <w:pPr>
        <w:jc w:val="right"/>
        <w:rPr>
          <w:rFonts w:ascii="PT Sans" w:hAnsi="PT Sans" w:cs="Arial"/>
          <w:noProof/>
          <w:szCs w:val="22"/>
          <w:lang w:val="it-IT" w:eastAsia="en-US"/>
        </w:rPr>
      </w:pPr>
      <w:r w:rsidRPr="004C5B3A">
        <w:rPr>
          <w:rFonts w:ascii="PT Sans" w:hAnsi="PT Sans" w:cs="Arial"/>
          <w:noProof/>
          <w:szCs w:val="22"/>
          <w:u w:val="single"/>
          <w:lang w:val="it-IT" w:eastAsia="en-US"/>
        </w:rPr>
        <w:t>Pripravila</w:t>
      </w:r>
      <w:r w:rsidRPr="00727061">
        <w:rPr>
          <w:rFonts w:ascii="PT Sans" w:hAnsi="PT Sans" w:cs="Arial"/>
          <w:noProof/>
          <w:szCs w:val="22"/>
          <w:lang w:val="it-IT" w:eastAsia="en-US"/>
        </w:rPr>
        <w:t xml:space="preserve">: </w:t>
      </w:r>
      <w:r w:rsidR="00363A35" w:rsidRPr="00727061">
        <w:rPr>
          <w:rFonts w:ascii="PT Sans" w:hAnsi="PT Sans" w:cs="Arial"/>
          <w:noProof/>
          <w:szCs w:val="22"/>
          <w:lang w:val="it-IT" w:eastAsia="en-US"/>
        </w:rPr>
        <w:t>mag. Irena Wozniak, univ. dipl. psihologinja</w:t>
      </w:r>
    </w:p>
    <w:p w14:paraId="1B5DC53D" w14:textId="77777777" w:rsidR="00727061" w:rsidRDefault="00727061">
      <w:pPr>
        <w:rPr>
          <w:rFonts w:ascii="PT Sans Caption" w:hAnsi="PT Sans Caption" w:cs="Arial"/>
          <w:b/>
          <w:szCs w:val="22"/>
        </w:rPr>
      </w:pPr>
    </w:p>
    <w:p w14:paraId="77647585" w14:textId="77777777" w:rsidR="00727061" w:rsidRDefault="00727061" w:rsidP="000F1876">
      <w:pPr>
        <w:rPr>
          <w:rFonts w:ascii="PT Sans Caption" w:hAnsi="PT Sans Caption" w:cs="Arial"/>
          <w:b/>
          <w:szCs w:val="22"/>
        </w:rPr>
        <w:sectPr w:rsidR="00727061" w:rsidSect="004F66EE">
          <w:pgSz w:w="11906" w:h="16838" w:code="9"/>
          <w:pgMar w:top="1418" w:right="1134" w:bottom="1134" w:left="1134" w:header="709" w:footer="709" w:gutter="284"/>
          <w:cols w:space="708"/>
          <w:titlePg/>
          <w:docGrid w:linePitch="272"/>
        </w:sectPr>
      </w:pPr>
    </w:p>
    <w:p w14:paraId="63FD70A4" w14:textId="1C326217" w:rsidR="00B67E41" w:rsidRPr="009A637D" w:rsidRDefault="00B67E41" w:rsidP="00234891">
      <w:pPr>
        <w:pStyle w:val="LDNnaslov3"/>
      </w:pPr>
      <w:bookmarkStart w:id="14" w:name="_Toc20569693"/>
      <w:r w:rsidRPr="009A637D">
        <w:lastRenderedPageBreak/>
        <w:t>Mednarodno sodelovanje</w:t>
      </w:r>
      <w:bookmarkEnd w:id="14"/>
    </w:p>
    <w:p w14:paraId="0CD73134" w14:textId="77777777" w:rsidR="00745F43" w:rsidRPr="00CA0F91" w:rsidRDefault="00745F43" w:rsidP="00B67E41">
      <w:pPr>
        <w:rPr>
          <w:rFonts w:ascii="PT Sans" w:hAnsi="PT Sans" w:cs="Arial"/>
          <w:szCs w:val="22"/>
        </w:rPr>
      </w:pPr>
      <w:r w:rsidRPr="00CA0F91">
        <w:rPr>
          <w:rFonts w:ascii="PT Sans" w:hAnsi="PT Sans" w:cs="Arial"/>
          <w:b/>
          <w:szCs w:val="22"/>
        </w:rPr>
        <w:t>Projektna skupina</w:t>
      </w:r>
      <w:r w:rsidRPr="00CA0F91">
        <w:rPr>
          <w:rFonts w:ascii="PT Sans" w:hAnsi="PT Sans" w:cs="Arial"/>
          <w:szCs w:val="22"/>
        </w:rPr>
        <w:t xml:space="preserve"> za mednarodno sodelovanje: </w:t>
      </w:r>
      <w:r w:rsidR="0017647F" w:rsidRPr="00CA0F91">
        <w:rPr>
          <w:rFonts w:ascii="PT Sans" w:hAnsi="PT Sans" w:cs="Arial"/>
          <w:b/>
          <w:szCs w:val="22"/>
        </w:rPr>
        <w:t>Barbara Korošec,</w:t>
      </w:r>
      <w:r w:rsidR="0017647F" w:rsidRPr="00CA0F91">
        <w:rPr>
          <w:rFonts w:ascii="PT Sans" w:hAnsi="PT Sans" w:cs="Arial"/>
          <w:szCs w:val="22"/>
        </w:rPr>
        <w:t xml:space="preserve"> </w:t>
      </w:r>
      <w:r w:rsidR="00700EFB" w:rsidRPr="00CA0F91">
        <w:rPr>
          <w:rFonts w:ascii="PT Sans" w:hAnsi="PT Sans" w:cs="Arial"/>
          <w:szCs w:val="22"/>
        </w:rPr>
        <w:t xml:space="preserve">mag. </w:t>
      </w:r>
      <w:r w:rsidRPr="00CA0F91">
        <w:rPr>
          <w:rFonts w:ascii="PT Sans" w:hAnsi="PT Sans" w:cs="Arial"/>
          <w:szCs w:val="22"/>
          <w:u w:val="single"/>
        </w:rPr>
        <w:t>Pika Smogavec</w:t>
      </w:r>
      <w:r w:rsidRPr="00CA0F91">
        <w:rPr>
          <w:rFonts w:ascii="PT Sans" w:hAnsi="PT Sans" w:cs="Arial"/>
          <w:szCs w:val="22"/>
        </w:rPr>
        <w:t xml:space="preserve">, </w:t>
      </w:r>
      <w:r w:rsidRPr="00CA0F91">
        <w:rPr>
          <w:rFonts w:ascii="PT Sans" w:hAnsi="PT Sans" w:cs="Arial"/>
          <w:szCs w:val="22"/>
          <w:u w:val="single"/>
        </w:rPr>
        <w:t>mag. Marjan Kampuš</w:t>
      </w:r>
      <w:r w:rsidRPr="00CA0F91">
        <w:rPr>
          <w:rFonts w:ascii="PT Sans" w:hAnsi="PT Sans" w:cs="Arial"/>
          <w:szCs w:val="22"/>
        </w:rPr>
        <w:t xml:space="preserve">, </w:t>
      </w:r>
      <w:r w:rsidR="00055F60" w:rsidRPr="00CA0F91">
        <w:rPr>
          <w:rFonts w:ascii="PT Sans" w:hAnsi="PT Sans" w:cs="Arial"/>
          <w:szCs w:val="22"/>
        </w:rPr>
        <w:t xml:space="preserve">Simona Luetić, </w:t>
      </w:r>
      <w:r w:rsidRPr="00CA0F91">
        <w:rPr>
          <w:rFonts w:ascii="PT Sans" w:hAnsi="PT Sans" w:cs="Arial"/>
          <w:szCs w:val="22"/>
        </w:rPr>
        <w:t xml:space="preserve">Tanja Dabanović, Nataša Gumilar Papotnik, </w:t>
      </w:r>
      <w:r w:rsidR="00700EFB" w:rsidRPr="00CA0F91">
        <w:rPr>
          <w:rFonts w:ascii="PT Sans" w:hAnsi="PT Sans" w:cs="Arial"/>
          <w:szCs w:val="22"/>
        </w:rPr>
        <w:t xml:space="preserve">Maja Kodrič Crnjakovič, </w:t>
      </w:r>
      <w:r w:rsidR="00FF1E6F" w:rsidRPr="00CA0F91">
        <w:rPr>
          <w:rFonts w:ascii="PT Sans" w:hAnsi="PT Sans" w:cs="Arial"/>
          <w:szCs w:val="22"/>
        </w:rPr>
        <w:t>mag. Boštjan Petak</w:t>
      </w:r>
    </w:p>
    <w:p w14:paraId="36874167" w14:textId="77777777" w:rsidR="00745F43" w:rsidRDefault="00745F43" w:rsidP="00CA0F91">
      <w:pPr>
        <w:rPr>
          <w:rFonts w:ascii="PT Sans" w:hAnsi="PT Sans" w:cs="Arial"/>
          <w:szCs w:val="22"/>
        </w:rPr>
      </w:pPr>
    </w:p>
    <w:p w14:paraId="7DE4D804" w14:textId="77777777" w:rsidR="005B5100" w:rsidRPr="000B5BAA" w:rsidRDefault="00C67AA8" w:rsidP="00A2736C">
      <w:pPr>
        <w:pStyle w:val="Odstavekseznama"/>
        <w:numPr>
          <w:ilvl w:val="0"/>
          <w:numId w:val="14"/>
        </w:numPr>
        <w:tabs>
          <w:tab w:val="left" w:pos="426"/>
        </w:tabs>
        <w:ind w:hanging="720"/>
        <w:rPr>
          <w:rFonts w:ascii="PT Sans" w:hAnsi="PT Sans" w:cs="Arial"/>
          <w:b/>
          <w:szCs w:val="22"/>
        </w:rPr>
      </w:pPr>
      <w:r w:rsidRPr="000B5BAA">
        <w:rPr>
          <w:rFonts w:ascii="PT Sans" w:hAnsi="PT Sans" w:cs="Arial"/>
          <w:b/>
          <w:szCs w:val="22"/>
        </w:rPr>
        <w:t xml:space="preserve">ERAZMUS+ </w:t>
      </w:r>
      <w:r w:rsidR="00915AE2">
        <w:rPr>
          <w:rFonts w:ascii="PT Sans" w:hAnsi="PT Sans" w:cs="Arial"/>
          <w:b/>
          <w:szCs w:val="22"/>
        </w:rPr>
        <w:t>(</w:t>
      </w:r>
      <w:r w:rsidRPr="000B5BAA">
        <w:rPr>
          <w:rFonts w:ascii="PT Sans" w:hAnsi="PT Sans" w:cs="Arial"/>
          <w:b/>
          <w:szCs w:val="22"/>
        </w:rPr>
        <w:t>Mladi v akciji K1 – Mladinske izmenjave</w:t>
      </w:r>
      <w:r w:rsidR="00915AE2">
        <w:rPr>
          <w:rFonts w:ascii="PT Sans" w:hAnsi="PT Sans" w:cs="Arial"/>
          <w:b/>
          <w:szCs w:val="22"/>
        </w:rPr>
        <w:t>)</w:t>
      </w:r>
    </w:p>
    <w:p w14:paraId="4F401C38" w14:textId="77777777" w:rsidR="00C67AA8" w:rsidRPr="00CA0F91" w:rsidRDefault="00C67AA8" w:rsidP="00C67AA8">
      <w:pPr>
        <w:rPr>
          <w:rFonts w:ascii="PT Sans" w:hAnsi="PT Sans" w:cs="Arial"/>
          <w:b/>
          <w:szCs w:val="22"/>
        </w:rPr>
      </w:pPr>
      <w:r w:rsidRPr="00CA0F91">
        <w:rPr>
          <w:rFonts w:ascii="PT Sans" w:hAnsi="PT Sans" w:cs="Arial"/>
          <w:szCs w:val="22"/>
        </w:rPr>
        <w:t>Koordinator</w:t>
      </w:r>
      <w:r w:rsidR="005C72D1">
        <w:rPr>
          <w:rFonts w:ascii="PT Sans" w:hAnsi="PT Sans" w:cs="Arial"/>
          <w:szCs w:val="22"/>
        </w:rPr>
        <w:t>k</w:t>
      </w:r>
      <w:r w:rsidRPr="00CA0F91">
        <w:rPr>
          <w:rFonts w:ascii="PT Sans" w:hAnsi="PT Sans" w:cs="Arial"/>
          <w:szCs w:val="22"/>
        </w:rPr>
        <w:t xml:space="preserve">a projekta: </w:t>
      </w:r>
      <w:r w:rsidRPr="00CA0F91">
        <w:rPr>
          <w:rFonts w:ascii="PT Sans" w:hAnsi="PT Sans" w:cs="Arial"/>
          <w:b/>
          <w:szCs w:val="22"/>
        </w:rPr>
        <w:t>Simona Luetić</w:t>
      </w:r>
    </w:p>
    <w:p w14:paraId="69877977" w14:textId="77777777" w:rsidR="00C67AA8" w:rsidRPr="00CA0F91" w:rsidRDefault="00C67AA8" w:rsidP="006B1685">
      <w:pPr>
        <w:rPr>
          <w:rFonts w:ascii="PT Sans" w:hAnsi="PT Sans" w:cs="Arial"/>
          <w:b/>
          <w:szCs w:val="22"/>
        </w:rPr>
      </w:pPr>
      <w:r w:rsidRPr="00CA0F91">
        <w:rPr>
          <w:rFonts w:ascii="PT Sans" w:hAnsi="PT Sans" w:cs="Arial"/>
          <w:szCs w:val="22"/>
        </w:rPr>
        <w:t xml:space="preserve">Mladinske izmenjave predstavljajo učinkovito orodje neformalnega in priložnostnega učenja mladih. Skupinam iz različnih držav omogočajo, da skupaj preživijo do 21 dni in izmenoma v različnih državah raziskujejo teme, ki jih družijo. Mladi ob tem razvijajo občutljivost za različne družbene razmere, preko vrstniškega učenja raziskujejo nove kulture, navade in življenjske stile ter krepijo vrednote solidarnosti, demokratičnosti in prijateljstva. V </w:t>
      </w:r>
      <w:r w:rsidR="00EE3144" w:rsidRPr="00CA0F91">
        <w:rPr>
          <w:rFonts w:ascii="PT Sans" w:hAnsi="PT Sans" w:cs="Arial"/>
          <w:szCs w:val="22"/>
        </w:rPr>
        <w:t>dej</w:t>
      </w:r>
      <w:r w:rsidRPr="00CA0F91">
        <w:rPr>
          <w:rFonts w:ascii="PT Sans" w:hAnsi="PT Sans" w:cs="Arial"/>
          <w:szCs w:val="22"/>
        </w:rPr>
        <w:t>avnosti mladinskih izmenjav se močno spodbuja tudi vključevanje mladih z manj priložnostmi, pri čemer so najprimernejše enostavne mladinske izmenjave dveh partnerjev, ki trajajo krajši čas.</w:t>
      </w:r>
    </w:p>
    <w:p w14:paraId="0D4BC45E" w14:textId="77777777" w:rsidR="005C72D1" w:rsidRDefault="005C72D1" w:rsidP="006B1685">
      <w:pPr>
        <w:rPr>
          <w:rFonts w:ascii="PT Sans" w:hAnsi="PT Sans" w:cs="Arial"/>
          <w:szCs w:val="22"/>
          <w:u w:val="single"/>
        </w:rPr>
      </w:pPr>
    </w:p>
    <w:p w14:paraId="2EB90079" w14:textId="77777777" w:rsidR="00C67AA8" w:rsidRPr="00CA0F91" w:rsidRDefault="00C67AA8" w:rsidP="006B1685">
      <w:pPr>
        <w:rPr>
          <w:rFonts w:ascii="PT Sans" w:hAnsi="PT Sans" w:cs="Arial"/>
          <w:szCs w:val="22"/>
        </w:rPr>
      </w:pPr>
      <w:r w:rsidRPr="00CA0F91">
        <w:rPr>
          <w:rFonts w:ascii="PT Sans" w:hAnsi="PT Sans" w:cs="Arial"/>
          <w:szCs w:val="22"/>
          <w:u w:val="single"/>
        </w:rPr>
        <w:t>Cilj izmenjave:</w:t>
      </w:r>
      <w:r w:rsidRPr="00CA0F91">
        <w:rPr>
          <w:rFonts w:ascii="PT Sans" w:hAnsi="PT Sans" w:cs="Arial"/>
          <w:szCs w:val="22"/>
        </w:rPr>
        <w:t xml:space="preserve"> ozavestiti mlade o pomenu zdravega življenjskega sloga, zlasti o redni telesni </w:t>
      </w:r>
      <w:r w:rsidR="005C72D1">
        <w:rPr>
          <w:rFonts w:ascii="PT Sans" w:hAnsi="PT Sans" w:cs="Arial"/>
          <w:szCs w:val="22"/>
        </w:rPr>
        <w:t>dej</w:t>
      </w:r>
      <w:r w:rsidRPr="00CA0F91">
        <w:rPr>
          <w:rFonts w:ascii="PT Sans" w:hAnsi="PT Sans" w:cs="Arial"/>
          <w:szCs w:val="22"/>
        </w:rPr>
        <w:t xml:space="preserve">avnosti, zdravi prehrani, skrbi za zdravje, ki je ena od osnovnih potreb in za večino ljudi najvišja vrednota v življenju. </w:t>
      </w:r>
    </w:p>
    <w:p w14:paraId="0A53EFE3" w14:textId="77777777" w:rsidR="00C67AA8" w:rsidRPr="00CA0F91" w:rsidRDefault="00C67AA8" w:rsidP="00C67AA8">
      <w:pPr>
        <w:rPr>
          <w:rFonts w:ascii="PT Sans" w:hAnsi="PT Sans" w:cs="Arial"/>
          <w:b/>
          <w:szCs w:val="22"/>
        </w:rPr>
      </w:pPr>
      <w:r w:rsidRPr="00CA0F91">
        <w:rPr>
          <w:rFonts w:ascii="PT Sans" w:hAnsi="PT Sans" w:cs="Arial"/>
          <w:szCs w:val="22"/>
          <w:u w:val="single"/>
        </w:rPr>
        <w:t>Tema</w:t>
      </w:r>
      <w:r w:rsidRPr="00CA0F91">
        <w:rPr>
          <w:rFonts w:ascii="PT Sans" w:hAnsi="PT Sans" w:cs="Arial"/>
          <w:szCs w:val="22"/>
        </w:rPr>
        <w:t xml:space="preserve"> našega skupnega projekta je </w:t>
      </w:r>
      <w:r w:rsidRPr="00CA0F91">
        <w:rPr>
          <w:rFonts w:ascii="PT Sans" w:hAnsi="PT Sans" w:cs="Arial"/>
          <w:b/>
          <w:szCs w:val="22"/>
        </w:rPr>
        <w:t>Mladi, recimo »DA« zdravju!</w:t>
      </w:r>
      <w:r w:rsidR="00EE3144" w:rsidRPr="00CA0F91">
        <w:rPr>
          <w:rFonts w:ascii="PT Sans" w:hAnsi="PT Sans" w:cs="Arial"/>
          <w:b/>
          <w:szCs w:val="22"/>
        </w:rPr>
        <w:t xml:space="preserve"> (</w:t>
      </w:r>
      <w:proofErr w:type="spellStart"/>
      <w:r w:rsidRPr="00CA0F91">
        <w:rPr>
          <w:rFonts w:ascii="PT Sans" w:hAnsi="PT Sans" w:cs="Arial"/>
          <w:b/>
          <w:szCs w:val="22"/>
        </w:rPr>
        <w:t>The</w:t>
      </w:r>
      <w:proofErr w:type="spellEnd"/>
      <w:r w:rsidRPr="00CA0F91">
        <w:rPr>
          <w:rFonts w:ascii="PT Sans" w:hAnsi="PT Sans" w:cs="Arial"/>
          <w:b/>
          <w:szCs w:val="22"/>
        </w:rPr>
        <w:t xml:space="preserve"> </w:t>
      </w:r>
      <w:proofErr w:type="spellStart"/>
      <w:r w:rsidRPr="00CA0F91">
        <w:rPr>
          <w:rFonts w:ascii="PT Sans" w:hAnsi="PT Sans" w:cs="Arial"/>
          <w:b/>
          <w:szCs w:val="22"/>
        </w:rPr>
        <w:t>young</w:t>
      </w:r>
      <w:proofErr w:type="spellEnd"/>
      <w:r w:rsidRPr="00CA0F91">
        <w:rPr>
          <w:rFonts w:ascii="PT Sans" w:hAnsi="PT Sans" w:cs="Arial"/>
          <w:b/>
          <w:szCs w:val="22"/>
        </w:rPr>
        <w:t xml:space="preserve"> </w:t>
      </w:r>
      <w:proofErr w:type="spellStart"/>
      <w:r w:rsidRPr="00CA0F91">
        <w:rPr>
          <w:rFonts w:ascii="PT Sans" w:hAnsi="PT Sans" w:cs="Arial"/>
          <w:b/>
          <w:szCs w:val="22"/>
        </w:rPr>
        <w:t>people</w:t>
      </w:r>
      <w:proofErr w:type="spellEnd"/>
      <w:r w:rsidRPr="00CA0F91">
        <w:rPr>
          <w:rFonts w:ascii="PT Sans" w:hAnsi="PT Sans" w:cs="Arial"/>
          <w:b/>
          <w:szCs w:val="22"/>
        </w:rPr>
        <w:t xml:space="preserve">, let's </w:t>
      </w:r>
      <w:proofErr w:type="spellStart"/>
      <w:r w:rsidRPr="00CA0F91">
        <w:rPr>
          <w:rFonts w:ascii="PT Sans" w:hAnsi="PT Sans" w:cs="Arial"/>
          <w:b/>
          <w:szCs w:val="22"/>
        </w:rPr>
        <w:t>say</w:t>
      </w:r>
      <w:proofErr w:type="spellEnd"/>
      <w:r w:rsidRPr="00CA0F91">
        <w:rPr>
          <w:rFonts w:ascii="PT Sans" w:hAnsi="PT Sans" w:cs="Arial"/>
          <w:b/>
          <w:szCs w:val="22"/>
        </w:rPr>
        <w:t xml:space="preserve"> “YES!” to </w:t>
      </w:r>
      <w:proofErr w:type="spellStart"/>
      <w:r w:rsidRPr="00CA0F91">
        <w:rPr>
          <w:rFonts w:ascii="PT Sans" w:hAnsi="PT Sans" w:cs="Arial"/>
          <w:b/>
          <w:szCs w:val="22"/>
        </w:rPr>
        <w:t>health</w:t>
      </w:r>
      <w:proofErr w:type="spellEnd"/>
      <w:r w:rsidR="00EE3144" w:rsidRPr="00CA0F91">
        <w:rPr>
          <w:rFonts w:ascii="PT Sans" w:hAnsi="PT Sans" w:cs="Arial"/>
          <w:b/>
          <w:szCs w:val="22"/>
        </w:rPr>
        <w:t>)</w:t>
      </w:r>
    </w:p>
    <w:p w14:paraId="51268758" w14:textId="77777777" w:rsidR="00C67AA8" w:rsidRPr="00CA0F91" w:rsidRDefault="00C67AA8" w:rsidP="00C67AA8">
      <w:pPr>
        <w:rPr>
          <w:rFonts w:ascii="PT Sans" w:hAnsi="PT Sans" w:cs="Arial"/>
          <w:b/>
          <w:szCs w:val="22"/>
        </w:rPr>
      </w:pPr>
      <w:r w:rsidRPr="00CA0F91">
        <w:rPr>
          <w:rFonts w:ascii="PT Sans" w:hAnsi="PT Sans" w:cs="Arial"/>
          <w:szCs w:val="22"/>
          <w:u w:val="single"/>
        </w:rPr>
        <w:t>Sodelujoče šole</w:t>
      </w:r>
      <w:r w:rsidRPr="00CA0F91">
        <w:rPr>
          <w:rFonts w:ascii="PT Sans" w:hAnsi="PT Sans" w:cs="Arial"/>
          <w:szCs w:val="22"/>
        </w:rPr>
        <w:t xml:space="preserve">: </w:t>
      </w:r>
      <w:proofErr w:type="spellStart"/>
      <w:r w:rsidRPr="00CA0F91">
        <w:rPr>
          <w:rFonts w:ascii="PT Sans" w:hAnsi="PT Sans" w:cs="Arial"/>
          <w:i/>
          <w:szCs w:val="22"/>
        </w:rPr>
        <w:t>Colegiul</w:t>
      </w:r>
      <w:proofErr w:type="spellEnd"/>
      <w:r w:rsidRPr="00CA0F91">
        <w:rPr>
          <w:rFonts w:ascii="PT Sans" w:hAnsi="PT Sans" w:cs="Arial"/>
          <w:i/>
          <w:szCs w:val="22"/>
        </w:rPr>
        <w:t xml:space="preserve"> Tehnic de </w:t>
      </w:r>
      <w:proofErr w:type="spellStart"/>
      <w:r w:rsidRPr="00CA0F91">
        <w:rPr>
          <w:rFonts w:ascii="PT Sans" w:hAnsi="PT Sans" w:cs="Arial"/>
          <w:i/>
          <w:szCs w:val="22"/>
        </w:rPr>
        <w:t>Transporturi</w:t>
      </w:r>
      <w:proofErr w:type="spellEnd"/>
      <w:r w:rsidRPr="00CA0F91">
        <w:rPr>
          <w:rFonts w:ascii="PT Sans" w:hAnsi="PT Sans" w:cs="Arial"/>
          <w:i/>
          <w:szCs w:val="22"/>
        </w:rPr>
        <w:t xml:space="preserve"> </w:t>
      </w:r>
      <w:proofErr w:type="spellStart"/>
      <w:r w:rsidRPr="00CA0F91">
        <w:rPr>
          <w:rFonts w:ascii="PT Sans" w:hAnsi="PT Sans" w:cs="Arial"/>
          <w:i/>
          <w:szCs w:val="22"/>
        </w:rPr>
        <w:t>Auto</w:t>
      </w:r>
      <w:proofErr w:type="spellEnd"/>
      <w:r w:rsidRPr="00CA0F91">
        <w:rPr>
          <w:rFonts w:ascii="PT Sans" w:hAnsi="PT Sans" w:cs="Arial"/>
          <w:i/>
          <w:szCs w:val="22"/>
        </w:rPr>
        <w:t xml:space="preserve"> (</w:t>
      </w:r>
      <w:proofErr w:type="spellStart"/>
      <w:r w:rsidRPr="00CA0F91">
        <w:rPr>
          <w:rFonts w:ascii="PT Sans" w:hAnsi="PT Sans" w:cs="Arial"/>
          <w:i/>
          <w:szCs w:val="22"/>
        </w:rPr>
        <w:t>Baia</w:t>
      </w:r>
      <w:proofErr w:type="spellEnd"/>
      <w:r w:rsidRPr="00CA0F91">
        <w:rPr>
          <w:rFonts w:ascii="PT Sans" w:hAnsi="PT Sans" w:cs="Arial"/>
          <w:i/>
          <w:szCs w:val="22"/>
        </w:rPr>
        <w:t xml:space="preserve"> </w:t>
      </w:r>
      <w:proofErr w:type="spellStart"/>
      <w:r w:rsidRPr="00CA0F91">
        <w:rPr>
          <w:rFonts w:ascii="PT Sans" w:hAnsi="PT Sans" w:cs="Arial"/>
          <w:i/>
          <w:szCs w:val="22"/>
        </w:rPr>
        <w:t>Sprie</w:t>
      </w:r>
      <w:proofErr w:type="spellEnd"/>
      <w:r w:rsidRPr="00CA0F91">
        <w:rPr>
          <w:rFonts w:ascii="PT Sans" w:hAnsi="PT Sans" w:cs="Arial"/>
          <w:i/>
          <w:szCs w:val="22"/>
        </w:rPr>
        <w:t xml:space="preserve">, Romunija), </w:t>
      </w:r>
      <w:proofErr w:type="spellStart"/>
      <w:r w:rsidRPr="00CA0F91">
        <w:rPr>
          <w:rFonts w:ascii="PT Sans" w:hAnsi="PT Sans" w:cs="Arial"/>
          <w:i/>
          <w:szCs w:val="22"/>
        </w:rPr>
        <w:t>Hemijsko</w:t>
      </w:r>
      <w:proofErr w:type="spellEnd"/>
      <w:r w:rsidRPr="00CA0F91">
        <w:rPr>
          <w:rFonts w:ascii="PT Sans" w:hAnsi="PT Sans" w:cs="Arial"/>
          <w:i/>
          <w:szCs w:val="22"/>
        </w:rPr>
        <w:t>-</w:t>
      </w:r>
      <w:proofErr w:type="spellStart"/>
      <w:r w:rsidRPr="00CA0F91">
        <w:rPr>
          <w:rFonts w:ascii="PT Sans" w:hAnsi="PT Sans" w:cs="Arial"/>
          <w:i/>
          <w:szCs w:val="22"/>
        </w:rPr>
        <w:t>prehrambena</w:t>
      </w:r>
      <w:proofErr w:type="spellEnd"/>
      <w:r w:rsidRPr="00CA0F91">
        <w:rPr>
          <w:rFonts w:ascii="PT Sans" w:hAnsi="PT Sans" w:cs="Arial"/>
          <w:i/>
          <w:szCs w:val="22"/>
        </w:rPr>
        <w:t xml:space="preserve"> tehnološka </w:t>
      </w:r>
      <w:proofErr w:type="spellStart"/>
      <w:r w:rsidRPr="00CA0F91">
        <w:rPr>
          <w:rFonts w:ascii="PT Sans" w:hAnsi="PT Sans" w:cs="Arial"/>
          <w:i/>
          <w:szCs w:val="22"/>
        </w:rPr>
        <w:t>škola</w:t>
      </w:r>
      <w:proofErr w:type="spellEnd"/>
      <w:r w:rsidRPr="00CA0F91">
        <w:rPr>
          <w:rFonts w:ascii="PT Sans" w:hAnsi="PT Sans" w:cs="Arial"/>
          <w:i/>
          <w:szCs w:val="22"/>
        </w:rPr>
        <w:t xml:space="preserve"> (Beograd, Srbija) in Srednja šola Slovenska Bistrica (Slovenija)</w:t>
      </w:r>
    </w:p>
    <w:p w14:paraId="4E23176E" w14:textId="77777777" w:rsidR="00C67AA8" w:rsidRPr="00CA0F91" w:rsidRDefault="00C67AA8" w:rsidP="00C67AA8">
      <w:pPr>
        <w:rPr>
          <w:rFonts w:ascii="PT Sans" w:hAnsi="PT Sans" w:cs="Arial"/>
          <w:szCs w:val="22"/>
        </w:rPr>
      </w:pPr>
      <w:r w:rsidRPr="00CA0F91">
        <w:rPr>
          <w:rFonts w:ascii="PT Sans" w:hAnsi="PT Sans" w:cs="Arial"/>
          <w:szCs w:val="22"/>
          <w:u w:val="single"/>
        </w:rPr>
        <w:t>Trajanje projekta</w:t>
      </w:r>
      <w:r w:rsidR="00055F60" w:rsidRPr="00CA0F91">
        <w:rPr>
          <w:rFonts w:ascii="PT Sans" w:hAnsi="PT Sans" w:cs="Arial"/>
          <w:szCs w:val="22"/>
        </w:rPr>
        <w:t>: 3. 2. 2019–</w:t>
      </w:r>
      <w:r w:rsidRPr="00CA0F91">
        <w:rPr>
          <w:rFonts w:ascii="PT Sans" w:hAnsi="PT Sans" w:cs="Arial"/>
          <w:szCs w:val="22"/>
        </w:rPr>
        <w:t>2. 2. 2020</w:t>
      </w:r>
    </w:p>
    <w:p w14:paraId="3346B659" w14:textId="77777777" w:rsidR="00C67AA8" w:rsidRPr="00CA0F91" w:rsidRDefault="00C67AA8" w:rsidP="006B1685">
      <w:pPr>
        <w:rPr>
          <w:rFonts w:ascii="PT Sans" w:hAnsi="PT Sans" w:cs="Arial"/>
          <w:szCs w:val="22"/>
        </w:rPr>
      </w:pPr>
      <w:r w:rsidRPr="00CA0F91">
        <w:rPr>
          <w:rFonts w:ascii="PT Sans" w:hAnsi="PT Sans" w:cs="Arial"/>
          <w:szCs w:val="22"/>
        </w:rPr>
        <w:t xml:space="preserve">V projektu bomo izvedli tri </w:t>
      </w:r>
      <w:r w:rsidRPr="00CA0F91">
        <w:rPr>
          <w:rFonts w:ascii="PT Sans" w:hAnsi="PT Sans" w:cs="Arial"/>
          <w:szCs w:val="22"/>
          <w:u w:val="single"/>
        </w:rPr>
        <w:t>izmenjave</w:t>
      </w:r>
      <w:r w:rsidR="00EE3144" w:rsidRPr="00CA0F91">
        <w:rPr>
          <w:rFonts w:ascii="PT Sans" w:hAnsi="PT Sans" w:cs="Arial"/>
          <w:szCs w:val="22"/>
          <w:u w:val="single"/>
        </w:rPr>
        <w:t>,</w:t>
      </w:r>
      <w:r w:rsidRPr="00CA0F91">
        <w:rPr>
          <w:rFonts w:ascii="PT Sans" w:hAnsi="PT Sans" w:cs="Arial"/>
          <w:szCs w:val="22"/>
        </w:rPr>
        <w:t xml:space="preserve"> in sicer:</w:t>
      </w:r>
    </w:p>
    <w:p w14:paraId="3ACE3093" w14:textId="77777777" w:rsidR="00C67AA8" w:rsidRPr="00C11C45" w:rsidRDefault="00C67AA8" w:rsidP="00FB09A5">
      <w:pPr>
        <w:pStyle w:val="LDNtekstseznamr1"/>
      </w:pPr>
      <w:r w:rsidRPr="00C11C45">
        <w:t xml:space="preserve">14. 4.–18. 4. 2019 – </w:t>
      </w:r>
      <w:proofErr w:type="spellStart"/>
      <w:r w:rsidRPr="00C11C45">
        <w:t>Baia</w:t>
      </w:r>
      <w:proofErr w:type="spellEnd"/>
      <w:r w:rsidRPr="00C11C45">
        <w:t xml:space="preserve"> </w:t>
      </w:r>
      <w:proofErr w:type="spellStart"/>
      <w:r w:rsidRPr="00C11C45">
        <w:t>Sprie</w:t>
      </w:r>
      <w:proofErr w:type="spellEnd"/>
      <w:r w:rsidRPr="00C11C45">
        <w:t>, Romunija</w:t>
      </w:r>
      <w:r w:rsidR="00EE3144" w:rsidRPr="00C11C45">
        <w:t>,</w:t>
      </w:r>
    </w:p>
    <w:p w14:paraId="132A52BE" w14:textId="77777777" w:rsidR="00C67AA8" w:rsidRPr="00C11C45" w:rsidRDefault="00C67AA8" w:rsidP="00FB09A5">
      <w:pPr>
        <w:pStyle w:val="LDNtekstseznamr1"/>
      </w:pPr>
      <w:r w:rsidRPr="00C11C45">
        <w:t>23. 9.–27. 9. 2019 – Beograd, Srbija</w:t>
      </w:r>
      <w:r w:rsidR="00EE3144" w:rsidRPr="00C11C45">
        <w:t>,</w:t>
      </w:r>
    </w:p>
    <w:p w14:paraId="59B5069C" w14:textId="77777777" w:rsidR="00C67AA8" w:rsidRPr="00C11C45" w:rsidRDefault="00C67AA8" w:rsidP="00FB09A5">
      <w:pPr>
        <w:pStyle w:val="LDNtekstseznamr1"/>
      </w:pPr>
      <w:r w:rsidRPr="00C11C45">
        <w:t>8. 12.–12. 12. 2019 – Slovenska Bistrica, Slovenija</w:t>
      </w:r>
      <w:r w:rsidR="00EE3144" w:rsidRPr="00C11C45">
        <w:t>.</w:t>
      </w:r>
    </w:p>
    <w:p w14:paraId="10CB625F" w14:textId="77777777" w:rsidR="00C67AA8" w:rsidRPr="00CA0F91" w:rsidRDefault="00C67AA8" w:rsidP="00C67AA8">
      <w:pPr>
        <w:rPr>
          <w:rFonts w:ascii="PT Sans" w:hAnsi="PT Sans" w:cs="Arial"/>
          <w:szCs w:val="22"/>
        </w:rPr>
      </w:pPr>
      <w:r w:rsidRPr="00CA0F91">
        <w:rPr>
          <w:rFonts w:ascii="PT Sans" w:hAnsi="PT Sans" w:cs="Arial"/>
          <w:szCs w:val="22"/>
          <w:u w:val="single"/>
        </w:rPr>
        <w:t>Sodelujoči</w:t>
      </w:r>
      <w:r w:rsidRPr="00CA0F91">
        <w:rPr>
          <w:rFonts w:ascii="PT Sans" w:hAnsi="PT Sans" w:cs="Arial"/>
          <w:szCs w:val="22"/>
        </w:rPr>
        <w:t xml:space="preserve"> v izmenjavi: 10 do 12 dijakov program</w:t>
      </w:r>
      <w:r w:rsidR="00EE3144" w:rsidRPr="00CA0F91">
        <w:rPr>
          <w:rFonts w:ascii="PT Sans" w:hAnsi="PT Sans" w:cs="Arial"/>
          <w:szCs w:val="22"/>
        </w:rPr>
        <w:t>ov</w:t>
      </w:r>
      <w:r w:rsidRPr="00CA0F91">
        <w:rPr>
          <w:rFonts w:ascii="PT Sans" w:hAnsi="PT Sans" w:cs="Arial"/>
          <w:szCs w:val="22"/>
        </w:rPr>
        <w:t xml:space="preserve"> GIM</w:t>
      </w:r>
      <w:r w:rsidR="00EE3144" w:rsidRPr="00CA0F91">
        <w:rPr>
          <w:rFonts w:ascii="PT Sans" w:hAnsi="PT Sans" w:cs="Arial"/>
          <w:szCs w:val="22"/>
        </w:rPr>
        <w:t xml:space="preserve"> in </w:t>
      </w:r>
      <w:r w:rsidRPr="00CA0F91">
        <w:rPr>
          <w:rFonts w:ascii="PT Sans" w:hAnsi="PT Sans" w:cs="Arial"/>
          <w:szCs w:val="22"/>
        </w:rPr>
        <w:t>E</w:t>
      </w:r>
      <w:r w:rsidR="00EE3144" w:rsidRPr="00CA0F91">
        <w:rPr>
          <w:rFonts w:ascii="PT Sans" w:hAnsi="PT Sans" w:cs="Arial"/>
          <w:szCs w:val="22"/>
        </w:rPr>
        <w:t>K</w:t>
      </w:r>
      <w:r w:rsidRPr="00CA0F91">
        <w:rPr>
          <w:rFonts w:ascii="PT Sans" w:hAnsi="PT Sans" w:cs="Arial"/>
          <w:szCs w:val="22"/>
        </w:rPr>
        <w:t>T</w:t>
      </w:r>
      <w:r w:rsidR="00EE3144" w:rsidRPr="00CA0F91">
        <w:rPr>
          <w:rFonts w:ascii="PT Sans" w:hAnsi="PT Sans" w:cs="Arial"/>
          <w:szCs w:val="22"/>
        </w:rPr>
        <w:t>.</w:t>
      </w:r>
    </w:p>
    <w:p w14:paraId="658985DD" w14:textId="77777777" w:rsidR="00700EFB" w:rsidRPr="00CA0F91" w:rsidRDefault="00700EFB" w:rsidP="00554E9C">
      <w:pPr>
        <w:rPr>
          <w:rFonts w:ascii="PT Sans" w:hAnsi="PT Sans" w:cs="Arial"/>
          <w:szCs w:val="22"/>
        </w:rPr>
      </w:pPr>
    </w:p>
    <w:p w14:paraId="67E167B1" w14:textId="77777777" w:rsidR="005B5100" w:rsidRPr="00CA0F91" w:rsidRDefault="005B5100" w:rsidP="00A2736C">
      <w:pPr>
        <w:pStyle w:val="Odstavekseznama"/>
        <w:numPr>
          <w:ilvl w:val="0"/>
          <w:numId w:val="14"/>
        </w:numPr>
        <w:tabs>
          <w:tab w:val="left" w:pos="426"/>
        </w:tabs>
        <w:ind w:left="426" w:hanging="426"/>
        <w:rPr>
          <w:rFonts w:ascii="PT Sans" w:hAnsi="PT Sans" w:cs="Arial"/>
          <w:b/>
          <w:szCs w:val="22"/>
          <w:lang w:eastAsia="en-US"/>
        </w:rPr>
      </w:pPr>
      <w:r w:rsidRPr="00CA0F91">
        <w:rPr>
          <w:rFonts w:ascii="PT Sans" w:hAnsi="PT Sans" w:cs="Arial"/>
          <w:b/>
          <w:szCs w:val="22"/>
        </w:rPr>
        <w:t>Mednarodni</w:t>
      </w:r>
      <w:r w:rsidRPr="00CA0F91">
        <w:rPr>
          <w:rFonts w:ascii="PT Sans" w:hAnsi="PT Sans" w:cs="Arial"/>
          <w:b/>
          <w:szCs w:val="22"/>
          <w:lang w:eastAsia="en-US"/>
        </w:rPr>
        <w:t xml:space="preserve"> projekt Erazmus+</w:t>
      </w:r>
      <w:r w:rsidR="005C72D1">
        <w:rPr>
          <w:rFonts w:ascii="PT Sans" w:hAnsi="PT Sans" w:cs="Arial"/>
          <w:b/>
          <w:szCs w:val="22"/>
          <w:lang w:eastAsia="en-US"/>
        </w:rPr>
        <w:t xml:space="preserve"> (</w:t>
      </w:r>
      <w:r w:rsidRPr="00CA0F91">
        <w:rPr>
          <w:rFonts w:ascii="PT Sans" w:hAnsi="PT Sans" w:cs="Arial"/>
          <w:b/>
          <w:szCs w:val="22"/>
          <w:lang w:eastAsia="en-US"/>
        </w:rPr>
        <w:t>KA102: individualna mobilnost dijakov v programih ekonomski in metalurški tehnik</w:t>
      </w:r>
      <w:r w:rsidR="005C72D1">
        <w:rPr>
          <w:rFonts w:ascii="PT Sans" w:hAnsi="PT Sans" w:cs="Arial"/>
          <w:b/>
          <w:szCs w:val="22"/>
          <w:lang w:eastAsia="en-US"/>
        </w:rPr>
        <w:t>)</w:t>
      </w:r>
    </w:p>
    <w:p w14:paraId="4D53ED88" w14:textId="77777777" w:rsidR="005B5100" w:rsidRPr="00CA0F91" w:rsidRDefault="005B5100" w:rsidP="006B1685">
      <w:pPr>
        <w:rPr>
          <w:rFonts w:ascii="PT Sans" w:hAnsi="PT Sans" w:cs="Arial"/>
          <w:szCs w:val="22"/>
          <w:lang w:eastAsia="en-US"/>
        </w:rPr>
      </w:pPr>
      <w:r w:rsidRPr="00CA0F91">
        <w:rPr>
          <w:rFonts w:ascii="PT Sans" w:hAnsi="PT Sans" w:cs="Arial"/>
          <w:szCs w:val="22"/>
          <w:lang w:eastAsia="en-US"/>
        </w:rPr>
        <w:t>Cilj izmenjave: krepitev poklicnih in podjetnostih znanj in veščin, medkulturnih in jezikovnih kompetenc, razvijanje socialnih in drugih vseživljenjskih veščin.</w:t>
      </w:r>
    </w:p>
    <w:p w14:paraId="27CC5A64" w14:textId="77777777" w:rsidR="005B5100" w:rsidRPr="00CA0F91" w:rsidRDefault="00132CA0" w:rsidP="006B1685">
      <w:pPr>
        <w:rPr>
          <w:rFonts w:ascii="PT Sans" w:hAnsi="PT Sans" w:cs="Arial"/>
          <w:szCs w:val="22"/>
          <w:lang w:eastAsia="en-US"/>
        </w:rPr>
      </w:pPr>
      <w:r w:rsidRPr="00CA0F91">
        <w:rPr>
          <w:rFonts w:ascii="PT Sans" w:hAnsi="PT Sans" w:cs="Arial"/>
          <w:noProof/>
          <w:szCs w:val="22"/>
        </w:rPr>
        <w:drawing>
          <wp:anchor distT="0" distB="0" distL="114300" distR="114300" simplePos="0" relativeHeight="251654144" behindDoc="0" locked="0" layoutInCell="1" allowOverlap="1" wp14:anchorId="08CF5A0A" wp14:editId="15BDE8A2">
            <wp:simplePos x="0" y="0"/>
            <wp:positionH relativeFrom="margin">
              <wp:align>right</wp:align>
            </wp:positionH>
            <wp:positionV relativeFrom="margin">
              <wp:posOffset>6414770</wp:posOffset>
            </wp:positionV>
            <wp:extent cx="2164080" cy="968375"/>
            <wp:effectExtent l="0" t="0" r="7620" b="3175"/>
            <wp:wrapSquare wrapText="bothSides"/>
            <wp:docPr id="116" name="Slika 4" descr="D:\Users\SIO\Desktop\LOGO MOV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D:\Users\SIO\Desktop\LOGO MOVIT.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4080" cy="96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5100" w:rsidRPr="00132CA0">
        <w:rPr>
          <w:rFonts w:ascii="PT Sans" w:hAnsi="PT Sans" w:cs="Arial"/>
          <w:szCs w:val="22"/>
          <w:u w:val="single"/>
          <w:lang w:eastAsia="en-US"/>
        </w:rPr>
        <w:t>Koordinator</w:t>
      </w:r>
      <w:r w:rsidR="005C72D1">
        <w:rPr>
          <w:rFonts w:ascii="PT Sans" w:hAnsi="PT Sans" w:cs="Arial"/>
          <w:szCs w:val="22"/>
          <w:u w:val="single"/>
          <w:lang w:eastAsia="en-US"/>
        </w:rPr>
        <w:t>k</w:t>
      </w:r>
      <w:r w:rsidR="005B5100" w:rsidRPr="00132CA0">
        <w:rPr>
          <w:rFonts w:ascii="PT Sans" w:hAnsi="PT Sans" w:cs="Arial"/>
          <w:szCs w:val="22"/>
          <w:u w:val="single"/>
          <w:lang w:eastAsia="en-US"/>
        </w:rPr>
        <w:t>a</w:t>
      </w:r>
      <w:r w:rsidR="00EE3144" w:rsidRPr="00CA0F91">
        <w:rPr>
          <w:rFonts w:ascii="PT Sans" w:hAnsi="PT Sans" w:cs="Arial"/>
          <w:szCs w:val="22"/>
          <w:lang w:eastAsia="en-US"/>
        </w:rPr>
        <w:t>:</w:t>
      </w:r>
      <w:r w:rsidR="005B5100" w:rsidRPr="00CA0F91">
        <w:rPr>
          <w:rFonts w:ascii="PT Sans" w:hAnsi="PT Sans" w:cs="Arial"/>
          <w:szCs w:val="22"/>
          <w:lang w:eastAsia="en-US"/>
        </w:rPr>
        <w:t xml:space="preserve"> </w:t>
      </w:r>
      <w:r w:rsidR="005B5100" w:rsidRPr="00CA0F91">
        <w:rPr>
          <w:rFonts w:ascii="PT Sans" w:hAnsi="PT Sans" w:cs="Arial"/>
          <w:b/>
          <w:szCs w:val="22"/>
          <w:lang w:eastAsia="en-US"/>
        </w:rPr>
        <w:t>Barbara Korošec</w:t>
      </w:r>
    </w:p>
    <w:p w14:paraId="65B47BF4" w14:textId="77777777" w:rsidR="005B5100" w:rsidRPr="00CA0F91" w:rsidRDefault="005B5100" w:rsidP="006B1685">
      <w:pPr>
        <w:rPr>
          <w:rFonts w:ascii="PT Sans" w:hAnsi="PT Sans" w:cs="Arial"/>
          <w:szCs w:val="22"/>
          <w:lang w:eastAsia="en-US"/>
        </w:rPr>
      </w:pPr>
      <w:r w:rsidRPr="00CA0F91">
        <w:rPr>
          <w:rFonts w:ascii="PT Sans" w:hAnsi="PT Sans" w:cs="Arial"/>
          <w:szCs w:val="22"/>
          <w:u w:val="single"/>
          <w:lang w:eastAsia="en-US"/>
        </w:rPr>
        <w:t>Sodelujoči</w:t>
      </w:r>
      <w:r w:rsidRPr="00CA0F91">
        <w:rPr>
          <w:rFonts w:ascii="PT Sans" w:hAnsi="PT Sans" w:cs="Arial"/>
          <w:szCs w:val="22"/>
          <w:lang w:eastAsia="en-US"/>
        </w:rPr>
        <w:t>: mag. Pika Smogavec, Barbara Korošec, mag. Boštjan Petak, Tomaž Klajnšek, Jure Vračun in Marko Križanič</w:t>
      </w:r>
    </w:p>
    <w:p w14:paraId="5804205F" w14:textId="77777777" w:rsidR="005B5100" w:rsidRPr="00CA0F91" w:rsidRDefault="005B5100" w:rsidP="006B1685">
      <w:pPr>
        <w:rPr>
          <w:rFonts w:ascii="PT Sans" w:hAnsi="PT Sans" w:cs="Arial"/>
          <w:szCs w:val="22"/>
          <w:lang w:eastAsia="en-US"/>
        </w:rPr>
      </w:pPr>
      <w:r w:rsidRPr="00CA0F91">
        <w:rPr>
          <w:rFonts w:ascii="PT Sans" w:hAnsi="PT Sans" w:cs="Arial"/>
          <w:szCs w:val="22"/>
          <w:u w:val="single"/>
          <w:lang w:eastAsia="en-US"/>
        </w:rPr>
        <w:t>Število</w:t>
      </w:r>
      <w:r w:rsidRPr="00CA0F91">
        <w:rPr>
          <w:rFonts w:ascii="PT Sans" w:hAnsi="PT Sans" w:cs="Arial"/>
          <w:szCs w:val="22"/>
          <w:lang w:eastAsia="en-US"/>
        </w:rPr>
        <w:t xml:space="preserve"> izmenjav: 30 dijakov</w:t>
      </w:r>
      <w:r w:rsidR="001A54F3" w:rsidRPr="00CA0F91">
        <w:rPr>
          <w:rFonts w:ascii="PT Sans" w:hAnsi="PT Sans" w:cs="Arial"/>
          <w:szCs w:val="22"/>
          <w:lang w:eastAsia="en-US"/>
        </w:rPr>
        <w:t xml:space="preserve"> </w:t>
      </w:r>
      <w:r w:rsidRPr="00CA0F91">
        <w:rPr>
          <w:rFonts w:ascii="PT Sans" w:hAnsi="PT Sans" w:cs="Arial"/>
          <w:szCs w:val="22"/>
          <w:lang w:eastAsia="en-US"/>
        </w:rPr>
        <w:t>(20 dijakov iz programa E</w:t>
      </w:r>
      <w:r w:rsidR="001A54F3" w:rsidRPr="00CA0F91">
        <w:rPr>
          <w:rFonts w:ascii="PT Sans" w:hAnsi="PT Sans" w:cs="Arial"/>
          <w:szCs w:val="22"/>
          <w:lang w:eastAsia="en-US"/>
        </w:rPr>
        <w:t>K</w:t>
      </w:r>
      <w:r w:rsidRPr="00CA0F91">
        <w:rPr>
          <w:rFonts w:ascii="PT Sans" w:hAnsi="PT Sans" w:cs="Arial"/>
          <w:szCs w:val="22"/>
          <w:lang w:eastAsia="en-US"/>
        </w:rPr>
        <w:t>T, 10 dijakov iz programa MT)</w:t>
      </w:r>
    </w:p>
    <w:p w14:paraId="315AC975" w14:textId="77777777" w:rsidR="005B5100" w:rsidRPr="00CA0F91" w:rsidRDefault="005B5100" w:rsidP="006B1685">
      <w:pPr>
        <w:rPr>
          <w:rFonts w:ascii="PT Sans" w:hAnsi="PT Sans" w:cs="Arial"/>
          <w:szCs w:val="22"/>
          <w:lang w:eastAsia="en-US"/>
        </w:rPr>
      </w:pPr>
      <w:r w:rsidRPr="00CA0F91">
        <w:rPr>
          <w:rFonts w:ascii="PT Sans" w:hAnsi="PT Sans" w:cs="Arial"/>
          <w:szCs w:val="22"/>
          <w:u w:val="single"/>
          <w:lang w:eastAsia="en-US"/>
        </w:rPr>
        <w:t>Lokacija</w:t>
      </w:r>
      <w:r w:rsidRPr="00CA0F91">
        <w:rPr>
          <w:rFonts w:ascii="PT Sans" w:hAnsi="PT Sans" w:cs="Arial"/>
          <w:szCs w:val="22"/>
          <w:lang w:eastAsia="en-US"/>
        </w:rPr>
        <w:t>: Braga (Portugalska) za MT; Mallaga in Las Palmas (Španija) za E</w:t>
      </w:r>
      <w:r w:rsidR="001A54F3" w:rsidRPr="00CA0F91">
        <w:rPr>
          <w:rFonts w:ascii="PT Sans" w:hAnsi="PT Sans" w:cs="Arial"/>
          <w:szCs w:val="22"/>
          <w:lang w:eastAsia="en-US"/>
        </w:rPr>
        <w:t>K</w:t>
      </w:r>
      <w:r w:rsidRPr="00CA0F91">
        <w:rPr>
          <w:rFonts w:ascii="PT Sans" w:hAnsi="PT Sans" w:cs="Arial"/>
          <w:szCs w:val="22"/>
          <w:lang w:eastAsia="en-US"/>
        </w:rPr>
        <w:t>T</w:t>
      </w:r>
    </w:p>
    <w:p w14:paraId="02EF6B65" w14:textId="77777777" w:rsidR="00C11C45" w:rsidRDefault="005B5100" w:rsidP="00C11C45">
      <w:pPr>
        <w:tabs>
          <w:tab w:val="left" w:pos="993"/>
        </w:tabs>
        <w:rPr>
          <w:rFonts w:ascii="PT Sans" w:hAnsi="PT Sans" w:cs="Arial"/>
          <w:szCs w:val="22"/>
          <w:lang w:eastAsia="en-US"/>
        </w:rPr>
      </w:pPr>
      <w:r w:rsidRPr="00CA0F91">
        <w:rPr>
          <w:rFonts w:ascii="PT Sans" w:hAnsi="PT Sans" w:cs="Arial"/>
          <w:szCs w:val="22"/>
          <w:u w:val="single"/>
          <w:lang w:eastAsia="en-US"/>
        </w:rPr>
        <w:t>Trajanje</w:t>
      </w:r>
      <w:r w:rsidR="00CA0F91" w:rsidRPr="00CA0F91">
        <w:rPr>
          <w:rFonts w:ascii="PT Sans" w:hAnsi="PT Sans" w:cs="Arial"/>
          <w:szCs w:val="22"/>
          <w:lang w:eastAsia="en-US"/>
        </w:rPr>
        <w:t>:</w:t>
      </w:r>
      <w:r w:rsidR="00CA0F91" w:rsidRPr="00CA0F91">
        <w:rPr>
          <w:rFonts w:ascii="PT Sans" w:hAnsi="PT Sans" w:cs="Arial"/>
          <w:szCs w:val="22"/>
          <w:lang w:eastAsia="en-US"/>
        </w:rPr>
        <w:tab/>
      </w:r>
      <w:r w:rsidRPr="00CA0F91">
        <w:rPr>
          <w:rFonts w:ascii="PT Sans" w:hAnsi="PT Sans" w:cs="Arial"/>
          <w:szCs w:val="22"/>
          <w:lang w:eastAsia="en-US"/>
        </w:rPr>
        <w:t xml:space="preserve">od </w:t>
      </w:r>
      <w:r w:rsidRPr="00CA0F91">
        <w:rPr>
          <w:rFonts w:ascii="PT Sans" w:hAnsi="PT Sans" w:cs="Arial"/>
          <w:b/>
          <w:szCs w:val="22"/>
          <w:lang w:eastAsia="en-US"/>
        </w:rPr>
        <w:t>21. 3. do 11. 4. 2020</w:t>
      </w:r>
      <w:r w:rsidRPr="00CA0F91">
        <w:rPr>
          <w:rFonts w:ascii="PT Sans" w:hAnsi="PT Sans" w:cs="Arial"/>
          <w:szCs w:val="22"/>
          <w:lang w:eastAsia="en-US"/>
        </w:rPr>
        <w:t xml:space="preserve"> (Mallaga in Las Palmas, Španija)</w:t>
      </w:r>
    </w:p>
    <w:p w14:paraId="35F7A5A8" w14:textId="77777777" w:rsidR="005B5100" w:rsidRPr="00CA0F91" w:rsidRDefault="00C11C45" w:rsidP="00C11C45">
      <w:pPr>
        <w:tabs>
          <w:tab w:val="left" w:pos="993"/>
        </w:tabs>
        <w:rPr>
          <w:rFonts w:ascii="PT Sans" w:hAnsi="PT Sans" w:cs="Arial"/>
          <w:szCs w:val="22"/>
          <w:lang w:eastAsia="en-US"/>
        </w:rPr>
      </w:pPr>
      <w:r>
        <w:rPr>
          <w:rFonts w:ascii="PT Sans" w:hAnsi="PT Sans" w:cs="Arial"/>
          <w:szCs w:val="22"/>
          <w:lang w:eastAsia="en-US"/>
        </w:rPr>
        <w:tab/>
      </w:r>
      <w:r w:rsidR="005B5100" w:rsidRPr="00132CA0">
        <w:rPr>
          <w:rFonts w:ascii="PT Sans" w:hAnsi="PT Sans" w:cs="Arial"/>
          <w:szCs w:val="22"/>
          <w:lang w:eastAsia="en-US"/>
        </w:rPr>
        <w:t xml:space="preserve">od </w:t>
      </w:r>
      <w:r w:rsidR="005B5100" w:rsidRPr="00CA0F91">
        <w:rPr>
          <w:rFonts w:ascii="PT Sans" w:hAnsi="PT Sans" w:cs="Arial"/>
          <w:b/>
          <w:szCs w:val="22"/>
          <w:lang w:eastAsia="en-US"/>
        </w:rPr>
        <w:t>7. 3. do 28. 3. 2020</w:t>
      </w:r>
      <w:r w:rsidR="005B5100" w:rsidRPr="00CA0F91">
        <w:rPr>
          <w:rFonts w:ascii="PT Sans" w:hAnsi="PT Sans" w:cs="Arial"/>
          <w:szCs w:val="22"/>
          <w:lang w:eastAsia="en-US"/>
        </w:rPr>
        <w:t xml:space="preserve"> (Braga, Portugalska)</w:t>
      </w:r>
    </w:p>
    <w:p w14:paraId="789AFF10" w14:textId="77777777" w:rsidR="005C72D1" w:rsidRDefault="005C72D1" w:rsidP="006B1685">
      <w:pPr>
        <w:rPr>
          <w:rFonts w:ascii="PT Sans" w:hAnsi="PT Sans" w:cs="Arial"/>
          <w:szCs w:val="22"/>
          <w:u w:val="single"/>
          <w:lang w:eastAsia="en-US"/>
        </w:rPr>
      </w:pPr>
    </w:p>
    <w:p w14:paraId="6D380245" w14:textId="77777777" w:rsidR="005B5100" w:rsidRPr="00CA0F91" w:rsidRDefault="005B5100" w:rsidP="006B1685">
      <w:pPr>
        <w:rPr>
          <w:rFonts w:ascii="PT Sans" w:hAnsi="PT Sans" w:cs="Arial"/>
          <w:szCs w:val="22"/>
          <w:lang w:eastAsia="en-US"/>
        </w:rPr>
      </w:pPr>
      <w:r w:rsidRPr="00CA0F91">
        <w:rPr>
          <w:rFonts w:ascii="PT Sans" w:hAnsi="PT Sans" w:cs="Arial"/>
          <w:szCs w:val="22"/>
          <w:u w:val="single"/>
          <w:lang w:eastAsia="en-US"/>
        </w:rPr>
        <w:t>Spremljevalci</w:t>
      </w:r>
      <w:r w:rsidRPr="00CA0F91">
        <w:rPr>
          <w:rFonts w:ascii="PT Sans" w:hAnsi="PT Sans" w:cs="Arial"/>
          <w:szCs w:val="22"/>
          <w:lang w:eastAsia="en-US"/>
        </w:rPr>
        <w:t>: Barbara Korošec in Marko Križanič (Mallaga); mag. Pika Smogavec in mag. Boštjan Petak (Las Palmas); Jure Vračun in Tomaž Klajnšek (Braga).</w:t>
      </w:r>
    </w:p>
    <w:p w14:paraId="18BBFBD8" w14:textId="77777777" w:rsidR="006F64C2" w:rsidRDefault="006F64C2" w:rsidP="00B67E41">
      <w:pPr>
        <w:rPr>
          <w:rFonts w:ascii="PT Sans" w:hAnsi="PT Sans" w:cs="Arial"/>
          <w:szCs w:val="22"/>
        </w:rPr>
        <w:sectPr w:rsidR="006F64C2" w:rsidSect="004F66EE">
          <w:pgSz w:w="11906" w:h="16838" w:code="9"/>
          <w:pgMar w:top="1418" w:right="1134" w:bottom="1134" w:left="1134" w:header="709" w:footer="709" w:gutter="284"/>
          <w:cols w:space="708"/>
          <w:titlePg/>
          <w:docGrid w:linePitch="272"/>
        </w:sectPr>
      </w:pPr>
    </w:p>
    <w:p w14:paraId="7EB93ACC" w14:textId="77777777" w:rsidR="00C90842" w:rsidRDefault="00AE43D4" w:rsidP="00A2736C">
      <w:pPr>
        <w:pStyle w:val="Odstavekseznama"/>
        <w:numPr>
          <w:ilvl w:val="0"/>
          <w:numId w:val="14"/>
        </w:numPr>
        <w:tabs>
          <w:tab w:val="left" w:pos="426"/>
        </w:tabs>
        <w:ind w:left="426" w:hanging="426"/>
        <w:rPr>
          <w:rFonts w:ascii="PT Sans" w:hAnsi="PT Sans" w:cs="Arial"/>
          <w:b/>
          <w:szCs w:val="22"/>
        </w:rPr>
      </w:pPr>
      <w:r>
        <w:rPr>
          <w:rFonts w:ascii="PT Sans" w:hAnsi="PT Sans" w:cs="Arial"/>
          <w:b/>
          <w:szCs w:val="22"/>
        </w:rPr>
        <w:lastRenderedPageBreak/>
        <w:t>Dansko-slovensko prijateljstvo</w:t>
      </w:r>
    </w:p>
    <w:p w14:paraId="2311A031" w14:textId="77777777" w:rsidR="00C90842" w:rsidRPr="00CA0F91" w:rsidRDefault="00C90842" w:rsidP="00AE43D4">
      <w:pPr>
        <w:rPr>
          <w:rFonts w:ascii="PT Sans" w:hAnsi="PT Sans" w:cs="Arial"/>
          <w:szCs w:val="22"/>
        </w:rPr>
      </w:pPr>
      <w:r w:rsidRPr="00CA0F91">
        <w:rPr>
          <w:rFonts w:ascii="PT Sans" w:hAnsi="PT Sans" w:cs="Arial"/>
          <w:szCs w:val="22"/>
        </w:rPr>
        <w:t>Koordinator</w:t>
      </w:r>
      <w:r w:rsidR="005C72D1">
        <w:rPr>
          <w:rFonts w:ascii="PT Sans" w:hAnsi="PT Sans" w:cs="Arial"/>
          <w:szCs w:val="22"/>
        </w:rPr>
        <w:t>ka</w:t>
      </w:r>
      <w:r w:rsidRPr="00CA0F91">
        <w:rPr>
          <w:rFonts w:ascii="PT Sans" w:hAnsi="PT Sans" w:cs="Arial"/>
          <w:szCs w:val="22"/>
        </w:rPr>
        <w:t xml:space="preserve">: </w:t>
      </w:r>
      <w:r w:rsidR="00AE43D4">
        <w:rPr>
          <w:rFonts w:ascii="PT Sans" w:hAnsi="PT Sans" w:cs="Arial"/>
          <w:szCs w:val="22"/>
        </w:rPr>
        <w:t>Maja Kodrič Crnjakovič</w:t>
      </w:r>
    </w:p>
    <w:p w14:paraId="763B49D8" w14:textId="77777777" w:rsidR="005C72D1" w:rsidRDefault="005C72D1" w:rsidP="00AE43D4">
      <w:pPr>
        <w:rPr>
          <w:rFonts w:ascii="PT Sans" w:hAnsi="PT Sans" w:cs="Arial"/>
          <w:szCs w:val="22"/>
        </w:rPr>
      </w:pPr>
    </w:p>
    <w:p w14:paraId="5B8CDFB3" w14:textId="77777777" w:rsidR="00C90842" w:rsidRPr="00CA0F91" w:rsidRDefault="00C90842" w:rsidP="00AE43D4">
      <w:pPr>
        <w:rPr>
          <w:rFonts w:ascii="PT Sans" w:hAnsi="PT Sans" w:cs="Arial"/>
          <w:szCs w:val="22"/>
        </w:rPr>
      </w:pPr>
      <w:r w:rsidRPr="00CA0F91">
        <w:rPr>
          <w:rFonts w:ascii="PT Sans" w:hAnsi="PT Sans" w:cs="Arial"/>
          <w:szCs w:val="22"/>
        </w:rPr>
        <w:t>Udeležen</w:t>
      </w:r>
      <w:r w:rsidR="001A54F3" w:rsidRPr="00CA0F91">
        <w:rPr>
          <w:rFonts w:ascii="PT Sans" w:hAnsi="PT Sans" w:cs="Arial"/>
          <w:szCs w:val="22"/>
        </w:rPr>
        <w:t>k</w:t>
      </w:r>
      <w:r w:rsidRPr="00CA0F91">
        <w:rPr>
          <w:rFonts w:ascii="PT Sans" w:hAnsi="PT Sans" w:cs="Arial"/>
          <w:szCs w:val="22"/>
        </w:rPr>
        <w:t>a: Nina Kresnik (3. b)</w:t>
      </w:r>
    </w:p>
    <w:p w14:paraId="466EB629" w14:textId="77777777" w:rsidR="005C72D1" w:rsidRDefault="005C72D1" w:rsidP="00AE43D4">
      <w:pPr>
        <w:rPr>
          <w:rFonts w:ascii="PT Sans" w:hAnsi="PT Sans" w:cs="Arial"/>
          <w:szCs w:val="22"/>
        </w:rPr>
      </w:pPr>
    </w:p>
    <w:p w14:paraId="204F1E76" w14:textId="77777777" w:rsidR="00C90842" w:rsidRPr="00CA0F91" w:rsidRDefault="00A10ED7" w:rsidP="00AE43D4">
      <w:pPr>
        <w:rPr>
          <w:rFonts w:ascii="PT Sans" w:hAnsi="PT Sans" w:cs="Arial"/>
          <w:szCs w:val="22"/>
        </w:rPr>
      </w:pPr>
      <w:r w:rsidRPr="00CA0F91">
        <w:rPr>
          <w:rFonts w:ascii="PT Sans" w:hAnsi="PT Sans" w:cs="Arial"/>
          <w:szCs w:val="22"/>
        </w:rPr>
        <w:t>Čas izvedbe: od 31. 8. do 8.</w:t>
      </w:r>
      <w:r w:rsidR="001A54F3" w:rsidRPr="00CA0F91">
        <w:rPr>
          <w:rFonts w:ascii="PT Sans" w:hAnsi="PT Sans" w:cs="Arial"/>
          <w:szCs w:val="22"/>
        </w:rPr>
        <w:t xml:space="preserve"> </w:t>
      </w:r>
      <w:r w:rsidRPr="00CA0F91">
        <w:rPr>
          <w:rFonts w:ascii="PT Sans" w:hAnsi="PT Sans" w:cs="Arial"/>
          <w:szCs w:val="22"/>
        </w:rPr>
        <w:t xml:space="preserve">9. </w:t>
      </w:r>
      <w:r w:rsidR="00C90842" w:rsidRPr="00CA0F91">
        <w:rPr>
          <w:rFonts w:ascii="PT Sans" w:hAnsi="PT Sans" w:cs="Arial"/>
          <w:szCs w:val="22"/>
        </w:rPr>
        <w:t>2019</w:t>
      </w:r>
    </w:p>
    <w:p w14:paraId="165046FF" w14:textId="77777777" w:rsidR="00C90842" w:rsidRPr="00CA0F91" w:rsidRDefault="00C90842" w:rsidP="00B67E41">
      <w:pPr>
        <w:rPr>
          <w:rFonts w:ascii="PT Sans" w:hAnsi="PT Sans" w:cs="Arial"/>
          <w:szCs w:val="22"/>
        </w:rPr>
      </w:pPr>
    </w:p>
    <w:p w14:paraId="20C06BF8" w14:textId="77777777" w:rsidR="00B67E41" w:rsidRPr="00CA0F91" w:rsidRDefault="00B67E41" w:rsidP="00A2736C">
      <w:pPr>
        <w:pStyle w:val="Odstavekseznama"/>
        <w:numPr>
          <w:ilvl w:val="0"/>
          <w:numId w:val="14"/>
        </w:numPr>
        <w:tabs>
          <w:tab w:val="left" w:pos="426"/>
        </w:tabs>
        <w:ind w:left="426" w:hanging="426"/>
        <w:rPr>
          <w:rFonts w:ascii="PT Sans" w:hAnsi="PT Sans" w:cs="Arial"/>
          <w:b/>
          <w:szCs w:val="22"/>
        </w:rPr>
      </w:pPr>
      <w:r w:rsidRPr="00CA0F91">
        <w:rPr>
          <w:rFonts w:ascii="PT Sans" w:hAnsi="PT Sans" w:cs="Arial"/>
          <w:b/>
          <w:szCs w:val="22"/>
        </w:rPr>
        <w:t>Mednarodna organizacija AFS na naši šoli (za to šolsko leto ni kandidatov)</w:t>
      </w:r>
    </w:p>
    <w:p w14:paraId="10FADFF0" w14:textId="77777777" w:rsidR="00745F43" w:rsidRPr="00CA0F91" w:rsidRDefault="00745F43" w:rsidP="00B67E41">
      <w:pPr>
        <w:rPr>
          <w:rFonts w:ascii="PT Sans" w:hAnsi="PT Sans" w:cs="Arial"/>
          <w:szCs w:val="22"/>
        </w:rPr>
      </w:pPr>
      <w:r w:rsidRPr="005C72D1">
        <w:rPr>
          <w:rFonts w:ascii="PT Sans" w:hAnsi="PT Sans" w:cs="Arial"/>
          <w:szCs w:val="22"/>
        </w:rPr>
        <w:t>Koordinator</w:t>
      </w:r>
      <w:r w:rsidR="005C72D1" w:rsidRPr="005C72D1">
        <w:rPr>
          <w:rFonts w:ascii="PT Sans" w:hAnsi="PT Sans" w:cs="Arial"/>
          <w:szCs w:val="22"/>
        </w:rPr>
        <w:t>k</w:t>
      </w:r>
      <w:r w:rsidRPr="005C72D1">
        <w:rPr>
          <w:rFonts w:ascii="PT Sans" w:hAnsi="PT Sans" w:cs="Arial"/>
          <w:szCs w:val="22"/>
        </w:rPr>
        <w:t>a</w:t>
      </w:r>
      <w:r w:rsidR="003A7DB0" w:rsidRPr="00CA0F91">
        <w:rPr>
          <w:rFonts w:ascii="PT Sans" w:hAnsi="PT Sans" w:cs="Arial"/>
          <w:szCs w:val="22"/>
        </w:rPr>
        <w:t>:</w:t>
      </w:r>
      <w:r w:rsidRPr="00CA0F91">
        <w:rPr>
          <w:rFonts w:ascii="PT Sans" w:hAnsi="PT Sans" w:cs="Arial"/>
          <w:szCs w:val="22"/>
        </w:rPr>
        <w:t xml:space="preserve"> </w:t>
      </w:r>
      <w:r w:rsidR="00A54808" w:rsidRPr="00CA0F91">
        <w:rPr>
          <w:rFonts w:ascii="PT Sans" w:hAnsi="PT Sans" w:cs="Arial"/>
          <w:b/>
          <w:szCs w:val="22"/>
        </w:rPr>
        <w:t>Tanja</w:t>
      </w:r>
      <w:r w:rsidRPr="00CA0F91">
        <w:rPr>
          <w:rFonts w:ascii="PT Sans" w:hAnsi="PT Sans" w:cs="Arial"/>
          <w:b/>
          <w:szCs w:val="22"/>
        </w:rPr>
        <w:t xml:space="preserve"> Dabanović</w:t>
      </w:r>
    </w:p>
    <w:p w14:paraId="036DC1AC" w14:textId="77777777" w:rsidR="005C72D1" w:rsidRDefault="005C72D1" w:rsidP="00B67E41">
      <w:pPr>
        <w:rPr>
          <w:rFonts w:ascii="PT Sans" w:hAnsi="PT Sans" w:cs="Arial"/>
          <w:szCs w:val="22"/>
        </w:rPr>
      </w:pPr>
    </w:p>
    <w:p w14:paraId="24ABA1E7" w14:textId="77777777" w:rsidR="00B67E41" w:rsidRPr="00CA0F91" w:rsidRDefault="00B67E41" w:rsidP="00B67E41">
      <w:pPr>
        <w:rPr>
          <w:rFonts w:ascii="PT Sans" w:hAnsi="PT Sans" w:cs="Arial"/>
          <w:szCs w:val="22"/>
        </w:rPr>
      </w:pPr>
      <w:r w:rsidRPr="00CA0F91">
        <w:rPr>
          <w:rFonts w:ascii="PT Sans" w:hAnsi="PT Sans" w:cs="Arial"/>
          <w:szCs w:val="22"/>
        </w:rPr>
        <w:t xml:space="preserve">AFS, </w:t>
      </w:r>
      <w:proofErr w:type="spellStart"/>
      <w:r w:rsidRPr="00CA0F91">
        <w:rPr>
          <w:rFonts w:ascii="PT Sans" w:hAnsi="PT Sans" w:cs="Arial"/>
          <w:szCs w:val="22"/>
        </w:rPr>
        <w:t>American</w:t>
      </w:r>
      <w:proofErr w:type="spellEnd"/>
      <w:r w:rsidRPr="00CA0F91">
        <w:rPr>
          <w:rFonts w:ascii="PT Sans" w:hAnsi="PT Sans" w:cs="Arial"/>
          <w:szCs w:val="22"/>
        </w:rPr>
        <w:t xml:space="preserve"> </w:t>
      </w:r>
      <w:proofErr w:type="spellStart"/>
      <w:r w:rsidRPr="00CA0F91">
        <w:rPr>
          <w:rFonts w:ascii="PT Sans" w:hAnsi="PT Sans" w:cs="Arial"/>
          <w:szCs w:val="22"/>
        </w:rPr>
        <w:t>Field</w:t>
      </w:r>
      <w:proofErr w:type="spellEnd"/>
      <w:r w:rsidRPr="00CA0F91">
        <w:rPr>
          <w:rFonts w:ascii="PT Sans" w:hAnsi="PT Sans" w:cs="Arial"/>
          <w:szCs w:val="22"/>
        </w:rPr>
        <w:t xml:space="preserve"> </w:t>
      </w:r>
      <w:proofErr w:type="spellStart"/>
      <w:r w:rsidRPr="00CA0F91">
        <w:rPr>
          <w:rFonts w:ascii="PT Sans" w:hAnsi="PT Sans" w:cs="Arial"/>
          <w:szCs w:val="22"/>
        </w:rPr>
        <w:t>Service</w:t>
      </w:r>
      <w:proofErr w:type="spellEnd"/>
      <w:r w:rsidRPr="00CA0F91">
        <w:rPr>
          <w:rFonts w:ascii="PT Sans" w:hAnsi="PT Sans" w:cs="Arial"/>
          <w:szCs w:val="22"/>
        </w:rPr>
        <w:t>, je mednarodna, prostovoljna, neodvisna in neprofitna organizacija, ki že 60 let organizira medkulturno izmenjavo dijakov z vsega sveta. Mladim omogoča, da razvijajo svoje znanje, spretnosti in oblikujejo razumevanje za p</w:t>
      </w:r>
      <w:r w:rsidR="00745F43" w:rsidRPr="00CA0F91">
        <w:rPr>
          <w:rFonts w:ascii="PT Sans" w:hAnsi="PT Sans" w:cs="Arial"/>
          <w:szCs w:val="22"/>
        </w:rPr>
        <w:t>ravičnost in mir na svetu. S</w:t>
      </w:r>
      <w:r w:rsidRPr="00CA0F91">
        <w:rPr>
          <w:rFonts w:ascii="PT Sans" w:hAnsi="PT Sans" w:cs="Arial"/>
          <w:szCs w:val="22"/>
        </w:rPr>
        <w:t>podbuja spoštovanje človekovih pravic in temeljnih svoboščin ne glede na raso, spol, jezik, vero in socialni status posameznika.</w:t>
      </w:r>
    </w:p>
    <w:p w14:paraId="676EDA28" w14:textId="77777777" w:rsidR="00B67E41" w:rsidRPr="00CA0F91" w:rsidRDefault="00B67E41" w:rsidP="00B67E41">
      <w:pPr>
        <w:rPr>
          <w:rFonts w:ascii="PT Sans" w:hAnsi="PT Sans" w:cs="Arial"/>
          <w:szCs w:val="22"/>
          <w:u w:val="single"/>
        </w:rPr>
      </w:pPr>
    </w:p>
    <w:p w14:paraId="22B41610" w14:textId="77777777" w:rsidR="003A7DB0" w:rsidRPr="00CA0F91" w:rsidRDefault="005C72D1" w:rsidP="00B67E41">
      <w:pPr>
        <w:rPr>
          <w:rFonts w:ascii="PT Sans" w:hAnsi="PT Sans" w:cs="Arial"/>
          <w:szCs w:val="22"/>
        </w:rPr>
      </w:pPr>
      <w:r>
        <w:rPr>
          <w:rFonts w:ascii="PT Sans" w:hAnsi="PT Sans" w:cs="Arial"/>
          <w:szCs w:val="22"/>
        </w:rPr>
        <w:t>P</w:t>
      </w:r>
      <w:r w:rsidR="00B67E41" w:rsidRPr="00CA0F91">
        <w:rPr>
          <w:rFonts w:ascii="PT Sans" w:hAnsi="PT Sans" w:cs="Arial"/>
          <w:szCs w:val="22"/>
        </w:rPr>
        <w:t xml:space="preserve">rogram </w:t>
      </w:r>
      <w:r>
        <w:rPr>
          <w:rFonts w:ascii="PT Sans" w:hAnsi="PT Sans" w:cs="Arial"/>
          <w:szCs w:val="22"/>
        </w:rPr>
        <w:t xml:space="preserve">za srednješolce </w:t>
      </w:r>
      <w:r w:rsidR="00B67E41" w:rsidRPr="00CA0F91">
        <w:rPr>
          <w:rFonts w:ascii="PT Sans" w:hAnsi="PT Sans" w:cs="Arial"/>
          <w:szCs w:val="22"/>
        </w:rPr>
        <w:t>traja eno šolsko leto s pričetkom v avgustu/septembru ali januarju/marcu. Začetek šolskega leta je odvisen od države gostiteljice, v kateri poteka izmenjava. Dijak v okviru progama AFS živi pri družini gostiteljici in obiskuje lokalno srednjo šolo v sklopu rednega šolskega programa. AFS omogoča slovenskim dijakom enoletno šolanje v več kot 50 državah sveta.</w:t>
      </w:r>
    </w:p>
    <w:p w14:paraId="71BF1C02" w14:textId="77777777" w:rsidR="005C72D1" w:rsidRDefault="005C72D1" w:rsidP="00B67E41">
      <w:pPr>
        <w:rPr>
          <w:rFonts w:ascii="PT Sans" w:hAnsi="PT Sans" w:cs="Arial"/>
          <w:szCs w:val="22"/>
          <w:u w:val="single"/>
        </w:rPr>
      </w:pPr>
    </w:p>
    <w:p w14:paraId="4BA25B68" w14:textId="77777777" w:rsidR="00B67E41" w:rsidRPr="00CA0F91" w:rsidRDefault="00745F43" w:rsidP="00B67E41">
      <w:pPr>
        <w:rPr>
          <w:rFonts w:ascii="PT Sans" w:hAnsi="PT Sans" w:cs="Arial"/>
          <w:szCs w:val="22"/>
        </w:rPr>
      </w:pPr>
      <w:r w:rsidRPr="005C72D1">
        <w:rPr>
          <w:rFonts w:ascii="PT Sans" w:hAnsi="PT Sans" w:cs="Arial"/>
          <w:szCs w:val="22"/>
        </w:rPr>
        <w:t>V</w:t>
      </w:r>
      <w:r w:rsidR="00B67E41" w:rsidRPr="005C72D1">
        <w:rPr>
          <w:rFonts w:ascii="PT Sans" w:hAnsi="PT Sans" w:cs="Arial"/>
          <w:szCs w:val="22"/>
        </w:rPr>
        <w:t>eč informacij</w:t>
      </w:r>
      <w:r w:rsidR="005C72D1">
        <w:rPr>
          <w:rFonts w:ascii="PT Sans" w:hAnsi="PT Sans" w:cs="Arial"/>
          <w:szCs w:val="22"/>
        </w:rPr>
        <w:t xml:space="preserve"> najdete na </w:t>
      </w:r>
      <w:r w:rsidR="00B67E41" w:rsidRPr="00CA0F91">
        <w:rPr>
          <w:rFonts w:ascii="PT Sans" w:hAnsi="PT Sans" w:cs="Arial"/>
          <w:szCs w:val="22"/>
        </w:rPr>
        <w:t>spletn</w:t>
      </w:r>
      <w:r w:rsidR="005C72D1">
        <w:rPr>
          <w:rFonts w:ascii="PT Sans" w:hAnsi="PT Sans" w:cs="Arial"/>
          <w:szCs w:val="22"/>
        </w:rPr>
        <w:t>i</w:t>
      </w:r>
      <w:r w:rsidRPr="00CA0F91">
        <w:rPr>
          <w:rFonts w:ascii="PT Sans" w:hAnsi="PT Sans" w:cs="Arial"/>
          <w:szCs w:val="22"/>
        </w:rPr>
        <w:t xml:space="preserve"> stran</w:t>
      </w:r>
      <w:r w:rsidR="005C72D1">
        <w:rPr>
          <w:rFonts w:ascii="PT Sans" w:hAnsi="PT Sans" w:cs="Arial"/>
          <w:szCs w:val="22"/>
        </w:rPr>
        <w:t>i</w:t>
      </w:r>
      <w:r w:rsidR="00B67E41" w:rsidRPr="00CA0F91">
        <w:rPr>
          <w:rFonts w:ascii="PT Sans" w:hAnsi="PT Sans" w:cs="Arial"/>
          <w:szCs w:val="22"/>
        </w:rPr>
        <w:t xml:space="preserve"> </w:t>
      </w:r>
      <w:r w:rsidR="003A7DB0" w:rsidRPr="00CA0F91">
        <w:rPr>
          <w:rFonts w:ascii="PT Sans" w:hAnsi="PT Sans" w:cs="Arial"/>
          <w:szCs w:val="22"/>
        </w:rPr>
        <w:t xml:space="preserve">organizacije </w:t>
      </w:r>
      <w:r w:rsidR="00B67E41" w:rsidRPr="00CA0F91">
        <w:rPr>
          <w:rFonts w:ascii="PT Sans" w:hAnsi="PT Sans" w:cs="Arial"/>
          <w:szCs w:val="22"/>
        </w:rPr>
        <w:t xml:space="preserve">AFS, </w:t>
      </w:r>
      <w:r w:rsidR="005C72D1">
        <w:rPr>
          <w:rFonts w:ascii="PT Sans" w:hAnsi="PT Sans" w:cs="Arial"/>
          <w:szCs w:val="22"/>
        </w:rPr>
        <w:t xml:space="preserve">v </w:t>
      </w:r>
      <w:r w:rsidR="00B67E41" w:rsidRPr="00CA0F91">
        <w:rPr>
          <w:rFonts w:ascii="PT Sans" w:hAnsi="PT Sans" w:cs="Arial"/>
          <w:szCs w:val="22"/>
        </w:rPr>
        <w:t>Izobraževaln</w:t>
      </w:r>
      <w:r w:rsidR="005C72D1">
        <w:rPr>
          <w:rFonts w:ascii="PT Sans" w:hAnsi="PT Sans" w:cs="Arial"/>
          <w:szCs w:val="22"/>
        </w:rPr>
        <w:t>em</w:t>
      </w:r>
      <w:r w:rsidR="00B67E41" w:rsidRPr="00CA0F91">
        <w:rPr>
          <w:rFonts w:ascii="PT Sans" w:hAnsi="PT Sans" w:cs="Arial"/>
          <w:szCs w:val="22"/>
        </w:rPr>
        <w:t xml:space="preserve"> društ</w:t>
      </w:r>
      <w:r w:rsidRPr="00CA0F91">
        <w:rPr>
          <w:rFonts w:ascii="PT Sans" w:hAnsi="PT Sans" w:cs="Arial"/>
          <w:szCs w:val="22"/>
        </w:rPr>
        <w:t>v</w:t>
      </w:r>
      <w:r w:rsidR="005C72D1">
        <w:rPr>
          <w:rFonts w:ascii="PT Sans" w:hAnsi="PT Sans" w:cs="Arial"/>
          <w:szCs w:val="22"/>
        </w:rPr>
        <w:t>u</w:t>
      </w:r>
      <w:r w:rsidRPr="00CA0F91">
        <w:rPr>
          <w:rFonts w:ascii="PT Sans" w:hAnsi="PT Sans" w:cs="Arial"/>
          <w:szCs w:val="22"/>
        </w:rPr>
        <w:t xml:space="preserve"> INTERKULTURA in </w:t>
      </w:r>
      <w:r w:rsidR="005C72D1">
        <w:rPr>
          <w:rFonts w:ascii="PT Sans" w:hAnsi="PT Sans" w:cs="Arial"/>
          <w:szCs w:val="22"/>
        </w:rPr>
        <w:t xml:space="preserve">pri </w:t>
      </w:r>
      <w:r w:rsidRPr="00CA0F91">
        <w:rPr>
          <w:rFonts w:ascii="PT Sans" w:hAnsi="PT Sans" w:cs="Arial"/>
          <w:szCs w:val="22"/>
        </w:rPr>
        <w:t>Tanj</w:t>
      </w:r>
      <w:r w:rsidR="005C72D1">
        <w:rPr>
          <w:rFonts w:ascii="PT Sans" w:hAnsi="PT Sans" w:cs="Arial"/>
          <w:szCs w:val="22"/>
        </w:rPr>
        <w:t>i</w:t>
      </w:r>
      <w:r w:rsidRPr="00CA0F91">
        <w:rPr>
          <w:rFonts w:ascii="PT Sans" w:hAnsi="PT Sans" w:cs="Arial"/>
          <w:szCs w:val="22"/>
        </w:rPr>
        <w:t xml:space="preserve"> Dabanović</w:t>
      </w:r>
      <w:r w:rsidR="003A7DB0" w:rsidRPr="00CA0F91">
        <w:rPr>
          <w:rFonts w:ascii="PT Sans" w:hAnsi="PT Sans" w:cs="Arial"/>
          <w:szCs w:val="22"/>
        </w:rPr>
        <w:t xml:space="preserve">, prof. </w:t>
      </w:r>
      <w:r w:rsidRPr="00CA0F91">
        <w:rPr>
          <w:rFonts w:ascii="PT Sans" w:hAnsi="PT Sans" w:cs="Arial"/>
          <w:szCs w:val="22"/>
        </w:rPr>
        <w:t>(bivš</w:t>
      </w:r>
      <w:r w:rsidR="005C72D1">
        <w:rPr>
          <w:rFonts w:ascii="PT Sans" w:hAnsi="PT Sans" w:cs="Arial"/>
          <w:szCs w:val="22"/>
        </w:rPr>
        <w:t>i</w:t>
      </w:r>
      <w:r w:rsidR="003A7DB0" w:rsidRPr="00CA0F91">
        <w:rPr>
          <w:rFonts w:ascii="PT Sans" w:hAnsi="PT Sans" w:cs="Arial"/>
          <w:szCs w:val="22"/>
        </w:rPr>
        <w:t xml:space="preserve"> dijakinj</w:t>
      </w:r>
      <w:r w:rsidR="005C72D1">
        <w:rPr>
          <w:rFonts w:ascii="PT Sans" w:hAnsi="PT Sans" w:cs="Arial"/>
          <w:szCs w:val="22"/>
        </w:rPr>
        <w:t>i</w:t>
      </w:r>
      <w:r w:rsidRPr="00CA0F91">
        <w:rPr>
          <w:rFonts w:ascii="PT Sans" w:hAnsi="PT Sans" w:cs="Arial"/>
          <w:szCs w:val="22"/>
        </w:rPr>
        <w:t xml:space="preserve"> AFS).</w:t>
      </w:r>
    </w:p>
    <w:p w14:paraId="2E99872A" w14:textId="77777777" w:rsidR="00423A69" w:rsidRDefault="00423A69" w:rsidP="006B1685">
      <w:pPr>
        <w:rPr>
          <w:rFonts w:ascii="PT Sans" w:hAnsi="PT Sans" w:cs="Arial"/>
          <w:szCs w:val="22"/>
          <w:u w:val="single"/>
        </w:rPr>
      </w:pPr>
    </w:p>
    <w:p w14:paraId="52E31CB1" w14:textId="77777777" w:rsidR="00423A69" w:rsidRDefault="00423A69" w:rsidP="00A2736C">
      <w:pPr>
        <w:pStyle w:val="Odstavekseznama"/>
        <w:numPr>
          <w:ilvl w:val="0"/>
          <w:numId w:val="14"/>
        </w:numPr>
        <w:tabs>
          <w:tab w:val="left" w:pos="426"/>
        </w:tabs>
        <w:ind w:left="426" w:hanging="426"/>
        <w:rPr>
          <w:rFonts w:ascii="PT Sans" w:hAnsi="PT Sans" w:cs="Arial"/>
          <w:szCs w:val="22"/>
        </w:rPr>
      </w:pPr>
      <w:r w:rsidRPr="00CA0F91">
        <w:rPr>
          <w:rFonts w:ascii="PT Sans" w:hAnsi="PT Sans" w:cs="Arial"/>
          <w:b/>
          <w:szCs w:val="22"/>
        </w:rPr>
        <w:t>Mednarodni projekt Erazmus+</w:t>
      </w:r>
      <w:r w:rsidR="00042062">
        <w:rPr>
          <w:rFonts w:ascii="PT Sans" w:hAnsi="PT Sans" w:cs="Arial"/>
          <w:b/>
          <w:szCs w:val="22"/>
        </w:rPr>
        <w:t xml:space="preserve"> </w:t>
      </w:r>
      <w:r w:rsidR="00042062" w:rsidRPr="00042062">
        <w:rPr>
          <w:rFonts w:ascii="PT Sans" w:hAnsi="PT Sans" w:cs="Arial"/>
          <w:b/>
          <w:szCs w:val="22"/>
        </w:rPr>
        <w:t>(</w:t>
      </w:r>
      <w:r w:rsidRPr="00042062">
        <w:rPr>
          <w:rFonts w:ascii="PT Sans" w:hAnsi="PT Sans" w:cs="Arial"/>
          <w:b/>
          <w:szCs w:val="22"/>
        </w:rPr>
        <w:t xml:space="preserve">ukrep KA 101: </w:t>
      </w:r>
      <w:r w:rsidRPr="00042062">
        <w:rPr>
          <w:rFonts w:ascii="PT Sans" w:hAnsi="PT Sans" w:cs="Arial"/>
          <w:b/>
          <w:i/>
          <w:szCs w:val="22"/>
        </w:rPr>
        <w:t>individualna mobilnost osebja</w:t>
      </w:r>
      <w:r w:rsidRPr="00042062">
        <w:rPr>
          <w:rFonts w:ascii="PT Sans" w:hAnsi="PT Sans" w:cs="Arial"/>
          <w:b/>
          <w:szCs w:val="22"/>
        </w:rPr>
        <w:t xml:space="preserve"> v šolskem izobraževanju</w:t>
      </w:r>
      <w:r w:rsidR="00042062" w:rsidRPr="00042062">
        <w:rPr>
          <w:rFonts w:ascii="PT Sans" w:hAnsi="PT Sans" w:cs="Arial"/>
          <w:b/>
          <w:szCs w:val="22"/>
        </w:rPr>
        <w:t>)</w:t>
      </w:r>
    </w:p>
    <w:p w14:paraId="6DD0823F" w14:textId="77777777" w:rsidR="00423A69" w:rsidRPr="00CA0F91" w:rsidRDefault="00423A69" w:rsidP="00B76CB7">
      <w:pPr>
        <w:ind w:left="709"/>
        <w:rPr>
          <w:rFonts w:ascii="PT Sans" w:hAnsi="PT Sans" w:cs="Arial"/>
          <w:szCs w:val="22"/>
        </w:rPr>
      </w:pPr>
      <w:r w:rsidRPr="00CA0F91">
        <w:rPr>
          <w:rFonts w:ascii="PT Sans" w:hAnsi="PT Sans" w:cs="Arial"/>
          <w:szCs w:val="22"/>
        </w:rPr>
        <w:t>Ime projekta: Na dobri poti</w:t>
      </w:r>
    </w:p>
    <w:p w14:paraId="7321A3D1" w14:textId="77777777" w:rsidR="00423A69" w:rsidRPr="00CA0F91" w:rsidRDefault="00423A69" w:rsidP="00B76CB7">
      <w:pPr>
        <w:ind w:left="709"/>
        <w:rPr>
          <w:rFonts w:ascii="PT Sans" w:hAnsi="PT Sans" w:cs="Arial"/>
          <w:szCs w:val="22"/>
        </w:rPr>
      </w:pPr>
      <w:r w:rsidRPr="00CA0F91">
        <w:rPr>
          <w:rFonts w:ascii="PT Sans" w:hAnsi="PT Sans" w:cs="Arial"/>
          <w:szCs w:val="22"/>
        </w:rPr>
        <w:t>Udeleženci: 10 učiteljev</w:t>
      </w:r>
    </w:p>
    <w:p w14:paraId="6C968FB8" w14:textId="77777777" w:rsidR="00423A69" w:rsidRPr="00CA0F91" w:rsidRDefault="00423A69" w:rsidP="00B76CB7">
      <w:pPr>
        <w:ind w:left="709"/>
        <w:rPr>
          <w:rFonts w:ascii="PT Sans" w:hAnsi="PT Sans" w:cs="Arial"/>
          <w:b/>
          <w:szCs w:val="22"/>
        </w:rPr>
      </w:pPr>
      <w:r w:rsidRPr="00CA0F91">
        <w:rPr>
          <w:rFonts w:ascii="PT Sans" w:hAnsi="PT Sans" w:cs="Arial"/>
          <w:szCs w:val="22"/>
        </w:rPr>
        <w:t xml:space="preserve">Trajanje: </w:t>
      </w:r>
      <w:r w:rsidRPr="00CA0F91">
        <w:rPr>
          <w:rFonts w:ascii="PT Sans" w:hAnsi="PT Sans" w:cs="Arial"/>
          <w:b/>
          <w:szCs w:val="22"/>
        </w:rPr>
        <w:t>1. 6. 2018–31. 5. 2020</w:t>
      </w:r>
    </w:p>
    <w:p w14:paraId="67147D5A" w14:textId="77777777" w:rsidR="00423A69" w:rsidRPr="00CA0F91" w:rsidRDefault="00423A69" w:rsidP="00B76CB7">
      <w:pPr>
        <w:ind w:left="709"/>
        <w:rPr>
          <w:rFonts w:ascii="PT Sans" w:hAnsi="PT Sans" w:cs="Arial"/>
          <w:b/>
          <w:szCs w:val="22"/>
        </w:rPr>
      </w:pPr>
      <w:r w:rsidRPr="00CA0F91">
        <w:rPr>
          <w:rFonts w:ascii="PT Sans" w:hAnsi="PT Sans" w:cs="Arial"/>
          <w:szCs w:val="22"/>
        </w:rPr>
        <w:t xml:space="preserve">Koordinator: </w:t>
      </w:r>
      <w:r w:rsidRPr="00CA0F91">
        <w:rPr>
          <w:rFonts w:ascii="PT Sans" w:hAnsi="PT Sans" w:cs="Arial"/>
          <w:b/>
          <w:szCs w:val="22"/>
        </w:rPr>
        <w:t>mag. Marjan Kampuš</w:t>
      </w:r>
    </w:p>
    <w:p w14:paraId="1819DB1C" w14:textId="77777777" w:rsidR="00423A69" w:rsidRDefault="00423A69" w:rsidP="006B1685">
      <w:pPr>
        <w:rPr>
          <w:rFonts w:ascii="PT Sans" w:hAnsi="PT Sans" w:cs="Arial"/>
          <w:szCs w:val="22"/>
          <w:u w:val="single"/>
        </w:rPr>
      </w:pPr>
    </w:p>
    <w:p w14:paraId="32F78CDA" w14:textId="77777777" w:rsidR="00423A69" w:rsidRPr="00CA0F91" w:rsidRDefault="00042062" w:rsidP="00A2736C">
      <w:pPr>
        <w:pStyle w:val="Odstavekseznama"/>
        <w:numPr>
          <w:ilvl w:val="0"/>
          <w:numId w:val="14"/>
        </w:numPr>
        <w:tabs>
          <w:tab w:val="left" w:pos="426"/>
        </w:tabs>
        <w:ind w:left="426" w:hanging="426"/>
        <w:rPr>
          <w:rFonts w:ascii="PT Sans" w:hAnsi="PT Sans" w:cs="Arial"/>
          <w:b/>
          <w:szCs w:val="22"/>
        </w:rPr>
      </w:pPr>
      <w:r>
        <w:rPr>
          <w:rFonts w:ascii="PT Sans" w:hAnsi="PT Sans" w:cs="Arial"/>
          <w:b/>
          <w:szCs w:val="22"/>
        </w:rPr>
        <w:t>Delo z g</w:t>
      </w:r>
      <w:r w:rsidR="00423A69" w:rsidRPr="00CA0F91">
        <w:rPr>
          <w:rFonts w:ascii="PT Sans" w:hAnsi="PT Sans" w:cs="Arial"/>
          <w:b/>
          <w:szCs w:val="22"/>
        </w:rPr>
        <w:t>ostujoč</w:t>
      </w:r>
      <w:r>
        <w:rPr>
          <w:rFonts w:ascii="PT Sans" w:hAnsi="PT Sans" w:cs="Arial"/>
          <w:b/>
          <w:szCs w:val="22"/>
        </w:rPr>
        <w:t>imi</w:t>
      </w:r>
      <w:r w:rsidR="00B67E41" w:rsidRPr="00CA0F91">
        <w:rPr>
          <w:rFonts w:ascii="PT Sans" w:hAnsi="PT Sans" w:cs="Arial"/>
          <w:b/>
          <w:szCs w:val="22"/>
        </w:rPr>
        <w:t xml:space="preserve"> učitelj</w:t>
      </w:r>
      <w:r>
        <w:rPr>
          <w:rFonts w:ascii="PT Sans" w:hAnsi="PT Sans" w:cs="Arial"/>
          <w:b/>
          <w:szCs w:val="22"/>
        </w:rPr>
        <w:t>i</w:t>
      </w:r>
      <w:r w:rsidR="00B67E41" w:rsidRPr="00CA0F91">
        <w:rPr>
          <w:rFonts w:ascii="PT Sans" w:hAnsi="PT Sans" w:cs="Arial"/>
          <w:b/>
          <w:szCs w:val="22"/>
        </w:rPr>
        <w:t xml:space="preserve"> </w:t>
      </w:r>
      <w:r w:rsidR="00423A69" w:rsidRPr="00CA0F91">
        <w:rPr>
          <w:rFonts w:ascii="PT Sans" w:hAnsi="PT Sans" w:cs="Arial"/>
          <w:szCs w:val="22"/>
        </w:rPr>
        <w:t>(naravn</w:t>
      </w:r>
      <w:r>
        <w:rPr>
          <w:rFonts w:ascii="PT Sans" w:hAnsi="PT Sans" w:cs="Arial"/>
          <w:szCs w:val="22"/>
        </w:rPr>
        <w:t xml:space="preserve">imi </w:t>
      </w:r>
      <w:r w:rsidR="00423A69" w:rsidRPr="00CA0F91">
        <w:rPr>
          <w:rFonts w:ascii="PT Sans" w:hAnsi="PT Sans" w:cs="Arial"/>
          <w:szCs w:val="22"/>
        </w:rPr>
        <w:t>govorc</w:t>
      </w:r>
      <w:r>
        <w:rPr>
          <w:rFonts w:ascii="PT Sans" w:hAnsi="PT Sans" w:cs="Arial"/>
          <w:szCs w:val="22"/>
        </w:rPr>
        <w:t>i</w:t>
      </w:r>
      <w:r w:rsidR="00633792" w:rsidRPr="00CA0F91">
        <w:rPr>
          <w:rFonts w:ascii="PT Sans" w:hAnsi="PT Sans" w:cs="Arial"/>
          <w:szCs w:val="22"/>
        </w:rPr>
        <w:t>)</w:t>
      </w:r>
      <w:r w:rsidR="00633792" w:rsidRPr="00CA0F91">
        <w:rPr>
          <w:rFonts w:ascii="PT Sans" w:hAnsi="PT Sans" w:cs="Arial"/>
          <w:b/>
          <w:szCs w:val="22"/>
        </w:rPr>
        <w:t xml:space="preserve"> </w:t>
      </w:r>
      <w:r w:rsidR="00B67E41" w:rsidRPr="00CA0F91">
        <w:rPr>
          <w:rFonts w:ascii="PT Sans" w:hAnsi="PT Sans" w:cs="Arial"/>
          <w:b/>
          <w:szCs w:val="22"/>
        </w:rPr>
        <w:t xml:space="preserve">za </w:t>
      </w:r>
      <w:r w:rsidR="00423A69" w:rsidRPr="00CA0F91">
        <w:rPr>
          <w:rFonts w:ascii="PT Sans" w:hAnsi="PT Sans" w:cs="Arial"/>
          <w:b/>
          <w:szCs w:val="22"/>
        </w:rPr>
        <w:t>tuje jezike koordinirajo:</w:t>
      </w:r>
    </w:p>
    <w:p w14:paraId="5DE34C34" w14:textId="77777777" w:rsidR="00423A69" w:rsidRPr="000B5BAA" w:rsidRDefault="00423A69" w:rsidP="0066724D">
      <w:pPr>
        <w:pStyle w:val="LDNtekstseznamr1"/>
        <w:numPr>
          <w:ilvl w:val="0"/>
          <w:numId w:val="47"/>
        </w:numPr>
        <w:rPr>
          <w:b/>
        </w:rPr>
      </w:pPr>
      <w:r w:rsidRPr="000B5BAA">
        <w:t>za</w:t>
      </w:r>
      <w:r w:rsidRPr="000B5BAA">
        <w:rPr>
          <w:b/>
        </w:rPr>
        <w:t xml:space="preserve"> </w:t>
      </w:r>
      <w:r w:rsidR="00B67E41" w:rsidRPr="000B5BAA">
        <w:rPr>
          <w:b/>
        </w:rPr>
        <w:t>AN</w:t>
      </w:r>
      <w:r w:rsidRPr="000B5BAA">
        <w:rPr>
          <w:b/>
        </w:rPr>
        <w:t xml:space="preserve"> </w:t>
      </w:r>
      <w:r w:rsidR="00E637DE" w:rsidRPr="000B5BAA">
        <w:t>Tanja</w:t>
      </w:r>
      <w:r w:rsidRPr="000B5BAA">
        <w:t xml:space="preserve"> Dabanović</w:t>
      </w:r>
      <w:r w:rsidR="00B67E41" w:rsidRPr="000B5BAA">
        <w:rPr>
          <w:b/>
        </w:rPr>
        <w:t>,</w:t>
      </w:r>
    </w:p>
    <w:p w14:paraId="73EF4BE4" w14:textId="77777777" w:rsidR="00423A69" w:rsidRPr="000B5BAA" w:rsidRDefault="00423A69" w:rsidP="0066724D">
      <w:pPr>
        <w:pStyle w:val="LDNtekstseznamr1"/>
        <w:numPr>
          <w:ilvl w:val="0"/>
          <w:numId w:val="47"/>
        </w:numPr>
        <w:rPr>
          <w:b/>
        </w:rPr>
      </w:pPr>
      <w:r w:rsidRPr="000B5BAA">
        <w:t>za</w:t>
      </w:r>
      <w:r w:rsidRPr="000B5BAA">
        <w:rPr>
          <w:b/>
        </w:rPr>
        <w:t xml:space="preserve"> NE </w:t>
      </w:r>
      <w:r w:rsidRPr="000B5BAA">
        <w:t>Mateja Lešnik</w:t>
      </w:r>
      <w:r w:rsidR="005838EE" w:rsidRPr="000B5BAA">
        <w:t>,</w:t>
      </w:r>
    </w:p>
    <w:p w14:paraId="3E3F6456" w14:textId="77777777" w:rsidR="00B67E41" w:rsidRPr="000B5BAA" w:rsidRDefault="00423A69" w:rsidP="0066724D">
      <w:pPr>
        <w:pStyle w:val="LDNtekstseznamr1"/>
        <w:numPr>
          <w:ilvl w:val="0"/>
          <w:numId w:val="47"/>
        </w:numPr>
      </w:pPr>
      <w:r w:rsidRPr="000B5BAA">
        <w:t>za</w:t>
      </w:r>
      <w:r w:rsidRPr="000B5BAA">
        <w:rPr>
          <w:b/>
        </w:rPr>
        <w:t xml:space="preserve"> </w:t>
      </w:r>
      <w:r w:rsidR="00B67E41" w:rsidRPr="000B5BAA">
        <w:rPr>
          <w:b/>
        </w:rPr>
        <w:t>ŠPA</w:t>
      </w:r>
      <w:r w:rsidRPr="000B5BAA">
        <w:t xml:space="preserve"> Maja Modrič Crnjakovič.</w:t>
      </w:r>
    </w:p>
    <w:p w14:paraId="20F9107C" w14:textId="77777777" w:rsidR="00700EFB" w:rsidRDefault="00700EFB" w:rsidP="006B1685">
      <w:pPr>
        <w:rPr>
          <w:rFonts w:ascii="PT Sans" w:hAnsi="PT Sans" w:cs="Arial"/>
          <w:b/>
          <w:szCs w:val="22"/>
        </w:rPr>
      </w:pPr>
    </w:p>
    <w:p w14:paraId="0DFA2557" w14:textId="77777777" w:rsidR="005B5100" w:rsidRPr="00CA0F91" w:rsidRDefault="005B5100" w:rsidP="00A2736C">
      <w:pPr>
        <w:pStyle w:val="Odstavekseznama"/>
        <w:numPr>
          <w:ilvl w:val="0"/>
          <w:numId w:val="14"/>
        </w:numPr>
        <w:tabs>
          <w:tab w:val="left" w:pos="426"/>
        </w:tabs>
        <w:ind w:left="426" w:hanging="426"/>
        <w:rPr>
          <w:rFonts w:ascii="PT Sans" w:hAnsi="PT Sans" w:cs="Arial"/>
          <w:b/>
          <w:szCs w:val="22"/>
        </w:rPr>
      </w:pPr>
      <w:r w:rsidRPr="00CA0F91">
        <w:rPr>
          <w:rFonts w:ascii="PT Sans" w:hAnsi="PT Sans" w:cs="Arial"/>
          <w:b/>
          <w:szCs w:val="22"/>
        </w:rPr>
        <w:t>Širjenje jezikovnih zmožnosti</w:t>
      </w:r>
    </w:p>
    <w:p w14:paraId="5077283C" w14:textId="77777777" w:rsidR="00147583" w:rsidRPr="000B5BAA" w:rsidRDefault="005838EE" w:rsidP="00A2736C">
      <w:pPr>
        <w:pStyle w:val="Odstavekseznama"/>
        <w:numPr>
          <w:ilvl w:val="0"/>
          <w:numId w:val="15"/>
        </w:numPr>
        <w:rPr>
          <w:rFonts w:ascii="PT Sans" w:hAnsi="PT Sans" w:cs="Arial"/>
          <w:b/>
          <w:szCs w:val="22"/>
        </w:rPr>
      </w:pPr>
      <w:r w:rsidRPr="000B5BAA">
        <w:rPr>
          <w:rFonts w:ascii="PT Sans" w:hAnsi="PT Sans" w:cs="Arial"/>
          <w:b/>
          <w:szCs w:val="22"/>
        </w:rPr>
        <w:t>T</w:t>
      </w:r>
      <w:r w:rsidR="00147583" w:rsidRPr="000B5BAA">
        <w:rPr>
          <w:rFonts w:ascii="PT Sans" w:hAnsi="PT Sans" w:cs="Arial"/>
          <w:b/>
          <w:szCs w:val="22"/>
        </w:rPr>
        <w:t>retji tuji jezik –</w:t>
      </w:r>
      <w:r w:rsidRPr="000B5BAA">
        <w:rPr>
          <w:rFonts w:ascii="PT Sans" w:hAnsi="PT Sans" w:cs="Arial"/>
          <w:b/>
          <w:szCs w:val="22"/>
        </w:rPr>
        <w:t xml:space="preserve"> </w:t>
      </w:r>
      <w:r w:rsidR="00554E9C" w:rsidRPr="000B5BAA">
        <w:rPr>
          <w:rFonts w:ascii="PT Sans" w:hAnsi="PT Sans" w:cs="Arial"/>
          <w:b/>
          <w:szCs w:val="22"/>
        </w:rPr>
        <w:t>ruščina</w:t>
      </w:r>
      <w:r w:rsidR="00147583" w:rsidRPr="000B5BAA">
        <w:rPr>
          <w:rFonts w:ascii="PT Sans" w:hAnsi="PT Sans" w:cs="Arial"/>
          <w:b/>
          <w:szCs w:val="22"/>
        </w:rPr>
        <w:t xml:space="preserve"> (in španščina) fakultativno</w:t>
      </w:r>
    </w:p>
    <w:p w14:paraId="064F7764" w14:textId="77777777" w:rsidR="00147583" w:rsidRPr="000B5BAA" w:rsidRDefault="00147583" w:rsidP="000B5BAA">
      <w:pPr>
        <w:pStyle w:val="Odstavekseznama"/>
        <w:rPr>
          <w:rFonts w:ascii="PT Sans" w:hAnsi="PT Sans" w:cs="Arial"/>
          <w:szCs w:val="22"/>
        </w:rPr>
      </w:pPr>
      <w:r w:rsidRPr="000B5BAA">
        <w:rPr>
          <w:rFonts w:ascii="PT Sans" w:hAnsi="PT Sans" w:cs="Arial"/>
          <w:szCs w:val="22"/>
        </w:rPr>
        <w:t>Pouk</w:t>
      </w:r>
      <w:r w:rsidR="00B0794E" w:rsidRPr="000B5BAA">
        <w:rPr>
          <w:rFonts w:ascii="PT Sans" w:hAnsi="PT Sans" w:cs="Arial"/>
          <w:szCs w:val="22"/>
        </w:rPr>
        <w:t xml:space="preserve"> se bo izvajal </w:t>
      </w:r>
      <w:r w:rsidR="005838EE" w:rsidRPr="000B5BAA">
        <w:rPr>
          <w:rFonts w:ascii="PT Sans" w:hAnsi="PT Sans" w:cs="Arial"/>
          <w:szCs w:val="22"/>
        </w:rPr>
        <w:t>dve</w:t>
      </w:r>
      <w:r w:rsidR="00B0794E" w:rsidRPr="000B5BAA">
        <w:rPr>
          <w:rFonts w:ascii="PT Sans" w:hAnsi="PT Sans" w:cs="Arial"/>
          <w:szCs w:val="22"/>
        </w:rPr>
        <w:t xml:space="preserve"> uri tedensko</w:t>
      </w:r>
      <w:r w:rsidRPr="000B5BAA">
        <w:rPr>
          <w:rFonts w:ascii="PT Sans" w:hAnsi="PT Sans" w:cs="Arial"/>
          <w:szCs w:val="22"/>
        </w:rPr>
        <w:t xml:space="preserve"> vse šolsko leto. Vključitev </w:t>
      </w:r>
      <w:r w:rsidR="005838EE" w:rsidRPr="000B5BAA">
        <w:rPr>
          <w:rFonts w:ascii="PT Sans" w:hAnsi="PT Sans" w:cs="Arial"/>
          <w:szCs w:val="22"/>
        </w:rPr>
        <w:t xml:space="preserve">je </w:t>
      </w:r>
      <w:r w:rsidRPr="000B5BAA">
        <w:rPr>
          <w:rFonts w:ascii="PT Sans" w:hAnsi="PT Sans" w:cs="Arial"/>
          <w:szCs w:val="22"/>
        </w:rPr>
        <w:t>prostovoljna in plačljiva (cena na dijaka letno približno 60</w:t>
      </w:r>
      <w:r w:rsidR="005838EE" w:rsidRPr="000B5BAA">
        <w:rPr>
          <w:rFonts w:ascii="PT Sans" w:hAnsi="PT Sans" w:cs="Arial"/>
          <w:szCs w:val="22"/>
        </w:rPr>
        <w:t>–</w:t>
      </w:r>
      <w:r w:rsidR="00C01567" w:rsidRPr="000B5BAA">
        <w:rPr>
          <w:rFonts w:ascii="PT Sans" w:hAnsi="PT Sans" w:cs="Arial"/>
          <w:szCs w:val="22"/>
        </w:rPr>
        <w:t>7</w:t>
      </w:r>
      <w:r w:rsidRPr="000B5BAA">
        <w:rPr>
          <w:rFonts w:ascii="PT Sans" w:hAnsi="PT Sans" w:cs="Arial"/>
          <w:szCs w:val="22"/>
        </w:rPr>
        <w:t>0</w:t>
      </w:r>
      <w:r w:rsidR="005838EE" w:rsidRPr="000B5BAA">
        <w:rPr>
          <w:rFonts w:ascii="PT Sans" w:hAnsi="PT Sans" w:cs="Arial"/>
          <w:szCs w:val="22"/>
        </w:rPr>
        <w:t xml:space="preserve"> evrov,</w:t>
      </w:r>
      <w:r w:rsidRPr="000B5BAA">
        <w:rPr>
          <w:rFonts w:ascii="PT Sans" w:hAnsi="PT Sans" w:cs="Arial"/>
          <w:szCs w:val="22"/>
        </w:rPr>
        <w:t xml:space="preserve"> odvisno od števila udeležencev).</w:t>
      </w:r>
    </w:p>
    <w:p w14:paraId="31A3F8E4" w14:textId="77777777" w:rsidR="00147583" w:rsidRPr="000B5BAA" w:rsidRDefault="005836F8" w:rsidP="000B5BAA">
      <w:pPr>
        <w:pStyle w:val="Odstavekseznama"/>
        <w:rPr>
          <w:rFonts w:ascii="PT Sans" w:hAnsi="PT Sans" w:cs="Arial"/>
          <w:szCs w:val="22"/>
        </w:rPr>
      </w:pPr>
      <w:r w:rsidRPr="000B5BAA">
        <w:rPr>
          <w:rFonts w:ascii="PT Sans" w:hAnsi="PT Sans" w:cs="Arial"/>
          <w:szCs w:val="22"/>
        </w:rPr>
        <w:t>Nosilka</w:t>
      </w:r>
      <w:r w:rsidR="00147583" w:rsidRPr="000B5BAA">
        <w:rPr>
          <w:rFonts w:ascii="PT Sans" w:hAnsi="PT Sans" w:cs="Arial"/>
          <w:szCs w:val="22"/>
        </w:rPr>
        <w:t xml:space="preserve">: </w:t>
      </w:r>
      <w:r w:rsidRPr="000B5BAA">
        <w:rPr>
          <w:rFonts w:ascii="PT Sans" w:hAnsi="PT Sans" w:cs="Arial"/>
          <w:b/>
          <w:szCs w:val="22"/>
        </w:rPr>
        <w:t xml:space="preserve">Tajana </w:t>
      </w:r>
      <w:r w:rsidR="00391AB6" w:rsidRPr="000B5BAA">
        <w:rPr>
          <w:rFonts w:ascii="PT Sans" w:hAnsi="PT Sans" w:cs="Arial"/>
          <w:b/>
          <w:szCs w:val="22"/>
        </w:rPr>
        <w:t>Zafošnik</w:t>
      </w:r>
      <w:r w:rsidRPr="000B5BAA">
        <w:rPr>
          <w:rFonts w:ascii="PT Sans" w:hAnsi="PT Sans" w:cs="Arial"/>
          <w:szCs w:val="22"/>
        </w:rPr>
        <w:t>, koordinator</w:t>
      </w:r>
      <w:r w:rsidR="00042062">
        <w:rPr>
          <w:rFonts w:ascii="PT Sans" w:hAnsi="PT Sans" w:cs="Arial"/>
          <w:szCs w:val="22"/>
        </w:rPr>
        <w:t>k</w:t>
      </w:r>
      <w:r w:rsidRPr="000B5BAA">
        <w:rPr>
          <w:rFonts w:ascii="PT Sans" w:hAnsi="PT Sans" w:cs="Arial"/>
          <w:szCs w:val="22"/>
        </w:rPr>
        <w:t xml:space="preserve">a </w:t>
      </w:r>
      <w:r w:rsidR="005838EE" w:rsidRPr="000B5BAA">
        <w:rPr>
          <w:rFonts w:ascii="PT Sans" w:hAnsi="PT Sans" w:cs="Arial"/>
          <w:szCs w:val="22"/>
        </w:rPr>
        <w:t xml:space="preserve">mag. </w:t>
      </w:r>
      <w:r w:rsidRPr="000B5BAA">
        <w:rPr>
          <w:rFonts w:ascii="PT Sans" w:hAnsi="PT Sans" w:cs="Arial"/>
          <w:szCs w:val="22"/>
        </w:rPr>
        <w:t xml:space="preserve">Irena </w:t>
      </w:r>
      <w:r w:rsidR="00391AB6" w:rsidRPr="000B5BAA">
        <w:rPr>
          <w:rFonts w:ascii="PT Sans" w:hAnsi="PT Sans" w:cs="Arial"/>
          <w:szCs w:val="22"/>
        </w:rPr>
        <w:t>Wozniak</w:t>
      </w:r>
      <w:r w:rsidR="00147583" w:rsidRPr="000B5BAA">
        <w:rPr>
          <w:rFonts w:ascii="PT Sans" w:hAnsi="PT Sans" w:cs="Arial"/>
          <w:szCs w:val="22"/>
        </w:rPr>
        <w:t>.</w:t>
      </w:r>
    </w:p>
    <w:p w14:paraId="7A901A31" w14:textId="77777777" w:rsidR="00AE43D4" w:rsidRDefault="00AE43D4" w:rsidP="006B1685">
      <w:pPr>
        <w:rPr>
          <w:rFonts w:ascii="PT Sans" w:hAnsi="PT Sans" w:cs="Arial"/>
          <w:szCs w:val="22"/>
        </w:rPr>
      </w:pPr>
    </w:p>
    <w:p w14:paraId="0549C211" w14:textId="77777777" w:rsidR="00147583" w:rsidRPr="000B5BAA" w:rsidRDefault="00147583" w:rsidP="00A2736C">
      <w:pPr>
        <w:pStyle w:val="Odstavekseznama"/>
        <w:numPr>
          <w:ilvl w:val="0"/>
          <w:numId w:val="15"/>
        </w:numPr>
        <w:rPr>
          <w:rFonts w:ascii="PT Sans" w:hAnsi="PT Sans" w:cs="Arial"/>
          <w:b/>
          <w:szCs w:val="22"/>
        </w:rPr>
      </w:pPr>
      <w:r w:rsidRPr="000B5BAA">
        <w:rPr>
          <w:rFonts w:ascii="PT Sans" w:hAnsi="PT Sans" w:cs="Arial"/>
          <w:szCs w:val="22"/>
        </w:rPr>
        <w:t>Izvajanje priprav na</w:t>
      </w:r>
      <w:r w:rsidRPr="000B5BAA">
        <w:rPr>
          <w:rFonts w:ascii="PT Sans" w:hAnsi="PT Sans" w:cs="Arial"/>
          <w:b/>
          <w:szCs w:val="22"/>
        </w:rPr>
        <w:t xml:space="preserve"> nemško jezikovno diplomo: </w:t>
      </w:r>
      <w:r w:rsidRPr="000B5BAA">
        <w:rPr>
          <w:rFonts w:ascii="PT Sans" w:hAnsi="PT Sans" w:cs="Arial"/>
          <w:szCs w:val="22"/>
        </w:rPr>
        <w:t>Mateja Lešnik in Robi Obrul.</w:t>
      </w:r>
    </w:p>
    <w:p w14:paraId="79A6A7D1" w14:textId="77777777" w:rsidR="000B5BAA" w:rsidRPr="000B5BAA" w:rsidRDefault="000B5BAA" w:rsidP="000B5BAA">
      <w:pPr>
        <w:ind w:left="360"/>
        <w:rPr>
          <w:rFonts w:ascii="PT Sans" w:hAnsi="PT Sans" w:cs="Arial"/>
          <w:b/>
          <w:szCs w:val="22"/>
        </w:rPr>
      </w:pPr>
    </w:p>
    <w:p w14:paraId="0980EC1F" w14:textId="77777777" w:rsidR="00147583" w:rsidRPr="000B5BAA" w:rsidRDefault="00147583" w:rsidP="00A2736C">
      <w:pPr>
        <w:pStyle w:val="Odstavekseznama"/>
        <w:numPr>
          <w:ilvl w:val="0"/>
          <w:numId w:val="15"/>
        </w:numPr>
        <w:rPr>
          <w:rFonts w:ascii="PT Sans" w:hAnsi="PT Sans" w:cs="Arial"/>
          <w:color w:val="000000"/>
          <w:szCs w:val="22"/>
        </w:rPr>
      </w:pPr>
      <w:r w:rsidRPr="000B5BAA">
        <w:rPr>
          <w:rFonts w:ascii="PT Sans" w:hAnsi="PT Sans" w:cs="Arial"/>
          <w:b/>
          <w:szCs w:val="22"/>
        </w:rPr>
        <w:t>Slovenščina ima dolg jezik</w:t>
      </w:r>
      <w:r w:rsidRPr="000B5BAA">
        <w:rPr>
          <w:rFonts w:ascii="PT Sans" w:hAnsi="PT Sans" w:cs="Arial"/>
          <w:szCs w:val="22"/>
        </w:rPr>
        <w:t xml:space="preserve"> je tekmovanje, ki spodbuja razvijanje bralne pismenosti. Tema tekmovanja je </w:t>
      </w:r>
      <w:r w:rsidRPr="000B5BAA">
        <w:rPr>
          <w:rFonts w:ascii="PT Sans" w:hAnsi="PT Sans" w:cs="Arial"/>
          <w:i/>
          <w:iCs/>
          <w:szCs w:val="22"/>
        </w:rPr>
        <w:t>Književnost na filmu</w:t>
      </w:r>
      <w:r w:rsidRPr="000B5BAA">
        <w:rPr>
          <w:rFonts w:ascii="PT Sans" w:hAnsi="PT Sans" w:cs="Arial"/>
          <w:szCs w:val="22"/>
        </w:rPr>
        <w:t>. Učenci in dijaki se bodo preizkusili v izdelavi</w:t>
      </w:r>
      <w:r w:rsidRPr="000B5BAA">
        <w:rPr>
          <w:rFonts w:ascii="PT Sans" w:hAnsi="PT Sans" w:cs="Arial"/>
          <w:color w:val="000000"/>
          <w:szCs w:val="22"/>
        </w:rPr>
        <w:t xml:space="preserve"> filma po literarni predlogi. Datumi celotnega projekta so vključeni v mrežni plan.</w:t>
      </w:r>
    </w:p>
    <w:p w14:paraId="31EF2A05" w14:textId="77777777" w:rsidR="00147583" w:rsidRPr="000B5BAA" w:rsidRDefault="00147583" w:rsidP="00A2736C">
      <w:pPr>
        <w:pStyle w:val="Odstavekseznama"/>
        <w:numPr>
          <w:ilvl w:val="0"/>
          <w:numId w:val="15"/>
        </w:numPr>
        <w:rPr>
          <w:rFonts w:ascii="PT Sans" w:hAnsi="PT Sans" w:cs="Arial"/>
          <w:b/>
          <w:szCs w:val="22"/>
        </w:rPr>
      </w:pPr>
      <w:r w:rsidRPr="000B5BAA">
        <w:rPr>
          <w:rFonts w:ascii="PT Sans" w:hAnsi="PT Sans" w:cs="Arial"/>
          <w:szCs w:val="22"/>
        </w:rPr>
        <w:t xml:space="preserve">Nosilca: </w:t>
      </w:r>
      <w:r w:rsidRPr="000B5BAA">
        <w:rPr>
          <w:rFonts w:ascii="PT Sans" w:hAnsi="PT Sans" w:cs="Arial"/>
          <w:b/>
          <w:szCs w:val="22"/>
        </w:rPr>
        <w:t>Maja Kodrič Crnjakovič in Vasja Eigner.</w:t>
      </w:r>
    </w:p>
    <w:p w14:paraId="3F2BC39B" w14:textId="77777777" w:rsidR="00042062" w:rsidRDefault="00042062" w:rsidP="00147583">
      <w:pPr>
        <w:rPr>
          <w:rFonts w:ascii="PT Sans" w:hAnsi="PT Sans" w:cs="Arial"/>
          <w:szCs w:val="22"/>
        </w:rPr>
      </w:pPr>
    </w:p>
    <w:p w14:paraId="0CFBD738" w14:textId="77777777" w:rsidR="00F3130B" w:rsidRPr="008D66F5" w:rsidRDefault="00E637DE" w:rsidP="00132CA0">
      <w:pPr>
        <w:rPr>
          <w:rFonts w:ascii="PT Sans" w:hAnsi="PT Sans" w:cs="Arial"/>
          <w:szCs w:val="22"/>
        </w:rPr>
      </w:pPr>
      <w:r w:rsidRPr="00CA0F91">
        <w:rPr>
          <w:rFonts w:ascii="PT Sans" w:hAnsi="PT Sans" w:cs="Arial"/>
          <w:szCs w:val="22"/>
        </w:rPr>
        <w:t>Dopolnitve med letom: razpisi in drugi projekti</w:t>
      </w:r>
      <w:r w:rsidR="00147583" w:rsidRPr="00CA0F91">
        <w:rPr>
          <w:rFonts w:ascii="PT Sans" w:hAnsi="PT Sans" w:cs="Arial"/>
          <w:szCs w:val="22"/>
        </w:rPr>
        <w:t>.</w:t>
      </w:r>
      <w:r w:rsidR="00F3130B">
        <w:rPr>
          <w:rFonts w:ascii="PT Sans" w:hAnsi="PT Sans" w:cs="Arial"/>
          <w:b/>
          <w:szCs w:val="22"/>
        </w:rPr>
        <w:br w:type="page"/>
      </w:r>
    </w:p>
    <w:p w14:paraId="347C44E1" w14:textId="77777777" w:rsidR="00AC16B6" w:rsidRPr="00EF6004" w:rsidRDefault="00AC16B6" w:rsidP="00234891">
      <w:pPr>
        <w:pStyle w:val="LDNnaslov1"/>
      </w:pPr>
      <w:bookmarkStart w:id="15" w:name="_Toc20569694"/>
      <w:r w:rsidRPr="00EF6004">
        <w:lastRenderedPageBreak/>
        <w:t xml:space="preserve">DIJAKI, </w:t>
      </w:r>
      <w:r w:rsidRPr="00234891">
        <w:t>ZAPOSLENI</w:t>
      </w:r>
      <w:r w:rsidRPr="00EF6004">
        <w:t>, VODSTVENI IN STROKOVNI ORGANI ŠOLE</w:t>
      </w:r>
      <w:bookmarkEnd w:id="15"/>
    </w:p>
    <w:p w14:paraId="1E6B34CC" w14:textId="77777777" w:rsidR="00886FD7" w:rsidRPr="000A5D38" w:rsidRDefault="00C40FF6" w:rsidP="00234891">
      <w:pPr>
        <w:pStyle w:val="LDNnaslov2"/>
      </w:pPr>
      <w:bookmarkStart w:id="16" w:name="_Toc20569695"/>
      <w:r w:rsidRPr="000A5D38">
        <w:t>D</w:t>
      </w:r>
      <w:r w:rsidR="00983E5C" w:rsidRPr="000A5D38">
        <w:rPr>
          <w:caps w:val="0"/>
        </w:rPr>
        <w:t>ijaki</w:t>
      </w:r>
      <w:bookmarkEnd w:id="16"/>
    </w:p>
    <w:tbl>
      <w:tblPr>
        <w:tblW w:w="9300" w:type="dxa"/>
        <w:tblCellMar>
          <w:left w:w="70" w:type="dxa"/>
          <w:right w:w="70" w:type="dxa"/>
        </w:tblCellMar>
        <w:tblLook w:val="04A0" w:firstRow="1" w:lastRow="0" w:firstColumn="1" w:lastColumn="0" w:noHBand="0" w:noVBand="1"/>
      </w:tblPr>
      <w:tblGrid>
        <w:gridCol w:w="1523"/>
        <w:gridCol w:w="1116"/>
        <w:gridCol w:w="751"/>
        <w:gridCol w:w="933"/>
        <w:gridCol w:w="645"/>
        <w:gridCol w:w="872"/>
        <w:gridCol w:w="800"/>
        <w:gridCol w:w="800"/>
        <w:gridCol w:w="880"/>
        <w:gridCol w:w="980"/>
      </w:tblGrid>
      <w:tr w:rsidR="0066724D" w:rsidRPr="000A5D38" w14:paraId="54400366" w14:textId="77777777" w:rsidTr="0066724D">
        <w:trPr>
          <w:trHeight w:val="288"/>
        </w:trPr>
        <w:tc>
          <w:tcPr>
            <w:tcW w:w="5840" w:type="dxa"/>
            <w:gridSpan w:val="6"/>
            <w:tcBorders>
              <w:top w:val="nil"/>
              <w:left w:val="nil"/>
              <w:bottom w:val="nil"/>
              <w:right w:val="nil"/>
            </w:tcBorders>
            <w:shd w:val="clear" w:color="auto" w:fill="auto"/>
            <w:noWrap/>
            <w:vAlign w:val="bottom"/>
            <w:hideMark/>
          </w:tcPr>
          <w:p w14:paraId="6A6E2584" w14:textId="60B655AB" w:rsidR="0066724D" w:rsidRPr="000A5D38" w:rsidRDefault="0066724D" w:rsidP="0066724D">
            <w:pPr>
              <w:jc w:val="left"/>
              <w:rPr>
                <w:rFonts w:ascii="PT Sans Narrow" w:hAnsi="PT Sans Narrow" w:cs="Arial"/>
                <w:szCs w:val="22"/>
              </w:rPr>
            </w:pPr>
            <w:r w:rsidRPr="000A5D38">
              <w:rPr>
                <w:rFonts w:ascii="PT Sans Narrow" w:hAnsi="PT Sans Narrow" w:cs="Arial"/>
                <w:szCs w:val="22"/>
              </w:rPr>
              <w:t>Skupni podatki: 427 dijakov, 16 oddelkov in 5 skupin</w:t>
            </w:r>
          </w:p>
        </w:tc>
        <w:tc>
          <w:tcPr>
            <w:tcW w:w="800" w:type="dxa"/>
            <w:tcBorders>
              <w:top w:val="nil"/>
              <w:left w:val="nil"/>
              <w:bottom w:val="nil"/>
              <w:right w:val="nil"/>
            </w:tcBorders>
            <w:shd w:val="clear" w:color="auto" w:fill="auto"/>
            <w:noWrap/>
            <w:vAlign w:val="bottom"/>
            <w:hideMark/>
          </w:tcPr>
          <w:p w14:paraId="1EA22A8C" w14:textId="77777777" w:rsidR="0066724D" w:rsidRPr="000A5D38" w:rsidRDefault="0066724D" w:rsidP="0066724D">
            <w:pPr>
              <w:jc w:val="left"/>
              <w:rPr>
                <w:rFonts w:ascii="PT Sans Narrow" w:hAnsi="PT Sans Narrow" w:cs="Arial"/>
                <w:szCs w:val="22"/>
              </w:rPr>
            </w:pPr>
          </w:p>
        </w:tc>
        <w:tc>
          <w:tcPr>
            <w:tcW w:w="800" w:type="dxa"/>
            <w:tcBorders>
              <w:top w:val="nil"/>
              <w:left w:val="nil"/>
              <w:bottom w:val="nil"/>
              <w:right w:val="nil"/>
            </w:tcBorders>
            <w:shd w:val="clear" w:color="auto" w:fill="auto"/>
            <w:noWrap/>
            <w:vAlign w:val="bottom"/>
            <w:hideMark/>
          </w:tcPr>
          <w:p w14:paraId="4E46FE6C"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149B4C9B"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24D681D8" w14:textId="77777777" w:rsidR="0066724D" w:rsidRPr="000A5D38" w:rsidRDefault="0066724D" w:rsidP="0066724D">
            <w:pPr>
              <w:jc w:val="left"/>
              <w:rPr>
                <w:rFonts w:ascii="PT Sans Narrow" w:hAnsi="PT Sans Narrow"/>
                <w:sz w:val="20"/>
              </w:rPr>
            </w:pPr>
          </w:p>
        </w:tc>
      </w:tr>
      <w:tr w:rsidR="0066724D" w:rsidRPr="000A5D38" w14:paraId="051129F2" w14:textId="77777777" w:rsidTr="0066724D">
        <w:trPr>
          <w:trHeight w:val="288"/>
        </w:trPr>
        <w:tc>
          <w:tcPr>
            <w:tcW w:w="1523" w:type="dxa"/>
            <w:tcBorders>
              <w:top w:val="nil"/>
              <w:left w:val="nil"/>
              <w:bottom w:val="nil"/>
              <w:right w:val="nil"/>
            </w:tcBorders>
            <w:shd w:val="clear" w:color="auto" w:fill="auto"/>
            <w:noWrap/>
            <w:vAlign w:val="bottom"/>
            <w:hideMark/>
          </w:tcPr>
          <w:p w14:paraId="36CF4848" w14:textId="77777777" w:rsidR="0066724D" w:rsidRPr="000A5D38" w:rsidRDefault="0066724D" w:rsidP="0066724D">
            <w:pPr>
              <w:jc w:val="left"/>
              <w:rPr>
                <w:rFonts w:ascii="PT Sans Narrow" w:hAnsi="PT Sans Narrow"/>
                <w:sz w:val="20"/>
              </w:rPr>
            </w:pPr>
          </w:p>
        </w:tc>
        <w:tc>
          <w:tcPr>
            <w:tcW w:w="1116" w:type="dxa"/>
            <w:tcBorders>
              <w:top w:val="nil"/>
              <w:left w:val="nil"/>
              <w:bottom w:val="nil"/>
              <w:right w:val="nil"/>
            </w:tcBorders>
            <w:shd w:val="clear" w:color="auto" w:fill="auto"/>
            <w:noWrap/>
            <w:vAlign w:val="bottom"/>
            <w:hideMark/>
          </w:tcPr>
          <w:p w14:paraId="4914BF08" w14:textId="77777777" w:rsidR="0066724D" w:rsidRPr="000A5D38" w:rsidRDefault="0066724D" w:rsidP="0066724D">
            <w:pPr>
              <w:jc w:val="left"/>
              <w:rPr>
                <w:rFonts w:ascii="PT Sans Narrow" w:hAnsi="PT Sans Narrow"/>
                <w:sz w:val="20"/>
              </w:rPr>
            </w:pPr>
          </w:p>
        </w:tc>
        <w:tc>
          <w:tcPr>
            <w:tcW w:w="751" w:type="dxa"/>
            <w:tcBorders>
              <w:top w:val="nil"/>
              <w:left w:val="nil"/>
              <w:bottom w:val="nil"/>
              <w:right w:val="nil"/>
            </w:tcBorders>
            <w:shd w:val="clear" w:color="auto" w:fill="auto"/>
            <w:noWrap/>
            <w:vAlign w:val="bottom"/>
            <w:hideMark/>
          </w:tcPr>
          <w:p w14:paraId="3BF17DAF" w14:textId="77777777" w:rsidR="0066724D" w:rsidRPr="000A5D38" w:rsidRDefault="0066724D" w:rsidP="0066724D">
            <w:pPr>
              <w:jc w:val="left"/>
              <w:rPr>
                <w:rFonts w:ascii="PT Sans Narrow" w:hAnsi="PT Sans Narrow"/>
                <w:sz w:val="20"/>
              </w:rPr>
            </w:pPr>
          </w:p>
        </w:tc>
        <w:tc>
          <w:tcPr>
            <w:tcW w:w="933" w:type="dxa"/>
            <w:tcBorders>
              <w:top w:val="nil"/>
              <w:left w:val="nil"/>
              <w:bottom w:val="nil"/>
              <w:right w:val="nil"/>
            </w:tcBorders>
            <w:shd w:val="clear" w:color="auto" w:fill="auto"/>
            <w:noWrap/>
            <w:vAlign w:val="bottom"/>
            <w:hideMark/>
          </w:tcPr>
          <w:p w14:paraId="3A6F6C01" w14:textId="77777777" w:rsidR="0066724D" w:rsidRPr="000A5D38" w:rsidRDefault="0066724D" w:rsidP="0066724D">
            <w:pPr>
              <w:jc w:val="left"/>
              <w:rPr>
                <w:rFonts w:ascii="PT Sans Narrow" w:hAnsi="PT Sans Narrow"/>
                <w:sz w:val="20"/>
              </w:rPr>
            </w:pPr>
          </w:p>
        </w:tc>
        <w:tc>
          <w:tcPr>
            <w:tcW w:w="645" w:type="dxa"/>
            <w:tcBorders>
              <w:top w:val="nil"/>
              <w:left w:val="nil"/>
              <w:bottom w:val="nil"/>
              <w:right w:val="nil"/>
            </w:tcBorders>
            <w:shd w:val="clear" w:color="auto" w:fill="auto"/>
            <w:noWrap/>
            <w:vAlign w:val="bottom"/>
            <w:hideMark/>
          </w:tcPr>
          <w:p w14:paraId="5F8F3C80" w14:textId="77777777" w:rsidR="0066724D" w:rsidRPr="000A5D38" w:rsidRDefault="0066724D" w:rsidP="0066724D">
            <w:pPr>
              <w:jc w:val="left"/>
              <w:rPr>
                <w:rFonts w:ascii="PT Sans Narrow" w:hAnsi="PT Sans Narrow"/>
                <w:sz w:val="20"/>
              </w:rPr>
            </w:pPr>
          </w:p>
        </w:tc>
        <w:tc>
          <w:tcPr>
            <w:tcW w:w="872" w:type="dxa"/>
            <w:tcBorders>
              <w:top w:val="nil"/>
              <w:left w:val="nil"/>
              <w:bottom w:val="nil"/>
              <w:right w:val="nil"/>
            </w:tcBorders>
            <w:shd w:val="clear" w:color="auto" w:fill="auto"/>
            <w:noWrap/>
            <w:vAlign w:val="bottom"/>
            <w:hideMark/>
          </w:tcPr>
          <w:p w14:paraId="1510E80C"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44A2DD44"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370F496D"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6080BEA0"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461DECC5" w14:textId="77777777" w:rsidR="0066724D" w:rsidRPr="000A5D38" w:rsidRDefault="0066724D" w:rsidP="0066724D">
            <w:pPr>
              <w:jc w:val="left"/>
              <w:rPr>
                <w:rFonts w:ascii="PT Sans Narrow" w:hAnsi="PT Sans Narrow"/>
                <w:sz w:val="20"/>
              </w:rPr>
            </w:pPr>
          </w:p>
        </w:tc>
      </w:tr>
      <w:tr w:rsidR="0066724D" w:rsidRPr="000A5D38" w14:paraId="72CAB1E5" w14:textId="77777777" w:rsidTr="0066724D">
        <w:trPr>
          <w:trHeight w:val="288"/>
        </w:trPr>
        <w:tc>
          <w:tcPr>
            <w:tcW w:w="2639" w:type="dxa"/>
            <w:gridSpan w:val="2"/>
            <w:tcBorders>
              <w:top w:val="nil"/>
              <w:left w:val="nil"/>
              <w:bottom w:val="nil"/>
              <w:right w:val="nil"/>
            </w:tcBorders>
            <w:shd w:val="clear" w:color="auto" w:fill="auto"/>
            <w:noWrap/>
            <w:vAlign w:val="bottom"/>
            <w:hideMark/>
          </w:tcPr>
          <w:p w14:paraId="7E82DD5C"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Gimnazija: 210 dijakov</w:t>
            </w:r>
          </w:p>
        </w:tc>
        <w:tc>
          <w:tcPr>
            <w:tcW w:w="751" w:type="dxa"/>
            <w:tcBorders>
              <w:top w:val="nil"/>
              <w:left w:val="nil"/>
              <w:bottom w:val="nil"/>
              <w:right w:val="nil"/>
            </w:tcBorders>
            <w:shd w:val="clear" w:color="auto" w:fill="auto"/>
            <w:noWrap/>
            <w:vAlign w:val="bottom"/>
            <w:hideMark/>
          </w:tcPr>
          <w:p w14:paraId="7D731851" w14:textId="77777777" w:rsidR="0066724D" w:rsidRPr="000A5D38" w:rsidRDefault="0066724D" w:rsidP="0066724D">
            <w:pPr>
              <w:jc w:val="left"/>
              <w:rPr>
                <w:rFonts w:ascii="PT Sans Narrow" w:hAnsi="PT Sans Narrow" w:cs="Arial"/>
                <w:szCs w:val="22"/>
              </w:rPr>
            </w:pPr>
          </w:p>
        </w:tc>
        <w:tc>
          <w:tcPr>
            <w:tcW w:w="3250" w:type="dxa"/>
            <w:gridSpan w:val="4"/>
            <w:tcBorders>
              <w:top w:val="nil"/>
              <w:left w:val="nil"/>
              <w:bottom w:val="nil"/>
              <w:right w:val="nil"/>
            </w:tcBorders>
            <w:shd w:val="clear" w:color="auto" w:fill="auto"/>
            <w:noWrap/>
            <w:vAlign w:val="bottom"/>
            <w:hideMark/>
          </w:tcPr>
          <w:p w14:paraId="4378CC0B"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Ekonomski tehnik: 88 dijakov</w:t>
            </w:r>
          </w:p>
        </w:tc>
        <w:tc>
          <w:tcPr>
            <w:tcW w:w="2660" w:type="dxa"/>
            <w:gridSpan w:val="3"/>
            <w:tcBorders>
              <w:top w:val="nil"/>
              <w:left w:val="nil"/>
              <w:bottom w:val="nil"/>
              <w:right w:val="nil"/>
            </w:tcBorders>
            <w:shd w:val="clear" w:color="auto" w:fill="auto"/>
            <w:noWrap/>
            <w:vAlign w:val="bottom"/>
            <w:hideMark/>
          </w:tcPr>
          <w:p w14:paraId="0C389C23"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Trgovec: 24 dijakov</w:t>
            </w:r>
          </w:p>
        </w:tc>
      </w:tr>
      <w:tr w:rsidR="0066724D" w:rsidRPr="000A5D38" w14:paraId="49C5710A" w14:textId="77777777" w:rsidTr="0066724D">
        <w:trPr>
          <w:trHeight w:val="288"/>
        </w:trPr>
        <w:tc>
          <w:tcPr>
            <w:tcW w:w="3390" w:type="dxa"/>
            <w:gridSpan w:val="3"/>
            <w:tcBorders>
              <w:top w:val="nil"/>
              <w:left w:val="nil"/>
              <w:bottom w:val="nil"/>
              <w:right w:val="nil"/>
            </w:tcBorders>
            <w:shd w:val="clear" w:color="auto" w:fill="auto"/>
            <w:noWrap/>
            <w:vAlign w:val="bottom"/>
            <w:hideMark/>
          </w:tcPr>
          <w:p w14:paraId="65178D75"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Metalurški tehnik: 92 dijakov</w:t>
            </w:r>
          </w:p>
        </w:tc>
        <w:tc>
          <w:tcPr>
            <w:tcW w:w="4050" w:type="dxa"/>
            <w:gridSpan w:val="5"/>
            <w:tcBorders>
              <w:top w:val="nil"/>
              <w:left w:val="nil"/>
              <w:bottom w:val="nil"/>
              <w:right w:val="nil"/>
            </w:tcBorders>
            <w:shd w:val="clear" w:color="auto" w:fill="auto"/>
            <w:noWrap/>
            <w:vAlign w:val="bottom"/>
            <w:hideMark/>
          </w:tcPr>
          <w:p w14:paraId="539AB7AA" w14:textId="04FDF953" w:rsidR="0066724D" w:rsidRPr="000A5D38" w:rsidRDefault="0066724D" w:rsidP="0066724D">
            <w:pPr>
              <w:jc w:val="left"/>
              <w:rPr>
                <w:rFonts w:ascii="PT Sans Narrow" w:hAnsi="PT Sans Narrow" w:cs="Arial"/>
                <w:szCs w:val="22"/>
              </w:rPr>
            </w:pPr>
            <w:r w:rsidRPr="000A5D38">
              <w:rPr>
                <w:rFonts w:ascii="PT Sans Narrow" w:hAnsi="PT Sans Narrow" w:cs="Arial"/>
                <w:szCs w:val="22"/>
              </w:rPr>
              <w:t>Ekonomski tehnik – pti: 14 dijakov</w:t>
            </w:r>
          </w:p>
        </w:tc>
        <w:tc>
          <w:tcPr>
            <w:tcW w:w="880" w:type="dxa"/>
            <w:tcBorders>
              <w:top w:val="nil"/>
              <w:left w:val="nil"/>
              <w:bottom w:val="nil"/>
              <w:right w:val="nil"/>
            </w:tcBorders>
            <w:shd w:val="clear" w:color="auto" w:fill="auto"/>
            <w:noWrap/>
            <w:vAlign w:val="bottom"/>
            <w:hideMark/>
          </w:tcPr>
          <w:p w14:paraId="7184DFC1" w14:textId="77777777" w:rsidR="0066724D" w:rsidRPr="000A5D38" w:rsidRDefault="0066724D" w:rsidP="0066724D">
            <w:pPr>
              <w:jc w:val="left"/>
              <w:rPr>
                <w:rFonts w:ascii="PT Sans Narrow" w:hAnsi="PT Sans Narrow" w:cs="Arial"/>
                <w:szCs w:val="22"/>
              </w:rPr>
            </w:pPr>
          </w:p>
        </w:tc>
        <w:tc>
          <w:tcPr>
            <w:tcW w:w="980" w:type="dxa"/>
            <w:tcBorders>
              <w:top w:val="nil"/>
              <w:left w:val="nil"/>
              <w:bottom w:val="nil"/>
              <w:right w:val="nil"/>
            </w:tcBorders>
            <w:shd w:val="clear" w:color="auto" w:fill="auto"/>
            <w:noWrap/>
            <w:vAlign w:val="bottom"/>
            <w:hideMark/>
          </w:tcPr>
          <w:p w14:paraId="1188D7A4" w14:textId="77777777" w:rsidR="0066724D" w:rsidRPr="000A5D38" w:rsidRDefault="0066724D" w:rsidP="0066724D">
            <w:pPr>
              <w:jc w:val="left"/>
              <w:rPr>
                <w:rFonts w:ascii="PT Sans Narrow" w:hAnsi="PT Sans Narrow"/>
                <w:sz w:val="20"/>
              </w:rPr>
            </w:pPr>
          </w:p>
        </w:tc>
      </w:tr>
      <w:tr w:rsidR="0066724D" w:rsidRPr="000A5D38" w14:paraId="3012FA1A" w14:textId="77777777" w:rsidTr="0066724D">
        <w:trPr>
          <w:trHeight w:val="288"/>
        </w:trPr>
        <w:tc>
          <w:tcPr>
            <w:tcW w:w="1523" w:type="dxa"/>
            <w:tcBorders>
              <w:top w:val="nil"/>
              <w:left w:val="nil"/>
              <w:bottom w:val="nil"/>
              <w:right w:val="nil"/>
            </w:tcBorders>
            <w:shd w:val="clear" w:color="auto" w:fill="auto"/>
            <w:noWrap/>
            <w:vAlign w:val="bottom"/>
            <w:hideMark/>
          </w:tcPr>
          <w:p w14:paraId="368E6AE5" w14:textId="77777777" w:rsidR="0066724D" w:rsidRPr="000A5D38" w:rsidRDefault="0066724D" w:rsidP="0066724D">
            <w:pPr>
              <w:jc w:val="left"/>
              <w:rPr>
                <w:rFonts w:ascii="PT Sans Narrow" w:hAnsi="PT Sans Narrow"/>
                <w:sz w:val="20"/>
              </w:rPr>
            </w:pPr>
          </w:p>
        </w:tc>
        <w:tc>
          <w:tcPr>
            <w:tcW w:w="1116" w:type="dxa"/>
            <w:tcBorders>
              <w:top w:val="nil"/>
              <w:left w:val="nil"/>
              <w:bottom w:val="nil"/>
              <w:right w:val="nil"/>
            </w:tcBorders>
            <w:shd w:val="clear" w:color="auto" w:fill="auto"/>
            <w:noWrap/>
            <w:vAlign w:val="bottom"/>
            <w:hideMark/>
          </w:tcPr>
          <w:p w14:paraId="10A79A00" w14:textId="77777777" w:rsidR="0066724D" w:rsidRPr="000A5D38" w:rsidRDefault="0066724D" w:rsidP="0066724D">
            <w:pPr>
              <w:jc w:val="left"/>
              <w:rPr>
                <w:rFonts w:ascii="PT Sans Narrow" w:hAnsi="PT Sans Narrow"/>
                <w:sz w:val="20"/>
              </w:rPr>
            </w:pPr>
          </w:p>
        </w:tc>
        <w:tc>
          <w:tcPr>
            <w:tcW w:w="751" w:type="dxa"/>
            <w:tcBorders>
              <w:top w:val="nil"/>
              <w:left w:val="nil"/>
              <w:bottom w:val="nil"/>
              <w:right w:val="nil"/>
            </w:tcBorders>
            <w:shd w:val="clear" w:color="auto" w:fill="auto"/>
            <w:noWrap/>
            <w:vAlign w:val="bottom"/>
            <w:hideMark/>
          </w:tcPr>
          <w:p w14:paraId="08CBBE6E" w14:textId="77777777" w:rsidR="0066724D" w:rsidRPr="000A5D38" w:rsidRDefault="0066724D" w:rsidP="0066724D">
            <w:pPr>
              <w:jc w:val="left"/>
              <w:rPr>
                <w:rFonts w:ascii="PT Sans Narrow" w:hAnsi="PT Sans Narrow"/>
                <w:sz w:val="20"/>
              </w:rPr>
            </w:pPr>
          </w:p>
        </w:tc>
        <w:tc>
          <w:tcPr>
            <w:tcW w:w="933" w:type="dxa"/>
            <w:tcBorders>
              <w:top w:val="nil"/>
              <w:left w:val="nil"/>
              <w:bottom w:val="nil"/>
              <w:right w:val="nil"/>
            </w:tcBorders>
            <w:shd w:val="clear" w:color="auto" w:fill="auto"/>
            <w:noWrap/>
            <w:vAlign w:val="bottom"/>
            <w:hideMark/>
          </w:tcPr>
          <w:p w14:paraId="0B553FEE" w14:textId="77777777" w:rsidR="0066724D" w:rsidRPr="000A5D38" w:rsidRDefault="0066724D" w:rsidP="0066724D">
            <w:pPr>
              <w:jc w:val="left"/>
              <w:rPr>
                <w:rFonts w:ascii="PT Sans Narrow" w:hAnsi="PT Sans Narrow"/>
                <w:sz w:val="20"/>
              </w:rPr>
            </w:pPr>
          </w:p>
        </w:tc>
        <w:tc>
          <w:tcPr>
            <w:tcW w:w="645" w:type="dxa"/>
            <w:tcBorders>
              <w:top w:val="nil"/>
              <w:left w:val="nil"/>
              <w:bottom w:val="nil"/>
              <w:right w:val="nil"/>
            </w:tcBorders>
            <w:shd w:val="clear" w:color="auto" w:fill="auto"/>
            <w:noWrap/>
            <w:vAlign w:val="bottom"/>
            <w:hideMark/>
          </w:tcPr>
          <w:p w14:paraId="60824941" w14:textId="77777777" w:rsidR="0066724D" w:rsidRPr="000A5D38" w:rsidRDefault="0066724D" w:rsidP="0066724D">
            <w:pPr>
              <w:jc w:val="left"/>
              <w:rPr>
                <w:rFonts w:ascii="PT Sans Narrow" w:hAnsi="PT Sans Narrow"/>
                <w:sz w:val="20"/>
              </w:rPr>
            </w:pPr>
          </w:p>
        </w:tc>
        <w:tc>
          <w:tcPr>
            <w:tcW w:w="872" w:type="dxa"/>
            <w:tcBorders>
              <w:top w:val="nil"/>
              <w:left w:val="nil"/>
              <w:bottom w:val="nil"/>
              <w:right w:val="nil"/>
            </w:tcBorders>
            <w:shd w:val="clear" w:color="auto" w:fill="auto"/>
            <w:noWrap/>
            <w:vAlign w:val="bottom"/>
            <w:hideMark/>
          </w:tcPr>
          <w:p w14:paraId="01411A82"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39A2A32D"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2F5AC6CC"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4889500F"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56D12205" w14:textId="77777777" w:rsidR="0066724D" w:rsidRPr="000A5D38" w:rsidRDefault="0066724D" w:rsidP="0066724D">
            <w:pPr>
              <w:jc w:val="left"/>
              <w:rPr>
                <w:rFonts w:ascii="PT Sans Narrow" w:hAnsi="PT Sans Narrow"/>
                <w:sz w:val="20"/>
              </w:rPr>
            </w:pPr>
          </w:p>
        </w:tc>
      </w:tr>
      <w:tr w:rsidR="0066724D" w:rsidRPr="000A5D38" w14:paraId="6428F3B1" w14:textId="77777777" w:rsidTr="0066724D">
        <w:trPr>
          <w:trHeight w:val="288"/>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17A94" w14:textId="77777777" w:rsidR="0066724D" w:rsidRPr="000A5D38" w:rsidRDefault="0066724D" w:rsidP="0066724D">
            <w:pPr>
              <w:jc w:val="left"/>
              <w:rPr>
                <w:rFonts w:ascii="PT Sans Narrow" w:hAnsi="PT Sans Narrow" w:cs="Arial"/>
                <w:b/>
                <w:bCs/>
                <w:szCs w:val="22"/>
              </w:rPr>
            </w:pPr>
            <w:r w:rsidRPr="000A5D38">
              <w:rPr>
                <w:rFonts w:ascii="PT Sans Narrow" w:hAnsi="PT Sans Narrow" w:cs="Arial"/>
                <w:b/>
                <w:bCs/>
                <w:szCs w:val="22"/>
              </w:rPr>
              <w:t>Program</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30987661" w14:textId="77777777" w:rsidR="0066724D" w:rsidRPr="000A5D38" w:rsidRDefault="0066724D" w:rsidP="000A5D38">
            <w:pPr>
              <w:pStyle w:val="Naslov6"/>
              <w:rPr>
                <w:rFonts w:ascii="PT Sans Narrow" w:hAnsi="PT Sans Narrow" w:cs="Arial"/>
              </w:rPr>
            </w:pPr>
            <w:r w:rsidRPr="000A5D38">
              <w:rPr>
                <w:rFonts w:ascii="PT Sans Narrow" w:hAnsi="PT Sans Narrow" w:cs="Arial"/>
              </w:rPr>
              <w:t>Oddelek</w:t>
            </w: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14:paraId="64022F5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Moški</w:t>
            </w:r>
          </w:p>
        </w:tc>
        <w:tc>
          <w:tcPr>
            <w:tcW w:w="933" w:type="dxa"/>
            <w:tcBorders>
              <w:top w:val="single" w:sz="4" w:space="0" w:color="auto"/>
              <w:left w:val="nil"/>
              <w:bottom w:val="single" w:sz="4" w:space="0" w:color="auto"/>
              <w:right w:val="single" w:sz="4" w:space="0" w:color="auto"/>
            </w:tcBorders>
            <w:shd w:val="clear" w:color="auto" w:fill="auto"/>
            <w:noWrap/>
            <w:vAlign w:val="center"/>
            <w:hideMark/>
          </w:tcPr>
          <w:p w14:paraId="42DE2C9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Ženske</w:t>
            </w:r>
          </w:p>
        </w:tc>
        <w:tc>
          <w:tcPr>
            <w:tcW w:w="151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061617D" w14:textId="14A2C7D1"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Tuj</w:t>
            </w:r>
            <w:r w:rsidR="000A5D38">
              <w:rPr>
                <w:rFonts w:ascii="PT Sans Narrow" w:hAnsi="PT Sans Narrow" w:cs="Arial"/>
                <w:szCs w:val="22"/>
              </w:rPr>
              <w:t>i</w:t>
            </w:r>
            <w:r w:rsidRPr="000A5D38">
              <w:rPr>
                <w:rFonts w:ascii="PT Sans Narrow" w:hAnsi="PT Sans Narrow" w:cs="Arial"/>
                <w:szCs w:val="22"/>
              </w:rPr>
              <w:t xml:space="preserve"> jezik 1</w:t>
            </w:r>
          </w:p>
        </w:tc>
        <w:tc>
          <w:tcPr>
            <w:tcW w:w="248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2E5E0F0" w14:textId="43D8598B"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Tuj</w:t>
            </w:r>
            <w:r w:rsidR="000A5D38">
              <w:rPr>
                <w:rFonts w:ascii="PT Sans Narrow" w:hAnsi="PT Sans Narrow" w:cs="Arial"/>
                <w:szCs w:val="22"/>
              </w:rPr>
              <w:t>i</w:t>
            </w:r>
            <w:r w:rsidRPr="000A5D38">
              <w:rPr>
                <w:rFonts w:ascii="PT Sans Narrow" w:hAnsi="PT Sans Narrow" w:cs="Arial"/>
                <w:szCs w:val="22"/>
              </w:rPr>
              <w:t xml:space="preserve"> jezik 2</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17F31994"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Skupaj</w:t>
            </w:r>
          </w:p>
        </w:tc>
      </w:tr>
      <w:tr w:rsidR="0066724D" w:rsidRPr="000A5D38" w14:paraId="195EAF29"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1219BE98"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 </w:t>
            </w:r>
          </w:p>
        </w:tc>
        <w:tc>
          <w:tcPr>
            <w:tcW w:w="1116" w:type="dxa"/>
            <w:tcBorders>
              <w:top w:val="nil"/>
              <w:left w:val="nil"/>
              <w:bottom w:val="single" w:sz="4" w:space="0" w:color="auto"/>
              <w:right w:val="single" w:sz="4" w:space="0" w:color="auto"/>
            </w:tcBorders>
            <w:shd w:val="clear" w:color="auto" w:fill="auto"/>
            <w:noWrap/>
            <w:vAlign w:val="center"/>
            <w:hideMark/>
          </w:tcPr>
          <w:p w14:paraId="00B1994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3851D3E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33" w:type="dxa"/>
            <w:tcBorders>
              <w:top w:val="nil"/>
              <w:left w:val="nil"/>
              <w:bottom w:val="single" w:sz="4" w:space="0" w:color="auto"/>
              <w:right w:val="single" w:sz="4" w:space="0" w:color="auto"/>
            </w:tcBorders>
            <w:shd w:val="clear" w:color="auto" w:fill="auto"/>
            <w:noWrap/>
            <w:vAlign w:val="center"/>
            <w:hideMark/>
          </w:tcPr>
          <w:p w14:paraId="363BAEC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645" w:type="dxa"/>
            <w:tcBorders>
              <w:top w:val="nil"/>
              <w:left w:val="nil"/>
              <w:bottom w:val="single" w:sz="4" w:space="0" w:color="auto"/>
              <w:right w:val="single" w:sz="4" w:space="0" w:color="auto"/>
            </w:tcBorders>
            <w:shd w:val="clear" w:color="auto" w:fill="auto"/>
            <w:noWrap/>
            <w:vAlign w:val="bottom"/>
            <w:hideMark/>
          </w:tcPr>
          <w:p w14:paraId="2AAC9D0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AN 1</w:t>
            </w:r>
          </w:p>
        </w:tc>
        <w:tc>
          <w:tcPr>
            <w:tcW w:w="872" w:type="dxa"/>
            <w:tcBorders>
              <w:top w:val="nil"/>
              <w:left w:val="nil"/>
              <w:bottom w:val="single" w:sz="4" w:space="0" w:color="auto"/>
              <w:right w:val="single" w:sz="4" w:space="0" w:color="auto"/>
            </w:tcBorders>
            <w:shd w:val="clear" w:color="auto" w:fill="auto"/>
            <w:noWrap/>
            <w:vAlign w:val="bottom"/>
            <w:hideMark/>
          </w:tcPr>
          <w:p w14:paraId="3B11BB4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NEM 1</w:t>
            </w:r>
          </w:p>
        </w:tc>
        <w:tc>
          <w:tcPr>
            <w:tcW w:w="800" w:type="dxa"/>
            <w:tcBorders>
              <w:top w:val="nil"/>
              <w:left w:val="nil"/>
              <w:bottom w:val="single" w:sz="4" w:space="0" w:color="auto"/>
              <w:right w:val="single" w:sz="4" w:space="0" w:color="auto"/>
            </w:tcBorders>
            <w:shd w:val="clear" w:color="auto" w:fill="auto"/>
            <w:noWrap/>
            <w:vAlign w:val="bottom"/>
            <w:hideMark/>
          </w:tcPr>
          <w:p w14:paraId="3249D46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AN 2</w:t>
            </w:r>
          </w:p>
        </w:tc>
        <w:tc>
          <w:tcPr>
            <w:tcW w:w="800" w:type="dxa"/>
            <w:tcBorders>
              <w:top w:val="nil"/>
              <w:left w:val="nil"/>
              <w:bottom w:val="single" w:sz="4" w:space="0" w:color="auto"/>
              <w:right w:val="single" w:sz="4" w:space="0" w:color="auto"/>
            </w:tcBorders>
            <w:shd w:val="clear" w:color="auto" w:fill="auto"/>
            <w:noWrap/>
            <w:vAlign w:val="bottom"/>
            <w:hideMark/>
          </w:tcPr>
          <w:p w14:paraId="55655B5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NEM 2</w:t>
            </w:r>
          </w:p>
        </w:tc>
        <w:tc>
          <w:tcPr>
            <w:tcW w:w="880" w:type="dxa"/>
            <w:tcBorders>
              <w:top w:val="nil"/>
              <w:left w:val="nil"/>
              <w:bottom w:val="single" w:sz="4" w:space="0" w:color="auto"/>
              <w:right w:val="single" w:sz="4" w:space="0" w:color="auto"/>
            </w:tcBorders>
            <w:shd w:val="clear" w:color="auto" w:fill="auto"/>
            <w:noWrap/>
            <w:vAlign w:val="bottom"/>
            <w:hideMark/>
          </w:tcPr>
          <w:p w14:paraId="2C6CF03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ŠPAN</w:t>
            </w:r>
          </w:p>
        </w:tc>
        <w:tc>
          <w:tcPr>
            <w:tcW w:w="980" w:type="dxa"/>
            <w:tcBorders>
              <w:top w:val="nil"/>
              <w:left w:val="nil"/>
              <w:bottom w:val="single" w:sz="4" w:space="0" w:color="auto"/>
              <w:right w:val="single" w:sz="4" w:space="0" w:color="auto"/>
            </w:tcBorders>
            <w:shd w:val="clear" w:color="auto" w:fill="auto"/>
            <w:noWrap/>
            <w:vAlign w:val="center"/>
            <w:hideMark/>
          </w:tcPr>
          <w:p w14:paraId="6A494EB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r>
      <w:tr w:rsidR="0066724D" w:rsidRPr="000A5D38" w14:paraId="2B05AF32" w14:textId="77777777" w:rsidTr="0066724D">
        <w:trPr>
          <w:trHeight w:val="288"/>
        </w:trPr>
        <w:tc>
          <w:tcPr>
            <w:tcW w:w="1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726D18"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Gimnazija</w:t>
            </w:r>
          </w:p>
        </w:tc>
        <w:tc>
          <w:tcPr>
            <w:tcW w:w="1116" w:type="dxa"/>
            <w:tcBorders>
              <w:top w:val="nil"/>
              <w:left w:val="nil"/>
              <w:bottom w:val="single" w:sz="4" w:space="0" w:color="auto"/>
              <w:right w:val="single" w:sz="4" w:space="0" w:color="auto"/>
            </w:tcBorders>
            <w:shd w:val="clear" w:color="auto" w:fill="auto"/>
            <w:noWrap/>
            <w:vAlign w:val="center"/>
            <w:hideMark/>
          </w:tcPr>
          <w:p w14:paraId="20D00A3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a</w:t>
            </w:r>
          </w:p>
        </w:tc>
        <w:tc>
          <w:tcPr>
            <w:tcW w:w="751" w:type="dxa"/>
            <w:tcBorders>
              <w:top w:val="nil"/>
              <w:left w:val="nil"/>
              <w:bottom w:val="single" w:sz="4" w:space="0" w:color="auto"/>
              <w:right w:val="single" w:sz="4" w:space="0" w:color="auto"/>
            </w:tcBorders>
            <w:shd w:val="clear" w:color="auto" w:fill="auto"/>
            <w:noWrap/>
            <w:vAlign w:val="center"/>
            <w:hideMark/>
          </w:tcPr>
          <w:p w14:paraId="682480F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14</w:t>
            </w:r>
          </w:p>
        </w:tc>
        <w:tc>
          <w:tcPr>
            <w:tcW w:w="933" w:type="dxa"/>
            <w:tcBorders>
              <w:top w:val="nil"/>
              <w:left w:val="nil"/>
              <w:bottom w:val="single" w:sz="4" w:space="0" w:color="auto"/>
              <w:right w:val="single" w:sz="4" w:space="0" w:color="auto"/>
            </w:tcBorders>
            <w:shd w:val="clear" w:color="auto" w:fill="auto"/>
            <w:noWrap/>
            <w:vAlign w:val="center"/>
            <w:hideMark/>
          </w:tcPr>
          <w:p w14:paraId="5B73C11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16</w:t>
            </w:r>
          </w:p>
        </w:tc>
        <w:tc>
          <w:tcPr>
            <w:tcW w:w="645" w:type="dxa"/>
            <w:tcBorders>
              <w:top w:val="nil"/>
              <w:left w:val="nil"/>
              <w:bottom w:val="single" w:sz="4" w:space="0" w:color="auto"/>
              <w:right w:val="single" w:sz="4" w:space="0" w:color="auto"/>
            </w:tcBorders>
            <w:shd w:val="clear" w:color="auto" w:fill="auto"/>
            <w:noWrap/>
            <w:vAlign w:val="center"/>
            <w:hideMark/>
          </w:tcPr>
          <w:p w14:paraId="02C489B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30</w:t>
            </w:r>
          </w:p>
        </w:tc>
        <w:tc>
          <w:tcPr>
            <w:tcW w:w="872" w:type="dxa"/>
            <w:tcBorders>
              <w:top w:val="nil"/>
              <w:left w:val="nil"/>
              <w:bottom w:val="single" w:sz="4" w:space="0" w:color="auto"/>
              <w:right w:val="single" w:sz="4" w:space="0" w:color="auto"/>
            </w:tcBorders>
            <w:shd w:val="clear" w:color="auto" w:fill="auto"/>
            <w:noWrap/>
            <w:vAlign w:val="center"/>
            <w:hideMark/>
          </w:tcPr>
          <w:p w14:paraId="48E522CD" w14:textId="77777777" w:rsidR="0066724D" w:rsidRPr="000A5D38" w:rsidRDefault="0066724D" w:rsidP="0066724D">
            <w:pPr>
              <w:jc w:val="center"/>
              <w:rPr>
                <w:rFonts w:ascii="PT Sans Narrow" w:hAnsi="PT Sans Narrow"/>
                <w:szCs w:val="22"/>
              </w:rPr>
            </w:pPr>
            <w:r w:rsidRPr="000A5D38">
              <w:rPr>
                <w:rFonts w:ascii="PT Sans Narrow" w:hAnsi="PT Sans Narrow"/>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1974F815" w14:textId="77777777" w:rsidR="0066724D" w:rsidRPr="000A5D38" w:rsidRDefault="0066724D" w:rsidP="0066724D">
            <w:pPr>
              <w:jc w:val="center"/>
              <w:rPr>
                <w:rFonts w:ascii="PT Sans Narrow" w:hAnsi="PT Sans Narrow"/>
                <w:szCs w:val="22"/>
              </w:rPr>
            </w:pPr>
            <w:r w:rsidRPr="000A5D38">
              <w:rPr>
                <w:rFonts w:ascii="PT Sans Narrow" w:hAnsi="PT Sans Narrow"/>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75DED6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30</w:t>
            </w:r>
          </w:p>
        </w:tc>
        <w:tc>
          <w:tcPr>
            <w:tcW w:w="880" w:type="dxa"/>
            <w:tcBorders>
              <w:top w:val="nil"/>
              <w:left w:val="nil"/>
              <w:bottom w:val="single" w:sz="4" w:space="0" w:color="auto"/>
              <w:right w:val="single" w:sz="4" w:space="0" w:color="auto"/>
            </w:tcBorders>
            <w:shd w:val="clear" w:color="auto" w:fill="auto"/>
            <w:noWrap/>
            <w:vAlign w:val="center"/>
            <w:hideMark/>
          </w:tcPr>
          <w:p w14:paraId="296A90D2" w14:textId="77777777" w:rsidR="0066724D" w:rsidRPr="000A5D38" w:rsidRDefault="0066724D" w:rsidP="0066724D">
            <w:pPr>
              <w:jc w:val="center"/>
              <w:rPr>
                <w:rFonts w:ascii="PT Sans Narrow" w:hAnsi="PT Sans Narrow"/>
                <w:szCs w:val="22"/>
              </w:rPr>
            </w:pPr>
            <w:r w:rsidRPr="000A5D38">
              <w:rPr>
                <w:rFonts w:ascii="PT Sans Narrow" w:hAnsi="PT Sans Narrow"/>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7842856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30</w:t>
            </w:r>
          </w:p>
        </w:tc>
      </w:tr>
      <w:tr w:rsidR="0066724D" w:rsidRPr="000A5D38" w14:paraId="0A9DC6D1" w14:textId="77777777" w:rsidTr="0066724D">
        <w:trPr>
          <w:trHeight w:val="288"/>
        </w:trPr>
        <w:tc>
          <w:tcPr>
            <w:tcW w:w="1523" w:type="dxa"/>
            <w:vMerge/>
            <w:tcBorders>
              <w:top w:val="nil"/>
              <w:left w:val="single" w:sz="4" w:space="0" w:color="auto"/>
              <w:bottom w:val="single" w:sz="4" w:space="0" w:color="auto"/>
              <w:right w:val="single" w:sz="4" w:space="0" w:color="auto"/>
            </w:tcBorders>
            <w:vAlign w:val="center"/>
            <w:hideMark/>
          </w:tcPr>
          <w:p w14:paraId="141EC9BD" w14:textId="77777777" w:rsidR="0066724D" w:rsidRPr="000A5D38" w:rsidRDefault="0066724D" w:rsidP="0066724D">
            <w:pPr>
              <w:jc w:val="left"/>
              <w:rPr>
                <w:rFonts w:ascii="PT Sans Narrow" w:hAnsi="PT Sans Narrow" w:cs="Arial"/>
                <w:sz w:val="18"/>
                <w:szCs w:val="18"/>
              </w:rPr>
            </w:pPr>
          </w:p>
        </w:tc>
        <w:tc>
          <w:tcPr>
            <w:tcW w:w="1116" w:type="dxa"/>
            <w:tcBorders>
              <w:top w:val="nil"/>
              <w:left w:val="nil"/>
              <w:bottom w:val="single" w:sz="4" w:space="0" w:color="auto"/>
              <w:right w:val="single" w:sz="4" w:space="0" w:color="auto"/>
            </w:tcBorders>
            <w:shd w:val="clear" w:color="auto" w:fill="auto"/>
            <w:noWrap/>
            <w:vAlign w:val="center"/>
            <w:hideMark/>
          </w:tcPr>
          <w:p w14:paraId="7C2E1074"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b</w:t>
            </w:r>
          </w:p>
        </w:tc>
        <w:tc>
          <w:tcPr>
            <w:tcW w:w="751" w:type="dxa"/>
            <w:tcBorders>
              <w:top w:val="nil"/>
              <w:left w:val="nil"/>
              <w:bottom w:val="single" w:sz="4" w:space="0" w:color="auto"/>
              <w:right w:val="single" w:sz="4" w:space="0" w:color="auto"/>
            </w:tcBorders>
            <w:shd w:val="clear" w:color="auto" w:fill="auto"/>
            <w:noWrap/>
            <w:vAlign w:val="center"/>
            <w:hideMark/>
          </w:tcPr>
          <w:p w14:paraId="0E3A263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11</w:t>
            </w:r>
          </w:p>
        </w:tc>
        <w:tc>
          <w:tcPr>
            <w:tcW w:w="933" w:type="dxa"/>
            <w:tcBorders>
              <w:top w:val="nil"/>
              <w:left w:val="nil"/>
              <w:bottom w:val="single" w:sz="4" w:space="0" w:color="auto"/>
              <w:right w:val="single" w:sz="4" w:space="0" w:color="auto"/>
            </w:tcBorders>
            <w:shd w:val="clear" w:color="auto" w:fill="auto"/>
            <w:noWrap/>
            <w:vAlign w:val="center"/>
            <w:hideMark/>
          </w:tcPr>
          <w:p w14:paraId="67D880A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18</w:t>
            </w:r>
          </w:p>
        </w:tc>
        <w:tc>
          <w:tcPr>
            <w:tcW w:w="645" w:type="dxa"/>
            <w:tcBorders>
              <w:top w:val="nil"/>
              <w:left w:val="nil"/>
              <w:bottom w:val="single" w:sz="4" w:space="0" w:color="auto"/>
              <w:right w:val="single" w:sz="4" w:space="0" w:color="auto"/>
            </w:tcBorders>
            <w:shd w:val="clear" w:color="auto" w:fill="auto"/>
            <w:noWrap/>
            <w:vAlign w:val="center"/>
            <w:hideMark/>
          </w:tcPr>
          <w:p w14:paraId="77CCE98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29</w:t>
            </w:r>
          </w:p>
        </w:tc>
        <w:tc>
          <w:tcPr>
            <w:tcW w:w="872" w:type="dxa"/>
            <w:tcBorders>
              <w:top w:val="nil"/>
              <w:left w:val="nil"/>
              <w:bottom w:val="single" w:sz="4" w:space="0" w:color="auto"/>
              <w:right w:val="single" w:sz="4" w:space="0" w:color="auto"/>
            </w:tcBorders>
            <w:shd w:val="clear" w:color="auto" w:fill="auto"/>
            <w:noWrap/>
            <w:vAlign w:val="center"/>
            <w:hideMark/>
          </w:tcPr>
          <w:p w14:paraId="0B28A05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09CD70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BF290E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19</w:t>
            </w:r>
          </w:p>
        </w:tc>
        <w:tc>
          <w:tcPr>
            <w:tcW w:w="880" w:type="dxa"/>
            <w:tcBorders>
              <w:top w:val="nil"/>
              <w:left w:val="nil"/>
              <w:bottom w:val="single" w:sz="4" w:space="0" w:color="auto"/>
              <w:right w:val="single" w:sz="4" w:space="0" w:color="auto"/>
            </w:tcBorders>
            <w:shd w:val="clear" w:color="auto" w:fill="auto"/>
            <w:noWrap/>
            <w:vAlign w:val="center"/>
            <w:hideMark/>
          </w:tcPr>
          <w:p w14:paraId="73AC869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10</w:t>
            </w:r>
          </w:p>
        </w:tc>
        <w:tc>
          <w:tcPr>
            <w:tcW w:w="980" w:type="dxa"/>
            <w:tcBorders>
              <w:top w:val="nil"/>
              <w:left w:val="nil"/>
              <w:bottom w:val="single" w:sz="4" w:space="0" w:color="auto"/>
              <w:right w:val="single" w:sz="4" w:space="0" w:color="auto"/>
            </w:tcBorders>
            <w:shd w:val="clear" w:color="auto" w:fill="auto"/>
            <w:noWrap/>
            <w:vAlign w:val="center"/>
            <w:hideMark/>
          </w:tcPr>
          <w:p w14:paraId="3CB5197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29</w:t>
            </w:r>
          </w:p>
        </w:tc>
      </w:tr>
      <w:tr w:rsidR="0066724D" w:rsidRPr="000A5D38" w14:paraId="42EF7BBD"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61E0ED55"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Metalurški tehnik</w:t>
            </w:r>
          </w:p>
        </w:tc>
        <w:tc>
          <w:tcPr>
            <w:tcW w:w="1116" w:type="dxa"/>
            <w:tcBorders>
              <w:top w:val="nil"/>
              <w:left w:val="nil"/>
              <w:bottom w:val="single" w:sz="4" w:space="0" w:color="auto"/>
              <w:right w:val="single" w:sz="4" w:space="0" w:color="auto"/>
            </w:tcBorders>
            <w:shd w:val="clear" w:color="auto" w:fill="auto"/>
            <w:noWrap/>
            <w:vAlign w:val="center"/>
            <w:hideMark/>
          </w:tcPr>
          <w:p w14:paraId="0CFDB29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c</w:t>
            </w:r>
          </w:p>
        </w:tc>
        <w:tc>
          <w:tcPr>
            <w:tcW w:w="751" w:type="dxa"/>
            <w:tcBorders>
              <w:top w:val="nil"/>
              <w:left w:val="nil"/>
              <w:bottom w:val="single" w:sz="4" w:space="0" w:color="auto"/>
              <w:right w:val="single" w:sz="4" w:space="0" w:color="auto"/>
            </w:tcBorders>
            <w:shd w:val="clear" w:color="auto" w:fill="auto"/>
            <w:noWrap/>
            <w:vAlign w:val="center"/>
            <w:hideMark/>
          </w:tcPr>
          <w:p w14:paraId="7BB8329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16</w:t>
            </w:r>
          </w:p>
        </w:tc>
        <w:tc>
          <w:tcPr>
            <w:tcW w:w="933" w:type="dxa"/>
            <w:tcBorders>
              <w:top w:val="nil"/>
              <w:left w:val="nil"/>
              <w:bottom w:val="single" w:sz="4" w:space="0" w:color="auto"/>
              <w:right w:val="single" w:sz="4" w:space="0" w:color="auto"/>
            </w:tcBorders>
            <w:shd w:val="clear" w:color="auto" w:fill="auto"/>
            <w:noWrap/>
            <w:vAlign w:val="center"/>
            <w:hideMark/>
          </w:tcPr>
          <w:p w14:paraId="647A143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0</w:t>
            </w:r>
          </w:p>
        </w:tc>
        <w:tc>
          <w:tcPr>
            <w:tcW w:w="645" w:type="dxa"/>
            <w:tcBorders>
              <w:top w:val="nil"/>
              <w:left w:val="nil"/>
              <w:bottom w:val="single" w:sz="4" w:space="0" w:color="auto"/>
              <w:right w:val="single" w:sz="4" w:space="0" w:color="auto"/>
            </w:tcBorders>
            <w:shd w:val="clear" w:color="auto" w:fill="auto"/>
            <w:noWrap/>
            <w:vAlign w:val="center"/>
            <w:hideMark/>
          </w:tcPr>
          <w:p w14:paraId="3A6551F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16</w:t>
            </w:r>
          </w:p>
        </w:tc>
        <w:tc>
          <w:tcPr>
            <w:tcW w:w="872" w:type="dxa"/>
            <w:tcBorders>
              <w:top w:val="nil"/>
              <w:left w:val="nil"/>
              <w:bottom w:val="single" w:sz="4" w:space="0" w:color="auto"/>
              <w:right w:val="single" w:sz="4" w:space="0" w:color="auto"/>
            </w:tcBorders>
            <w:shd w:val="clear" w:color="auto" w:fill="auto"/>
            <w:noWrap/>
            <w:vAlign w:val="center"/>
            <w:hideMark/>
          </w:tcPr>
          <w:p w14:paraId="5C06A3C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5C71AB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4257874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16</w:t>
            </w:r>
          </w:p>
        </w:tc>
        <w:tc>
          <w:tcPr>
            <w:tcW w:w="880" w:type="dxa"/>
            <w:tcBorders>
              <w:top w:val="nil"/>
              <w:left w:val="nil"/>
              <w:bottom w:val="single" w:sz="4" w:space="0" w:color="auto"/>
              <w:right w:val="single" w:sz="4" w:space="0" w:color="auto"/>
            </w:tcBorders>
            <w:shd w:val="clear" w:color="auto" w:fill="auto"/>
            <w:noWrap/>
            <w:vAlign w:val="center"/>
            <w:hideMark/>
          </w:tcPr>
          <w:p w14:paraId="32EDE1F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6B01E65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16</w:t>
            </w:r>
          </w:p>
        </w:tc>
      </w:tr>
      <w:tr w:rsidR="0066724D" w:rsidRPr="000A5D38" w14:paraId="1DE4B196"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786AE889"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Ekonomski tehnik</w:t>
            </w:r>
          </w:p>
        </w:tc>
        <w:tc>
          <w:tcPr>
            <w:tcW w:w="1116" w:type="dxa"/>
            <w:tcBorders>
              <w:top w:val="nil"/>
              <w:left w:val="nil"/>
              <w:bottom w:val="single" w:sz="4" w:space="0" w:color="auto"/>
              <w:right w:val="single" w:sz="4" w:space="0" w:color="auto"/>
            </w:tcBorders>
            <w:shd w:val="clear" w:color="auto" w:fill="auto"/>
            <w:noWrap/>
            <w:vAlign w:val="center"/>
            <w:hideMark/>
          </w:tcPr>
          <w:p w14:paraId="3867B8A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č</w:t>
            </w:r>
          </w:p>
        </w:tc>
        <w:tc>
          <w:tcPr>
            <w:tcW w:w="751" w:type="dxa"/>
            <w:tcBorders>
              <w:top w:val="nil"/>
              <w:left w:val="nil"/>
              <w:bottom w:val="single" w:sz="4" w:space="0" w:color="auto"/>
              <w:right w:val="single" w:sz="4" w:space="0" w:color="auto"/>
            </w:tcBorders>
            <w:shd w:val="clear" w:color="auto" w:fill="auto"/>
            <w:noWrap/>
            <w:vAlign w:val="center"/>
            <w:hideMark/>
          </w:tcPr>
          <w:p w14:paraId="7E245D5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w:t>
            </w:r>
          </w:p>
        </w:tc>
        <w:tc>
          <w:tcPr>
            <w:tcW w:w="933" w:type="dxa"/>
            <w:tcBorders>
              <w:top w:val="nil"/>
              <w:left w:val="nil"/>
              <w:bottom w:val="single" w:sz="4" w:space="0" w:color="auto"/>
              <w:right w:val="single" w:sz="4" w:space="0" w:color="auto"/>
            </w:tcBorders>
            <w:shd w:val="clear" w:color="auto" w:fill="auto"/>
            <w:noWrap/>
            <w:vAlign w:val="center"/>
            <w:hideMark/>
          </w:tcPr>
          <w:p w14:paraId="541E086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c>
          <w:tcPr>
            <w:tcW w:w="645" w:type="dxa"/>
            <w:tcBorders>
              <w:top w:val="nil"/>
              <w:left w:val="nil"/>
              <w:bottom w:val="single" w:sz="4" w:space="0" w:color="auto"/>
              <w:right w:val="single" w:sz="4" w:space="0" w:color="auto"/>
            </w:tcBorders>
            <w:shd w:val="clear" w:color="auto" w:fill="auto"/>
            <w:noWrap/>
            <w:vAlign w:val="center"/>
            <w:hideMark/>
          </w:tcPr>
          <w:p w14:paraId="1F34648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28</w:t>
            </w:r>
          </w:p>
        </w:tc>
        <w:tc>
          <w:tcPr>
            <w:tcW w:w="872" w:type="dxa"/>
            <w:tcBorders>
              <w:top w:val="nil"/>
              <w:left w:val="nil"/>
              <w:bottom w:val="single" w:sz="4" w:space="0" w:color="auto"/>
              <w:right w:val="single" w:sz="4" w:space="0" w:color="auto"/>
            </w:tcBorders>
            <w:shd w:val="clear" w:color="auto" w:fill="auto"/>
            <w:noWrap/>
            <w:vAlign w:val="center"/>
            <w:hideMark/>
          </w:tcPr>
          <w:p w14:paraId="380263F8"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4EC1E667"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7FB0D7E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28</w:t>
            </w:r>
          </w:p>
        </w:tc>
        <w:tc>
          <w:tcPr>
            <w:tcW w:w="880" w:type="dxa"/>
            <w:tcBorders>
              <w:top w:val="nil"/>
              <w:left w:val="nil"/>
              <w:bottom w:val="single" w:sz="4" w:space="0" w:color="auto"/>
              <w:right w:val="single" w:sz="4" w:space="0" w:color="auto"/>
            </w:tcBorders>
            <w:shd w:val="clear" w:color="auto" w:fill="auto"/>
            <w:noWrap/>
            <w:vAlign w:val="center"/>
            <w:hideMark/>
          </w:tcPr>
          <w:p w14:paraId="3E58AF7C"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6B5102C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28</w:t>
            </w:r>
          </w:p>
        </w:tc>
      </w:tr>
      <w:tr w:rsidR="0066724D" w:rsidRPr="000A5D38" w14:paraId="284C2CA4"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697D95F1"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Trgovec</w:t>
            </w:r>
          </w:p>
        </w:tc>
        <w:tc>
          <w:tcPr>
            <w:tcW w:w="1116" w:type="dxa"/>
            <w:tcBorders>
              <w:top w:val="nil"/>
              <w:left w:val="nil"/>
              <w:bottom w:val="single" w:sz="4" w:space="0" w:color="auto"/>
              <w:right w:val="single" w:sz="4" w:space="0" w:color="auto"/>
            </w:tcBorders>
            <w:shd w:val="clear" w:color="auto" w:fill="auto"/>
            <w:noWrap/>
            <w:vAlign w:val="center"/>
            <w:hideMark/>
          </w:tcPr>
          <w:p w14:paraId="11EE1F3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e/</w:t>
            </w:r>
            <w:proofErr w:type="spellStart"/>
            <w:r w:rsidRPr="000A5D38">
              <w:rPr>
                <w:rFonts w:ascii="PT Sans Narrow" w:hAnsi="PT Sans Narrow" w:cs="Arial"/>
                <w:szCs w:val="22"/>
              </w:rPr>
              <w:t>sk</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77301A3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w:t>
            </w:r>
          </w:p>
        </w:tc>
        <w:tc>
          <w:tcPr>
            <w:tcW w:w="933" w:type="dxa"/>
            <w:tcBorders>
              <w:top w:val="nil"/>
              <w:left w:val="nil"/>
              <w:bottom w:val="single" w:sz="4" w:space="0" w:color="auto"/>
              <w:right w:val="single" w:sz="4" w:space="0" w:color="auto"/>
            </w:tcBorders>
            <w:shd w:val="clear" w:color="auto" w:fill="auto"/>
            <w:noWrap/>
            <w:vAlign w:val="center"/>
            <w:hideMark/>
          </w:tcPr>
          <w:p w14:paraId="0B6B2B7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296E580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7</w:t>
            </w:r>
          </w:p>
        </w:tc>
        <w:tc>
          <w:tcPr>
            <w:tcW w:w="872" w:type="dxa"/>
            <w:tcBorders>
              <w:top w:val="nil"/>
              <w:left w:val="nil"/>
              <w:bottom w:val="single" w:sz="4" w:space="0" w:color="auto"/>
              <w:right w:val="single" w:sz="4" w:space="0" w:color="auto"/>
            </w:tcBorders>
            <w:shd w:val="clear" w:color="auto" w:fill="auto"/>
            <w:noWrap/>
            <w:vAlign w:val="center"/>
            <w:hideMark/>
          </w:tcPr>
          <w:p w14:paraId="093302E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503C21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7C38F81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7</w:t>
            </w:r>
          </w:p>
        </w:tc>
        <w:tc>
          <w:tcPr>
            <w:tcW w:w="880" w:type="dxa"/>
            <w:tcBorders>
              <w:top w:val="nil"/>
              <w:left w:val="nil"/>
              <w:bottom w:val="single" w:sz="4" w:space="0" w:color="auto"/>
              <w:right w:val="single" w:sz="4" w:space="0" w:color="auto"/>
            </w:tcBorders>
            <w:shd w:val="clear" w:color="auto" w:fill="auto"/>
            <w:noWrap/>
            <w:vAlign w:val="center"/>
            <w:hideMark/>
          </w:tcPr>
          <w:p w14:paraId="3091819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59262AF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7</w:t>
            </w:r>
          </w:p>
        </w:tc>
      </w:tr>
      <w:tr w:rsidR="0066724D" w:rsidRPr="000A5D38" w14:paraId="7EA5B2CE"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0D59454E"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EKT - pti</w:t>
            </w:r>
          </w:p>
        </w:tc>
        <w:tc>
          <w:tcPr>
            <w:tcW w:w="1116" w:type="dxa"/>
            <w:tcBorders>
              <w:top w:val="nil"/>
              <w:left w:val="nil"/>
              <w:bottom w:val="single" w:sz="4" w:space="0" w:color="auto"/>
              <w:right w:val="single" w:sz="4" w:space="0" w:color="auto"/>
            </w:tcBorders>
            <w:shd w:val="clear" w:color="auto" w:fill="auto"/>
            <w:noWrap/>
            <w:vAlign w:val="center"/>
            <w:hideMark/>
          </w:tcPr>
          <w:p w14:paraId="34C47DE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 f/</w:t>
            </w:r>
            <w:proofErr w:type="spellStart"/>
            <w:r w:rsidRPr="000A5D38">
              <w:rPr>
                <w:rFonts w:ascii="PT Sans Narrow" w:hAnsi="PT Sans Narrow" w:cs="Arial"/>
                <w:szCs w:val="22"/>
              </w:rPr>
              <w:t>sk</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711DF19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933" w:type="dxa"/>
            <w:tcBorders>
              <w:top w:val="nil"/>
              <w:left w:val="nil"/>
              <w:bottom w:val="single" w:sz="4" w:space="0" w:color="auto"/>
              <w:right w:val="single" w:sz="4" w:space="0" w:color="auto"/>
            </w:tcBorders>
            <w:shd w:val="clear" w:color="auto" w:fill="auto"/>
            <w:noWrap/>
            <w:vAlign w:val="center"/>
            <w:hideMark/>
          </w:tcPr>
          <w:p w14:paraId="24C9E0F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6FC7EC5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872" w:type="dxa"/>
            <w:tcBorders>
              <w:top w:val="nil"/>
              <w:left w:val="nil"/>
              <w:bottom w:val="single" w:sz="4" w:space="0" w:color="auto"/>
              <w:right w:val="single" w:sz="4" w:space="0" w:color="auto"/>
            </w:tcBorders>
            <w:shd w:val="clear" w:color="auto" w:fill="auto"/>
            <w:noWrap/>
            <w:vAlign w:val="center"/>
            <w:hideMark/>
          </w:tcPr>
          <w:p w14:paraId="63C2E7E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47474D2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1568A36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880" w:type="dxa"/>
            <w:tcBorders>
              <w:top w:val="nil"/>
              <w:left w:val="nil"/>
              <w:bottom w:val="single" w:sz="4" w:space="0" w:color="auto"/>
              <w:right w:val="single" w:sz="4" w:space="0" w:color="auto"/>
            </w:tcBorders>
            <w:shd w:val="clear" w:color="auto" w:fill="auto"/>
            <w:noWrap/>
            <w:vAlign w:val="center"/>
            <w:hideMark/>
          </w:tcPr>
          <w:p w14:paraId="6A5130A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47C57EF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r>
      <w:tr w:rsidR="0066724D" w:rsidRPr="000A5D38" w14:paraId="1787B26B"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35C9958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1116" w:type="dxa"/>
            <w:tcBorders>
              <w:top w:val="nil"/>
              <w:left w:val="nil"/>
              <w:bottom w:val="single" w:sz="4" w:space="0" w:color="auto"/>
              <w:right w:val="single" w:sz="4" w:space="0" w:color="auto"/>
            </w:tcBorders>
            <w:shd w:val="clear" w:color="auto" w:fill="auto"/>
            <w:noWrap/>
            <w:vAlign w:val="center"/>
            <w:hideMark/>
          </w:tcPr>
          <w:p w14:paraId="117B20D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3BA85B35"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50</w:t>
            </w:r>
          </w:p>
        </w:tc>
        <w:tc>
          <w:tcPr>
            <w:tcW w:w="933" w:type="dxa"/>
            <w:tcBorders>
              <w:top w:val="nil"/>
              <w:left w:val="nil"/>
              <w:bottom w:val="single" w:sz="4" w:space="0" w:color="auto"/>
              <w:right w:val="single" w:sz="4" w:space="0" w:color="auto"/>
            </w:tcBorders>
            <w:shd w:val="clear" w:color="auto" w:fill="auto"/>
            <w:noWrap/>
            <w:vAlign w:val="center"/>
            <w:hideMark/>
          </w:tcPr>
          <w:p w14:paraId="44BFDE70"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68</w:t>
            </w:r>
          </w:p>
        </w:tc>
        <w:tc>
          <w:tcPr>
            <w:tcW w:w="645" w:type="dxa"/>
            <w:tcBorders>
              <w:top w:val="nil"/>
              <w:left w:val="nil"/>
              <w:bottom w:val="single" w:sz="4" w:space="0" w:color="auto"/>
              <w:right w:val="single" w:sz="4" w:space="0" w:color="auto"/>
            </w:tcBorders>
            <w:shd w:val="clear" w:color="auto" w:fill="auto"/>
            <w:noWrap/>
            <w:vAlign w:val="center"/>
            <w:hideMark/>
          </w:tcPr>
          <w:p w14:paraId="0FC554E5"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118</w:t>
            </w:r>
          </w:p>
        </w:tc>
        <w:tc>
          <w:tcPr>
            <w:tcW w:w="872" w:type="dxa"/>
            <w:tcBorders>
              <w:top w:val="nil"/>
              <w:left w:val="nil"/>
              <w:bottom w:val="single" w:sz="4" w:space="0" w:color="auto"/>
              <w:right w:val="single" w:sz="4" w:space="0" w:color="auto"/>
            </w:tcBorders>
            <w:shd w:val="clear" w:color="auto" w:fill="auto"/>
            <w:noWrap/>
            <w:vAlign w:val="center"/>
            <w:hideMark/>
          </w:tcPr>
          <w:p w14:paraId="20567F61"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316169D5"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0125CFB3"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108</w:t>
            </w:r>
          </w:p>
        </w:tc>
        <w:tc>
          <w:tcPr>
            <w:tcW w:w="880" w:type="dxa"/>
            <w:tcBorders>
              <w:top w:val="nil"/>
              <w:left w:val="nil"/>
              <w:bottom w:val="single" w:sz="4" w:space="0" w:color="auto"/>
              <w:right w:val="single" w:sz="4" w:space="0" w:color="auto"/>
            </w:tcBorders>
            <w:shd w:val="clear" w:color="auto" w:fill="auto"/>
            <w:noWrap/>
            <w:vAlign w:val="center"/>
            <w:hideMark/>
          </w:tcPr>
          <w:p w14:paraId="229DA5CD"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w:t>
            </w:r>
          </w:p>
        </w:tc>
        <w:tc>
          <w:tcPr>
            <w:tcW w:w="980" w:type="dxa"/>
            <w:tcBorders>
              <w:top w:val="nil"/>
              <w:left w:val="nil"/>
              <w:bottom w:val="single" w:sz="4" w:space="0" w:color="auto"/>
              <w:right w:val="single" w:sz="4" w:space="0" w:color="auto"/>
            </w:tcBorders>
            <w:shd w:val="clear" w:color="auto" w:fill="auto"/>
            <w:noWrap/>
            <w:vAlign w:val="center"/>
            <w:hideMark/>
          </w:tcPr>
          <w:p w14:paraId="14EE5D8D"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118</w:t>
            </w:r>
          </w:p>
        </w:tc>
      </w:tr>
      <w:tr w:rsidR="0066724D" w:rsidRPr="000A5D38" w14:paraId="719978B3" w14:textId="77777777" w:rsidTr="0066724D">
        <w:trPr>
          <w:trHeight w:val="288"/>
        </w:trPr>
        <w:tc>
          <w:tcPr>
            <w:tcW w:w="1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D479F1"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Gimnazija</w:t>
            </w:r>
          </w:p>
        </w:tc>
        <w:tc>
          <w:tcPr>
            <w:tcW w:w="1116" w:type="dxa"/>
            <w:tcBorders>
              <w:top w:val="nil"/>
              <w:left w:val="nil"/>
              <w:bottom w:val="single" w:sz="4" w:space="0" w:color="auto"/>
              <w:right w:val="single" w:sz="4" w:space="0" w:color="auto"/>
            </w:tcBorders>
            <w:shd w:val="clear" w:color="auto" w:fill="auto"/>
            <w:noWrap/>
            <w:vAlign w:val="center"/>
            <w:hideMark/>
          </w:tcPr>
          <w:p w14:paraId="3156E43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a</w:t>
            </w:r>
          </w:p>
        </w:tc>
        <w:tc>
          <w:tcPr>
            <w:tcW w:w="751" w:type="dxa"/>
            <w:tcBorders>
              <w:top w:val="nil"/>
              <w:left w:val="nil"/>
              <w:bottom w:val="single" w:sz="4" w:space="0" w:color="auto"/>
              <w:right w:val="single" w:sz="4" w:space="0" w:color="auto"/>
            </w:tcBorders>
            <w:shd w:val="clear" w:color="auto" w:fill="auto"/>
            <w:noWrap/>
            <w:vAlign w:val="center"/>
            <w:hideMark/>
          </w:tcPr>
          <w:p w14:paraId="6D7CC81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13</w:t>
            </w:r>
          </w:p>
        </w:tc>
        <w:tc>
          <w:tcPr>
            <w:tcW w:w="933" w:type="dxa"/>
            <w:tcBorders>
              <w:top w:val="nil"/>
              <w:left w:val="nil"/>
              <w:bottom w:val="single" w:sz="4" w:space="0" w:color="auto"/>
              <w:right w:val="single" w:sz="4" w:space="0" w:color="auto"/>
            </w:tcBorders>
            <w:shd w:val="clear" w:color="auto" w:fill="auto"/>
            <w:noWrap/>
            <w:vAlign w:val="center"/>
            <w:hideMark/>
          </w:tcPr>
          <w:p w14:paraId="6716406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14</w:t>
            </w:r>
          </w:p>
        </w:tc>
        <w:tc>
          <w:tcPr>
            <w:tcW w:w="645" w:type="dxa"/>
            <w:tcBorders>
              <w:top w:val="nil"/>
              <w:left w:val="nil"/>
              <w:bottom w:val="single" w:sz="4" w:space="0" w:color="auto"/>
              <w:right w:val="single" w:sz="4" w:space="0" w:color="auto"/>
            </w:tcBorders>
            <w:shd w:val="clear" w:color="auto" w:fill="auto"/>
            <w:noWrap/>
            <w:vAlign w:val="center"/>
            <w:hideMark/>
          </w:tcPr>
          <w:p w14:paraId="5BB2767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27</w:t>
            </w:r>
          </w:p>
        </w:tc>
        <w:tc>
          <w:tcPr>
            <w:tcW w:w="872" w:type="dxa"/>
            <w:tcBorders>
              <w:top w:val="nil"/>
              <w:left w:val="nil"/>
              <w:bottom w:val="single" w:sz="4" w:space="0" w:color="auto"/>
              <w:right w:val="single" w:sz="4" w:space="0" w:color="auto"/>
            </w:tcBorders>
            <w:shd w:val="clear" w:color="auto" w:fill="auto"/>
            <w:noWrap/>
            <w:vAlign w:val="center"/>
            <w:hideMark/>
          </w:tcPr>
          <w:p w14:paraId="6878213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639E9D8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570E5BD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27</w:t>
            </w:r>
          </w:p>
        </w:tc>
        <w:tc>
          <w:tcPr>
            <w:tcW w:w="880" w:type="dxa"/>
            <w:tcBorders>
              <w:top w:val="nil"/>
              <w:left w:val="nil"/>
              <w:bottom w:val="single" w:sz="4" w:space="0" w:color="auto"/>
              <w:right w:val="single" w:sz="4" w:space="0" w:color="auto"/>
            </w:tcBorders>
            <w:shd w:val="clear" w:color="auto" w:fill="auto"/>
            <w:noWrap/>
            <w:vAlign w:val="center"/>
            <w:hideMark/>
          </w:tcPr>
          <w:p w14:paraId="5CE66DD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0F0FF0E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27</w:t>
            </w:r>
          </w:p>
        </w:tc>
      </w:tr>
      <w:tr w:rsidR="0066724D" w:rsidRPr="000A5D38" w14:paraId="15998065" w14:textId="77777777" w:rsidTr="0066724D">
        <w:trPr>
          <w:trHeight w:val="288"/>
        </w:trPr>
        <w:tc>
          <w:tcPr>
            <w:tcW w:w="1523" w:type="dxa"/>
            <w:vMerge/>
            <w:tcBorders>
              <w:top w:val="nil"/>
              <w:left w:val="single" w:sz="4" w:space="0" w:color="auto"/>
              <w:bottom w:val="single" w:sz="4" w:space="0" w:color="auto"/>
              <w:right w:val="single" w:sz="4" w:space="0" w:color="auto"/>
            </w:tcBorders>
            <w:vAlign w:val="center"/>
            <w:hideMark/>
          </w:tcPr>
          <w:p w14:paraId="27B8605E" w14:textId="77777777" w:rsidR="0066724D" w:rsidRPr="000A5D38" w:rsidRDefault="0066724D" w:rsidP="0066724D">
            <w:pPr>
              <w:jc w:val="left"/>
              <w:rPr>
                <w:rFonts w:ascii="PT Sans Narrow" w:hAnsi="PT Sans Narrow" w:cs="Arial"/>
                <w:sz w:val="18"/>
                <w:szCs w:val="18"/>
              </w:rPr>
            </w:pPr>
          </w:p>
        </w:tc>
        <w:tc>
          <w:tcPr>
            <w:tcW w:w="1116" w:type="dxa"/>
            <w:tcBorders>
              <w:top w:val="nil"/>
              <w:left w:val="nil"/>
              <w:bottom w:val="single" w:sz="4" w:space="0" w:color="auto"/>
              <w:right w:val="single" w:sz="4" w:space="0" w:color="auto"/>
            </w:tcBorders>
            <w:shd w:val="clear" w:color="auto" w:fill="auto"/>
            <w:noWrap/>
            <w:vAlign w:val="center"/>
            <w:hideMark/>
          </w:tcPr>
          <w:p w14:paraId="6755BB0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b</w:t>
            </w:r>
          </w:p>
        </w:tc>
        <w:tc>
          <w:tcPr>
            <w:tcW w:w="751" w:type="dxa"/>
            <w:tcBorders>
              <w:top w:val="nil"/>
              <w:left w:val="nil"/>
              <w:bottom w:val="single" w:sz="4" w:space="0" w:color="auto"/>
              <w:right w:val="single" w:sz="4" w:space="0" w:color="auto"/>
            </w:tcBorders>
            <w:shd w:val="clear" w:color="auto" w:fill="auto"/>
            <w:noWrap/>
            <w:vAlign w:val="center"/>
            <w:hideMark/>
          </w:tcPr>
          <w:p w14:paraId="5EF412C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933" w:type="dxa"/>
            <w:tcBorders>
              <w:top w:val="nil"/>
              <w:left w:val="nil"/>
              <w:bottom w:val="single" w:sz="4" w:space="0" w:color="auto"/>
              <w:right w:val="single" w:sz="4" w:space="0" w:color="auto"/>
            </w:tcBorders>
            <w:shd w:val="clear" w:color="auto" w:fill="auto"/>
            <w:noWrap/>
            <w:vAlign w:val="center"/>
            <w:hideMark/>
          </w:tcPr>
          <w:p w14:paraId="5481D22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17</w:t>
            </w:r>
          </w:p>
        </w:tc>
        <w:tc>
          <w:tcPr>
            <w:tcW w:w="645" w:type="dxa"/>
            <w:tcBorders>
              <w:top w:val="nil"/>
              <w:left w:val="nil"/>
              <w:bottom w:val="single" w:sz="4" w:space="0" w:color="auto"/>
              <w:right w:val="single" w:sz="4" w:space="0" w:color="auto"/>
            </w:tcBorders>
            <w:shd w:val="clear" w:color="auto" w:fill="auto"/>
            <w:noWrap/>
            <w:vAlign w:val="center"/>
            <w:hideMark/>
          </w:tcPr>
          <w:p w14:paraId="13673AC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25</w:t>
            </w:r>
          </w:p>
        </w:tc>
        <w:tc>
          <w:tcPr>
            <w:tcW w:w="872" w:type="dxa"/>
            <w:tcBorders>
              <w:top w:val="nil"/>
              <w:left w:val="nil"/>
              <w:bottom w:val="single" w:sz="4" w:space="0" w:color="auto"/>
              <w:right w:val="single" w:sz="4" w:space="0" w:color="auto"/>
            </w:tcBorders>
            <w:shd w:val="clear" w:color="auto" w:fill="auto"/>
            <w:noWrap/>
            <w:vAlign w:val="center"/>
            <w:hideMark/>
          </w:tcPr>
          <w:p w14:paraId="7A4657E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77A8206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7F0BCD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880" w:type="dxa"/>
            <w:tcBorders>
              <w:top w:val="nil"/>
              <w:left w:val="nil"/>
              <w:bottom w:val="single" w:sz="4" w:space="0" w:color="auto"/>
              <w:right w:val="single" w:sz="4" w:space="0" w:color="auto"/>
            </w:tcBorders>
            <w:shd w:val="clear" w:color="auto" w:fill="auto"/>
            <w:noWrap/>
            <w:vAlign w:val="center"/>
            <w:hideMark/>
          </w:tcPr>
          <w:p w14:paraId="3989ED8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10</w:t>
            </w:r>
          </w:p>
        </w:tc>
        <w:tc>
          <w:tcPr>
            <w:tcW w:w="980" w:type="dxa"/>
            <w:tcBorders>
              <w:top w:val="nil"/>
              <w:left w:val="nil"/>
              <w:bottom w:val="single" w:sz="4" w:space="0" w:color="auto"/>
              <w:right w:val="single" w:sz="4" w:space="0" w:color="auto"/>
            </w:tcBorders>
            <w:shd w:val="clear" w:color="auto" w:fill="auto"/>
            <w:noWrap/>
            <w:vAlign w:val="center"/>
            <w:hideMark/>
          </w:tcPr>
          <w:p w14:paraId="7B6966C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25</w:t>
            </w:r>
          </w:p>
        </w:tc>
      </w:tr>
      <w:tr w:rsidR="0066724D" w:rsidRPr="000A5D38" w14:paraId="1BF2FDD3" w14:textId="77777777" w:rsidTr="0066724D">
        <w:trPr>
          <w:trHeight w:val="285"/>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3CDF65E7"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Metalurški tehnik</w:t>
            </w:r>
          </w:p>
        </w:tc>
        <w:tc>
          <w:tcPr>
            <w:tcW w:w="1116" w:type="dxa"/>
            <w:tcBorders>
              <w:top w:val="nil"/>
              <w:left w:val="nil"/>
              <w:bottom w:val="single" w:sz="4" w:space="0" w:color="auto"/>
              <w:right w:val="single" w:sz="4" w:space="0" w:color="auto"/>
            </w:tcBorders>
            <w:shd w:val="clear" w:color="auto" w:fill="auto"/>
            <w:noWrap/>
            <w:vAlign w:val="center"/>
            <w:hideMark/>
          </w:tcPr>
          <w:p w14:paraId="6155262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c</w:t>
            </w:r>
          </w:p>
        </w:tc>
        <w:tc>
          <w:tcPr>
            <w:tcW w:w="751" w:type="dxa"/>
            <w:tcBorders>
              <w:top w:val="nil"/>
              <w:left w:val="nil"/>
              <w:bottom w:val="single" w:sz="4" w:space="0" w:color="auto"/>
              <w:right w:val="single" w:sz="4" w:space="0" w:color="auto"/>
            </w:tcBorders>
            <w:shd w:val="clear" w:color="auto" w:fill="auto"/>
            <w:noWrap/>
            <w:vAlign w:val="center"/>
            <w:hideMark/>
          </w:tcPr>
          <w:p w14:paraId="1AA4D0A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19</w:t>
            </w:r>
          </w:p>
        </w:tc>
        <w:tc>
          <w:tcPr>
            <w:tcW w:w="933" w:type="dxa"/>
            <w:tcBorders>
              <w:top w:val="nil"/>
              <w:left w:val="nil"/>
              <w:bottom w:val="single" w:sz="4" w:space="0" w:color="auto"/>
              <w:right w:val="single" w:sz="4" w:space="0" w:color="auto"/>
            </w:tcBorders>
            <w:shd w:val="clear" w:color="auto" w:fill="auto"/>
            <w:noWrap/>
            <w:vAlign w:val="center"/>
            <w:hideMark/>
          </w:tcPr>
          <w:p w14:paraId="3FE64D0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0125A04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c>
          <w:tcPr>
            <w:tcW w:w="872" w:type="dxa"/>
            <w:tcBorders>
              <w:top w:val="nil"/>
              <w:left w:val="nil"/>
              <w:bottom w:val="single" w:sz="4" w:space="0" w:color="auto"/>
              <w:right w:val="single" w:sz="4" w:space="0" w:color="auto"/>
            </w:tcBorders>
            <w:shd w:val="clear" w:color="auto" w:fill="auto"/>
            <w:noWrap/>
            <w:vAlign w:val="center"/>
            <w:hideMark/>
          </w:tcPr>
          <w:p w14:paraId="1B83312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130202E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4F35694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c>
          <w:tcPr>
            <w:tcW w:w="880" w:type="dxa"/>
            <w:tcBorders>
              <w:top w:val="nil"/>
              <w:left w:val="nil"/>
              <w:bottom w:val="single" w:sz="4" w:space="0" w:color="auto"/>
              <w:right w:val="single" w:sz="4" w:space="0" w:color="auto"/>
            </w:tcBorders>
            <w:shd w:val="clear" w:color="auto" w:fill="auto"/>
            <w:noWrap/>
            <w:vAlign w:val="center"/>
            <w:hideMark/>
          </w:tcPr>
          <w:p w14:paraId="4F14FB2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72F429C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r>
      <w:tr w:rsidR="0066724D" w:rsidRPr="000A5D38" w14:paraId="123751BD"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5400555A"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Ekonomski tehnik</w:t>
            </w:r>
          </w:p>
        </w:tc>
        <w:tc>
          <w:tcPr>
            <w:tcW w:w="1116" w:type="dxa"/>
            <w:tcBorders>
              <w:top w:val="nil"/>
              <w:left w:val="nil"/>
              <w:bottom w:val="single" w:sz="4" w:space="0" w:color="auto"/>
              <w:right w:val="single" w:sz="4" w:space="0" w:color="auto"/>
            </w:tcBorders>
            <w:shd w:val="clear" w:color="auto" w:fill="auto"/>
            <w:noWrap/>
            <w:vAlign w:val="center"/>
            <w:hideMark/>
          </w:tcPr>
          <w:p w14:paraId="2BD7456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č</w:t>
            </w:r>
          </w:p>
        </w:tc>
        <w:tc>
          <w:tcPr>
            <w:tcW w:w="751" w:type="dxa"/>
            <w:tcBorders>
              <w:top w:val="nil"/>
              <w:left w:val="nil"/>
              <w:bottom w:val="single" w:sz="4" w:space="0" w:color="auto"/>
              <w:right w:val="single" w:sz="4" w:space="0" w:color="auto"/>
            </w:tcBorders>
            <w:shd w:val="clear" w:color="auto" w:fill="auto"/>
            <w:noWrap/>
            <w:vAlign w:val="center"/>
            <w:hideMark/>
          </w:tcPr>
          <w:p w14:paraId="7C8E1C8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w:t>
            </w:r>
          </w:p>
        </w:tc>
        <w:tc>
          <w:tcPr>
            <w:tcW w:w="933" w:type="dxa"/>
            <w:tcBorders>
              <w:top w:val="nil"/>
              <w:left w:val="nil"/>
              <w:bottom w:val="single" w:sz="4" w:space="0" w:color="auto"/>
              <w:right w:val="single" w:sz="4" w:space="0" w:color="auto"/>
            </w:tcBorders>
            <w:shd w:val="clear" w:color="auto" w:fill="auto"/>
            <w:noWrap/>
            <w:vAlign w:val="center"/>
            <w:hideMark/>
          </w:tcPr>
          <w:p w14:paraId="72E8D23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19</w:t>
            </w:r>
          </w:p>
        </w:tc>
        <w:tc>
          <w:tcPr>
            <w:tcW w:w="645" w:type="dxa"/>
            <w:tcBorders>
              <w:top w:val="nil"/>
              <w:left w:val="nil"/>
              <w:bottom w:val="single" w:sz="4" w:space="0" w:color="auto"/>
              <w:right w:val="single" w:sz="4" w:space="0" w:color="auto"/>
            </w:tcBorders>
            <w:shd w:val="clear" w:color="auto" w:fill="auto"/>
            <w:noWrap/>
            <w:vAlign w:val="center"/>
            <w:hideMark/>
          </w:tcPr>
          <w:p w14:paraId="68D54EE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23</w:t>
            </w:r>
          </w:p>
        </w:tc>
        <w:tc>
          <w:tcPr>
            <w:tcW w:w="872" w:type="dxa"/>
            <w:tcBorders>
              <w:top w:val="nil"/>
              <w:left w:val="nil"/>
              <w:bottom w:val="single" w:sz="4" w:space="0" w:color="auto"/>
              <w:right w:val="single" w:sz="4" w:space="0" w:color="auto"/>
            </w:tcBorders>
            <w:shd w:val="clear" w:color="auto" w:fill="auto"/>
            <w:noWrap/>
            <w:vAlign w:val="center"/>
            <w:hideMark/>
          </w:tcPr>
          <w:p w14:paraId="5A4227A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6F7082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E01AB7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23</w:t>
            </w:r>
          </w:p>
        </w:tc>
        <w:tc>
          <w:tcPr>
            <w:tcW w:w="880" w:type="dxa"/>
            <w:tcBorders>
              <w:top w:val="nil"/>
              <w:left w:val="nil"/>
              <w:bottom w:val="single" w:sz="4" w:space="0" w:color="auto"/>
              <w:right w:val="single" w:sz="4" w:space="0" w:color="auto"/>
            </w:tcBorders>
            <w:shd w:val="clear" w:color="auto" w:fill="auto"/>
            <w:noWrap/>
            <w:vAlign w:val="center"/>
            <w:hideMark/>
          </w:tcPr>
          <w:p w14:paraId="611CF85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2F70B75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23</w:t>
            </w:r>
          </w:p>
        </w:tc>
      </w:tr>
      <w:tr w:rsidR="0066724D" w:rsidRPr="000A5D38" w14:paraId="39FBF500"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6F47892A"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Trgovec</w:t>
            </w:r>
          </w:p>
        </w:tc>
        <w:tc>
          <w:tcPr>
            <w:tcW w:w="1116" w:type="dxa"/>
            <w:tcBorders>
              <w:top w:val="nil"/>
              <w:left w:val="nil"/>
              <w:bottom w:val="single" w:sz="4" w:space="0" w:color="auto"/>
              <w:right w:val="single" w:sz="4" w:space="0" w:color="auto"/>
            </w:tcBorders>
            <w:shd w:val="clear" w:color="auto" w:fill="auto"/>
            <w:noWrap/>
            <w:vAlign w:val="center"/>
            <w:hideMark/>
          </w:tcPr>
          <w:p w14:paraId="2665F15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e/</w:t>
            </w:r>
            <w:proofErr w:type="spellStart"/>
            <w:r w:rsidRPr="000A5D38">
              <w:rPr>
                <w:rFonts w:ascii="PT Sans Narrow" w:hAnsi="PT Sans Narrow" w:cs="Arial"/>
                <w:szCs w:val="22"/>
              </w:rPr>
              <w:t>sk</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2FE9663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933" w:type="dxa"/>
            <w:tcBorders>
              <w:top w:val="nil"/>
              <w:left w:val="nil"/>
              <w:bottom w:val="single" w:sz="4" w:space="0" w:color="auto"/>
              <w:right w:val="single" w:sz="4" w:space="0" w:color="auto"/>
            </w:tcBorders>
            <w:shd w:val="clear" w:color="auto" w:fill="auto"/>
            <w:noWrap/>
            <w:vAlign w:val="center"/>
            <w:hideMark/>
          </w:tcPr>
          <w:p w14:paraId="2802EEE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1393B9C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872" w:type="dxa"/>
            <w:tcBorders>
              <w:top w:val="nil"/>
              <w:left w:val="nil"/>
              <w:bottom w:val="single" w:sz="4" w:space="0" w:color="auto"/>
              <w:right w:val="single" w:sz="4" w:space="0" w:color="auto"/>
            </w:tcBorders>
            <w:shd w:val="clear" w:color="auto" w:fill="auto"/>
            <w:noWrap/>
            <w:vAlign w:val="center"/>
            <w:hideMark/>
          </w:tcPr>
          <w:p w14:paraId="254A16E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265D641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67D503A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880" w:type="dxa"/>
            <w:tcBorders>
              <w:top w:val="nil"/>
              <w:left w:val="nil"/>
              <w:bottom w:val="single" w:sz="4" w:space="0" w:color="auto"/>
              <w:right w:val="single" w:sz="4" w:space="0" w:color="auto"/>
            </w:tcBorders>
            <w:shd w:val="clear" w:color="auto" w:fill="auto"/>
            <w:noWrap/>
            <w:vAlign w:val="center"/>
            <w:hideMark/>
          </w:tcPr>
          <w:p w14:paraId="71FA9DF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368C288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r>
      <w:tr w:rsidR="0066724D" w:rsidRPr="000A5D38" w14:paraId="15478A7F"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11F2C3B0"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EKT - pti</w:t>
            </w:r>
          </w:p>
        </w:tc>
        <w:tc>
          <w:tcPr>
            <w:tcW w:w="1116" w:type="dxa"/>
            <w:tcBorders>
              <w:top w:val="nil"/>
              <w:left w:val="nil"/>
              <w:bottom w:val="single" w:sz="4" w:space="0" w:color="auto"/>
              <w:right w:val="single" w:sz="4" w:space="0" w:color="auto"/>
            </w:tcBorders>
            <w:shd w:val="clear" w:color="auto" w:fill="auto"/>
            <w:noWrap/>
            <w:vAlign w:val="center"/>
            <w:hideMark/>
          </w:tcPr>
          <w:p w14:paraId="294A03B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 f/</w:t>
            </w:r>
            <w:proofErr w:type="spellStart"/>
            <w:r w:rsidRPr="000A5D38">
              <w:rPr>
                <w:rFonts w:ascii="PT Sans Narrow" w:hAnsi="PT Sans Narrow" w:cs="Arial"/>
                <w:szCs w:val="22"/>
              </w:rPr>
              <w:t>sk</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177E4A7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w:t>
            </w:r>
          </w:p>
        </w:tc>
        <w:tc>
          <w:tcPr>
            <w:tcW w:w="933" w:type="dxa"/>
            <w:tcBorders>
              <w:top w:val="nil"/>
              <w:left w:val="nil"/>
              <w:bottom w:val="single" w:sz="4" w:space="0" w:color="auto"/>
              <w:right w:val="single" w:sz="4" w:space="0" w:color="auto"/>
            </w:tcBorders>
            <w:shd w:val="clear" w:color="auto" w:fill="auto"/>
            <w:noWrap/>
            <w:vAlign w:val="center"/>
            <w:hideMark/>
          </w:tcPr>
          <w:p w14:paraId="62FBAB2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w:t>
            </w:r>
          </w:p>
        </w:tc>
        <w:tc>
          <w:tcPr>
            <w:tcW w:w="645" w:type="dxa"/>
            <w:tcBorders>
              <w:top w:val="nil"/>
              <w:left w:val="nil"/>
              <w:bottom w:val="single" w:sz="4" w:space="0" w:color="auto"/>
              <w:right w:val="single" w:sz="4" w:space="0" w:color="auto"/>
            </w:tcBorders>
            <w:shd w:val="clear" w:color="auto" w:fill="auto"/>
            <w:noWrap/>
            <w:vAlign w:val="center"/>
            <w:hideMark/>
          </w:tcPr>
          <w:p w14:paraId="6BE18434"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872" w:type="dxa"/>
            <w:tcBorders>
              <w:top w:val="nil"/>
              <w:left w:val="nil"/>
              <w:bottom w:val="single" w:sz="4" w:space="0" w:color="auto"/>
              <w:right w:val="single" w:sz="4" w:space="0" w:color="auto"/>
            </w:tcBorders>
            <w:shd w:val="clear" w:color="auto" w:fill="auto"/>
            <w:noWrap/>
            <w:vAlign w:val="center"/>
            <w:hideMark/>
          </w:tcPr>
          <w:p w14:paraId="4599AFF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400279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4FBA0A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880" w:type="dxa"/>
            <w:tcBorders>
              <w:top w:val="nil"/>
              <w:left w:val="nil"/>
              <w:bottom w:val="single" w:sz="4" w:space="0" w:color="auto"/>
              <w:right w:val="single" w:sz="4" w:space="0" w:color="auto"/>
            </w:tcBorders>
            <w:shd w:val="clear" w:color="auto" w:fill="auto"/>
            <w:noWrap/>
            <w:vAlign w:val="center"/>
            <w:hideMark/>
          </w:tcPr>
          <w:p w14:paraId="444FD80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461E58F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r>
      <w:tr w:rsidR="0066724D" w:rsidRPr="000A5D38" w14:paraId="33038559"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7498D54B"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 </w:t>
            </w:r>
          </w:p>
        </w:tc>
        <w:tc>
          <w:tcPr>
            <w:tcW w:w="1116" w:type="dxa"/>
            <w:tcBorders>
              <w:top w:val="nil"/>
              <w:left w:val="nil"/>
              <w:bottom w:val="single" w:sz="4" w:space="0" w:color="auto"/>
              <w:right w:val="single" w:sz="4" w:space="0" w:color="auto"/>
            </w:tcBorders>
            <w:shd w:val="clear" w:color="auto" w:fill="auto"/>
            <w:noWrap/>
            <w:vAlign w:val="center"/>
            <w:hideMark/>
          </w:tcPr>
          <w:p w14:paraId="263B901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56128C5B"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51</w:t>
            </w:r>
          </w:p>
        </w:tc>
        <w:tc>
          <w:tcPr>
            <w:tcW w:w="933" w:type="dxa"/>
            <w:tcBorders>
              <w:top w:val="nil"/>
              <w:left w:val="nil"/>
              <w:bottom w:val="single" w:sz="4" w:space="0" w:color="auto"/>
              <w:right w:val="single" w:sz="4" w:space="0" w:color="auto"/>
            </w:tcBorders>
            <w:shd w:val="clear" w:color="auto" w:fill="auto"/>
            <w:noWrap/>
            <w:vAlign w:val="center"/>
            <w:hideMark/>
          </w:tcPr>
          <w:p w14:paraId="209F5108"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61</w:t>
            </w:r>
          </w:p>
        </w:tc>
        <w:tc>
          <w:tcPr>
            <w:tcW w:w="645" w:type="dxa"/>
            <w:tcBorders>
              <w:top w:val="nil"/>
              <w:left w:val="nil"/>
              <w:bottom w:val="single" w:sz="4" w:space="0" w:color="auto"/>
              <w:right w:val="single" w:sz="4" w:space="0" w:color="auto"/>
            </w:tcBorders>
            <w:shd w:val="clear" w:color="auto" w:fill="auto"/>
            <w:noWrap/>
            <w:vAlign w:val="center"/>
            <w:hideMark/>
          </w:tcPr>
          <w:p w14:paraId="1AF46ECF"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112</w:t>
            </w:r>
          </w:p>
        </w:tc>
        <w:tc>
          <w:tcPr>
            <w:tcW w:w="872" w:type="dxa"/>
            <w:tcBorders>
              <w:top w:val="nil"/>
              <w:left w:val="nil"/>
              <w:bottom w:val="single" w:sz="4" w:space="0" w:color="auto"/>
              <w:right w:val="single" w:sz="4" w:space="0" w:color="auto"/>
            </w:tcBorders>
            <w:shd w:val="clear" w:color="auto" w:fill="auto"/>
            <w:noWrap/>
            <w:vAlign w:val="center"/>
            <w:hideMark/>
          </w:tcPr>
          <w:p w14:paraId="2E4BB8F1"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2A02C2CE"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46F816BA"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102</w:t>
            </w:r>
          </w:p>
        </w:tc>
        <w:tc>
          <w:tcPr>
            <w:tcW w:w="880" w:type="dxa"/>
            <w:tcBorders>
              <w:top w:val="nil"/>
              <w:left w:val="nil"/>
              <w:bottom w:val="single" w:sz="4" w:space="0" w:color="auto"/>
              <w:right w:val="single" w:sz="4" w:space="0" w:color="auto"/>
            </w:tcBorders>
            <w:shd w:val="clear" w:color="auto" w:fill="auto"/>
            <w:noWrap/>
            <w:vAlign w:val="center"/>
            <w:hideMark/>
          </w:tcPr>
          <w:p w14:paraId="368CB8C2"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w:t>
            </w:r>
          </w:p>
        </w:tc>
        <w:tc>
          <w:tcPr>
            <w:tcW w:w="980" w:type="dxa"/>
            <w:tcBorders>
              <w:top w:val="nil"/>
              <w:left w:val="nil"/>
              <w:bottom w:val="single" w:sz="4" w:space="0" w:color="auto"/>
              <w:right w:val="single" w:sz="4" w:space="0" w:color="auto"/>
            </w:tcBorders>
            <w:shd w:val="clear" w:color="auto" w:fill="auto"/>
            <w:noWrap/>
            <w:vAlign w:val="center"/>
            <w:hideMark/>
          </w:tcPr>
          <w:p w14:paraId="4F98C67D"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112</w:t>
            </w:r>
          </w:p>
        </w:tc>
      </w:tr>
      <w:tr w:rsidR="0066724D" w:rsidRPr="000A5D38" w14:paraId="650EF65F" w14:textId="77777777" w:rsidTr="0066724D">
        <w:trPr>
          <w:trHeight w:val="288"/>
        </w:trPr>
        <w:tc>
          <w:tcPr>
            <w:tcW w:w="1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1F7C4D"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Gimnazija</w:t>
            </w:r>
          </w:p>
        </w:tc>
        <w:tc>
          <w:tcPr>
            <w:tcW w:w="1116" w:type="dxa"/>
            <w:tcBorders>
              <w:top w:val="nil"/>
              <w:left w:val="nil"/>
              <w:bottom w:val="single" w:sz="4" w:space="0" w:color="auto"/>
              <w:right w:val="single" w:sz="4" w:space="0" w:color="auto"/>
            </w:tcBorders>
            <w:shd w:val="clear" w:color="auto" w:fill="auto"/>
            <w:noWrap/>
            <w:vAlign w:val="center"/>
            <w:hideMark/>
          </w:tcPr>
          <w:p w14:paraId="37F06F1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 a</w:t>
            </w:r>
          </w:p>
        </w:tc>
        <w:tc>
          <w:tcPr>
            <w:tcW w:w="751" w:type="dxa"/>
            <w:tcBorders>
              <w:top w:val="nil"/>
              <w:left w:val="nil"/>
              <w:bottom w:val="single" w:sz="4" w:space="0" w:color="auto"/>
              <w:right w:val="single" w:sz="4" w:space="0" w:color="auto"/>
            </w:tcBorders>
            <w:shd w:val="clear" w:color="auto" w:fill="auto"/>
            <w:noWrap/>
            <w:vAlign w:val="center"/>
            <w:hideMark/>
          </w:tcPr>
          <w:p w14:paraId="1DE1918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9</w:t>
            </w:r>
          </w:p>
        </w:tc>
        <w:tc>
          <w:tcPr>
            <w:tcW w:w="933" w:type="dxa"/>
            <w:tcBorders>
              <w:top w:val="nil"/>
              <w:left w:val="nil"/>
              <w:bottom w:val="single" w:sz="4" w:space="0" w:color="auto"/>
              <w:right w:val="single" w:sz="4" w:space="0" w:color="auto"/>
            </w:tcBorders>
            <w:shd w:val="clear" w:color="auto" w:fill="auto"/>
            <w:noWrap/>
            <w:vAlign w:val="center"/>
            <w:hideMark/>
          </w:tcPr>
          <w:p w14:paraId="7198C44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645" w:type="dxa"/>
            <w:tcBorders>
              <w:top w:val="nil"/>
              <w:left w:val="nil"/>
              <w:bottom w:val="single" w:sz="4" w:space="0" w:color="auto"/>
              <w:right w:val="single" w:sz="4" w:space="0" w:color="auto"/>
            </w:tcBorders>
            <w:shd w:val="clear" w:color="auto" w:fill="auto"/>
            <w:noWrap/>
            <w:vAlign w:val="center"/>
            <w:hideMark/>
          </w:tcPr>
          <w:p w14:paraId="0CAEC8A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c>
          <w:tcPr>
            <w:tcW w:w="872" w:type="dxa"/>
            <w:tcBorders>
              <w:top w:val="nil"/>
              <w:left w:val="nil"/>
              <w:bottom w:val="single" w:sz="4" w:space="0" w:color="auto"/>
              <w:right w:val="single" w:sz="4" w:space="0" w:color="auto"/>
            </w:tcBorders>
            <w:shd w:val="clear" w:color="auto" w:fill="auto"/>
            <w:noWrap/>
            <w:vAlign w:val="center"/>
            <w:hideMark/>
          </w:tcPr>
          <w:p w14:paraId="2853DDF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4775B3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61F445C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c>
          <w:tcPr>
            <w:tcW w:w="880" w:type="dxa"/>
            <w:tcBorders>
              <w:top w:val="nil"/>
              <w:left w:val="nil"/>
              <w:bottom w:val="single" w:sz="4" w:space="0" w:color="auto"/>
              <w:right w:val="single" w:sz="4" w:space="0" w:color="auto"/>
            </w:tcBorders>
            <w:shd w:val="clear" w:color="auto" w:fill="auto"/>
            <w:noWrap/>
            <w:vAlign w:val="center"/>
            <w:hideMark/>
          </w:tcPr>
          <w:p w14:paraId="732668A4"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23894B0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24</w:t>
            </w:r>
          </w:p>
        </w:tc>
      </w:tr>
      <w:tr w:rsidR="0066724D" w:rsidRPr="000A5D38" w14:paraId="6A1D574B" w14:textId="77777777" w:rsidTr="0066724D">
        <w:trPr>
          <w:trHeight w:val="288"/>
        </w:trPr>
        <w:tc>
          <w:tcPr>
            <w:tcW w:w="1523" w:type="dxa"/>
            <w:vMerge/>
            <w:tcBorders>
              <w:top w:val="nil"/>
              <w:left w:val="single" w:sz="4" w:space="0" w:color="auto"/>
              <w:bottom w:val="single" w:sz="4" w:space="0" w:color="auto"/>
              <w:right w:val="single" w:sz="4" w:space="0" w:color="auto"/>
            </w:tcBorders>
            <w:vAlign w:val="center"/>
            <w:hideMark/>
          </w:tcPr>
          <w:p w14:paraId="0A0E7D45" w14:textId="77777777" w:rsidR="0066724D" w:rsidRPr="000A5D38" w:rsidRDefault="0066724D" w:rsidP="0066724D">
            <w:pPr>
              <w:jc w:val="left"/>
              <w:rPr>
                <w:rFonts w:ascii="PT Sans Narrow" w:hAnsi="PT Sans Narrow" w:cs="Arial"/>
                <w:sz w:val="18"/>
                <w:szCs w:val="18"/>
              </w:rPr>
            </w:pPr>
          </w:p>
        </w:tc>
        <w:tc>
          <w:tcPr>
            <w:tcW w:w="1116" w:type="dxa"/>
            <w:tcBorders>
              <w:top w:val="nil"/>
              <w:left w:val="nil"/>
              <w:bottom w:val="single" w:sz="4" w:space="0" w:color="auto"/>
              <w:right w:val="single" w:sz="4" w:space="0" w:color="auto"/>
            </w:tcBorders>
            <w:shd w:val="clear" w:color="auto" w:fill="auto"/>
            <w:noWrap/>
            <w:vAlign w:val="center"/>
            <w:hideMark/>
          </w:tcPr>
          <w:p w14:paraId="68E882F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 b</w:t>
            </w:r>
          </w:p>
        </w:tc>
        <w:tc>
          <w:tcPr>
            <w:tcW w:w="751" w:type="dxa"/>
            <w:tcBorders>
              <w:top w:val="nil"/>
              <w:left w:val="nil"/>
              <w:bottom w:val="single" w:sz="4" w:space="0" w:color="auto"/>
              <w:right w:val="single" w:sz="4" w:space="0" w:color="auto"/>
            </w:tcBorders>
            <w:shd w:val="clear" w:color="auto" w:fill="auto"/>
            <w:noWrap/>
            <w:vAlign w:val="center"/>
            <w:hideMark/>
          </w:tcPr>
          <w:p w14:paraId="3AF5928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6</w:t>
            </w:r>
          </w:p>
        </w:tc>
        <w:tc>
          <w:tcPr>
            <w:tcW w:w="933" w:type="dxa"/>
            <w:tcBorders>
              <w:top w:val="nil"/>
              <w:left w:val="nil"/>
              <w:bottom w:val="single" w:sz="4" w:space="0" w:color="auto"/>
              <w:right w:val="single" w:sz="4" w:space="0" w:color="auto"/>
            </w:tcBorders>
            <w:shd w:val="clear" w:color="auto" w:fill="auto"/>
            <w:noWrap/>
            <w:vAlign w:val="center"/>
            <w:hideMark/>
          </w:tcPr>
          <w:p w14:paraId="7A03197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645" w:type="dxa"/>
            <w:tcBorders>
              <w:top w:val="nil"/>
              <w:left w:val="nil"/>
              <w:bottom w:val="single" w:sz="4" w:space="0" w:color="auto"/>
              <w:right w:val="single" w:sz="4" w:space="0" w:color="auto"/>
            </w:tcBorders>
            <w:shd w:val="clear" w:color="auto" w:fill="auto"/>
            <w:noWrap/>
            <w:vAlign w:val="center"/>
            <w:hideMark/>
          </w:tcPr>
          <w:p w14:paraId="63F59F1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21</w:t>
            </w:r>
          </w:p>
        </w:tc>
        <w:tc>
          <w:tcPr>
            <w:tcW w:w="872" w:type="dxa"/>
            <w:tcBorders>
              <w:top w:val="nil"/>
              <w:left w:val="nil"/>
              <w:bottom w:val="single" w:sz="4" w:space="0" w:color="auto"/>
              <w:right w:val="single" w:sz="4" w:space="0" w:color="auto"/>
            </w:tcBorders>
            <w:shd w:val="clear" w:color="auto" w:fill="auto"/>
            <w:noWrap/>
            <w:vAlign w:val="center"/>
            <w:hideMark/>
          </w:tcPr>
          <w:p w14:paraId="60E4DE5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4732972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7ADDB46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13</w:t>
            </w:r>
          </w:p>
        </w:tc>
        <w:tc>
          <w:tcPr>
            <w:tcW w:w="880" w:type="dxa"/>
            <w:tcBorders>
              <w:top w:val="nil"/>
              <w:left w:val="nil"/>
              <w:bottom w:val="single" w:sz="4" w:space="0" w:color="auto"/>
              <w:right w:val="single" w:sz="4" w:space="0" w:color="auto"/>
            </w:tcBorders>
            <w:shd w:val="clear" w:color="auto" w:fill="auto"/>
            <w:noWrap/>
            <w:vAlign w:val="center"/>
            <w:hideMark/>
          </w:tcPr>
          <w:p w14:paraId="265F536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8</w:t>
            </w:r>
          </w:p>
        </w:tc>
        <w:tc>
          <w:tcPr>
            <w:tcW w:w="980" w:type="dxa"/>
            <w:tcBorders>
              <w:top w:val="nil"/>
              <w:left w:val="nil"/>
              <w:bottom w:val="single" w:sz="4" w:space="0" w:color="auto"/>
              <w:right w:val="single" w:sz="4" w:space="0" w:color="auto"/>
            </w:tcBorders>
            <w:shd w:val="clear" w:color="auto" w:fill="auto"/>
            <w:noWrap/>
            <w:vAlign w:val="center"/>
            <w:hideMark/>
          </w:tcPr>
          <w:p w14:paraId="320E4FE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21</w:t>
            </w:r>
          </w:p>
        </w:tc>
      </w:tr>
      <w:tr w:rsidR="0066724D" w:rsidRPr="000A5D38" w14:paraId="33591A72"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02AABF6D"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Metalurški tehnik</w:t>
            </w:r>
          </w:p>
        </w:tc>
        <w:tc>
          <w:tcPr>
            <w:tcW w:w="1116" w:type="dxa"/>
            <w:tcBorders>
              <w:top w:val="nil"/>
              <w:left w:val="nil"/>
              <w:bottom w:val="single" w:sz="4" w:space="0" w:color="auto"/>
              <w:right w:val="single" w:sz="4" w:space="0" w:color="auto"/>
            </w:tcBorders>
            <w:shd w:val="clear" w:color="auto" w:fill="auto"/>
            <w:noWrap/>
            <w:vAlign w:val="center"/>
            <w:hideMark/>
          </w:tcPr>
          <w:p w14:paraId="6B7E70A4"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 c</w:t>
            </w:r>
          </w:p>
        </w:tc>
        <w:tc>
          <w:tcPr>
            <w:tcW w:w="751" w:type="dxa"/>
            <w:tcBorders>
              <w:top w:val="nil"/>
              <w:left w:val="nil"/>
              <w:bottom w:val="single" w:sz="4" w:space="0" w:color="auto"/>
              <w:right w:val="single" w:sz="4" w:space="0" w:color="auto"/>
            </w:tcBorders>
            <w:shd w:val="clear" w:color="auto" w:fill="auto"/>
            <w:noWrap/>
            <w:vAlign w:val="center"/>
            <w:hideMark/>
          </w:tcPr>
          <w:p w14:paraId="6CB43EA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21</w:t>
            </w:r>
          </w:p>
        </w:tc>
        <w:tc>
          <w:tcPr>
            <w:tcW w:w="933" w:type="dxa"/>
            <w:tcBorders>
              <w:top w:val="nil"/>
              <w:left w:val="nil"/>
              <w:bottom w:val="single" w:sz="4" w:space="0" w:color="auto"/>
              <w:right w:val="single" w:sz="4" w:space="0" w:color="auto"/>
            </w:tcBorders>
            <w:shd w:val="clear" w:color="auto" w:fill="auto"/>
            <w:noWrap/>
            <w:vAlign w:val="center"/>
            <w:hideMark/>
          </w:tcPr>
          <w:p w14:paraId="59D5C12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785EC4B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c>
          <w:tcPr>
            <w:tcW w:w="872" w:type="dxa"/>
            <w:tcBorders>
              <w:top w:val="nil"/>
              <w:left w:val="nil"/>
              <w:bottom w:val="single" w:sz="4" w:space="0" w:color="auto"/>
              <w:right w:val="single" w:sz="4" w:space="0" w:color="auto"/>
            </w:tcBorders>
            <w:shd w:val="clear" w:color="auto" w:fill="auto"/>
            <w:noWrap/>
            <w:vAlign w:val="center"/>
            <w:hideMark/>
          </w:tcPr>
          <w:p w14:paraId="66AD5D0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23D6800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76FA660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c>
          <w:tcPr>
            <w:tcW w:w="880" w:type="dxa"/>
            <w:tcBorders>
              <w:top w:val="nil"/>
              <w:left w:val="nil"/>
              <w:bottom w:val="single" w:sz="4" w:space="0" w:color="auto"/>
              <w:right w:val="single" w:sz="4" w:space="0" w:color="auto"/>
            </w:tcBorders>
            <w:shd w:val="clear" w:color="auto" w:fill="auto"/>
            <w:noWrap/>
            <w:vAlign w:val="center"/>
            <w:hideMark/>
          </w:tcPr>
          <w:p w14:paraId="7F282FE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43C3387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r>
      <w:tr w:rsidR="0066724D" w:rsidRPr="000A5D38" w14:paraId="133554D2"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7C58679E"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Ekonomski tehnik</w:t>
            </w:r>
          </w:p>
        </w:tc>
        <w:tc>
          <w:tcPr>
            <w:tcW w:w="1116" w:type="dxa"/>
            <w:tcBorders>
              <w:top w:val="nil"/>
              <w:left w:val="nil"/>
              <w:bottom w:val="single" w:sz="4" w:space="0" w:color="auto"/>
              <w:right w:val="single" w:sz="4" w:space="0" w:color="auto"/>
            </w:tcBorders>
            <w:shd w:val="clear" w:color="auto" w:fill="auto"/>
            <w:noWrap/>
            <w:vAlign w:val="center"/>
            <w:hideMark/>
          </w:tcPr>
          <w:p w14:paraId="668C214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 č</w:t>
            </w:r>
          </w:p>
        </w:tc>
        <w:tc>
          <w:tcPr>
            <w:tcW w:w="751" w:type="dxa"/>
            <w:tcBorders>
              <w:top w:val="nil"/>
              <w:left w:val="nil"/>
              <w:bottom w:val="single" w:sz="4" w:space="0" w:color="auto"/>
              <w:right w:val="single" w:sz="4" w:space="0" w:color="auto"/>
            </w:tcBorders>
            <w:shd w:val="clear" w:color="auto" w:fill="auto"/>
            <w:noWrap/>
            <w:vAlign w:val="center"/>
            <w:hideMark/>
          </w:tcPr>
          <w:p w14:paraId="28E60EB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933" w:type="dxa"/>
            <w:tcBorders>
              <w:top w:val="nil"/>
              <w:left w:val="nil"/>
              <w:bottom w:val="single" w:sz="4" w:space="0" w:color="auto"/>
              <w:right w:val="single" w:sz="4" w:space="0" w:color="auto"/>
            </w:tcBorders>
            <w:shd w:val="clear" w:color="auto" w:fill="auto"/>
            <w:noWrap/>
            <w:vAlign w:val="center"/>
            <w:hideMark/>
          </w:tcPr>
          <w:p w14:paraId="1CCE6AF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645" w:type="dxa"/>
            <w:tcBorders>
              <w:top w:val="nil"/>
              <w:left w:val="nil"/>
              <w:bottom w:val="single" w:sz="4" w:space="0" w:color="auto"/>
              <w:right w:val="single" w:sz="4" w:space="0" w:color="auto"/>
            </w:tcBorders>
            <w:shd w:val="clear" w:color="auto" w:fill="auto"/>
            <w:noWrap/>
            <w:vAlign w:val="center"/>
            <w:hideMark/>
          </w:tcPr>
          <w:p w14:paraId="35EAC80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20</w:t>
            </w:r>
          </w:p>
        </w:tc>
        <w:tc>
          <w:tcPr>
            <w:tcW w:w="872" w:type="dxa"/>
            <w:tcBorders>
              <w:top w:val="nil"/>
              <w:left w:val="nil"/>
              <w:bottom w:val="single" w:sz="4" w:space="0" w:color="auto"/>
              <w:right w:val="single" w:sz="4" w:space="0" w:color="auto"/>
            </w:tcBorders>
            <w:shd w:val="clear" w:color="auto" w:fill="auto"/>
            <w:noWrap/>
            <w:vAlign w:val="center"/>
            <w:hideMark/>
          </w:tcPr>
          <w:p w14:paraId="0B08416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56C2FC1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114DE41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20</w:t>
            </w:r>
          </w:p>
        </w:tc>
        <w:tc>
          <w:tcPr>
            <w:tcW w:w="880" w:type="dxa"/>
            <w:tcBorders>
              <w:top w:val="nil"/>
              <w:left w:val="nil"/>
              <w:bottom w:val="single" w:sz="4" w:space="0" w:color="auto"/>
              <w:right w:val="single" w:sz="4" w:space="0" w:color="auto"/>
            </w:tcBorders>
            <w:shd w:val="clear" w:color="auto" w:fill="auto"/>
            <w:noWrap/>
            <w:vAlign w:val="center"/>
            <w:hideMark/>
          </w:tcPr>
          <w:p w14:paraId="7434D34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2999FAC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20</w:t>
            </w:r>
          </w:p>
        </w:tc>
      </w:tr>
      <w:tr w:rsidR="0066724D" w:rsidRPr="000A5D38" w14:paraId="5A6EC994"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0003B131"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Trgovec</w:t>
            </w:r>
          </w:p>
        </w:tc>
        <w:tc>
          <w:tcPr>
            <w:tcW w:w="1116" w:type="dxa"/>
            <w:tcBorders>
              <w:top w:val="nil"/>
              <w:left w:val="nil"/>
              <w:bottom w:val="single" w:sz="4" w:space="0" w:color="auto"/>
              <w:right w:val="single" w:sz="4" w:space="0" w:color="auto"/>
            </w:tcBorders>
            <w:shd w:val="clear" w:color="auto" w:fill="auto"/>
            <w:noWrap/>
            <w:vAlign w:val="center"/>
            <w:hideMark/>
          </w:tcPr>
          <w:p w14:paraId="28B1616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 e/</w:t>
            </w:r>
            <w:proofErr w:type="spellStart"/>
            <w:r w:rsidRPr="000A5D38">
              <w:rPr>
                <w:rFonts w:ascii="PT Sans Narrow" w:hAnsi="PT Sans Narrow" w:cs="Arial"/>
                <w:szCs w:val="22"/>
              </w:rPr>
              <w:t>sk</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37F31DB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w:t>
            </w:r>
          </w:p>
        </w:tc>
        <w:tc>
          <w:tcPr>
            <w:tcW w:w="933" w:type="dxa"/>
            <w:tcBorders>
              <w:top w:val="nil"/>
              <w:left w:val="nil"/>
              <w:bottom w:val="single" w:sz="4" w:space="0" w:color="auto"/>
              <w:right w:val="single" w:sz="4" w:space="0" w:color="auto"/>
            </w:tcBorders>
            <w:shd w:val="clear" w:color="auto" w:fill="auto"/>
            <w:noWrap/>
            <w:vAlign w:val="center"/>
            <w:hideMark/>
          </w:tcPr>
          <w:p w14:paraId="04C6CC1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5</w:t>
            </w:r>
          </w:p>
        </w:tc>
        <w:tc>
          <w:tcPr>
            <w:tcW w:w="645" w:type="dxa"/>
            <w:tcBorders>
              <w:top w:val="nil"/>
              <w:left w:val="nil"/>
              <w:bottom w:val="single" w:sz="4" w:space="0" w:color="auto"/>
              <w:right w:val="single" w:sz="4" w:space="0" w:color="auto"/>
            </w:tcBorders>
            <w:shd w:val="clear" w:color="auto" w:fill="auto"/>
            <w:noWrap/>
            <w:vAlign w:val="center"/>
            <w:hideMark/>
          </w:tcPr>
          <w:p w14:paraId="5990FDD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9</w:t>
            </w:r>
          </w:p>
        </w:tc>
        <w:tc>
          <w:tcPr>
            <w:tcW w:w="872" w:type="dxa"/>
            <w:tcBorders>
              <w:top w:val="nil"/>
              <w:left w:val="nil"/>
              <w:bottom w:val="single" w:sz="4" w:space="0" w:color="auto"/>
              <w:right w:val="single" w:sz="4" w:space="0" w:color="auto"/>
            </w:tcBorders>
            <w:shd w:val="clear" w:color="auto" w:fill="auto"/>
            <w:noWrap/>
            <w:vAlign w:val="center"/>
            <w:hideMark/>
          </w:tcPr>
          <w:p w14:paraId="2A66759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37B94DC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5AE9F98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9</w:t>
            </w:r>
          </w:p>
        </w:tc>
        <w:tc>
          <w:tcPr>
            <w:tcW w:w="880" w:type="dxa"/>
            <w:tcBorders>
              <w:top w:val="nil"/>
              <w:left w:val="nil"/>
              <w:bottom w:val="single" w:sz="4" w:space="0" w:color="auto"/>
              <w:right w:val="single" w:sz="4" w:space="0" w:color="auto"/>
            </w:tcBorders>
            <w:shd w:val="clear" w:color="auto" w:fill="auto"/>
            <w:noWrap/>
            <w:vAlign w:val="center"/>
            <w:hideMark/>
          </w:tcPr>
          <w:p w14:paraId="5D15896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1E450F7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9</w:t>
            </w:r>
          </w:p>
        </w:tc>
      </w:tr>
      <w:tr w:rsidR="0066724D" w:rsidRPr="000A5D38" w14:paraId="264A66C1"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673816F1"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 </w:t>
            </w:r>
          </w:p>
        </w:tc>
        <w:tc>
          <w:tcPr>
            <w:tcW w:w="1116" w:type="dxa"/>
            <w:tcBorders>
              <w:top w:val="nil"/>
              <w:left w:val="nil"/>
              <w:bottom w:val="single" w:sz="4" w:space="0" w:color="auto"/>
              <w:right w:val="single" w:sz="4" w:space="0" w:color="auto"/>
            </w:tcBorders>
            <w:shd w:val="clear" w:color="auto" w:fill="auto"/>
            <w:noWrap/>
            <w:vAlign w:val="center"/>
            <w:hideMark/>
          </w:tcPr>
          <w:p w14:paraId="6DD5162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22BEF67D"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45</w:t>
            </w:r>
          </w:p>
        </w:tc>
        <w:tc>
          <w:tcPr>
            <w:tcW w:w="933" w:type="dxa"/>
            <w:tcBorders>
              <w:top w:val="nil"/>
              <w:left w:val="nil"/>
              <w:bottom w:val="single" w:sz="4" w:space="0" w:color="auto"/>
              <w:right w:val="single" w:sz="4" w:space="0" w:color="auto"/>
            </w:tcBorders>
            <w:shd w:val="clear" w:color="auto" w:fill="auto"/>
            <w:noWrap/>
            <w:vAlign w:val="center"/>
            <w:hideMark/>
          </w:tcPr>
          <w:p w14:paraId="1302CEB0"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55</w:t>
            </w:r>
          </w:p>
        </w:tc>
        <w:tc>
          <w:tcPr>
            <w:tcW w:w="645" w:type="dxa"/>
            <w:tcBorders>
              <w:top w:val="nil"/>
              <w:left w:val="nil"/>
              <w:bottom w:val="single" w:sz="4" w:space="0" w:color="auto"/>
              <w:right w:val="single" w:sz="4" w:space="0" w:color="auto"/>
            </w:tcBorders>
            <w:shd w:val="clear" w:color="auto" w:fill="auto"/>
            <w:noWrap/>
            <w:vAlign w:val="center"/>
            <w:hideMark/>
          </w:tcPr>
          <w:p w14:paraId="6DBFEF08"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100</w:t>
            </w:r>
          </w:p>
        </w:tc>
        <w:tc>
          <w:tcPr>
            <w:tcW w:w="872" w:type="dxa"/>
            <w:tcBorders>
              <w:top w:val="nil"/>
              <w:left w:val="nil"/>
              <w:bottom w:val="single" w:sz="4" w:space="0" w:color="auto"/>
              <w:right w:val="single" w:sz="4" w:space="0" w:color="auto"/>
            </w:tcBorders>
            <w:shd w:val="clear" w:color="auto" w:fill="auto"/>
            <w:noWrap/>
            <w:vAlign w:val="center"/>
            <w:hideMark/>
          </w:tcPr>
          <w:p w14:paraId="7741EF7A"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378D18FA"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0</w:t>
            </w:r>
          </w:p>
        </w:tc>
        <w:tc>
          <w:tcPr>
            <w:tcW w:w="800" w:type="dxa"/>
            <w:tcBorders>
              <w:top w:val="nil"/>
              <w:left w:val="nil"/>
              <w:bottom w:val="single" w:sz="4" w:space="0" w:color="auto"/>
              <w:right w:val="single" w:sz="4" w:space="0" w:color="auto"/>
            </w:tcBorders>
            <w:shd w:val="clear" w:color="auto" w:fill="auto"/>
            <w:noWrap/>
            <w:vAlign w:val="center"/>
            <w:hideMark/>
          </w:tcPr>
          <w:p w14:paraId="3B03F9D3"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92</w:t>
            </w:r>
          </w:p>
        </w:tc>
        <w:tc>
          <w:tcPr>
            <w:tcW w:w="880" w:type="dxa"/>
            <w:tcBorders>
              <w:top w:val="nil"/>
              <w:left w:val="nil"/>
              <w:bottom w:val="single" w:sz="4" w:space="0" w:color="auto"/>
              <w:right w:val="single" w:sz="4" w:space="0" w:color="auto"/>
            </w:tcBorders>
            <w:shd w:val="clear" w:color="auto" w:fill="auto"/>
            <w:noWrap/>
            <w:vAlign w:val="center"/>
            <w:hideMark/>
          </w:tcPr>
          <w:p w14:paraId="2293E6AD"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8</w:t>
            </w:r>
          </w:p>
        </w:tc>
        <w:tc>
          <w:tcPr>
            <w:tcW w:w="980" w:type="dxa"/>
            <w:tcBorders>
              <w:top w:val="nil"/>
              <w:left w:val="nil"/>
              <w:bottom w:val="single" w:sz="4" w:space="0" w:color="auto"/>
              <w:right w:val="single" w:sz="4" w:space="0" w:color="auto"/>
            </w:tcBorders>
            <w:shd w:val="clear" w:color="auto" w:fill="auto"/>
            <w:noWrap/>
            <w:vAlign w:val="center"/>
            <w:hideMark/>
          </w:tcPr>
          <w:p w14:paraId="1F053837"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100</w:t>
            </w:r>
          </w:p>
        </w:tc>
      </w:tr>
      <w:tr w:rsidR="0066724D" w:rsidRPr="000A5D38" w14:paraId="6ED6C34F" w14:textId="77777777" w:rsidTr="0066724D">
        <w:trPr>
          <w:trHeight w:val="288"/>
        </w:trPr>
        <w:tc>
          <w:tcPr>
            <w:tcW w:w="1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54CC9D"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Gimnazija</w:t>
            </w:r>
          </w:p>
        </w:tc>
        <w:tc>
          <w:tcPr>
            <w:tcW w:w="1116" w:type="dxa"/>
            <w:tcBorders>
              <w:top w:val="nil"/>
              <w:left w:val="nil"/>
              <w:bottom w:val="single" w:sz="4" w:space="0" w:color="auto"/>
              <w:right w:val="single" w:sz="4" w:space="0" w:color="auto"/>
            </w:tcBorders>
            <w:shd w:val="clear" w:color="auto" w:fill="auto"/>
            <w:noWrap/>
            <w:vAlign w:val="center"/>
            <w:hideMark/>
          </w:tcPr>
          <w:p w14:paraId="433A55F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 a</w:t>
            </w:r>
          </w:p>
        </w:tc>
        <w:tc>
          <w:tcPr>
            <w:tcW w:w="751" w:type="dxa"/>
            <w:tcBorders>
              <w:top w:val="nil"/>
              <w:left w:val="nil"/>
              <w:bottom w:val="single" w:sz="4" w:space="0" w:color="auto"/>
              <w:right w:val="single" w:sz="4" w:space="0" w:color="auto"/>
            </w:tcBorders>
            <w:shd w:val="clear" w:color="auto" w:fill="auto"/>
            <w:noWrap/>
            <w:vAlign w:val="center"/>
            <w:hideMark/>
          </w:tcPr>
          <w:p w14:paraId="3001922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10</w:t>
            </w:r>
          </w:p>
        </w:tc>
        <w:tc>
          <w:tcPr>
            <w:tcW w:w="933" w:type="dxa"/>
            <w:tcBorders>
              <w:top w:val="nil"/>
              <w:left w:val="nil"/>
              <w:bottom w:val="single" w:sz="4" w:space="0" w:color="auto"/>
              <w:right w:val="single" w:sz="4" w:space="0" w:color="auto"/>
            </w:tcBorders>
            <w:shd w:val="clear" w:color="auto" w:fill="auto"/>
            <w:noWrap/>
            <w:vAlign w:val="center"/>
            <w:hideMark/>
          </w:tcPr>
          <w:p w14:paraId="47514B7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645" w:type="dxa"/>
            <w:tcBorders>
              <w:top w:val="nil"/>
              <w:left w:val="nil"/>
              <w:bottom w:val="single" w:sz="4" w:space="0" w:color="auto"/>
              <w:right w:val="single" w:sz="4" w:space="0" w:color="auto"/>
            </w:tcBorders>
            <w:shd w:val="clear" w:color="auto" w:fill="auto"/>
            <w:noWrap/>
            <w:vAlign w:val="center"/>
            <w:hideMark/>
          </w:tcPr>
          <w:p w14:paraId="14CA12B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25</w:t>
            </w:r>
          </w:p>
        </w:tc>
        <w:tc>
          <w:tcPr>
            <w:tcW w:w="872" w:type="dxa"/>
            <w:tcBorders>
              <w:top w:val="nil"/>
              <w:left w:val="nil"/>
              <w:bottom w:val="single" w:sz="4" w:space="0" w:color="auto"/>
              <w:right w:val="single" w:sz="4" w:space="0" w:color="auto"/>
            </w:tcBorders>
            <w:shd w:val="clear" w:color="auto" w:fill="auto"/>
            <w:noWrap/>
            <w:vAlign w:val="center"/>
            <w:hideMark/>
          </w:tcPr>
          <w:p w14:paraId="273DC11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7246BF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1B4DA9F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25</w:t>
            </w:r>
          </w:p>
        </w:tc>
        <w:tc>
          <w:tcPr>
            <w:tcW w:w="880" w:type="dxa"/>
            <w:tcBorders>
              <w:top w:val="nil"/>
              <w:left w:val="nil"/>
              <w:bottom w:val="single" w:sz="4" w:space="0" w:color="auto"/>
              <w:right w:val="single" w:sz="4" w:space="0" w:color="auto"/>
            </w:tcBorders>
            <w:shd w:val="clear" w:color="auto" w:fill="auto"/>
            <w:noWrap/>
            <w:vAlign w:val="center"/>
            <w:hideMark/>
          </w:tcPr>
          <w:p w14:paraId="0D7DF8B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34BA6C3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25</w:t>
            </w:r>
          </w:p>
        </w:tc>
      </w:tr>
      <w:tr w:rsidR="0066724D" w:rsidRPr="000A5D38" w14:paraId="711F9017" w14:textId="77777777" w:rsidTr="0066724D">
        <w:trPr>
          <w:trHeight w:val="288"/>
        </w:trPr>
        <w:tc>
          <w:tcPr>
            <w:tcW w:w="1523" w:type="dxa"/>
            <w:vMerge/>
            <w:tcBorders>
              <w:top w:val="nil"/>
              <w:left w:val="single" w:sz="4" w:space="0" w:color="auto"/>
              <w:bottom w:val="single" w:sz="4" w:space="0" w:color="auto"/>
              <w:right w:val="single" w:sz="4" w:space="0" w:color="auto"/>
            </w:tcBorders>
            <w:vAlign w:val="center"/>
            <w:hideMark/>
          </w:tcPr>
          <w:p w14:paraId="400FB086" w14:textId="77777777" w:rsidR="0066724D" w:rsidRPr="000A5D38" w:rsidRDefault="0066724D" w:rsidP="0066724D">
            <w:pPr>
              <w:jc w:val="left"/>
              <w:rPr>
                <w:rFonts w:ascii="PT Sans Narrow" w:hAnsi="PT Sans Narrow" w:cs="Arial"/>
                <w:sz w:val="18"/>
                <w:szCs w:val="18"/>
              </w:rPr>
            </w:pPr>
          </w:p>
        </w:tc>
        <w:tc>
          <w:tcPr>
            <w:tcW w:w="1116" w:type="dxa"/>
            <w:tcBorders>
              <w:top w:val="nil"/>
              <w:left w:val="nil"/>
              <w:bottom w:val="single" w:sz="4" w:space="0" w:color="auto"/>
              <w:right w:val="single" w:sz="4" w:space="0" w:color="auto"/>
            </w:tcBorders>
            <w:shd w:val="clear" w:color="auto" w:fill="auto"/>
            <w:noWrap/>
            <w:vAlign w:val="center"/>
            <w:hideMark/>
          </w:tcPr>
          <w:p w14:paraId="34F3E43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 b</w:t>
            </w:r>
          </w:p>
        </w:tc>
        <w:tc>
          <w:tcPr>
            <w:tcW w:w="751" w:type="dxa"/>
            <w:tcBorders>
              <w:top w:val="nil"/>
              <w:left w:val="nil"/>
              <w:bottom w:val="single" w:sz="4" w:space="0" w:color="auto"/>
              <w:right w:val="single" w:sz="4" w:space="0" w:color="auto"/>
            </w:tcBorders>
            <w:shd w:val="clear" w:color="auto" w:fill="auto"/>
            <w:noWrap/>
            <w:vAlign w:val="center"/>
            <w:hideMark/>
          </w:tcPr>
          <w:p w14:paraId="0B86DC2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10</w:t>
            </w:r>
          </w:p>
        </w:tc>
        <w:tc>
          <w:tcPr>
            <w:tcW w:w="933" w:type="dxa"/>
            <w:tcBorders>
              <w:top w:val="nil"/>
              <w:left w:val="nil"/>
              <w:bottom w:val="single" w:sz="4" w:space="0" w:color="auto"/>
              <w:right w:val="single" w:sz="4" w:space="0" w:color="auto"/>
            </w:tcBorders>
            <w:shd w:val="clear" w:color="auto" w:fill="auto"/>
            <w:noWrap/>
            <w:vAlign w:val="center"/>
            <w:hideMark/>
          </w:tcPr>
          <w:p w14:paraId="4FB8E3F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19</w:t>
            </w:r>
          </w:p>
        </w:tc>
        <w:tc>
          <w:tcPr>
            <w:tcW w:w="645" w:type="dxa"/>
            <w:tcBorders>
              <w:top w:val="nil"/>
              <w:left w:val="nil"/>
              <w:bottom w:val="single" w:sz="4" w:space="0" w:color="auto"/>
              <w:right w:val="single" w:sz="4" w:space="0" w:color="auto"/>
            </w:tcBorders>
            <w:shd w:val="clear" w:color="auto" w:fill="auto"/>
            <w:noWrap/>
            <w:vAlign w:val="center"/>
            <w:hideMark/>
          </w:tcPr>
          <w:p w14:paraId="030F4B9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c>
          <w:tcPr>
            <w:tcW w:w="872" w:type="dxa"/>
            <w:tcBorders>
              <w:top w:val="nil"/>
              <w:left w:val="nil"/>
              <w:bottom w:val="single" w:sz="4" w:space="0" w:color="auto"/>
              <w:right w:val="single" w:sz="4" w:space="0" w:color="auto"/>
            </w:tcBorders>
            <w:shd w:val="clear" w:color="auto" w:fill="auto"/>
            <w:noWrap/>
            <w:vAlign w:val="center"/>
            <w:hideMark/>
          </w:tcPr>
          <w:p w14:paraId="7CD46C5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7C4C7F0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1DB1F60E"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15</w:t>
            </w:r>
          </w:p>
        </w:tc>
        <w:tc>
          <w:tcPr>
            <w:tcW w:w="880" w:type="dxa"/>
            <w:tcBorders>
              <w:top w:val="nil"/>
              <w:left w:val="nil"/>
              <w:bottom w:val="single" w:sz="4" w:space="0" w:color="auto"/>
              <w:right w:val="single" w:sz="4" w:space="0" w:color="auto"/>
            </w:tcBorders>
            <w:shd w:val="clear" w:color="auto" w:fill="auto"/>
            <w:noWrap/>
            <w:vAlign w:val="center"/>
            <w:hideMark/>
          </w:tcPr>
          <w:p w14:paraId="4F3927B7"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11</w:t>
            </w:r>
          </w:p>
        </w:tc>
        <w:tc>
          <w:tcPr>
            <w:tcW w:w="980" w:type="dxa"/>
            <w:tcBorders>
              <w:top w:val="nil"/>
              <w:left w:val="nil"/>
              <w:bottom w:val="single" w:sz="4" w:space="0" w:color="auto"/>
              <w:right w:val="single" w:sz="4" w:space="0" w:color="auto"/>
            </w:tcBorders>
            <w:shd w:val="clear" w:color="auto" w:fill="auto"/>
            <w:noWrap/>
            <w:vAlign w:val="center"/>
            <w:hideMark/>
          </w:tcPr>
          <w:p w14:paraId="5EB56CE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29</w:t>
            </w:r>
          </w:p>
        </w:tc>
      </w:tr>
      <w:tr w:rsidR="0066724D" w:rsidRPr="000A5D38" w14:paraId="2E009479"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62E7A8B5"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Metalurški tehnik</w:t>
            </w:r>
          </w:p>
        </w:tc>
        <w:tc>
          <w:tcPr>
            <w:tcW w:w="1116" w:type="dxa"/>
            <w:tcBorders>
              <w:top w:val="nil"/>
              <w:left w:val="nil"/>
              <w:bottom w:val="single" w:sz="4" w:space="0" w:color="auto"/>
              <w:right w:val="single" w:sz="4" w:space="0" w:color="auto"/>
            </w:tcBorders>
            <w:shd w:val="clear" w:color="auto" w:fill="auto"/>
            <w:noWrap/>
            <w:vAlign w:val="center"/>
            <w:hideMark/>
          </w:tcPr>
          <w:p w14:paraId="6C40066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 c</w:t>
            </w:r>
          </w:p>
        </w:tc>
        <w:tc>
          <w:tcPr>
            <w:tcW w:w="751" w:type="dxa"/>
            <w:tcBorders>
              <w:top w:val="nil"/>
              <w:left w:val="nil"/>
              <w:bottom w:val="single" w:sz="4" w:space="0" w:color="auto"/>
              <w:right w:val="single" w:sz="4" w:space="0" w:color="auto"/>
            </w:tcBorders>
            <w:shd w:val="clear" w:color="auto" w:fill="auto"/>
            <w:noWrap/>
            <w:vAlign w:val="center"/>
            <w:hideMark/>
          </w:tcPr>
          <w:p w14:paraId="6F41ED9C"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23</w:t>
            </w:r>
          </w:p>
        </w:tc>
        <w:tc>
          <w:tcPr>
            <w:tcW w:w="933" w:type="dxa"/>
            <w:tcBorders>
              <w:top w:val="nil"/>
              <w:left w:val="nil"/>
              <w:bottom w:val="single" w:sz="4" w:space="0" w:color="auto"/>
              <w:right w:val="single" w:sz="4" w:space="0" w:color="auto"/>
            </w:tcBorders>
            <w:shd w:val="clear" w:color="auto" w:fill="auto"/>
            <w:noWrap/>
            <w:vAlign w:val="center"/>
            <w:hideMark/>
          </w:tcPr>
          <w:p w14:paraId="4F457E5F"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645" w:type="dxa"/>
            <w:tcBorders>
              <w:top w:val="nil"/>
              <w:left w:val="nil"/>
              <w:bottom w:val="single" w:sz="4" w:space="0" w:color="auto"/>
              <w:right w:val="single" w:sz="4" w:space="0" w:color="auto"/>
            </w:tcBorders>
            <w:shd w:val="clear" w:color="auto" w:fill="auto"/>
            <w:noWrap/>
            <w:vAlign w:val="center"/>
            <w:hideMark/>
          </w:tcPr>
          <w:p w14:paraId="380DD05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c>
          <w:tcPr>
            <w:tcW w:w="872" w:type="dxa"/>
            <w:tcBorders>
              <w:top w:val="nil"/>
              <w:left w:val="nil"/>
              <w:bottom w:val="single" w:sz="4" w:space="0" w:color="auto"/>
              <w:right w:val="single" w:sz="4" w:space="0" w:color="auto"/>
            </w:tcBorders>
            <w:shd w:val="clear" w:color="auto" w:fill="auto"/>
            <w:noWrap/>
            <w:vAlign w:val="center"/>
            <w:hideMark/>
          </w:tcPr>
          <w:p w14:paraId="04FF4F10"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5188D30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0914B8E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c>
          <w:tcPr>
            <w:tcW w:w="880" w:type="dxa"/>
            <w:tcBorders>
              <w:top w:val="nil"/>
              <w:left w:val="nil"/>
              <w:bottom w:val="single" w:sz="4" w:space="0" w:color="auto"/>
              <w:right w:val="single" w:sz="4" w:space="0" w:color="auto"/>
            </w:tcBorders>
            <w:shd w:val="clear" w:color="auto" w:fill="auto"/>
            <w:noWrap/>
            <w:vAlign w:val="center"/>
            <w:hideMark/>
          </w:tcPr>
          <w:p w14:paraId="7B06CF2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4F453B4B"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26</w:t>
            </w:r>
          </w:p>
        </w:tc>
      </w:tr>
      <w:tr w:rsidR="0066724D" w:rsidRPr="000A5D38" w14:paraId="4C997372"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vAlign w:val="center"/>
            <w:hideMark/>
          </w:tcPr>
          <w:p w14:paraId="674CB2D5" w14:textId="77777777" w:rsidR="0066724D" w:rsidRPr="000A5D38" w:rsidRDefault="0066724D" w:rsidP="0066724D">
            <w:pPr>
              <w:jc w:val="center"/>
              <w:rPr>
                <w:rFonts w:ascii="PT Sans Narrow" w:hAnsi="PT Sans Narrow" w:cs="Arial"/>
                <w:sz w:val="18"/>
                <w:szCs w:val="18"/>
              </w:rPr>
            </w:pPr>
            <w:r w:rsidRPr="000A5D38">
              <w:rPr>
                <w:rFonts w:ascii="PT Sans Narrow" w:hAnsi="PT Sans Narrow" w:cs="Arial"/>
                <w:sz w:val="18"/>
                <w:szCs w:val="18"/>
              </w:rPr>
              <w:t>Ekonomski tehnik</w:t>
            </w:r>
          </w:p>
        </w:tc>
        <w:tc>
          <w:tcPr>
            <w:tcW w:w="1116" w:type="dxa"/>
            <w:tcBorders>
              <w:top w:val="nil"/>
              <w:left w:val="nil"/>
              <w:bottom w:val="single" w:sz="4" w:space="0" w:color="auto"/>
              <w:right w:val="single" w:sz="4" w:space="0" w:color="auto"/>
            </w:tcBorders>
            <w:shd w:val="clear" w:color="auto" w:fill="auto"/>
            <w:noWrap/>
            <w:vAlign w:val="center"/>
            <w:hideMark/>
          </w:tcPr>
          <w:p w14:paraId="04757D2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 č</w:t>
            </w:r>
          </w:p>
        </w:tc>
        <w:tc>
          <w:tcPr>
            <w:tcW w:w="751" w:type="dxa"/>
            <w:tcBorders>
              <w:top w:val="nil"/>
              <w:left w:val="nil"/>
              <w:bottom w:val="single" w:sz="4" w:space="0" w:color="auto"/>
              <w:right w:val="single" w:sz="4" w:space="0" w:color="auto"/>
            </w:tcBorders>
            <w:shd w:val="clear" w:color="auto" w:fill="auto"/>
            <w:noWrap/>
            <w:vAlign w:val="center"/>
            <w:hideMark/>
          </w:tcPr>
          <w:p w14:paraId="2A4F30F6"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3</w:t>
            </w:r>
          </w:p>
        </w:tc>
        <w:tc>
          <w:tcPr>
            <w:tcW w:w="933" w:type="dxa"/>
            <w:tcBorders>
              <w:top w:val="nil"/>
              <w:left w:val="nil"/>
              <w:bottom w:val="single" w:sz="4" w:space="0" w:color="auto"/>
              <w:right w:val="single" w:sz="4" w:space="0" w:color="auto"/>
            </w:tcBorders>
            <w:shd w:val="clear" w:color="auto" w:fill="auto"/>
            <w:noWrap/>
            <w:vAlign w:val="center"/>
            <w:hideMark/>
          </w:tcPr>
          <w:p w14:paraId="3B162782"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14</w:t>
            </w:r>
          </w:p>
        </w:tc>
        <w:tc>
          <w:tcPr>
            <w:tcW w:w="645" w:type="dxa"/>
            <w:tcBorders>
              <w:top w:val="nil"/>
              <w:left w:val="nil"/>
              <w:bottom w:val="single" w:sz="4" w:space="0" w:color="auto"/>
              <w:right w:val="single" w:sz="4" w:space="0" w:color="auto"/>
            </w:tcBorders>
            <w:shd w:val="clear" w:color="auto" w:fill="auto"/>
            <w:noWrap/>
            <w:vAlign w:val="center"/>
            <w:hideMark/>
          </w:tcPr>
          <w:p w14:paraId="5BF66D68"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17</w:t>
            </w:r>
          </w:p>
        </w:tc>
        <w:tc>
          <w:tcPr>
            <w:tcW w:w="872" w:type="dxa"/>
            <w:tcBorders>
              <w:top w:val="nil"/>
              <w:left w:val="nil"/>
              <w:bottom w:val="single" w:sz="4" w:space="0" w:color="auto"/>
              <w:right w:val="single" w:sz="4" w:space="0" w:color="auto"/>
            </w:tcBorders>
            <w:shd w:val="clear" w:color="auto" w:fill="auto"/>
            <w:noWrap/>
            <w:vAlign w:val="center"/>
            <w:hideMark/>
          </w:tcPr>
          <w:p w14:paraId="17D01E0D"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261DA87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14:paraId="5AD40171"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17</w:t>
            </w:r>
          </w:p>
        </w:tc>
        <w:tc>
          <w:tcPr>
            <w:tcW w:w="880" w:type="dxa"/>
            <w:tcBorders>
              <w:top w:val="nil"/>
              <w:left w:val="nil"/>
              <w:bottom w:val="single" w:sz="4" w:space="0" w:color="auto"/>
              <w:right w:val="single" w:sz="4" w:space="0" w:color="auto"/>
            </w:tcBorders>
            <w:shd w:val="clear" w:color="auto" w:fill="auto"/>
            <w:noWrap/>
            <w:vAlign w:val="center"/>
            <w:hideMark/>
          </w:tcPr>
          <w:p w14:paraId="124838B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980" w:type="dxa"/>
            <w:tcBorders>
              <w:top w:val="nil"/>
              <w:left w:val="nil"/>
              <w:bottom w:val="single" w:sz="4" w:space="0" w:color="auto"/>
              <w:right w:val="single" w:sz="4" w:space="0" w:color="auto"/>
            </w:tcBorders>
            <w:shd w:val="clear" w:color="auto" w:fill="auto"/>
            <w:noWrap/>
            <w:vAlign w:val="center"/>
            <w:hideMark/>
          </w:tcPr>
          <w:p w14:paraId="77B3ED09"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17</w:t>
            </w:r>
          </w:p>
        </w:tc>
      </w:tr>
      <w:tr w:rsidR="0066724D" w:rsidRPr="000A5D38" w14:paraId="51F6086F" w14:textId="77777777" w:rsidTr="0066724D">
        <w:trPr>
          <w:trHeight w:val="288"/>
        </w:trPr>
        <w:tc>
          <w:tcPr>
            <w:tcW w:w="263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EBBF3"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22AD2375"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46</w:t>
            </w:r>
          </w:p>
        </w:tc>
        <w:tc>
          <w:tcPr>
            <w:tcW w:w="933" w:type="dxa"/>
            <w:tcBorders>
              <w:top w:val="nil"/>
              <w:left w:val="nil"/>
              <w:bottom w:val="single" w:sz="4" w:space="0" w:color="auto"/>
              <w:right w:val="single" w:sz="4" w:space="0" w:color="auto"/>
            </w:tcBorders>
            <w:shd w:val="clear" w:color="auto" w:fill="auto"/>
            <w:noWrap/>
            <w:vAlign w:val="center"/>
            <w:hideMark/>
          </w:tcPr>
          <w:p w14:paraId="67361299"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51</w:t>
            </w:r>
          </w:p>
        </w:tc>
        <w:tc>
          <w:tcPr>
            <w:tcW w:w="645" w:type="dxa"/>
            <w:tcBorders>
              <w:top w:val="nil"/>
              <w:left w:val="nil"/>
              <w:bottom w:val="single" w:sz="4" w:space="0" w:color="auto"/>
              <w:right w:val="single" w:sz="4" w:space="0" w:color="auto"/>
            </w:tcBorders>
            <w:shd w:val="clear" w:color="auto" w:fill="auto"/>
            <w:noWrap/>
            <w:vAlign w:val="center"/>
            <w:hideMark/>
          </w:tcPr>
          <w:p w14:paraId="20746248"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94</w:t>
            </w:r>
          </w:p>
        </w:tc>
        <w:tc>
          <w:tcPr>
            <w:tcW w:w="872" w:type="dxa"/>
            <w:tcBorders>
              <w:top w:val="nil"/>
              <w:left w:val="nil"/>
              <w:bottom w:val="single" w:sz="4" w:space="0" w:color="auto"/>
              <w:right w:val="single" w:sz="4" w:space="0" w:color="auto"/>
            </w:tcBorders>
            <w:shd w:val="clear" w:color="auto" w:fill="auto"/>
            <w:noWrap/>
            <w:vAlign w:val="center"/>
            <w:hideMark/>
          </w:tcPr>
          <w:p w14:paraId="2BEB30CF"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78BC4811"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6A25B054"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83</w:t>
            </w:r>
          </w:p>
        </w:tc>
        <w:tc>
          <w:tcPr>
            <w:tcW w:w="880" w:type="dxa"/>
            <w:tcBorders>
              <w:top w:val="nil"/>
              <w:left w:val="nil"/>
              <w:bottom w:val="single" w:sz="4" w:space="0" w:color="auto"/>
              <w:right w:val="single" w:sz="4" w:space="0" w:color="auto"/>
            </w:tcBorders>
            <w:shd w:val="clear" w:color="auto" w:fill="auto"/>
            <w:noWrap/>
            <w:vAlign w:val="center"/>
            <w:hideMark/>
          </w:tcPr>
          <w:p w14:paraId="42EA85F8"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11</w:t>
            </w:r>
          </w:p>
        </w:tc>
        <w:tc>
          <w:tcPr>
            <w:tcW w:w="980" w:type="dxa"/>
            <w:tcBorders>
              <w:top w:val="nil"/>
              <w:left w:val="nil"/>
              <w:bottom w:val="single" w:sz="4" w:space="0" w:color="auto"/>
              <w:right w:val="single" w:sz="4" w:space="0" w:color="auto"/>
            </w:tcBorders>
            <w:shd w:val="clear" w:color="auto" w:fill="auto"/>
            <w:noWrap/>
            <w:vAlign w:val="center"/>
            <w:hideMark/>
          </w:tcPr>
          <w:p w14:paraId="3A2253CF"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97</w:t>
            </w:r>
          </w:p>
        </w:tc>
      </w:tr>
      <w:tr w:rsidR="0066724D" w:rsidRPr="000A5D38" w14:paraId="71853566" w14:textId="77777777" w:rsidTr="0066724D">
        <w:trPr>
          <w:trHeight w:val="288"/>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14:paraId="66AE7B2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1116" w:type="dxa"/>
            <w:tcBorders>
              <w:top w:val="nil"/>
              <w:left w:val="nil"/>
              <w:bottom w:val="single" w:sz="4" w:space="0" w:color="auto"/>
              <w:right w:val="single" w:sz="4" w:space="0" w:color="auto"/>
            </w:tcBorders>
            <w:shd w:val="clear" w:color="auto" w:fill="auto"/>
            <w:noWrap/>
            <w:vAlign w:val="center"/>
            <w:hideMark/>
          </w:tcPr>
          <w:p w14:paraId="4EB7E93A"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 </w:t>
            </w:r>
          </w:p>
        </w:tc>
        <w:tc>
          <w:tcPr>
            <w:tcW w:w="751" w:type="dxa"/>
            <w:tcBorders>
              <w:top w:val="nil"/>
              <w:left w:val="nil"/>
              <w:bottom w:val="single" w:sz="4" w:space="0" w:color="auto"/>
              <w:right w:val="single" w:sz="4" w:space="0" w:color="auto"/>
            </w:tcBorders>
            <w:shd w:val="clear" w:color="auto" w:fill="auto"/>
            <w:noWrap/>
            <w:vAlign w:val="center"/>
            <w:hideMark/>
          </w:tcPr>
          <w:p w14:paraId="007B304A"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192</w:t>
            </w:r>
          </w:p>
        </w:tc>
        <w:tc>
          <w:tcPr>
            <w:tcW w:w="933" w:type="dxa"/>
            <w:tcBorders>
              <w:top w:val="nil"/>
              <w:left w:val="nil"/>
              <w:bottom w:val="single" w:sz="4" w:space="0" w:color="auto"/>
              <w:right w:val="single" w:sz="4" w:space="0" w:color="auto"/>
            </w:tcBorders>
            <w:shd w:val="clear" w:color="auto" w:fill="auto"/>
            <w:noWrap/>
            <w:vAlign w:val="center"/>
            <w:hideMark/>
          </w:tcPr>
          <w:p w14:paraId="10F82EAC"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235</w:t>
            </w:r>
          </w:p>
        </w:tc>
        <w:tc>
          <w:tcPr>
            <w:tcW w:w="645" w:type="dxa"/>
            <w:tcBorders>
              <w:top w:val="nil"/>
              <w:left w:val="nil"/>
              <w:bottom w:val="single" w:sz="4" w:space="0" w:color="auto"/>
              <w:right w:val="single" w:sz="4" w:space="0" w:color="auto"/>
            </w:tcBorders>
            <w:shd w:val="clear" w:color="auto" w:fill="auto"/>
            <w:noWrap/>
            <w:vAlign w:val="center"/>
            <w:hideMark/>
          </w:tcPr>
          <w:p w14:paraId="1C234146"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424</w:t>
            </w:r>
          </w:p>
        </w:tc>
        <w:tc>
          <w:tcPr>
            <w:tcW w:w="872" w:type="dxa"/>
            <w:tcBorders>
              <w:top w:val="nil"/>
              <w:left w:val="nil"/>
              <w:bottom w:val="single" w:sz="4" w:space="0" w:color="auto"/>
              <w:right w:val="single" w:sz="4" w:space="0" w:color="auto"/>
            </w:tcBorders>
            <w:shd w:val="clear" w:color="auto" w:fill="auto"/>
            <w:noWrap/>
            <w:vAlign w:val="center"/>
            <w:hideMark/>
          </w:tcPr>
          <w:p w14:paraId="0F8BCFAB"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01AA9BEB"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w:t>
            </w:r>
          </w:p>
        </w:tc>
        <w:tc>
          <w:tcPr>
            <w:tcW w:w="800" w:type="dxa"/>
            <w:tcBorders>
              <w:top w:val="nil"/>
              <w:left w:val="nil"/>
              <w:bottom w:val="single" w:sz="4" w:space="0" w:color="auto"/>
              <w:right w:val="single" w:sz="4" w:space="0" w:color="auto"/>
            </w:tcBorders>
            <w:shd w:val="clear" w:color="auto" w:fill="auto"/>
            <w:noWrap/>
            <w:vAlign w:val="center"/>
            <w:hideMark/>
          </w:tcPr>
          <w:p w14:paraId="092C3877"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385</w:t>
            </w:r>
          </w:p>
        </w:tc>
        <w:tc>
          <w:tcPr>
            <w:tcW w:w="880" w:type="dxa"/>
            <w:tcBorders>
              <w:top w:val="nil"/>
              <w:left w:val="nil"/>
              <w:bottom w:val="single" w:sz="4" w:space="0" w:color="auto"/>
              <w:right w:val="single" w:sz="4" w:space="0" w:color="auto"/>
            </w:tcBorders>
            <w:shd w:val="clear" w:color="auto" w:fill="auto"/>
            <w:noWrap/>
            <w:vAlign w:val="center"/>
            <w:hideMark/>
          </w:tcPr>
          <w:p w14:paraId="007EDDE7" w14:textId="77777777" w:rsidR="0066724D" w:rsidRPr="000A5D38" w:rsidRDefault="0066724D" w:rsidP="0066724D">
            <w:pPr>
              <w:jc w:val="center"/>
              <w:rPr>
                <w:rFonts w:ascii="PT Sans Narrow" w:hAnsi="PT Sans Narrow" w:cs="Arial"/>
                <w:b/>
                <w:bCs/>
                <w:szCs w:val="22"/>
              </w:rPr>
            </w:pPr>
            <w:r w:rsidRPr="000A5D38">
              <w:rPr>
                <w:rFonts w:ascii="PT Sans Narrow" w:hAnsi="PT Sans Narrow" w:cs="Arial"/>
                <w:b/>
                <w:bCs/>
                <w:szCs w:val="22"/>
              </w:rPr>
              <w:t>39</w:t>
            </w:r>
          </w:p>
        </w:tc>
        <w:tc>
          <w:tcPr>
            <w:tcW w:w="980" w:type="dxa"/>
            <w:tcBorders>
              <w:top w:val="nil"/>
              <w:left w:val="nil"/>
              <w:bottom w:val="single" w:sz="4" w:space="0" w:color="auto"/>
              <w:right w:val="single" w:sz="4" w:space="0" w:color="auto"/>
            </w:tcBorders>
            <w:shd w:val="clear" w:color="auto" w:fill="auto"/>
            <w:noWrap/>
            <w:vAlign w:val="center"/>
            <w:hideMark/>
          </w:tcPr>
          <w:p w14:paraId="1E139D45" w14:textId="77777777" w:rsidR="0066724D" w:rsidRPr="000A5D38" w:rsidRDefault="0066724D" w:rsidP="0066724D">
            <w:pPr>
              <w:jc w:val="center"/>
              <w:rPr>
                <w:rFonts w:ascii="PT Sans Narrow" w:hAnsi="PT Sans Narrow" w:cs="Arial"/>
                <w:szCs w:val="22"/>
              </w:rPr>
            </w:pPr>
            <w:r w:rsidRPr="000A5D38">
              <w:rPr>
                <w:rFonts w:ascii="PT Sans Narrow" w:hAnsi="PT Sans Narrow" w:cs="Arial"/>
                <w:szCs w:val="22"/>
              </w:rPr>
              <w:t>427</w:t>
            </w:r>
          </w:p>
        </w:tc>
      </w:tr>
      <w:tr w:rsidR="0066724D" w:rsidRPr="000A5D38" w14:paraId="5FA6DC24" w14:textId="77777777" w:rsidTr="0066724D">
        <w:trPr>
          <w:trHeight w:val="288"/>
        </w:trPr>
        <w:tc>
          <w:tcPr>
            <w:tcW w:w="1523" w:type="dxa"/>
            <w:tcBorders>
              <w:top w:val="nil"/>
              <w:left w:val="nil"/>
              <w:bottom w:val="nil"/>
              <w:right w:val="nil"/>
            </w:tcBorders>
            <w:shd w:val="clear" w:color="auto" w:fill="auto"/>
            <w:noWrap/>
            <w:vAlign w:val="center"/>
            <w:hideMark/>
          </w:tcPr>
          <w:p w14:paraId="1E5E823E" w14:textId="77777777" w:rsidR="0066724D" w:rsidRPr="000A5D38" w:rsidRDefault="0066724D" w:rsidP="0066724D">
            <w:pPr>
              <w:jc w:val="center"/>
              <w:rPr>
                <w:rFonts w:ascii="PT Sans Narrow" w:hAnsi="PT Sans Narrow" w:cs="Arial"/>
                <w:szCs w:val="22"/>
              </w:rPr>
            </w:pPr>
          </w:p>
        </w:tc>
        <w:tc>
          <w:tcPr>
            <w:tcW w:w="1116" w:type="dxa"/>
            <w:tcBorders>
              <w:top w:val="nil"/>
              <w:left w:val="nil"/>
              <w:bottom w:val="nil"/>
              <w:right w:val="nil"/>
            </w:tcBorders>
            <w:shd w:val="clear" w:color="auto" w:fill="auto"/>
            <w:noWrap/>
            <w:vAlign w:val="center"/>
            <w:hideMark/>
          </w:tcPr>
          <w:p w14:paraId="2AB7457D" w14:textId="77777777" w:rsidR="0066724D" w:rsidRPr="000A5D38" w:rsidRDefault="0066724D" w:rsidP="0066724D">
            <w:pPr>
              <w:jc w:val="center"/>
              <w:rPr>
                <w:rFonts w:ascii="PT Sans Narrow" w:hAnsi="PT Sans Narrow"/>
                <w:sz w:val="20"/>
              </w:rPr>
            </w:pPr>
          </w:p>
        </w:tc>
        <w:tc>
          <w:tcPr>
            <w:tcW w:w="751" w:type="dxa"/>
            <w:tcBorders>
              <w:top w:val="nil"/>
              <w:left w:val="nil"/>
              <w:bottom w:val="nil"/>
              <w:right w:val="nil"/>
            </w:tcBorders>
            <w:shd w:val="clear" w:color="auto" w:fill="auto"/>
            <w:noWrap/>
            <w:vAlign w:val="center"/>
            <w:hideMark/>
          </w:tcPr>
          <w:p w14:paraId="53F19264" w14:textId="77777777" w:rsidR="0066724D" w:rsidRPr="000A5D38" w:rsidRDefault="0066724D" w:rsidP="0066724D">
            <w:pPr>
              <w:jc w:val="center"/>
              <w:rPr>
                <w:rFonts w:ascii="PT Sans Narrow" w:hAnsi="PT Sans Narrow"/>
                <w:sz w:val="20"/>
              </w:rPr>
            </w:pPr>
          </w:p>
        </w:tc>
        <w:tc>
          <w:tcPr>
            <w:tcW w:w="933" w:type="dxa"/>
            <w:tcBorders>
              <w:top w:val="nil"/>
              <w:left w:val="nil"/>
              <w:bottom w:val="nil"/>
              <w:right w:val="nil"/>
            </w:tcBorders>
            <w:shd w:val="clear" w:color="auto" w:fill="auto"/>
            <w:noWrap/>
            <w:vAlign w:val="center"/>
            <w:hideMark/>
          </w:tcPr>
          <w:p w14:paraId="7589F931" w14:textId="77777777" w:rsidR="0066724D" w:rsidRPr="000A5D38" w:rsidRDefault="0066724D" w:rsidP="0066724D">
            <w:pPr>
              <w:jc w:val="center"/>
              <w:rPr>
                <w:rFonts w:ascii="PT Sans Narrow" w:hAnsi="PT Sans Narrow"/>
                <w:sz w:val="20"/>
              </w:rPr>
            </w:pPr>
          </w:p>
        </w:tc>
        <w:tc>
          <w:tcPr>
            <w:tcW w:w="645" w:type="dxa"/>
            <w:tcBorders>
              <w:top w:val="nil"/>
              <w:left w:val="nil"/>
              <w:bottom w:val="nil"/>
              <w:right w:val="nil"/>
            </w:tcBorders>
            <w:shd w:val="clear" w:color="auto" w:fill="auto"/>
            <w:noWrap/>
            <w:vAlign w:val="center"/>
            <w:hideMark/>
          </w:tcPr>
          <w:p w14:paraId="4929B819" w14:textId="77777777" w:rsidR="0066724D" w:rsidRPr="000A5D38" w:rsidRDefault="0066724D" w:rsidP="0066724D">
            <w:pPr>
              <w:jc w:val="center"/>
              <w:rPr>
                <w:rFonts w:ascii="PT Sans Narrow" w:hAnsi="PT Sans Narrow"/>
                <w:sz w:val="20"/>
              </w:rPr>
            </w:pPr>
          </w:p>
        </w:tc>
        <w:tc>
          <w:tcPr>
            <w:tcW w:w="872" w:type="dxa"/>
            <w:tcBorders>
              <w:top w:val="nil"/>
              <w:left w:val="nil"/>
              <w:bottom w:val="nil"/>
              <w:right w:val="nil"/>
            </w:tcBorders>
            <w:shd w:val="clear" w:color="auto" w:fill="auto"/>
            <w:noWrap/>
            <w:vAlign w:val="center"/>
            <w:hideMark/>
          </w:tcPr>
          <w:p w14:paraId="6088751E" w14:textId="77777777" w:rsidR="0066724D" w:rsidRPr="000A5D38" w:rsidRDefault="0066724D" w:rsidP="0066724D">
            <w:pPr>
              <w:jc w:val="center"/>
              <w:rPr>
                <w:rFonts w:ascii="PT Sans Narrow" w:hAnsi="PT Sans Narrow"/>
                <w:sz w:val="20"/>
              </w:rPr>
            </w:pPr>
          </w:p>
        </w:tc>
        <w:tc>
          <w:tcPr>
            <w:tcW w:w="800" w:type="dxa"/>
            <w:tcBorders>
              <w:top w:val="nil"/>
              <w:left w:val="nil"/>
              <w:bottom w:val="nil"/>
              <w:right w:val="nil"/>
            </w:tcBorders>
            <w:shd w:val="clear" w:color="auto" w:fill="auto"/>
            <w:noWrap/>
            <w:vAlign w:val="center"/>
            <w:hideMark/>
          </w:tcPr>
          <w:p w14:paraId="6E01D829" w14:textId="77777777" w:rsidR="0066724D" w:rsidRPr="000A5D38" w:rsidRDefault="0066724D" w:rsidP="0066724D">
            <w:pPr>
              <w:jc w:val="center"/>
              <w:rPr>
                <w:rFonts w:ascii="PT Sans Narrow" w:hAnsi="PT Sans Narrow"/>
                <w:sz w:val="20"/>
              </w:rPr>
            </w:pPr>
          </w:p>
        </w:tc>
        <w:tc>
          <w:tcPr>
            <w:tcW w:w="800" w:type="dxa"/>
            <w:tcBorders>
              <w:top w:val="nil"/>
              <w:left w:val="nil"/>
              <w:bottom w:val="nil"/>
              <w:right w:val="nil"/>
            </w:tcBorders>
            <w:shd w:val="clear" w:color="auto" w:fill="auto"/>
            <w:noWrap/>
            <w:vAlign w:val="center"/>
            <w:hideMark/>
          </w:tcPr>
          <w:p w14:paraId="57CE9C0C" w14:textId="77777777" w:rsidR="0066724D" w:rsidRPr="000A5D38" w:rsidRDefault="0066724D" w:rsidP="0066724D">
            <w:pPr>
              <w:jc w:val="center"/>
              <w:rPr>
                <w:rFonts w:ascii="PT Sans Narrow" w:hAnsi="PT Sans Narrow"/>
                <w:sz w:val="20"/>
              </w:rPr>
            </w:pPr>
          </w:p>
        </w:tc>
        <w:tc>
          <w:tcPr>
            <w:tcW w:w="880" w:type="dxa"/>
            <w:tcBorders>
              <w:top w:val="nil"/>
              <w:left w:val="nil"/>
              <w:bottom w:val="nil"/>
              <w:right w:val="nil"/>
            </w:tcBorders>
            <w:shd w:val="clear" w:color="auto" w:fill="auto"/>
            <w:noWrap/>
            <w:vAlign w:val="center"/>
            <w:hideMark/>
          </w:tcPr>
          <w:p w14:paraId="2C455BA4" w14:textId="77777777" w:rsidR="0066724D" w:rsidRPr="000A5D38" w:rsidRDefault="0066724D" w:rsidP="0066724D">
            <w:pPr>
              <w:jc w:val="center"/>
              <w:rPr>
                <w:rFonts w:ascii="PT Sans Narrow" w:hAnsi="PT Sans Narrow"/>
                <w:sz w:val="20"/>
              </w:rPr>
            </w:pPr>
          </w:p>
        </w:tc>
        <w:tc>
          <w:tcPr>
            <w:tcW w:w="980" w:type="dxa"/>
            <w:tcBorders>
              <w:top w:val="nil"/>
              <w:left w:val="nil"/>
              <w:bottom w:val="nil"/>
              <w:right w:val="nil"/>
            </w:tcBorders>
            <w:shd w:val="clear" w:color="auto" w:fill="auto"/>
            <w:noWrap/>
            <w:vAlign w:val="center"/>
            <w:hideMark/>
          </w:tcPr>
          <w:p w14:paraId="7BD96FE7" w14:textId="77777777" w:rsidR="0066724D" w:rsidRPr="000A5D38" w:rsidRDefault="0066724D" w:rsidP="0066724D">
            <w:pPr>
              <w:jc w:val="center"/>
              <w:rPr>
                <w:rFonts w:ascii="PT Sans Narrow" w:hAnsi="PT Sans Narrow"/>
                <w:sz w:val="20"/>
              </w:rPr>
            </w:pPr>
          </w:p>
        </w:tc>
      </w:tr>
      <w:tr w:rsidR="0066724D" w:rsidRPr="000A5D38" w14:paraId="5DD97227" w14:textId="77777777" w:rsidTr="0066724D">
        <w:trPr>
          <w:trHeight w:val="288"/>
        </w:trPr>
        <w:tc>
          <w:tcPr>
            <w:tcW w:w="1523" w:type="dxa"/>
            <w:tcBorders>
              <w:top w:val="nil"/>
              <w:left w:val="nil"/>
              <w:bottom w:val="nil"/>
              <w:right w:val="nil"/>
            </w:tcBorders>
            <w:shd w:val="clear" w:color="auto" w:fill="auto"/>
            <w:noWrap/>
            <w:vAlign w:val="bottom"/>
            <w:hideMark/>
          </w:tcPr>
          <w:p w14:paraId="1F582839" w14:textId="77777777" w:rsidR="0066724D" w:rsidRPr="000A5D38" w:rsidRDefault="0066724D" w:rsidP="0066724D">
            <w:pPr>
              <w:jc w:val="center"/>
              <w:rPr>
                <w:rFonts w:ascii="PT Sans Narrow" w:hAnsi="PT Sans Narrow"/>
                <w:sz w:val="20"/>
              </w:rPr>
            </w:pPr>
          </w:p>
        </w:tc>
        <w:tc>
          <w:tcPr>
            <w:tcW w:w="1116" w:type="dxa"/>
            <w:tcBorders>
              <w:top w:val="nil"/>
              <w:left w:val="nil"/>
              <w:bottom w:val="nil"/>
              <w:right w:val="nil"/>
            </w:tcBorders>
            <w:shd w:val="clear" w:color="auto" w:fill="auto"/>
            <w:noWrap/>
            <w:vAlign w:val="bottom"/>
            <w:hideMark/>
          </w:tcPr>
          <w:p w14:paraId="140BCFB4" w14:textId="77777777" w:rsidR="0066724D" w:rsidRPr="000A5D38" w:rsidRDefault="0066724D" w:rsidP="0066724D">
            <w:pPr>
              <w:jc w:val="left"/>
              <w:rPr>
                <w:rFonts w:ascii="PT Sans Narrow" w:hAnsi="PT Sans Narrow"/>
                <w:sz w:val="20"/>
              </w:rPr>
            </w:pPr>
          </w:p>
        </w:tc>
        <w:tc>
          <w:tcPr>
            <w:tcW w:w="751" w:type="dxa"/>
            <w:tcBorders>
              <w:top w:val="nil"/>
              <w:left w:val="nil"/>
              <w:bottom w:val="nil"/>
              <w:right w:val="nil"/>
            </w:tcBorders>
            <w:shd w:val="clear" w:color="auto" w:fill="auto"/>
            <w:noWrap/>
            <w:vAlign w:val="bottom"/>
            <w:hideMark/>
          </w:tcPr>
          <w:p w14:paraId="242BDA53" w14:textId="77777777" w:rsidR="0066724D" w:rsidRPr="000A5D38" w:rsidRDefault="0066724D" w:rsidP="0066724D">
            <w:pPr>
              <w:jc w:val="center"/>
              <w:rPr>
                <w:rFonts w:ascii="PT Sans Narrow" w:hAnsi="PT Sans Narrow"/>
                <w:sz w:val="20"/>
              </w:rPr>
            </w:pPr>
          </w:p>
        </w:tc>
        <w:tc>
          <w:tcPr>
            <w:tcW w:w="933" w:type="dxa"/>
            <w:tcBorders>
              <w:top w:val="nil"/>
              <w:left w:val="nil"/>
              <w:bottom w:val="nil"/>
              <w:right w:val="nil"/>
            </w:tcBorders>
            <w:shd w:val="clear" w:color="auto" w:fill="auto"/>
            <w:noWrap/>
            <w:vAlign w:val="bottom"/>
            <w:hideMark/>
          </w:tcPr>
          <w:p w14:paraId="416362E4" w14:textId="77777777" w:rsidR="0066724D" w:rsidRPr="000A5D38" w:rsidRDefault="0066724D" w:rsidP="0066724D">
            <w:pPr>
              <w:jc w:val="center"/>
              <w:rPr>
                <w:rFonts w:ascii="PT Sans Narrow" w:hAnsi="PT Sans Narrow"/>
                <w:sz w:val="20"/>
              </w:rPr>
            </w:pPr>
          </w:p>
        </w:tc>
        <w:tc>
          <w:tcPr>
            <w:tcW w:w="645" w:type="dxa"/>
            <w:tcBorders>
              <w:top w:val="nil"/>
              <w:left w:val="nil"/>
              <w:bottom w:val="nil"/>
              <w:right w:val="nil"/>
            </w:tcBorders>
            <w:shd w:val="clear" w:color="auto" w:fill="auto"/>
            <w:noWrap/>
            <w:vAlign w:val="bottom"/>
            <w:hideMark/>
          </w:tcPr>
          <w:p w14:paraId="1CD59C46" w14:textId="77777777" w:rsidR="0066724D" w:rsidRPr="000A5D38" w:rsidRDefault="0066724D" w:rsidP="0066724D">
            <w:pPr>
              <w:jc w:val="center"/>
              <w:rPr>
                <w:rFonts w:ascii="PT Sans Narrow" w:hAnsi="PT Sans Narrow"/>
                <w:sz w:val="20"/>
              </w:rPr>
            </w:pPr>
          </w:p>
        </w:tc>
        <w:tc>
          <w:tcPr>
            <w:tcW w:w="872" w:type="dxa"/>
            <w:tcBorders>
              <w:top w:val="nil"/>
              <w:left w:val="nil"/>
              <w:bottom w:val="nil"/>
              <w:right w:val="nil"/>
            </w:tcBorders>
            <w:shd w:val="clear" w:color="auto" w:fill="auto"/>
            <w:noWrap/>
            <w:vAlign w:val="bottom"/>
            <w:hideMark/>
          </w:tcPr>
          <w:p w14:paraId="49D8DBEE" w14:textId="77777777" w:rsidR="0066724D" w:rsidRPr="000A5D38" w:rsidRDefault="0066724D" w:rsidP="0066724D">
            <w:pPr>
              <w:jc w:val="center"/>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1F7A23A3" w14:textId="77777777" w:rsidR="0066724D" w:rsidRPr="000A5D38" w:rsidRDefault="0066724D" w:rsidP="0066724D">
            <w:pPr>
              <w:jc w:val="center"/>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2BB5E674" w14:textId="77777777" w:rsidR="0066724D" w:rsidRPr="000A5D38" w:rsidRDefault="0066724D" w:rsidP="0066724D">
            <w:pPr>
              <w:jc w:val="center"/>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7C56B97E" w14:textId="77777777" w:rsidR="0066724D" w:rsidRPr="000A5D38" w:rsidRDefault="0066724D" w:rsidP="0066724D">
            <w:pPr>
              <w:jc w:val="center"/>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2617104F" w14:textId="77777777" w:rsidR="0066724D" w:rsidRPr="000A5D38" w:rsidRDefault="0066724D" w:rsidP="0066724D">
            <w:pPr>
              <w:jc w:val="center"/>
              <w:rPr>
                <w:rFonts w:ascii="PT Sans Narrow" w:hAnsi="PT Sans Narrow"/>
                <w:sz w:val="20"/>
              </w:rPr>
            </w:pPr>
          </w:p>
        </w:tc>
      </w:tr>
      <w:tr w:rsidR="0066724D" w:rsidRPr="000A5D38" w14:paraId="679DCC74" w14:textId="77777777" w:rsidTr="0066724D">
        <w:trPr>
          <w:trHeight w:val="288"/>
        </w:trPr>
        <w:tc>
          <w:tcPr>
            <w:tcW w:w="4323" w:type="dxa"/>
            <w:gridSpan w:val="4"/>
            <w:tcBorders>
              <w:top w:val="nil"/>
              <w:left w:val="nil"/>
              <w:bottom w:val="nil"/>
              <w:right w:val="nil"/>
            </w:tcBorders>
            <w:shd w:val="clear" w:color="auto" w:fill="auto"/>
            <w:noWrap/>
            <w:vAlign w:val="bottom"/>
            <w:hideMark/>
          </w:tcPr>
          <w:p w14:paraId="79FD18A2" w14:textId="7777777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 3. e začenja s poukom septembra.</w:t>
            </w:r>
          </w:p>
        </w:tc>
        <w:tc>
          <w:tcPr>
            <w:tcW w:w="645" w:type="dxa"/>
            <w:tcBorders>
              <w:top w:val="nil"/>
              <w:left w:val="nil"/>
              <w:bottom w:val="nil"/>
              <w:right w:val="nil"/>
            </w:tcBorders>
            <w:shd w:val="clear" w:color="auto" w:fill="auto"/>
            <w:noWrap/>
            <w:vAlign w:val="bottom"/>
            <w:hideMark/>
          </w:tcPr>
          <w:p w14:paraId="7DA6F037" w14:textId="77777777" w:rsidR="0066724D" w:rsidRPr="000A5D38" w:rsidRDefault="0066724D" w:rsidP="0066724D">
            <w:pPr>
              <w:jc w:val="left"/>
              <w:rPr>
                <w:rFonts w:ascii="PT Sans Narrow" w:hAnsi="PT Sans Narrow" w:cs="Arial"/>
                <w:szCs w:val="22"/>
              </w:rPr>
            </w:pPr>
          </w:p>
        </w:tc>
        <w:tc>
          <w:tcPr>
            <w:tcW w:w="872" w:type="dxa"/>
            <w:tcBorders>
              <w:top w:val="nil"/>
              <w:left w:val="nil"/>
              <w:bottom w:val="nil"/>
              <w:right w:val="nil"/>
            </w:tcBorders>
            <w:shd w:val="clear" w:color="auto" w:fill="auto"/>
            <w:noWrap/>
            <w:vAlign w:val="bottom"/>
            <w:hideMark/>
          </w:tcPr>
          <w:p w14:paraId="085A6771"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0F3F1E77"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0380687E"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70355228"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489DC510" w14:textId="77777777" w:rsidR="0066724D" w:rsidRPr="000A5D38" w:rsidRDefault="0066724D" w:rsidP="0066724D">
            <w:pPr>
              <w:jc w:val="left"/>
              <w:rPr>
                <w:rFonts w:ascii="PT Sans Narrow" w:hAnsi="PT Sans Narrow"/>
                <w:sz w:val="20"/>
              </w:rPr>
            </w:pPr>
          </w:p>
        </w:tc>
      </w:tr>
      <w:tr w:rsidR="0066724D" w:rsidRPr="000A5D38" w14:paraId="206226B9" w14:textId="77777777" w:rsidTr="0066724D">
        <w:trPr>
          <w:trHeight w:val="288"/>
        </w:trPr>
        <w:tc>
          <w:tcPr>
            <w:tcW w:w="1523" w:type="dxa"/>
            <w:tcBorders>
              <w:top w:val="nil"/>
              <w:left w:val="nil"/>
              <w:bottom w:val="nil"/>
              <w:right w:val="nil"/>
            </w:tcBorders>
            <w:shd w:val="clear" w:color="auto" w:fill="auto"/>
            <w:noWrap/>
            <w:vAlign w:val="bottom"/>
            <w:hideMark/>
          </w:tcPr>
          <w:p w14:paraId="2BB96F95" w14:textId="77777777" w:rsidR="0066724D" w:rsidRPr="000A5D38" w:rsidRDefault="0066724D" w:rsidP="0066724D">
            <w:pPr>
              <w:jc w:val="left"/>
              <w:rPr>
                <w:rFonts w:ascii="PT Sans Narrow" w:hAnsi="PT Sans Narrow"/>
                <w:sz w:val="20"/>
              </w:rPr>
            </w:pPr>
          </w:p>
        </w:tc>
        <w:tc>
          <w:tcPr>
            <w:tcW w:w="1116" w:type="dxa"/>
            <w:tcBorders>
              <w:top w:val="nil"/>
              <w:left w:val="nil"/>
              <w:bottom w:val="nil"/>
              <w:right w:val="nil"/>
            </w:tcBorders>
            <w:shd w:val="clear" w:color="auto" w:fill="auto"/>
            <w:noWrap/>
            <w:vAlign w:val="bottom"/>
            <w:hideMark/>
          </w:tcPr>
          <w:p w14:paraId="03FA811F" w14:textId="77777777" w:rsidR="0066724D" w:rsidRPr="000A5D38" w:rsidRDefault="0066724D" w:rsidP="0066724D">
            <w:pPr>
              <w:jc w:val="left"/>
              <w:rPr>
                <w:rFonts w:ascii="PT Sans Narrow" w:hAnsi="PT Sans Narrow"/>
                <w:sz w:val="20"/>
              </w:rPr>
            </w:pPr>
          </w:p>
        </w:tc>
        <w:tc>
          <w:tcPr>
            <w:tcW w:w="751" w:type="dxa"/>
            <w:tcBorders>
              <w:top w:val="nil"/>
              <w:left w:val="nil"/>
              <w:bottom w:val="nil"/>
              <w:right w:val="nil"/>
            </w:tcBorders>
            <w:shd w:val="clear" w:color="auto" w:fill="auto"/>
            <w:noWrap/>
            <w:vAlign w:val="bottom"/>
            <w:hideMark/>
          </w:tcPr>
          <w:p w14:paraId="3C383B82" w14:textId="77777777" w:rsidR="0066724D" w:rsidRPr="000A5D38" w:rsidRDefault="0066724D" w:rsidP="0066724D">
            <w:pPr>
              <w:jc w:val="left"/>
              <w:rPr>
                <w:rFonts w:ascii="PT Sans Narrow" w:hAnsi="PT Sans Narrow"/>
                <w:sz w:val="20"/>
              </w:rPr>
            </w:pPr>
          </w:p>
        </w:tc>
        <w:tc>
          <w:tcPr>
            <w:tcW w:w="933" w:type="dxa"/>
            <w:tcBorders>
              <w:top w:val="nil"/>
              <w:left w:val="nil"/>
              <w:bottom w:val="nil"/>
              <w:right w:val="nil"/>
            </w:tcBorders>
            <w:shd w:val="clear" w:color="auto" w:fill="auto"/>
            <w:noWrap/>
            <w:vAlign w:val="bottom"/>
            <w:hideMark/>
          </w:tcPr>
          <w:p w14:paraId="544FBB5F" w14:textId="77777777" w:rsidR="0066724D" w:rsidRPr="000A5D38" w:rsidRDefault="0066724D" w:rsidP="0066724D">
            <w:pPr>
              <w:jc w:val="left"/>
              <w:rPr>
                <w:rFonts w:ascii="PT Sans Narrow" w:hAnsi="PT Sans Narrow"/>
                <w:sz w:val="20"/>
              </w:rPr>
            </w:pPr>
          </w:p>
        </w:tc>
        <w:tc>
          <w:tcPr>
            <w:tcW w:w="645" w:type="dxa"/>
            <w:tcBorders>
              <w:top w:val="nil"/>
              <w:left w:val="nil"/>
              <w:bottom w:val="nil"/>
              <w:right w:val="nil"/>
            </w:tcBorders>
            <w:shd w:val="clear" w:color="auto" w:fill="auto"/>
            <w:noWrap/>
            <w:vAlign w:val="bottom"/>
            <w:hideMark/>
          </w:tcPr>
          <w:p w14:paraId="11D420DA" w14:textId="77777777" w:rsidR="0066724D" w:rsidRPr="000A5D38" w:rsidRDefault="0066724D" w:rsidP="0066724D">
            <w:pPr>
              <w:jc w:val="left"/>
              <w:rPr>
                <w:rFonts w:ascii="PT Sans Narrow" w:hAnsi="PT Sans Narrow"/>
                <w:sz w:val="20"/>
              </w:rPr>
            </w:pPr>
          </w:p>
        </w:tc>
        <w:tc>
          <w:tcPr>
            <w:tcW w:w="872" w:type="dxa"/>
            <w:tcBorders>
              <w:top w:val="nil"/>
              <w:left w:val="nil"/>
              <w:bottom w:val="nil"/>
              <w:right w:val="nil"/>
            </w:tcBorders>
            <w:shd w:val="clear" w:color="auto" w:fill="auto"/>
            <w:noWrap/>
            <w:vAlign w:val="bottom"/>
            <w:hideMark/>
          </w:tcPr>
          <w:p w14:paraId="11FD0FE8"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3458006A" w14:textId="77777777" w:rsidR="0066724D" w:rsidRPr="000A5D38" w:rsidRDefault="0066724D" w:rsidP="0066724D">
            <w:pPr>
              <w:jc w:val="left"/>
              <w:rPr>
                <w:rFonts w:ascii="PT Sans Narrow" w:hAnsi="PT Sans Narrow"/>
                <w:sz w:val="20"/>
              </w:rPr>
            </w:pPr>
          </w:p>
        </w:tc>
        <w:tc>
          <w:tcPr>
            <w:tcW w:w="800" w:type="dxa"/>
            <w:tcBorders>
              <w:top w:val="nil"/>
              <w:left w:val="nil"/>
              <w:bottom w:val="nil"/>
              <w:right w:val="nil"/>
            </w:tcBorders>
            <w:shd w:val="clear" w:color="auto" w:fill="auto"/>
            <w:noWrap/>
            <w:vAlign w:val="bottom"/>
            <w:hideMark/>
          </w:tcPr>
          <w:p w14:paraId="2F14A0C6"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4568A399"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5A58EBFD" w14:textId="77777777" w:rsidR="0066724D" w:rsidRPr="000A5D38" w:rsidRDefault="0066724D" w:rsidP="0066724D">
            <w:pPr>
              <w:jc w:val="left"/>
              <w:rPr>
                <w:rFonts w:ascii="PT Sans Narrow" w:hAnsi="PT Sans Narrow"/>
                <w:sz w:val="20"/>
              </w:rPr>
            </w:pPr>
          </w:p>
        </w:tc>
      </w:tr>
      <w:tr w:rsidR="0066724D" w:rsidRPr="000A5D38" w14:paraId="214E9555" w14:textId="77777777" w:rsidTr="0066724D">
        <w:trPr>
          <w:trHeight w:val="288"/>
        </w:trPr>
        <w:tc>
          <w:tcPr>
            <w:tcW w:w="5840" w:type="dxa"/>
            <w:gridSpan w:val="6"/>
            <w:tcBorders>
              <w:top w:val="nil"/>
              <w:left w:val="nil"/>
              <w:bottom w:val="nil"/>
              <w:right w:val="nil"/>
            </w:tcBorders>
            <w:shd w:val="clear" w:color="auto" w:fill="auto"/>
            <w:noWrap/>
            <w:vAlign w:val="bottom"/>
            <w:hideMark/>
          </w:tcPr>
          <w:p w14:paraId="70744A91" w14:textId="481D78F7" w:rsidR="0066724D" w:rsidRPr="000A5D38" w:rsidRDefault="0066724D" w:rsidP="0066724D">
            <w:pPr>
              <w:jc w:val="left"/>
              <w:rPr>
                <w:rFonts w:ascii="PT Sans Narrow" w:hAnsi="PT Sans Narrow" w:cs="Arial"/>
                <w:szCs w:val="22"/>
              </w:rPr>
            </w:pPr>
            <w:r w:rsidRPr="000A5D38">
              <w:rPr>
                <w:rFonts w:ascii="PT Sans Narrow" w:hAnsi="PT Sans Narrow" w:cs="Arial"/>
                <w:szCs w:val="22"/>
              </w:rPr>
              <w:t>Normativno števi</w:t>
            </w:r>
            <w:r w:rsidR="00EF5B6E">
              <w:rPr>
                <w:rFonts w:ascii="PT Sans Narrow" w:hAnsi="PT Sans Narrow" w:cs="Arial"/>
                <w:szCs w:val="22"/>
              </w:rPr>
              <w:t xml:space="preserve">lo oddelkov na šoli: 427 : 26 = </w:t>
            </w:r>
            <w:r w:rsidRPr="000A5D38">
              <w:rPr>
                <w:rFonts w:ascii="PT Sans Narrow" w:hAnsi="PT Sans Narrow" w:cs="Arial"/>
                <w:szCs w:val="22"/>
              </w:rPr>
              <w:t>16,42</w:t>
            </w:r>
            <w:r w:rsidR="00EF5B6E">
              <w:rPr>
                <w:rFonts w:ascii="PT Sans Narrow" w:hAnsi="PT Sans Narrow" w:cs="Arial"/>
                <w:szCs w:val="22"/>
              </w:rPr>
              <w:t xml:space="preserve"> </w:t>
            </w:r>
            <w:r w:rsidRPr="000A5D38">
              <w:rPr>
                <w:rFonts w:ascii="PT Sans Narrow" w:hAnsi="PT Sans Narrow" w:cs="Arial"/>
                <w:szCs w:val="22"/>
              </w:rPr>
              <w:t>= 17</w:t>
            </w:r>
          </w:p>
        </w:tc>
        <w:tc>
          <w:tcPr>
            <w:tcW w:w="800" w:type="dxa"/>
            <w:tcBorders>
              <w:top w:val="nil"/>
              <w:left w:val="nil"/>
              <w:bottom w:val="nil"/>
              <w:right w:val="nil"/>
            </w:tcBorders>
            <w:shd w:val="clear" w:color="auto" w:fill="auto"/>
            <w:noWrap/>
            <w:vAlign w:val="bottom"/>
            <w:hideMark/>
          </w:tcPr>
          <w:p w14:paraId="385D81D4" w14:textId="77777777" w:rsidR="0066724D" w:rsidRPr="000A5D38" w:rsidRDefault="0066724D" w:rsidP="0066724D">
            <w:pPr>
              <w:jc w:val="left"/>
              <w:rPr>
                <w:rFonts w:ascii="PT Sans Narrow" w:hAnsi="PT Sans Narrow" w:cs="Arial"/>
                <w:szCs w:val="22"/>
              </w:rPr>
            </w:pPr>
          </w:p>
        </w:tc>
        <w:tc>
          <w:tcPr>
            <w:tcW w:w="800" w:type="dxa"/>
            <w:tcBorders>
              <w:top w:val="nil"/>
              <w:left w:val="nil"/>
              <w:bottom w:val="nil"/>
              <w:right w:val="nil"/>
            </w:tcBorders>
            <w:shd w:val="clear" w:color="auto" w:fill="auto"/>
            <w:noWrap/>
            <w:vAlign w:val="bottom"/>
            <w:hideMark/>
          </w:tcPr>
          <w:p w14:paraId="764A843E" w14:textId="77777777" w:rsidR="0066724D" w:rsidRPr="000A5D38" w:rsidRDefault="0066724D" w:rsidP="0066724D">
            <w:pPr>
              <w:jc w:val="left"/>
              <w:rPr>
                <w:rFonts w:ascii="PT Sans Narrow" w:hAnsi="PT Sans Narrow"/>
                <w:sz w:val="20"/>
              </w:rPr>
            </w:pPr>
          </w:p>
        </w:tc>
        <w:tc>
          <w:tcPr>
            <w:tcW w:w="880" w:type="dxa"/>
            <w:tcBorders>
              <w:top w:val="nil"/>
              <w:left w:val="nil"/>
              <w:bottom w:val="nil"/>
              <w:right w:val="nil"/>
            </w:tcBorders>
            <w:shd w:val="clear" w:color="auto" w:fill="auto"/>
            <w:noWrap/>
            <w:vAlign w:val="bottom"/>
            <w:hideMark/>
          </w:tcPr>
          <w:p w14:paraId="23C043BF" w14:textId="77777777" w:rsidR="0066724D" w:rsidRPr="000A5D38" w:rsidRDefault="0066724D" w:rsidP="0066724D">
            <w:pPr>
              <w:jc w:val="left"/>
              <w:rPr>
                <w:rFonts w:ascii="PT Sans Narrow" w:hAnsi="PT Sans Narrow"/>
                <w:sz w:val="20"/>
              </w:rPr>
            </w:pPr>
          </w:p>
        </w:tc>
        <w:tc>
          <w:tcPr>
            <w:tcW w:w="980" w:type="dxa"/>
            <w:tcBorders>
              <w:top w:val="nil"/>
              <w:left w:val="nil"/>
              <w:bottom w:val="nil"/>
              <w:right w:val="nil"/>
            </w:tcBorders>
            <w:shd w:val="clear" w:color="auto" w:fill="auto"/>
            <w:noWrap/>
            <w:vAlign w:val="bottom"/>
            <w:hideMark/>
          </w:tcPr>
          <w:p w14:paraId="21F3CEBB" w14:textId="77777777" w:rsidR="0066724D" w:rsidRPr="000A5D38" w:rsidRDefault="0066724D" w:rsidP="0066724D">
            <w:pPr>
              <w:jc w:val="left"/>
              <w:rPr>
                <w:rFonts w:ascii="PT Sans Narrow" w:hAnsi="PT Sans Narrow"/>
                <w:sz w:val="20"/>
              </w:rPr>
            </w:pPr>
          </w:p>
        </w:tc>
      </w:tr>
    </w:tbl>
    <w:p w14:paraId="0061F9C7" w14:textId="77777777" w:rsidR="00C72792" w:rsidRDefault="00C72792" w:rsidP="004711E9"/>
    <w:p w14:paraId="61AC88A0" w14:textId="77777777" w:rsidR="00F8043C" w:rsidRPr="00761D65" w:rsidRDefault="00FD1F2C" w:rsidP="004711E9">
      <w:pPr>
        <w:rPr>
          <w:rFonts w:ascii="Arial" w:hAnsi="Arial" w:cs="Arial"/>
          <w:szCs w:val="22"/>
        </w:rPr>
      </w:pPr>
      <w:r>
        <w:br w:type="page"/>
      </w:r>
    </w:p>
    <w:p w14:paraId="33025631" w14:textId="77777777" w:rsidR="00F8043C" w:rsidRPr="006D64C3" w:rsidRDefault="00F8043C" w:rsidP="004711E9">
      <w:pPr>
        <w:rPr>
          <w:rFonts w:ascii="PT Sans" w:hAnsi="PT Sans" w:cs="Arial"/>
          <w:szCs w:val="22"/>
        </w:rPr>
      </w:pPr>
      <w:r w:rsidRPr="006D64C3">
        <w:rPr>
          <w:rFonts w:ascii="PT Sans" w:hAnsi="PT Sans" w:cs="Arial"/>
          <w:b/>
          <w:szCs w:val="22"/>
        </w:rPr>
        <w:lastRenderedPageBreak/>
        <w:t>Pogovorne ure za dijake</w:t>
      </w:r>
      <w:r w:rsidRPr="006D64C3">
        <w:rPr>
          <w:rFonts w:ascii="PT Sans" w:hAnsi="PT Sans" w:cs="Arial"/>
          <w:szCs w:val="22"/>
        </w:rPr>
        <w:t xml:space="preserve"> nudijo učitelji tedensko</w:t>
      </w:r>
      <w:r w:rsidR="00FD1F2C" w:rsidRPr="006D64C3">
        <w:rPr>
          <w:rFonts w:ascii="PT Sans" w:hAnsi="PT Sans" w:cs="Arial"/>
          <w:szCs w:val="22"/>
        </w:rPr>
        <w:t xml:space="preserve"> (skupaj s pogovornimi urami za starše)</w:t>
      </w:r>
      <w:r w:rsidRPr="006D64C3">
        <w:rPr>
          <w:rFonts w:ascii="PT Sans" w:hAnsi="PT Sans" w:cs="Arial"/>
          <w:szCs w:val="22"/>
        </w:rPr>
        <w:t>.</w:t>
      </w:r>
    </w:p>
    <w:p w14:paraId="7BB15723" w14:textId="77777777" w:rsidR="00F8043C" w:rsidRPr="006D64C3" w:rsidRDefault="00F8043C" w:rsidP="004711E9">
      <w:pPr>
        <w:rPr>
          <w:rFonts w:ascii="PT Sans" w:hAnsi="PT Sans" w:cs="Arial"/>
          <w:szCs w:val="22"/>
        </w:rPr>
      </w:pPr>
    </w:p>
    <w:p w14:paraId="5D68C28A" w14:textId="77777777" w:rsidR="00DF3BE7" w:rsidRPr="006D64C3" w:rsidRDefault="007C4907" w:rsidP="004711E9">
      <w:pPr>
        <w:rPr>
          <w:rFonts w:ascii="PT Sans" w:hAnsi="PT Sans" w:cs="Arial"/>
          <w:b/>
          <w:szCs w:val="22"/>
        </w:rPr>
      </w:pPr>
      <w:r w:rsidRPr="006D64C3">
        <w:rPr>
          <w:rFonts w:ascii="PT Sans" w:hAnsi="PT Sans" w:cs="Arial"/>
          <w:b/>
          <w:szCs w:val="22"/>
        </w:rPr>
        <w:t>Prilagoditve obveznosti dijaku (s</w:t>
      </w:r>
      <w:r w:rsidR="00DF3BE7" w:rsidRPr="006D64C3">
        <w:rPr>
          <w:rFonts w:ascii="PT Sans" w:hAnsi="PT Sans" w:cs="Arial"/>
          <w:b/>
          <w:szCs w:val="22"/>
        </w:rPr>
        <w:t>tatusi</w:t>
      </w:r>
      <w:r w:rsidRPr="006D64C3">
        <w:rPr>
          <w:rFonts w:ascii="PT Sans" w:hAnsi="PT Sans" w:cs="Arial"/>
          <w:b/>
          <w:szCs w:val="22"/>
        </w:rPr>
        <w:t>)</w:t>
      </w:r>
    </w:p>
    <w:p w14:paraId="16FC0678" w14:textId="77777777" w:rsidR="00F8043C" w:rsidRPr="006D64C3" w:rsidRDefault="00F8043C" w:rsidP="00D56376">
      <w:pPr>
        <w:rPr>
          <w:rFonts w:ascii="PT Sans" w:hAnsi="PT Sans" w:cs="Arial"/>
          <w:szCs w:val="22"/>
        </w:rPr>
      </w:pPr>
      <w:r w:rsidRPr="006D64C3">
        <w:rPr>
          <w:rFonts w:ascii="PT Sans" w:hAnsi="PT Sans" w:cs="Arial"/>
          <w:szCs w:val="22"/>
        </w:rPr>
        <w:t>Dijak posreduje</w:t>
      </w:r>
      <w:r w:rsidR="009C3F06" w:rsidRPr="006D64C3">
        <w:rPr>
          <w:rFonts w:ascii="PT Sans" w:hAnsi="PT Sans" w:cs="Arial"/>
          <w:szCs w:val="22"/>
        </w:rPr>
        <w:t xml:space="preserve"> </w:t>
      </w:r>
      <w:r w:rsidRPr="006D64C3">
        <w:rPr>
          <w:rFonts w:ascii="PT Sans" w:hAnsi="PT Sans" w:cs="Arial"/>
          <w:szCs w:val="22"/>
        </w:rPr>
        <w:t>vlog</w:t>
      </w:r>
      <w:r w:rsidR="009C3F06" w:rsidRPr="006D64C3">
        <w:rPr>
          <w:rFonts w:ascii="PT Sans" w:hAnsi="PT Sans" w:cs="Arial"/>
          <w:szCs w:val="22"/>
        </w:rPr>
        <w:t>o</w:t>
      </w:r>
      <w:r w:rsidRPr="006D64C3">
        <w:rPr>
          <w:rFonts w:ascii="PT Sans" w:hAnsi="PT Sans" w:cs="Arial"/>
          <w:szCs w:val="22"/>
        </w:rPr>
        <w:t xml:space="preserve"> </w:t>
      </w:r>
      <w:r w:rsidR="007C4907" w:rsidRPr="006D64C3">
        <w:rPr>
          <w:rFonts w:ascii="PT Sans" w:hAnsi="PT Sans" w:cs="Arial"/>
          <w:szCs w:val="22"/>
        </w:rPr>
        <w:t>za prilagoditev obveznosti (pridobitev statusa)</w:t>
      </w:r>
      <w:r w:rsidR="00042062">
        <w:rPr>
          <w:rFonts w:ascii="PT Sans" w:hAnsi="PT Sans" w:cs="Arial"/>
          <w:szCs w:val="22"/>
        </w:rPr>
        <w:t xml:space="preserve"> mag.</w:t>
      </w:r>
      <w:r w:rsidR="007C4907" w:rsidRPr="006D64C3">
        <w:rPr>
          <w:rFonts w:ascii="PT Sans" w:hAnsi="PT Sans" w:cs="Arial"/>
          <w:szCs w:val="22"/>
        </w:rPr>
        <w:t xml:space="preserve"> </w:t>
      </w:r>
      <w:r w:rsidR="00730BE4" w:rsidRPr="006D64C3">
        <w:rPr>
          <w:rFonts w:ascii="PT Sans" w:hAnsi="PT Sans" w:cs="Arial"/>
          <w:szCs w:val="22"/>
        </w:rPr>
        <w:t xml:space="preserve">Ireni Wozniak </w:t>
      </w:r>
      <w:r w:rsidRPr="006D64C3">
        <w:rPr>
          <w:rFonts w:ascii="PT Sans" w:hAnsi="PT Sans" w:cs="Arial"/>
          <w:szCs w:val="22"/>
        </w:rPr>
        <w:t>do 30. 9. (skupna prošnja dijaka in staršev ter vloga kluba/društva</w:t>
      </w:r>
      <w:r w:rsidR="007C4907" w:rsidRPr="006D64C3">
        <w:rPr>
          <w:rFonts w:ascii="PT Sans" w:hAnsi="PT Sans" w:cs="Arial"/>
          <w:szCs w:val="22"/>
        </w:rPr>
        <w:t>/organizacije …</w:t>
      </w:r>
      <w:r w:rsidRPr="006D64C3">
        <w:rPr>
          <w:rFonts w:ascii="PT Sans" w:hAnsi="PT Sans" w:cs="Arial"/>
          <w:szCs w:val="22"/>
        </w:rPr>
        <w:t xml:space="preserve">). O </w:t>
      </w:r>
      <w:r w:rsidR="009C3F06" w:rsidRPr="006D64C3">
        <w:rPr>
          <w:rFonts w:ascii="PT Sans" w:hAnsi="PT Sans" w:cs="Arial"/>
          <w:szCs w:val="22"/>
        </w:rPr>
        <w:t>vlogi</w:t>
      </w:r>
      <w:r w:rsidRPr="006D64C3">
        <w:rPr>
          <w:rFonts w:ascii="PT Sans" w:hAnsi="PT Sans" w:cs="Arial"/>
          <w:szCs w:val="22"/>
        </w:rPr>
        <w:t xml:space="preserve"> odloča komisija (razredniki, </w:t>
      </w:r>
      <w:r w:rsidR="007C4907" w:rsidRPr="006D64C3">
        <w:rPr>
          <w:rFonts w:ascii="PT Sans" w:hAnsi="PT Sans" w:cs="Arial"/>
          <w:szCs w:val="22"/>
        </w:rPr>
        <w:t xml:space="preserve">svetovalna delavka, </w:t>
      </w:r>
      <w:r w:rsidR="00FD1F2C" w:rsidRPr="006D64C3">
        <w:rPr>
          <w:rFonts w:ascii="PT Sans" w:hAnsi="PT Sans" w:cs="Arial"/>
          <w:szCs w:val="22"/>
        </w:rPr>
        <w:t>vodja aktiva ŠV</w:t>
      </w:r>
      <w:r w:rsidR="007C4907" w:rsidRPr="006D64C3">
        <w:rPr>
          <w:rFonts w:ascii="PT Sans" w:hAnsi="PT Sans" w:cs="Arial"/>
          <w:szCs w:val="22"/>
        </w:rPr>
        <w:t>, mentorji – odvisno od vrste prilagoditve</w:t>
      </w:r>
      <w:r w:rsidR="00FD1F2C" w:rsidRPr="006D64C3">
        <w:rPr>
          <w:rFonts w:ascii="PT Sans" w:hAnsi="PT Sans" w:cs="Arial"/>
          <w:szCs w:val="22"/>
        </w:rPr>
        <w:t>) v 15</w:t>
      </w:r>
      <w:r w:rsidRPr="006D64C3">
        <w:rPr>
          <w:rFonts w:ascii="PT Sans" w:hAnsi="PT Sans" w:cs="Arial"/>
          <w:szCs w:val="22"/>
        </w:rPr>
        <w:t xml:space="preserve"> dneh od prejema vloge s sklepom.</w:t>
      </w:r>
    </w:p>
    <w:p w14:paraId="5D90F75E" w14:textId="77777777" w:rsidR="00042062" w:rsidRDefault="00042062" w:rsidP="00D56376">
      <w:pPr>
        <w:rPr>
          <w:rFonts w:ascii="PT Sans" w:hAnsi="PT Sans" w:cs="Arial"/>
          <w:szCs w:val="22"/>
        </w:rPr>
      </w:pPr>
    </w:p>
    <w:p w14:paraId="1D6EBFD2" w14:textId="77777777" w:rsidR="007C4907" w:rsidRPr="006D64C3" w:rsidRDefault="007C4907" w:rsidP="00D56376">
      <w:pPr>
        <w:rPr>
          <w:rFonts w:ascii="PT Sans" w:hAnsi="PT Sans" w:cs="Arial"/>
          <w:szCs w:val="22"/>
        </w:rPr>
      </w:pPr>
      <w:r w:rsidRPr="006D64C3">
        <w:rPr>
          <w:rFonts w:ascii="PT Sans" w:hAnsi="PT Sans" w:cs="Arial"/>
          <w:szCs w:val="22"/>
        </w:rPr>
        <w:t>Dijak in starš</w:t>
      </w:r>
      <w:r w:rsidR="009C3F06" w:rsidRPr="006D64C3">
        <w:rPr>
          <w:rFonts w:ascii="PT Sans" w:hAnsi="PT Sans" w:cs="Arial"/>
          <w:szCs w:val="22"/>
        </w:rPr>
        <w:t>i</w:t>
      </w:r>
      <w:r w:rsidRPr="006D64C3">
        <w:rPr>
          <w:rFonts w:ascii="PT Sans" w:hAnsi="PT Sans" w:cs="Arial"/>
          <w:szCs w:val="22"/>
        </w:rPr>
        <w:t xml:space="preserve"> predlagajo OIN, </w:t>
      </w:r>
      <w:r w:rsidR="009C3F06" w:rsidRPr="006D64C3">
        <w:rPr>
          <w:rFonts w:ascii="PT Sans" w:hAnsi="PT Sans" w:cs="Arial"/>
          <w:szCs w:val="22"/>
        </w:rPr>
        <w:t xml:space="preserve">ki </w:t>
      </w:r>
      <w:r w:rsidRPr="006D64C3">
        <w:rPr>
          <w:rFonts w:ascii="PT Sans" w:hAnsi="PT Sans" w:cs="Arial"/>
          <w:szCs w:val="22"/>
        </w:rPr>
        <w:t xml:space="preserve">se uskladi z razrednikom in drugimi partnerji (npr. </w:t>
      </w:r>
      <w:r w:rsidR="009C3F06" w:rsidRPr="006D64C3">
        <w:rPr>
          <w:rFonts w:ascii="PT Sans" w:hAnsi="PT Sans" w:cs="Arial"/>
          <w:szCs w:val="22"/>
        </w:rPr>
        <w:t xml:space="preserve">s </w:t>
      </w:r>
      <w:r w:rsidRPr="006D64C3">
        <w:rPr>
          <w:rFonts w:ascii="PT Sans" w:hAnsi="PT Sans" w:cs="Arial"/>
          <w:szCs w:val="22"/>
        </w:rPr>
        <w:t xml:space="preserve">športnimi klubi, </w:t>
      </w:r>
      <w:r w:rsidR="009C3F06" w:rsidRPr="006D64C3">
        <w:rPr>
          <w:rFonts w:ascii="PT Sans" w:hAnsi="PT Sans" w:cs="Arial"/>
          <w:szCs w:val="22"/>
        </w:rPr>
        <w:t xml:space="preserve">z </w:t>
      </w:r>
      <w:r w:rsidRPr="006D64C3">
        <w:rPr>
          <w:rFonts w:ascii="PT Sans" w:hAnsi="PT Sans" w:cs="Arial"/>
          <w:szCs w:val="22"/>
        </w:rPr>
        <w:t>društvi, drugimi nosilci dejavnosti …).</w:t>
      </w:r>
    </w:p>
    <w:p w14:paraId="3CC199A1" w14:textId="77777777" w:rsidR="00F8043C" w:rsidRPr="006D64C3" w:rsidRDefault="00F8043C" w:rsidP="004711E9">
      <w:pPr>
        <w:rPr>
          <w:rFonts w:ascii="PT Sans" w:hAnsi="PT Sans" w:cs="Arial"/>
          <w:szCs w:val="22"/>
        </w:rPr>
      </w:pPr>
    </w:p>
    <w:p w14:paraId="6A2F941F" w14:textId="77777777" w:rsidR="00DF3BE7" w:rsidRPr="006D64C3" w:rsidRDefault="00DF3BE7" w:rsidP="004711E9">
      <w:pPr>
        <w:rPr>
          <w:rFonts w:ascii="PT Sans" w:hAnsi="PT Sans" w:cs="Arial"/>
          <w:szCs w:val="22"/>
        </w:rPr>
      </w:pPr>
      <w:r w:rsidRPr="006D64C3">
        <w:rPr>
          <w:rFonts w:ascii="PT Sans" w:hAnsi="PT Sans" w:cs="Arial"/>
          <w:b/>
          <w:szCs w:val="22"/>
        </w:rPr>
        <w:t>Fotokopiranje za dijake</w:t>
      </w:r>
    </w:p>
    <w:p w14:paraId="3E5252E9" w14:textId="77777777" w:rsidR="00C87727" w:rsidRPr="006D64C3" w:rsidRDefault="00F8043C" w:rsidP="004711E9">
      <w:pPr>
        <w:rPr>
          <w:rFonts w:ascii="PT Sans" w:hAnsi="PT Sans" w:cs="Arial"/>
          <w:szCs w:val="22"/>
        </w:rPr>
      </w:pPr>
      <w:r w:rsidRPr="006D64C3">
        <w:rPr>
          <w:rFonts w:ascii="PT Sans" w:hAnsi="PT Sans" w:cs="Arial"/>
          <w:szCs w:val="22"/>
        </w:rPr>
        <w:t xml:space="preserve">Blagajniki poberejo akontacijo za fotokopije za oddelek (vsa gradiva, razen kontrolnih nalog) v višini </w:t>
      </w:r>
      <w:r w:rsidRPr="006D64C3">
        <w:rPr>
          <w:rFonts w:ascii="PT Sans" w:hAnsi="PT Sans" w:cs="Arial"/>
          <w:szCs w:val="22"/>
          <w:u w:val="single"/>
        </w:rPr>
        <w:t xml:space="preserve">10 </w:t>
      </w:r>
      <w:r w:rsidR="009C3F06" w:rsidRPr="006D64C3">
        <w:rPr>
          <w:rFonts w:ascii="PT Sans" w:hAnsi="PT Sans" w:cs="Arial"/>
          <w:szCs w:val="22"/>
          <w:u w:val="single"/>
        </w:rPr>
        <w:t>evrov</w:t>
      </w:r>
      <w:r w:rsidRPr="006D64C3">
        <w:rPr>
          <w:rFonts w:ascii="PT Sans" w:hAnsi="PT Sans" w:cs="Arial"/>
          <w:szCs w:val="22"/>
        </w:rPr>
        <w:t xml:space="preserve"> na dijaka</w:t>
      </w:r>
      <w:r w:rsidR="00C87727" w:rsidRPr="006D64C3">
        <w:rPr>
          <w:rFonts w:ascii="PT Sans" w:hAnsi="PT Sans" w:cs="Arial"/>
          <w:szCs w:val="22"/>
        </w:rPr>
        <w:t>,</w:t>
      </w:r>
      <w:r w:rsidRPr="006D64C3">
        <w:rPr>
          <w:rFonts w:ascii="PT Sans" w:hAnsi="PT Sans" w:cs="Arial"/>
          <w:szCs w:val="22"/>
        </w:rPr>
        <w:t xml:space="preserve"> </w:t>
      </w:r>
      <w:r w:rsidR="00C87727" w:rsidRPr="006D64C3">
        <w:rPr>
          <w:rFonts w:ascii="PT Sans" w:hAnsi="PT Sans" w:cs="Arial"/>
          <w:szCs w:val="22"/>
        </w:rPr>
        <w:t xml:space="preserve">razen v 3. letniku </w:t>
      </w:r>
      <w:r w:rsidR="009C3F06" w:rsidRPr="006D64C3">
        <w:rPr>
          <w:rFonts w:ascii="PT Sans" w:hAnsi="PT Sans" w:cs="Arial"/>
          <w:szCs w:val="22"/>
        </w:rPr>
        <w:t>programa trgovec</w:t>
      </w:r>
      <w:r w:rsidR="00C87727" w:rsidRPr="006D64C3">
        <w:rPr>
          <w:rFonts w:ascii="PT Sans" w:hAnsi="PT Sans" w:cs="Arial"/>
          <w:szCs w:val="22"/>
        </w:rPr>
        <w:t xml:space="preserve">, </w:t>
      </w:r>
      <w:r w:rsidR="009C3F06" w:rsidRPr="006D64C3">
        <w:rPr>
          <w:rFonts w:ascii="PT Sans" w:hAnsi="PT Sans" w:cs="Arial"/>
          <w:szCs w:val="22"/>
        </w:rPr>
        <w:t>v katerem</w:t>
      </w:r>
      <w:r w:rsidR="00C87727" w:rsidRPr="006D64C3">
        <w:rPr>
          <w:rFonts w:ascii="PT Sans" w:hAnsi="PT Sans" w:cs="Arial"/>
          <w:szCs w:val="22"/>
        </w:rPr>
        <w:t xml:space="preserve"> je znesek </w:t>
      </w:r>
      <w:r w:rsidR="00C87727" w:rsidRPr="00042062">
        <w:rPr>
          <w:rFonts w:ascii="PT Sans" w:hAnsi="PT Sans" w:cs="Arial"/>
          <w:szCs w:val="22"/>
          <w:u w:val="single"/>
        </w:rPr>
        <w:t xml:space="preserve">5 </w:t>
      </w:r>
      <w:r w:rsidR="009C3F06" w:rsidRPr="00042062">
        <w:rPr>
          <w:rFonts w:ascii="PT Sans" w:hAnsi="PT Sans" w:cs="Arial"/>
          <w:szCs w:val="22"/>
          <w:u w:val="single"/>
        </w:rPr>
        <w:t>evrov</w:t>
      </w:r>
      <w:r w:rsidR="00C87727" w:rsidRPr="006D64C3">
        <w:rPr>
          <w:rFonts w:ascii="PT Sans" w:hAnsi="PT Sans" w:cs="Arial"/>
          <w:szCs w:val="22"/>
        </w:rPr>
        <w:t xml:space="preserve"> na dijaka (pol leta so na delovni praksi).</w:t>
      </w:r>
    </w:p>
    <w:p w14:paraId="774392D4" w14:textId="77777777" w:rsidR="00042062" w:rsidRDefault="00042062" w:rsidP="004711E9">
      <w:pPr>
        <w:rPr>
          <w:rFonts w:ascii="PT Sans" w:hAnsi="PT Sans" w:cs="Arial"/>
          <w:szCs w:val="22"/>
        </w:rPr>
      </w:pPr>
    </w:p>
    <w:p w14:paraId="7664B537" w14:textId="77777777" w:rsidR="001837F9" w:rsidRPr="006D64C3" w:rsidRDefault="00C87727" w:rsidP="004711E9">
      <w:pPr>
        <w:rPr>
          <w:rFonts w:ascii="PT Sans" w:hAnsi="PT Sans" w:cs="Arial"/>
          <w:szCs w:val="22"/>
        </w:rPr>
      </w:pPr>
      <w:r w:rsidRPr="006D64C3">
        <w:rPr>
          <w:rFonts w:ascii="PT Sans" w:hAnsi="PT Sans" w:cs="Arial"/>
          <w:szCs w:val="22"/>
        </w:rPr>
        <w:t xml:space="preserve">Blagajniki </w:t>
      </w:r>
      <w:r w:rsidR="00F8043C" w:rsidRPr="006D64C3">
        <w:rPr>
          <w:rFonts w:ascii="PT Sans" w:hAnsi="PT Sans" w:cs="Arial"/>
          <w:szCs w:val="22"/>
        </w:rPr>
        <w:t xml:space="preserve">denar </w:t>
      </w:r>
      <w:r w:rsidRPr="006D64C3">
        <w:rPr>
          <w:rFonts w:ascii="PT Sans" w:hAnsi="PT Sans" w:cs="Arial"/>
          <w:szCs w:val="22"/>
        </w:rPr>
        <w:t xml:space="preserve">deponirajo v tajništvu (prejmejo potrdilo). </w:t>
      </w:r>
      <w:r w:rsidR="001837F9" w:rsidRPr="006D64C3">
        <w:rPr>
          <w:rFonts w:ascii="PT Sans" w:hAnsi="PT Sans" w:cs="Arial"/>
          <w:szCs w:val="22"/>
        </w:rPr>
        <w:t>Najemodajalec fotokopirnega stroja mesečno izda račun za fotokopije, specificiran po oddelkih.</w:t>
      </w:r>
    </w:p>
    <w:p w14:paraId="1088F5E5" w14:textId="77777777" w:rsidR="00042062" w:rsidRDefault="00042062" w:rsidP="004711E9">
      <w:pPr>
        <w:rPr>
          <w:rFonts w:ascii="PT Sans" w:hAnsi="PT Sans" w:cs="Arial"/>
          <w:szCs w:val="22"/>
        </w:rPr>
      </w:pPr>
    </w:p>
    <w:p w14:paraId="714E0FDB" w14:textId="77777777" w:rsidR="00F8043C" w:rsidRPr="006D64C3" w:rsidRDefault="00F8043C" w:rsidP="004711E9">
      <w:pPr>
        <w:rPr>
          <w:rFonts w:ascii="PT Sans" w:hAnsi="PT Sans" w:cs="Arial"/>
          <w:szCs w:val="22"/>
        </w:rPr>
      </w:pPr>
      <w:r w:rsidRPr="006D64C3">
        <w:rPr>
          <w:rFonts w:ascii="PT Sans" w:hAnsi="PT Sans" w:cs="Arial"/>
          <w:szCs w:val="22"/>
        </w:rPr>
        <w:t>Če se denar porabi, se fotokopiranje za oddelek prekine</w:t>
      </w:r>
      <w:r w:rsidR="001837F9" w:rsidRPr="006D64C3">
        <w:rPr>
          <w:rFonts w:ascii="PT Sans" w:hAnsi="PT Sans" w:cs="Arial"/>
          <w:szCs w:val="22"/>
        </w:rPr>
        <w:t>, dokler se denar ponovno ne zbere</w:t>
      </w:r>
      <w:r w:rsidRPr="006D64C3">
        <w:rPr>
          <w:rFonts w:ascii="PT Sans" w:hAnsi="PT Sans" w:cs="Arial"/>
          <w:szCs w:val="22"/>
        </w:rPr>
        <w:t xml:space="preserve">. </w:t>
      </w:r>
    </w:p>
    <w:p w14:paraId="5AC33134" w14:textId="77777777" w:rsidR="00F8043C" w:rsidRPr="006D64C3" w:rsidRDefault="00F8043C" w:rsidP="004711E9">
      <w:pPr>
        <w:rPr>
          <w:rFonts w:ascii="PT Sans" w:hAnsi="PT Sans" w:cs="Arial"/>
          <w:szCs w:val="22"/>
        </w:rPr>
      </w:pPr>
    </w:p>
    <w:p w14:paraId="0D43806B" w14:textId="77777777" w:rsidR="00F8043C" w:rsidRPr="006D64C3" w:rsidRDefault="00F8043C" w:rsidP="004711E9">
      <w:pPr>
        <w:rPr>
          <w:rFonts w:ascii="PT Sans" w:hAnsi="PT Sans" w:cs="Arial"/>
          <w:szCs w:val="22"/>
        </w:rPr>
      </w:pPr>
    </w:p>
    <w:p w14:paraId="71A24B41" w14:textId="77777777" w:rsidR="00F8043C" w:rsidRPr="006D64C3" w:rsidRDefault="00F8043C" w:rsidP="006B1685">
      <w:pPr>
        <w:rPr>
          <w:rFonts w:ascii="PT Sans" w:hAnsi="PT Sans" w:cs="Arial"/>
          <w:b/>
          <w:szCs w:val="22"/>
        </w:rPr>
      </w:pPr>
      <w:r w:rsidRPr="006D64C3">
        <w:rPr>
          <w:rFonts w:ascii="PT Sans" w:hAnsi="PT Sans" w:cs="Arial"/>
          <w:b/>
          <w:szCs w:val="22"/>
        </w:rPr>
        <w:t>Sodelovanje z dijaki in dijaško skupnostjo</w:t>
      </w:r>
    </w:p>
    <w:p w14:paraId="7A2DFA44" w14:textId="77777777" w:rsidR="00F8043C" w:rsidRPr="006D64C3" w:rsidRDefault="00F8043C" w:rsidP="004711E9">
      <w:pPr>
        <w:rPr>
          <w:rFonts w:ascii="PT Sans" w:hAnsi="PT Sans" w:cs="Arial"/>
          <w:szCs w:val="22"/>
        </w:rPr>
      </w:pPr>
      <w:r w:rsidRPr="006D64C3">
        <w:rPr>
          <w:rFonts w:ascii="PT Sans" w:hAnsi="PT Sans" w:cs="Arial"/>
          <w:szCs w:val="22"/>
        </w:rPr>
        <w:t>Vključevanje dijakov v življenje šole je eden pomembnih dejavnikov za njihovo zadovoljstvo in za uspešno delo šole. Oddelčne skupnosti so preko svojih predstavnikov povezane v skupnost dijakov šole.</w:t>
      </w:r>
    </w:p>
    <w:p w14:paraId="50E6F412" w14:textId="77777777" w:rsidR="00042062" w:rsidRDefault="00042062" w:rsidP="004711E9">
      <w:pPr>
        <w:rPr>
          <w:rFonts w:ascii="PT Sans" w:hAnsi="PT Sans" w:cs="Arial"/>
          <w:szCs w:val="22"/>
        </w:rPr>
      </w:pPr>
    </w:p>
    <w:p w14:paraId="472E29A2" w14:textId="77777777" w:rsidR="00F8043C" w:rsidRPr="006D64C3" w:rsidRDefault="00F8043C" w:rsidP="004711E9">
      <w:pPr>
        <w:rPr>
          <w:rFonts w:ascii="PT Sans" w:hAnsi="PT Sans" w:cs="Arial"/>
          <w:szCs w:val="22"/>
        </w:rPr>
      </w:pPr>
      <w:r w:rsidRPr="006D64C3">
        <w:rPr>
          <w:rFonts w:ascii="PT Sans" w:hAnsi="PT Sans" w:cs="Arial"/>
          <w:szCs w:val="22"/>
        </w:rPr>
        <w:t>Dijaki:</w:t>
      </w:r>
    </w:p>
    <w:p w14:paraId="5100168C" w14:textId="77777777" w:rsidR="00F8043C" w:rsidRPr="00F35379" w:rsidRDefault="00F8043C" w:rsidP="0066724D">
      <w:pPr>
        <w:pStyle w:val="LDNtekstseznamr1"/>
        <w:numPr>
          <w:ilvl w:val="0"/>
          <w:numId w:val="46"/>
        </w:numPr>
      </w:pPr>
      <w:r w:rsidRPr="00F35379">
        <w:t>izvedejo oddelčne konference ob konferenčnih obdobjih, na katerih analizirajo VI-delo v preteklem o</w:t>
      </w:r>
      <w:r w:rsidR="0069262B" w:rsidRPr="00F35379">
        <w:t>bdobju in podajo pobude na DS šole</w:t>
      </w:r>
      <w:r w:rsidR="00042062">
        <w:t>;</w:t>
      </w:r>
    </w:p>
    <w:p w14:paraId="0B6DEBE1" w14:textId="77777777" w:rsidR="00F8043C" w:rsidRPr="00F35379" w:rsidRDefault="00042062" w:rsidP="0066724D">
      <w:pPr>
        <w:pStyle w:val="LDNtekstseznamr1"/>
        <w:numPr>
          <w:ilvl w:val="0"/>
          <w:numId w:val="46"/>
        </w:numPr>
      </w:pPr>
      <w:r>
        <w:t xml:space="preserve">se s </w:t>
      </w:r>
      <w:r w:rsidR="00F8043C" w:rsidRPr="00F35379">
        <w:t>predstavniki oddelkov udeležujejo rednih mesečnih sestankov dijaške skupnosti, na katerih se seznanijo z LDN in spremljajo njegovo realizacijo</w:t>
      </w:r>
      <w:r w:rsidR="0069262B" w:rsidRPr="00F35379">
        <w:t xml:space="preserve"> (en predstavnik)</w:t>
      </w:r>
      <w:r>
        <w:t>;</w:t>
      </w:r>
    </w:p>
    <w:p w14:paraId="12FEC340" w14:textId="77777777" w:rsidR="00F8043C" w:rsidRPr="00F35379" w:rsidRDefault="00F8043C" w:rsidP="0066724D">
      <w:pPr>
        <w:pStyle w:val="LDNtekstseznamr1"/>
        <w:numPr>
          <w:ilvl w:val="0"/>
          <w:numId w:val="46"/>
        </w:numPr>
      </w:pPr>
      <w:r w:rsidRPr="00F35379">
        <w:t>posredujejo predloge za dopolnitve in spremembe dela na šoli</w:t>
      </w:r>
      <w:r w:rsidR="00042062">
        <w:t>;</w:t>
      </w:r>
    </w:p>
    <w:p w14:paraId="52951DAE" w14:textId="77777777" w:rsidR="00F8043C" w:rsidRPr="00F35379" w:rsidRDefault="00F8043C" w:rsidP="0066724D">
      <w:pPr>
        <w:pStyle w:val="LDNtekstseznamr1"/>
        <w:numPr>
          <w:ilvl w:val="0"/>
          <w:numId w:val="46"/>
        </w:numPr>
      </w:pPr>
      <w:r w:rsidRPr="00F35379">
        <w:t>oblikujejo predloge z</w:t>
      </w:r>
      <w:r w:rsidR="00744FC4" w:rsidRPr="00F35379">
        <w:t xml:space="preserve">a </w:t>
      </w:r>
      <w:proofErr w:type="spellStart"/>
      <w:r w:rsidR="00744FC4" w:rsidRPr="00F35379">
        <w:t>prostočasovne</w:t>
      </w:r>
      <w:proofErr w:type="spellEnd"/>
      <w:r w:rsidR="00744FC4" w:rsidRPr="00F35379">
        <w:t xml:space="preserve"> dejavnosti itd.</w:t>
      </w:r>
    </w:p>
    <w:p w14:paraId="3DA0753A" w14:textId="77777777" w:rsidR="00F8043C" w:rsidRPr="006D64C3" w:rsidRDefault="00F8043C" w:rsidP="004711E9">
      <w:pPr>
        <w:rPr>
          <w:rFonts w:ascii="PT Sans" w:hAnsi="PT Sans" w:cs="Arial"/>
          <w:szCs w:val="22"/>
        </w:rPr>
      </w:pPr>
    </w:p>
    <w:p w14:paraId="4FBE03D1" w14:textId="77777777" w:rsidR="00AC7CFC" w:rsidRPr="00042062" w:rsidRDefault="00AA4080" w:rsidP="004711E9">
      <w:pPr>
        <w:rPr>
          <w:rFonts w:ascii="PT Sans" w:hAnsi="PT Sans" w:cs="Arial"/>
          <w:b/>
          <w:szCs w:val="22"/>
        </w:rPr>
      </w:pPr>
      <w:r w:rsidRPr="00042062">
        <w:rPr>
          <w:rFonts w:ascii="PT Sans" w:hAnsi="PT Sans" w:cs="Arial"/>
          <w:szCs w:val="22"/>
        </w:rPr>
        <w:t>Predsedni</w:t>
      </w:r>
      <w:r w:rsidR="00042062" w:rsidRPr="00042062">
        <w:rPr>
          <w:rFonts w:ascii="PT Sans" w:hAnsi="PT Sans" w:cs="Arial"/>
          <w:szCs w:val="22"/>
        </w:rPr>
        <w:t>ca</w:t>
      </w:r>
      <w:r w:rsidR="00F8043C" w:rsidRPr="00042062">
        <w:rPr>
          <w:rFonts w:ascii="PT Sans" w:hAnsi="PT Sans" w:cs="Arial"/>
          <w:szCs w:val="22"/>
        </w:rPr>
        <w:t xml:space="preserve"> </w:t>
      </w:r>
      <w:r w:rsidR="00042062">
        <w:rPr>
          <w:rFonts w:ascii="PT Sans" w:hAnsi="PT Sans" w:cs="Arial"/>
          <w:szCs w:val="22"/>
        </w:rPr>
        <w:t>D</w:t>
      </w:r>
      <w:r w:rsidR="00F8043C" w:rsidRPr="00042062">
        <w:rPr>
          <w:rFonts w:ascii="PT Sans" w:hAnsi="PT Sans" w:cs="Arial"/>
          <w:szCs w:val="22"/>
        </w:rPr>
        <w:t>i</w:t>
      </w:r>
      <w:r w:rsidR="00FA60CD" w:rsidRPr="00042062">
        <w:rPr>
          <w:rFonts w:ascii="PT Sans" w:hAnsi="PT Sans" w:cs="Arial"/>
          <w:szCs w:val="22"/>
        </w:rPr>
        <w:t>jaške skupnosti</w:t>
      </w:r>
      <w:r w:rsidR="00FA60CD" w:rsidRPr="00042062">
        <w:rPr>
          <w:rFonts w:ascii="PT Sans" w:hAnsi="PT Sans" w:cs="Arial"/>
          <w:b/>
          <w:szCs w:val="22"/>
        </w:rPr>
        <w:t xml:space="preserve"> </w:t>
      </w:r>
      <w:r w:rsidR="00912A91" w:rsidRPr="00042062">
        <w:rPr>
          <w:rFonts w:ascii="PT Sans" w:hAnsi="PT Sans" w:cs="Arial"/>
          <w:szCs w:val="22"/>
        </w:rPr>
        <w:t>je</w:t>
      </w:r>
      <w:r w:rsidR="00912A91" w:rsidRPr="00042062">
        <w:rPr>
          <w:rFonts w:ascii="PT Sans" w:hAnsi="PT Sans" w:cs="Arial"/>
          <w:b/>
          <w:szCs w:val="22"/>
        </w:rPr>
        <w:t xml:space="preserve"> </w:t>
      </w:r>
      <w:r w:rsidR="00042062" w:rsidRPr="00042062">
        <w:rPr>
          <w:rFonts w:ascii="PT Sans" w:hAnsi="PT Sans" w:cs="Arial"/>
          <w:b/>
          <w:szCs w:val="22"/>
        </w:rPr>
        <w:t>Urška Hozjan</w:t>
      </w:r>
      <w:r w:rsidR="00363A35" w:rsidRPr="00042062">
        <w:rPr>
          <w:rFonts w:ascii="PT Sans" w:hAnsi="PT Sans" w:cs="Arial"/>
          <w:b/>
          <w:szCs w:val="22"/>
        </w:rPr>
        <w:t xml:space="preserve">, </w:t>
      </w:r>
      <w:r w:rsidR="00042062" w:rsidRPr="00042062">
        <w:rPr>
          <w:rFonts w:ascii="PT Sans" w:hAnsi="PT Sans" w:cs="Arial"/>
          <w:b/>
          <w:szCs w:val="22"/>
        </w:rPr>
        <w:t>4</w:t>
      </w:r>
      <w:r w:rsidR="00CA17A9" w:rsidRPr="00042062">
        <w:rPr>
          <w:rFonts w:ascii="PT Sans" w:hAnsi="PT Sans" w:cs="Arial"/>
          <w:b/>
          <w:szCs w:val="22"/>
        </w:rPr>
        <w:t>. b.</w:t>
      </w:r>
    </w:p>
    <w:p w14:paraId="47A54949" w14:textId="77777777" w:rsidR="00AA4080" w:rsidRPr="00042062" w:rsidRDefault="00CA17A9" w:rsidP="00AA4080">
      <w:pPr>
        <w:rPr>
          <w:rFonts w:ascii="PT Sans" w:hAnsi="PT Sans" w:cs="Arial"/>
          <w:szCs w:val="22"/>
        </w:rPr>
      </w:pPr>
      <w:r w:rsidRPr="00042062">
        <w:rPr>
          <w:rFonts w:ascii="PT Sans" w:hAnsi="PT Sans" w:cs="Arial"/>
          <w:szCs w:val="22"/>
        </w:rPr>
        <w:t>P</w:t>
      </w:r>
      <w:r w:rsidR="00AA4080" w:rsidRPr="00042062">
        <w:rPr>
          <w:rFonts w:ascii="PT Sans" w:hAnsi="PT Sans" w:cs="Arial"/>
          <w:szCs w:val="22"/>
        </w:rPr>
        <w:t>odpredsedn</w:t>
      </w:r>
      <w:r w:rsidR="00042062" w:rsidRPr="00042062">
        <w:rPr>
          <w:rFonts w:ascii="PT Sans" w:hAnsi="PT Sans" w:cs="Arial"/>
          <w:szCs w:val="22"/>
        </w:rPr>
        <w:t>ik</w:t>
      </w:r>
      <w:r w:rsidR="00AA4080" w:rsidRPr="00042062">
        <w:rPr>
          <w:rFonts w:ascii="PT Sans" w:hAnsi="PT Sans" w:cs="Arial"/>
          <w:szCs w:val="22"/>
        </w:rPr>
        <w:t xml:space="preserve"> je </w:t>
      </w:r>
      <w:r w:rsidR="00042062" w:rsidRPr="00042062">
        <w:rPr>
          <w:rFonts w:ascii="PT Sans" w:hAnsi="PT Sans" w:cs="Arial"/>
          <w:szCs w:val="22"/>
        </w:rPr>
        <w:t>Luk</w:t>
      </w:r>
      <w:r w:rsidR="00666992" w:rsidRPr="00042062">
        <w:rPr>
          <w:rFonts w:ascii="PT Sans" w:hAnsi="PT Sans" w:cs="Arial"/>
          <w:szCs w:val="22"/>
        </w:rPr>
        <w:t xml:space="preserve">a </w:t>
      </w:r>
      <w:r w:rsidR="00042062" w:rsidRPr="00042062">
        <w:rPr>
          <w:rFonts w:ascii="PT Sans" w:hAnsi="PT Sans" w:cs="Arial"/>
          <w:szCs w:val="22"/>
        </w:rPr>
        <w:t>Urban Kitek</w:t>
      </w:r>
      <w:r w:rsidR="0069262B" w:rsidRPr="00042062">
        <w:rPr>
          <w:rFonts w:ascii="PT Sans" w:hAnsi="PT Sans" w:cs="Arial"/>
          <w:szCs w:val="22"/>
        </w:rPr>
        <w:t xml:space="preserve">, </w:t>
      </w:r>
      <w:r w:rsidR="00042062" w:rsidRPr="00042062">
        <w:rPr>
          <w:rFonts w:ascii="PT Sans" w:hAnsi="PT Sans" w:cs="Arial"/>
          <w:szCs w:val="22"/>
        </w:rPr>
        <w:t>1</w:t>
      </w:r>
      <w:r w:rsidRPr="00042062">
        <w:rPr>
          <w:rFonts w:ascii="PT Sans" w:hAnsi="PT Sans" w:cs="Arial"/>
          <w:szCs w:val="22"/>
        </w:rPr>
        <w:t>. b.</w:t>
      </w:r>
    </w:p>
    <w:p w14:paraId="2AF93FA0" w14:textId="77777777" w:rsidR="00B0794E" w:rsidRPr="00042062" w:rsidRDefault="00785D7F" w:rsidP="004711E9">
      <w:pPr>
        <w:rPr>
          <w:rFonts w:ascii="PT Sans" w:hAnsi="PT Sans" w:cs="Arial"/>
          <w:szCs w:val="22"/>
        </w:rPr>
      </w:pPr>
      <w:r w:rsidRPr="00042062">
        <w:rPr>
          <w:rFonts w:ascii="PT Sans" w:hAnsi="PT Sans" w:cs="Arial"/>
          <w:szCs w:val="22"/>
        </w:rPr>
        <w:t xml:space="preserve">Tajnik je </w:t>
      </w:r>
      <w:r w:rsidR="00042062" w:rsidRPr="00042062">
        <w:rPr>
          <w:rFonts w:ascii="PT Sans" w:hAnsi="PT Sans" w:cs="Arial"/>
          <w:szCs w:val="22"/>
        </w:rPr>
        <w:t>Žiga Majcen</w:t>
      </w:r>
      <w:r w:rsidRPr="00042062">
        <w:rPr>
          <w:rFonts w:ascii="PT Sans" w:hAnsi="PT Sans" w:cs="Arial"/>
          <w:szCs w:val="22"/>
        </w:rPr>
        <w:t xml:space="preserve">, </w:t>
      </w:r>
      <w:r w:rsidR="00042062" w:rsidRPr="00042062">
        <w:rPr>
          <w:rFonts w:ascii="PT Sans" w:hAnsi="PT Sans" w:cs="Arial"/>
          <w:szCs w:val="22"/>
        </w:rPr>
        <w:t>4</w:t>
      </w:r>
      <w:r w:rsidRPr="00042062">
        <w:rPr>
          <w:rFonts w:ascii="PT Sans" w:hAnsi="PT Sans" w:cs="Arial"/>
          <w:szCs w:val="22"/>
        </w:rPr>
        <w:t>. b.</w:t>
      </w:r>
    </w:p>
    <w:p w14:paraId="370AA941" w14:textId="77777777" w:rsidR="00785D7F" w:rsidRPr="006D64C3" w:rsidRDefault="00785D7F" w:rsidP="004711E9">
      <w:pPr>
        <w:rPr>
          <w:rFonts w:ascii="PT Sans" w:hAnsi="PT Sans" w:cs="Arial"/>
          <w:szCs w:val="22"/>
        </w:rPr>
      </w:pPr>
    </w:p>
    <w:p w14:paraId="2F0BEB12" w14:textId="77777777" w:rsidR="00F8043C" w:rsidRPr="006D64C3" w:rsidRDefault="00F8043C" w:rsidP="0066724D">
      <w:pPr>
        <w:rPr>
          <w:rFonts w:ascii="PT Sans" w:hAnsi="PT Sans" w:cs="Arial"/>
          <w:b/>
          <w:szCs w:val="22"/>
        </w:rPr>
      </w:pPr>
      <w:r w:rsidRPr="006D64C3">
        <w:rPr>
          <w:rFonts w:ascii="PT Sans" w:hAnsi="PT Sans" w:cs="Arial"/>
          <w:szCs w:val="22"/>
          <w:u w:val="single"/>
        </w:rPr>
        <w:t>Mentorica</w:t>
      </w:r>
      <w:r w:rsidRPr="006D64C3">
        <w:rPr>
          <w:rFonts w:ascii="PT Sans" w:hAnsi="PT Sans" w:cs="Arial"/>
          <w:szCs w:val="22"/>
        </w:rPr>
        <w:t xml:space="preserve"> dijaške skupnosti je </w:t>
      </w:r>
      <w:r w:rsidR="0069262B" w:rsidRPr="006D64C3">
        <w:rPr>
          <w:rFonts w:ascii="PT Sans" w:hAnsi="PT Sans" w:cs="Arial"/>
          <w:b/>
          <w:szCs w:val="22"/>
        </w:rPr>
        <w:t>Andreja Rozman</w:t>
      </w:r>
      <w:r w:rsidR="009C3F06" w:rsidRPr="006D64C3">
        <w:rPr>
          <w:rFonts w:ascii="PT Sans" w:hAnsi="PT Sans" w:cs="Arial"/>
          <w:b/>
          <w:szCs w:val="22"/>
        </w:rPr>
        <w:t>, prof</w:t>
      </w:r>
      <w:r w:rsidRPr="006D64C3">
        <w:rPr>
          <w:rFonts w:ascii="PT Sans" w:hAnsi="PT Sans" w:cs="Arial"/>
          <w:b/>
          <w:szCs w:val="22"/>
        </w:rPr>
        <w:t>.</w:t>
      </w:r>
    </w:p>
    <w:p w14:paraId="7745DDD0" w14:textId="77777777" w:rsidR="00F8043C" w:rsidRPr="006D64C3" w:rsidRDefault="00F8043C" w:rsidP="004711E9">
      <w:pPr>
        <w:rPr>
          <w:rFonts w:ascii="PT Sans" w:hAnsi="PT Sans" w:cs="Arial"/>
          <w:szCs w:val="22"/>
          <w:u w:val="single"/>
        </w:rPr>
      </w:pPr>
    </w:p>
    <w:p w14:paraId="4E5B7151" w14:textId="77777777" w:rsidR="00AC7CFC" w:rsidRDefault="00AC7CFC" w:rsidP="00EE016F">
      <w:pPr>
        <w:jc w:val="right"/>
        <w:rPr>
          <w:rFonts w:ascii="PT Sans" w:hAnsi="PT Sans" w:cs="Arial"/>
          <w:szCs w:val="22"/>
          <w:u w:val="single"/>
        </w:rPr>
      </w:pPr>
    </w:p>
    <w:p w14:paraId="25171AE7" w14:textId="77777777" w:rsidR="009A4D95" w:rsidRPr="006D64C3" w:rsidRDefault="009A4D95" w:rsidP="00EE016F">
      <w:pPr>
        <w:jc w:val="right"/>
        <w:rPr>
          <w:rFonts w:ascii="PT Sans" w:hAnsi="PT Sans" w:cs="Arial"/>
          <w:szCs w:val="22"/>
          <w:u w:val="single"/>
        </w:rPr>
      </w:pPr>
    </w:p>
    <w:p w14:paraId="026FC7AB" w14:textId="77777777" w:rsidR="00F8043C" w:rsidRPr="006D64C3" w:rsidRDefault="00F8043C" w:rsidP="00975CCF">
      <w:pPr>
        <w:pStyle w:val="LDNrek"/>
      </w:pPr>
      <w:r w:rsidRPr="006D64C3">
        <w:t>»Vedno sem se pripravljen učiti,</w:t>
      </w:r>
    </w:p>
    <w:p w14:paraId="154BA3FF" w14:textId="77777777" w:rsidR="00F8043C" w:rsidRPr="006D64C3" w:rsidRDefault="00F8043C" w:rsidP="00975CCF">
      <w:pPr>
        <w:pStyle w:val="LDNrek"/>
      </w:pPr>
      <w:r w:rsidRPr="006D64C3">
        <w:t>a vedno ne maram, da me poučujejo.«</w:t>
      </w:r>
    </w:p>
    <w:p w14:paraId="11DF1BF3" w14:textId="77777777" w:rsidR="00F8043C" w:rsidRPr="006D64C3" w:rsidRDefault="00F8043C" w:rsidP="00975CCF">
      <w:pPr>
        <w:pStyle w:val="LDNrek"/>
      </w:pPr>
      <w:r w:rsidRPr="006D64C3">
        <w:t>Winston Churchill</w:t>
      </w:r>
    </w:p>
    <w:p w14:paraId="373FE722" w14:textId="77777777" w:rsidR="00F8043C" w:rsidRPr="006D64C3" w:rsidRDefault="00F8043C" w:rsidP="00975CCF">
      <w:pPr>
        <w:pStyle w:val="LDNrek"/>
        <w:rPr>
          <w:u w:val="single"/>
        </w:rPr>
      </w:pPr>
    </w:p>
    <w:p w14:paraId="2992E37C" w14:textId="77777777" w:rsidR="00622E87" w:rsidRPr="00C87727" w:rsidRDefault="00F8043C" w:rsidP="006D64C3">
      <w:pPr>
        <w:pStyle w:val="LDNnaslov2"/>
      </w:pPr>
      <w:r w:rsidRPr="00761D65">
        <w:br w:type="page"/>
      </w:r>
      <w:bookmarkStart w:id="17" w:name="_Toc20569696"/>
      <w:r w:rsidR="00622E87" w:rsidRPr="00C87727">
        <w:lastRenderedPageBreak/>
        <w:t>Zaposleni</w:t>
      </w:r>
      <w:bookmarkEnd w:id="17"/>
    </w:p>
    <w:p w14:paraId="032DE79D" w14:textId="77777777" w:rsidR="00622E87" w:rsidRPr="00622E87" w:rsidRDefault="006D64C3" w:rsidP="006D64C3">
      <w:pPr>
        <w:pStyle w:val="LDNnaslov3"/>
      </w:pPr>
      <w:bookmarkStart w:id="18" w:name="_Toc20569697"/>
      <w:r>
        <w:t>V</w:t>
      </w:r>
      <w:r w:rsidR="00622E87" w:rsidRPr="00622E87">
        <w:t>odstvo šole</w:t>
      </w:r>
      <w:bookmarkEnd w:id="18"/>
    </w:p>
    <w:tbl>
      <w:tblPr>
        <w:tblStyle w:val="LDNtabela"/>
        <w:tblW w:w="5000" w:type="pct"/>
        <w:tblLayout w:type="fixed"/>
        <w:tblLook w:val="04A0" w:firstRow="1" w:lastRow="0" w:firstColumn="1" w:lastColumn="0" w:noHBand="0" w:noVBand="1"/>
      </w:tblPr>
      <w:tblGrid>
        <w:gridCol w:w="429"/>
        <w:gridCol w:w="3251"/>
        <w:gridCol w:w="3106"/>
        <w:gridCol w:w="2738"/>
      </w:tblGrid>
      <w:tr w:rsidR="005F4CF9" w:rsidRPr="00EE016F" w14:paraId="26977B71" w14:textId="77777777" w:rsidTr="0066724D">
        <w:trPr>
          <w:cnfStyle w:val="100000000000" w:firstRow="1" w:lastRow="0" w:firstColumn="0" w:lastColumn="0" w:oddVBand="0" w:evenVBand="0" w:oddHBand="0" w:evenHBand="0" w:firstRowFirstColumn="0" w:firstRowLastColumn="0" w:lastRowFirstColumn="0" w:lastRowLastColumn="0"/>
        </w:trPr>
        <w:tc>
          <w:tcPr>
            <w:tcW w:w="4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FFFFFF" w:themeFill="background1"/>
          </w:tcPr>
          <w:p w14:paraId="131B242A" w14:textId="77777777" w:rsidR="005F4CF9" w:rsidRPr="00EE016F" w:rsidRDefault="005F4CF9" w:rsidP="006B1685">
            <w:pPr>
              <w:rPr>
                <w:rFonts w:ascii="PT Sans Narrow" w:hAnsi="PT Sans Narrow" w:cs="Arial"/>
                <w:sz w:val="20"/>
              </w:rPr>
            </w:pPr>
          </w:p>
        </w:tc>
        <w:tc>
          <w:tcPr>
            <w:tcW w:w="319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FFFFFF" w:themeFill="background1"/>
          </w:tcPr>
          <w:p w14:paraId="13472698"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Ime in priimek</w:t>
            </w:r>
          </w:p>
        </w:tc>
        <w:tc>
          <w:tcPr>
            <w:tcW w:w="304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FFFFFF" w:themeFill="background1"/>
          </w:tcPr>
          <w:p w14:paraId="2BA05CB4"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Izobrazba</w:t>
            </w:r>
          </w:p>
        </w:tc>
        <w:tc>
          <w:tcPr>
            <w:tcW w:w="2686"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FFFFFF" w:themeFill="background1"/>
          </w:tcPr>
          <w:p w14:paraId="421123CE"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 xml:space="preserve">Mandat </w:t>
            </w:r>
          </w:p>
        </w:tc>
      </w:tr>
      <w:tr w:rsidR="005F4CF9" w:rsidRPr="00EE016F" w14:paraId="57F45864" w14:textId="77777777" w:rsidTr="0066724D">
        <w:tc>
          <w:tcPr>
            <w:tcW w:w="421" w:type="dxa"/>
          </w:tcPr>
          <w:p w14:paraId="1C675D38" w14:textId="77777777" w:rsidR="005F4CF9" w:rsidRPr="00EE016F" w:rsidRDefault="005F4CF9" w:rsidP="006B1685">
            <w:pPr>
              <w:rPr>
                <w:rFonts w:ascii="PT Sans Narrow" w:hAnsi="PT Sans Narrow" w:cs="Arial"/>
                <w:sz w:val="20"/>
              </w:rPr>
            </w:pPr>
            <w:r w:rsidRPr="00EE016F">
              <w:rPr>
                <w:rFonts w:ascii="PT Sans Narrow" w:hAnsi="PT Sans Narrow" w:cs="Arial"/>
                <w:sz w:val="20"/>
              </w:rPr>
              <w:t>1</w:t>
            </w:r>
          </w:p>
        </w:tc>
        <w:tc>
          <w:tcPr>
            <w:tcW w:w="3190" w:type="dxa"/>
          </w:tcPr>
          <w:p w14:paraId="446FE58A"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Mag. Iva PUČNIK OZIMIČ</w:t>
            </w:r>
            <w:r w:rsidR="00364B4B" w:rsidRPr="00EE016F">
              <w:rPr>
                <w:rFonts w:ascii="PT Sans Narrow" w:hAnsi="PT Sans Narrow" w:cs="Arial"/>
                <w:sz w:val="20"/>
              </w:rPr>
              <w:t>,</w:t>
            </w:r>
          </w:p>
          <w:p w14:paraId="13C5C1D1" w14:textId="77777777" w:rsidR="005F4CF9" w:rsidRPr="00EE016F" w:rsidRDefault="004C1392" w:rsidP="00622E87">
            <w:pPr>
              <w:rPr>
                <w:rFonts w:ascii="PT Sans Narrow" w:hAnsi="PT Sans Narrow" w:cs="Arial"/>
                <w:sz w:val="20"/>
              </w:rPr>
            </w:pPr>
            <w:r>
              <w:rPr>
                <w:rFonts w:ascii="PT Sans Narrow" w:hAnsi="PT Sans Narrow" w:cs="Arial"/>
                <w:sz w:val="20"/>
              </w:rPr>
              <w:t>r</w:t>
            </w:r>
            <w:r w:rsidR="005F4CF9" w:rsidRPr="00EE016F">
              <w:rPr>
                <w:rFonts w:ascii="PT Sans Narrow" w:hAnsi="PT Sans Narrow" w:cs="Arial"/>
                <w:sz w:val="20"/>
              </w:rPr>
              <w:t>avnateljica</w:t>
            </w:r>
          </w:p>
        </w:tc>
        <w:tc>
          <w:tcPr>
            <w:tcW w:w="3047" w:type="dxa"/>
          </w:tcPr>
          <w:p w14:paraId="24A92ADF"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FF LJ, prof. PED-SOC</w:t>
            </w:r>
          </w:p>
        </w:tc>
        <w:tc>
          <w:tcPr>
            <w:tcW w:w="2686" w:type="dxa"/>
          </w:tcPr>
          <w:p w14:paraId="08DE6C7B" w14:textId="77777777" w:rsidR="005F4CF9" w:rsidRPr="00EE016F" w:rsidRDefault="008F7075" w:rsidP="00EE016F">
            <w:pPr>
              <w:pStyle w:val="Naslov7"/>
              <w:jc w:val="both"/>
              <w:outlineLvl w:val="6"/>
              <w:rPr>
                <w:rFonts w:ascii="PT Sans Narrow" w:hAnsi="PT Sans Narrow" w:cs="Arial"/>
                <w:sz w:val="20"/>
              </w:rPr>
            </w:pPr>
            <w:r w:rsidRPr="00EE016F">
              <w:rPr>
                <w:rFonts w:ascii="PT Sans Narrow" w:hAnsi="PT Sans Narrow" w:cs="Arial"/>
                <w:sz w:val="20"/>
              </w:rPr>
              <w:t>13. 7. 2019</w:t>
            </w:r>
            <w:r w:rsidR="004C1392">
              <w:rPr>
                <w:rFonts w:ascii="PT Sans Narrow" w:hAnsi="PT Sans Narrow" w:cs="Arial"/>
                <w:sz w:val="20"/>
              </w:rPr>
              <w:t>–</w:t>
            </w:r>
            <w:r w:rsidR="005F4CF9" w:rsidRPr="00EE016F">
              <w:rPr>
                <w:rFonts w:ascii="PT Sans Narrow" w:hAnsi="PT Sans Narrow" w:cs="Arial"/>
                <w:sz w:val="20"/>
              </w:rPr>
              <w:t>12. 7.</w:t>
            </w:r>
            <w:r w:rsidR="005F4CF9" w:rsidRPr="00EE016F">
              <w:rPr>
                <w:rFonts w:ascii="PT Sans Narrow" w:hAnsi="PT Sans Narrow" w:cs="Arial"/>
                <w:b/>
                <w:sz w:val="20"/>
              </w:rPr>
              <w:t xml:space="preserve"> </w:t>
            </w:r>
            <w:r w:rsidRPr="00EE016F">
              <w:rPr>
                <w:rFonts w:ascii="PT Sans Narrow" w:hAnsi="PT Sans Narrow" w:cs="Arial"/>
                <w:sz w:val="20"/>
              </w:rPr>
              <w:t>2024</w:t>
            </w:r>
          </w:p>
        </w:tc>
      </w:tr>
    </w:tbl>
    <w:p w14:paraId="53EFC686" w14:textId="77777777" w:rsidR="00622E87" w:rsidRDefault="00622E87" w:rsidP="00622E87">
      <w:pPr>
        <w:rPr>
          <w:rFonts w:ascii="Arial" w:hAnsi="Arial" w:cs="Arial"/>
          <w:b/>
          <w:szCs w:val="22"/>
        </w:rPr>
      </w:pPr>
    </w:p>
    <w:p w14:paraId="309FE67C" w14:textId="77777777" w:rsidR="006D64C3" w:rsidRPr="00622E87" w:rsidRDefault="006D64C3" w:rsidP="00622E87">
      <w:pPr>
        <w:rPr>
          <w:rFonts w:ascii="Arial" w:hAnsi="Arial" w:cs="Arial"/>
          <w:b/>
          <w:szCs w:val="22"/>
        </w:rPr>
      </w:pPr>
    </w:p>
    <w:p w14:paraId="0159FACB" w14:textId="77777777" w:rsidR="00622E87" w:rsidRPr="00622E87" w:rsidRDefault="00622E87" w:rsidP="006D64C3">
      <w:pPr>
        <w:pStyle w:val="LDNnaslov3"/>
      </w:pPr>
      <w:bookmarkStart w:id="19" w:name="_Toc20569698"/>
      <w:r w:rsidRPr="00622E87">
        <w:t>Strokovni delavci šole</w:t>
      </w:r>
      <w:bookmarkEnd w:id="19"/>
    </w:p>
    <w:tbl>
      <w:tblPr>
        <w:tblStyle w:val="LDNtabela"/>
        <w:tblW w:w="5000" w:type="pct"/>
        <w:tblLayout w:type="fixed"/>
        <w:tblLook w:val="04A0" w:firstRow="1" w:lastRow="0" w:firstColumn="1" w:lastColumn="0" w:noHBand="0" w:noVBand="1"/>
      </w:tblPr>
      <w:tblGrid>
        <w:gridCol w:w="508"/>
        <w:gridCol w:w="3168"/>
        <w:gridCol w:w="3053"/>
        <w:gridCol w:w="2795"/>
      </w:tblGrid>
      <w:tr w:rsidR="005F4CF9" w:rsidRPr="00EE016F" w14:paraId="121E92D5" w14:textId="77777777" w:rsidTr="00EE016F">
        <w:trPr>
          <w:cnfStyle w:val="100000000000" w:firstRow="1" w:lastRow="0" w:firstColumn="0" w:lastColumn="0" w:oddVBand="0" w:evenVBand="0" w:oddHBand="0" w:evenHBand="0" w:firstRowFirstColumn="0" w:firstRowLastColumn="0" w:lastRowFirstColumn="0" w:lastRowLastColumn="0"/>
        </w:trPr>
        <w:tc>
          <w:tcPr>
            <w:tcW w:w="499" w:type="dxa"/>
            <w:shd w:val="pct10" w:color="auto" w:fill="FFFFFF" w:themeFill="background1"/>
          </w:tcPr>
          <w:p w14:paraId="73F6E5C1" w14:textId="77777777" w:rsidR="005F4CF9" w:rsidRPr="00EE016F" w:rsidRDefault="005F4CF9" w:rsidP="006B1685">
            <w:pPr>
              <w:rPr>
                <w:rFonts w:ascii="PT Sans Narrow" w:hAnsi="PT Sans Narrow" w:cs="Arial"/>
                <w:sz w:val="20"/>
              </w:rPr>
            </w:pPr>
          </w:p>
        </w:tc>
        <w:tc>
          <w:tcPr>
            <w:tcW w:w="3108" w:type="dxa"/>
            <w:shd w:val="pct10" w:color="auto" w:fill="FFFFFF" w:themeFill="background1"/>
          </w:tcPr>
          <w:p w14:paraId="61D91D2A"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Ime in priimek</w:t>
            </w:r>
          </w:p>
        </w:tc>
        <w:tc>
          <w:tcPr>
            <w:tcW w:w="2995" w:type="dxa"/>
            <w:shd w:val="pct10" w:color="auto" w:fill="FFFFFF" w:themeFill="background1"/>
          </w:tcPr>
          <w:p w14:paraId="6140C9F8"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Izobrazba</w:t>
            </w:r>
          </w:p>
        </w:tc>
        <w:tc>
          <w:tcPr>
            <w:tcW w:w="2742" w:type="dxa"/>
            <w:shd w:val="pct10" w:color="auto" w:fill="FFFFFF" w:themeFill="background1"/>
          </w:tcPr>
          <w:p w14:paraId="0D9116A6" w14:textId="77777777" w:rsidR="005F4CF9" w:rsidRPr="00EE016F" w:rsidRDefault="005F4CF9" w:rsidP="006B1685">
            <w:pPr>
              <w:rPr>
                <w:rFonts w:ascii="PT Sans Narrow" w:hAnsi="PT Sans Narrow" w:cs="Arial"/>
                <w:b/>
                <w:sz w:val="20"/>
              </w:rPr>
            </w:pPr>
            <w:r w:rsidRPr="00EE016F">
              <w:rPr>
                <w:rFonts w:ascii="PT Sans Narrow" w:hAnsi="PT Sans Narrow" w:cs="Arial"/>
                <w:b/>
                <w:sz w:val="20"/>
              </w:rPr>
              <w:t>Drugo</w:t>
            </w:r>
          </w:p>
        </w:tc>
      </w:tr>
      <w:tr w:rsidR="005F4CF9" w:rsidRPr="00EE016F" w14:paraId="6A3F73D9" w14:textId="77777777" w:rsidTr="00EE016F">
        <w:trPr>
          <w:trHeight w:hRule="exact" w:val="567"/>
        </w:trPr>
        <w:tc>
          <w:tcPr>
            <w:tcW w:w="499" w:type="dxa"/>
          </w:tcPr>
          <w:p w14:paraId="39F3B585" w14:textId="77777777" w:rsidR="005F4CF9" w:rsidRPr="00EE016F" w:rsidRDefault="005F4CF9" w:rsidP="006B1685">
            <w:pPr>
              <w:rPr>
                <w:rFonts w:ascii="PT Sans Narrow" w:hAnsi="PT Sans Narrow" w:cs="Arial"/>
                <w:sz w:val="20"/>
              </w:rPr>
            </w:pPr>
            <w:r w:rsidRPr="00EE016F">
              <w:rPr>
                <w:rFonts w:ascii="PT Sans Narrow" w:hAnsi="PT Sans Narrow" w:cs="Arial"/>
                <w:sz w:val="20"/>
              </w:rPr>
              <w:t>2</w:t>
            </w:r>
          </w:p>
        </w:tc>
        <w:tc>
          <w:tcPr>
            <w:tcW w:w="3108" w:type="dxa"/>
          </w:tcPr>
          <w:p w14:paraId="55877560"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Alenka AJD BRATKOVIČ</w:t>
            </w:r>
          </w:p>
        </w:tc>
        <w:tc>
          <w:tcPr>
            <w:tcW w:w="2995" w:type="dxa"/>
          </w:tcPr>
          <w:p w14:paraId="48AEB758"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 xml:space="preserve">PF MB, prof. BI-KE, </w:t>
            </w:r>
            <w:proofErr w:type="spellStart"/>
            <w:r w:rsidRPr="00EE016F">
              <w:rPr>
                <w:rFonts w:ascii="PT Sans Narrow" w:hAnsi="PT Sans Narrow" w:cs="Arial"/>
                <w:sz w:val="20"/>
              </w:rPr>
              <w:t>bibli</w:t>
            </w:r>
            <w:proofErr w:type="spellEnd"/>
            <w:r w:rsidRPr="00EE016F">
              <w:rPr>
                <w:rFonts w:ascii="PT Sans Narrow" w:hAnsi="PT Sans Narrow" w:cs="Arial"/>
                <w:sz w:val="20"/>
              </w:rPr>
              <w:t>.</w:t>
            </w:r>
          </w:p>
        </w:tc>
        <w:tc>
          <w:tcPr>
            <w:tcW w:w="2742" w:type="dxa"/>
          </w:tcPr>
          <w:p w14:paraId="71BC9224" w14:textId="77777777" w:rsidR="005F4CF9" w:rsidRPr="00EE016F" w:rsidRDefault="00364B4B" w:rsidP="00622E87">
            <w:pPr>
              <w:rPr>
                <w:rFonts w:ascii="PT Sans Narrow" w:hAnsi="PT Sans Narrow" w:cs="Arial"/>
                <w:sz w:val="20"/>
              </w:rPr>
            </w:pPr>
            <w:r w:rsidRPr="00EE016F">
              <w:rPr>
                <w:rFonts w:ascii="PT Sans Narrow" w:hAnsi="PT Sans Narrow" w:cs="Arial"/>
                <w:sz w:val="20"/>
              </w:rPr>
              <w:t>k</w:t>
            </w:r>
            <w:r w:rsidR="005F4CF9" w:rsidRPr="00EE016F">
              <w:rPr>
                <w:rFonts w:ascii="PT Sans Narrow" w:hAnsi="PT Sans Narrow" w:cs="Arial"/>
                <w:sz w:val="20"/>
              </w:rPr>
              <w:t xml:space="preserve">njižničarka in pouk </w:t>
            </w:r>
            <w:r w:rsidR="00E148AA">
              <w:rPr>
                <w:rFonts w:ascii="PT Sans Narrow" w:hAnsi="PT Sans Narrow" w:cs="Arial"/>
                <w:sz w:val="20"/>
              </w:rPr>
              <w:t>(</w:t>
            </w:r>
            <w:r w:rsidR="005F4CF9" w:rsidRPr="00EE016F">
              <w:rPr>
                <w:rFonts w:ascii="PT Sans Narrow" w:hAnsi="PT Sans Narrow" w:cs="Arial"/>
                <w:sz w:val="20"/>
              </w:rPr>
              <w:t>0,15</w:t>
            </w:r>
            <w:r w:rsidR="00E148AA">
              <w:rPr>
                <w:rFonts w:ascii="PT Sans Narrow" w:hAnsi="PT Sans Narrow" w:cs="Arial"/>
                <w:sz w:val="20"/>
              </w:rPr>
              <w:t>)</w:t>
            </w:r>
          </w:p>
        </w:tc>
      </w:tr>
      <w:tr w:rsidR="005F4CF9" w:rsidRPr="00EE016F" w14:paraId="7B1CCBF3" w14:textId="77777777" w:rsidTr="00EE016F">
        <w:trPr>
          <w:trHeight w:hRule="exact" w:val="567"/>
        </w:trPr>
        <w:tc>
          <w:tcPr>
            <w:tcW w:w="499" w:type="dxa"/>
          </w:tcPr>
          <w:p w14:paraId="1F4C46F1" w14:textId="77777777" w:rsidR="005F4CF9" w:rsidRPr="00EE016F" w:rsidRDefault="005F4CF9" w:rsidP="006B1685">
            <w:pPr>
              <w:rPr>
                <w:rFonts w:ascii="PT Sans Narrow" w:hAnsi="PT Sans Narrow" w:cs="Arial"/>
                <w:sz w:val="20"/>
              </w:rPr>
            </w:pPr>
            <w:r w:rsidRPr="00EE016F">
              <w:rPr>
                <w:rFonts w:ascii="PT Sans Narrow" w:hAnsi="PT Sans Narrow" w:cs="Arial"/>
                <w:sz w:val="20"/>
              </w:rPr>
              <w:t>3</w:t>
            </w:r>
          </w:p>
        </w:tc>
        <w:tc>
          <w:tcPr>
            <w:tcW w:w="3108" w:type="dxa"/>
          </w:tcPr>
          <w:p w14:paraId="4C4A4FBC"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Mag. Gregor ARTNIK</w:t>
            </w:r>
          </w:p>
        </w:tc>
        <w:tc>
          <w:tcPr>
            <w:tcW w:w="2995" w:type="dxa"/>
          </w:tcPr>
          <w:p w14:paraId="59E1C460"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 xml:space="preserve">PF MB, </w:t>
            </w:r>
            <w:r w:rsidR="008F7075" w:rsidRPr="00EE016F">
              <w:rPr>
                <w:rFonts w:ascii="PT Sans Narrow" w:hAnsi="PT Sans Narrow" w:cs="Arial"/>
                <w:sz w:val="20"/>
              </w:rPr>
              <w:t>prof. AN</w:t>
            </w:r>
            <w:r w:rsidRPr="00EE016F">
              <w:rPr>
                <w:rFonts w:ascii="PT Sans Narrow" w:hAnsi="PT Sans Narrow" w:cs="Arial"/>
                <w:sz w:val="20"/>
              </w:rPr>
              <w:t>-SLO</w:t>
            </w:r>
          </w:p>
        </w:tc>
        <w:tc>
          <w:tcPr>
            <w:tcW w:w="2742" w:type="dxa"/>
          </w:tcPr>
          <w:p w14:paraId="453771FD" w14:textId="77777777" w:rsidR="005F4CF9" w:rsidRPr="00EE016F" w:rsidRDefault="008F7075" w:rsidP="00622E87">
            <w:pPr>
              <w:rPr>
                <w:rFonts w:ascii="PT Sans Narrow" w:hAnsi="PT Sans Narrow" w:cs="Arial"/>
                <w:sz w:val="20"/>
              </w:rPr>
            </w:pPr>
            <w:r w:rsidRPr="00EE016F">
              <w:rPr>
                <w:rFonts w:ascii="PT Sans Narrow" w:hAnsi="PT Sans Narrow" w:cs="Arial"/>
                <w:sz w:val="20"/>
              </w:rPr>
              <w:t>ITS</w:t>
            </w:r>
          </w:p>
        </w:tc>
      </w:tr>
      <w:tr w:rsidR="005F4CF9" w:rsidRPr="00EE016F" w14:paraId="0FDE1D3A" w14:textId="77777777" w:rsidTr="00EE016F">
        <w:trPr>
          <w:trHeight w:hRule="exact" w:val="567"/>
        </w:trPr>
        <w:tc>
          <w:tcPr>
            <w:tcW w:w="499" w:type="dxa"/>
          </w:tcPr>
          <w:p w14:paraId="1AC92FB4"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4</w:t>
            </w:r>
          </w:p>
        </w:tc>
        <w:tc>
          <w:tcPr>
            <w:tcW w:w="3108" w:type="dxa"/>
          </w:tcPr>
          <w:p w14:paraId="3337BAC6"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Vera CUNK MANIĆ</w:t>
            </w:r>
          </w:p>
        </w:tc>
        <w:tc>
          <w:tcPr>
            <w:tcW w:w="2995" w:type="dxa"/>
          </w:tcPr>
          <w:p w14:paraId="7C05021C"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BTF LJ, univ. dipl. biol.</w:t>
            </w:r>
          </w:p>
        </w:tc>
        <w:tc>
          <w:tcPr>
            <w:tcW w:w="2742" w:type="dxa"/>
          </w:tcPr>
          <w:p w14:paraId="672EF79D" w14:textId="77777777" w:rsidR="005F4CF9" w:rsidRPr="00EE016F" w:rsidRDefault="00364B4B" w:rsidP="00622E87">
            <w:pPr>
              <w:rPr>
                <w:rFonts w:ascii="PT Sans Narrow" w:hAnsi="PT Sans Narrow" w:cs="Arial"/>
                <w:sz w:val="20"/>
              </w:rPr>
            </w:pPr>
            <w:r w:rsidRPr="00EE016F">
              <w:rPr>
                <w:rFonts w:ascii="PT Sans Narrow" w:hAnsi="PT Sans Narrow" w:cs="Arial"/>
                <w:sz w:val="20"/>
              </w:rPr>
              <w:t>r</w:t>
            </w:r>
            <w:r w:rsidR="008F7075" w:rsidRPr="00EE016F">
              <w:rPr>
                <w:rFonts w:ascii="PT Sans Narrow" w:hAnsi="PT Sans Narrow" w:cs="Arial"/>
                <w:sz w:val="20"/>
              </w:rPr>
              <w:t xml:space="preserve">azredničarka </w:t>
            </w:r>
            <w:r w:rsidR="008F7075" w:rsidRPr="00EE016F">
              <w:rPr>
                <w:rFonts w:ascii="PT Sans Narrow" w:hAnsi="PT Sans Narrow" w:cs="Arial"/>
                <w:b/>
                <w:sz w:val="20"/>
              </w:rPr>
              <w:t>2</w:t>
            </w:r>
            <w:r w:rsidR="005F4CF9" w:rsidRPr="00EE016F">
              <w:rPr>
                <w:rFonts w:ascii="PT Sans Narrow" w:hAnsi="PT Sans Narrow" w:cs="Arial"/>
                <w:b/>
                <w:sz w:val="20"/>
              </w:rPr>
              <w:t>. A</w:t>
            </w:r>
          </w:p>
        </w:tc>
      </w:tr>
      <w:tr w:rsidR="005F4CF9" w:rsidRPr="00EE016F" w14:paraId="51FF43E6" w14:textId="77777777" w:rsidTr="00EE016F">
        <w:trPr>
          <w:trHeight w:hRule="exact" w:val="567"/>
        </w:trPr>
        <w:tc>
          <w:tcPr>
            <w:tcW w:w="499" w:type="dxa"/>
          </w:tcPr>
          <w:p w14:paraId="5713EFB8" w14:textId="77777777" w:rsidR="005F4CF9" w:rsidRPr="00EE016F" w:rsidRDefault="005F4CF9" w:rsidP="006B1685">
            <w:pPr>
              <w:rPr>
                <w:rFonts w:ascii="PT Sans Narrow" w:hAnsi="PT Sans Narrow" w:cs="Arial"/>
                <w:sz w:val="20"/>
              </w:rPr>
            </w:pPr>
            <w:r w:rsidRPr="00EE016F">
              <w:rPr>
                <w:rFonts w:ascii="PT Sans Narrow" w:hAnsi="PT Sans Narrow" w:cs="Arial"/>
                <w:sz w:val="20"/>
              </w:rPr>
              <w:t>5</w:t>
            </w:r>
          </w:p>
        </w:tc>
        <w:tc>
          <w:tcPr>
            <w:tcW w:w="3108" w:type="dxa"/>
          </w:tcPr>
          <w:p w14:paraId="32E041C8"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Tanja DABANOVIĆ</w:t>
            </w:r>
          </w:p>
        </w:tc>
        <w:tc>
          <w:tcPr>
            <w:tcW w:w="2995" w:type="dxa"/>
          </w:tcPr>
          <w:p w14:paraId="60486AA0"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FF LJ, prof. AN-ETN</w:t>
            </w:r>
          </w:p>
        </w:tc>
        <w:tc>
          <w:tcPr>
            <w:tcW w:w="2742" w:type="dxa"/>
          </w:tcPr>
          <w:p w14:paraId="552F5537" w14:textId="77777777" w:rsidR="007E390E" w:rsidRPr="00EE016F" w:rsidRDefault="00364B4B" w:rsidP="00622E87">
            <w:pPr>
              <w:rPr>
                <w:rFonts w:ascii="PT Sans Narrow" w:hAnsi="PT Sans Narrow" w:cs="Arial"/>
                <w:sz w:val="20"/>
              </w:rPr>
            </w:pPr>
            <w:r w:rsidRPr="00EE016F">
              <w:rPr>
                <w:rFonts w:ascii="PT Sans Narrow" w:hAnsi="PT Sans Narrow" w:cs="Arial"/>
                <w:sz w:val="20"/>
              </w:rPr>
              <w:t>r</w:t>
            </w:r>
            <w:r w:rsidR="007E390E" w:rsidRPr="00EE016F">
              <w:rPr>
                <w:rFonts w:ascii="PT Sans Narrow" w:hAnsi="PT Sans Narrow" w:cs="Arial"/>
                <w:sz w:val="20"/>
              </w:rPr>
              <w:t>azredničarka 1. E,</w:t>
            </w:r>
          </w:p>
          <w:p w14:paraId="13E4F7B3" w14:textId="77777777" w:rsidR="005F4CF9" w:rsidRPr="00EE016F" w:rsidRDefault="007E390E" w:rsidP="00622E87">
            <w:pPr>
              <w:rPr>
                <w:rFonts w:ascii="PT Sans Narrow" w:hAnsi="PT Sans Narrow" w:cs="Arial"/>
                <w:sz w:val="20"/>
              </w:rPr>
            </w:pPr>
            <w:r w:rsidRPr="00EE016F">
              <w:rPr>
                <w:rFonts w:ascii="PT Sans Narrow" w:hAnsi="PT Sans Narrow" w:cs="Arial"/>
                <w:sz w:val="20"/>
              </w:rPr>
              <w:t>v</w:t>
            </w:r>
            <w:r w:rsidR="008F7075" w:rsidRPr="00EE016F">
              <w:rPr>
                <w:rFonts w:ascii="PT Sans Narrow" w:hAnsi="PT Sans Narrow" w:cs="Arial"/>
                <w:sz w:val="20"/>
              </w:rPr>
              <w:t>odja aktiva AN</w:t>
            </w:r>
          </w:p>
        </w:tc>
      </w:tr>
      <w:tr w:rsidR="005F4CF9" w:rsidRPr="00EE016F" w14:paraId="499642C9" w14:textId="77777777" w:rsidTr="00EE016F">
        <w:trPr>
          <w:trHeight w:hRule="exact" w:val="567"/>
        </w:trPr>
        <w:tc>
          <w:tcPr>
            <w:tcW w:w="499" w:type="dxa"/>
          </w:tcPr>
          <w:p w14:paraId="48DCBF65" w14:textId="77777777" w:rsidR="005F4CF9" w:rsidRPr="00EE016F" w:rsidRDefault="00853604" w:rsidP="006B1685">
            <w:pPr>
              <w:rPr>
                <w:rFonts w:ascii="PT Sans Narrow" w:hAnsi="PT Sans Narrow" w:cs="Arial"/>
                <w:sz w:val="20"/>
              </w:rPr>
            </w:pPr>
            <w:r w:rsidRPr="00EE016F">
              <w:rPr>
                <w:rFonts w:ascii="PT Sans Narrow" w:hAnsi="PT Sans Narrow" w:cs="Arial"/>
                <w:sz w:val="20"/>
              </w:rPr>
              <w:t>/</w:t>
            </w:r>
          </w:p>
        </w:tc>
        <w:tc>
          <w:tcPr>
            <w:tcW w:w="3108" w:type="dxa"/>
          </w:tcPr>
          <w:p w14:paraId="57A774A9"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Rok DRAGIĆ</w:t>
            </w:r>
          </w:p>
        </w:tc>
        <w:tc>
          <w:tcPr>
            <w:tcW w:w="2995" w:type="dxa"/>
          </w:tcPr>
          <w:p w14:paraId="4E33519C"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PF MB, prof. LV</w:t>
            </w:r>
          </w:p>
        </w:tc>
        <w:tc>
          <w:tcPr>
            <w:tcW w:w="2742" w:type="dxa"/>
          </w:tcPr>
          <w:p w14:paraId="21CE9BD3" w14:textId="77777777" w:rsidR="005F4CF9" w:rsidRPr="00EE016F" w:rsidRDefault="00364B4B" w:rsidP="00622E87">
            <w:pPr>
              <w:rPr>
                <w:rFonts w:ascii="PT Sans Narrow" w:hAnsi="PT Sans Narrow" w:cs="Arial"/>
                <w:sz w:val="20"/>
              </w:rPr>
            </w:pPr>
            <w:r w:rsidRPr="00EE016F">
              <w:rPr>
                <w:rFonts w:ascii="PT Sans Narrow" w:hAnsi="PT Sans Narrow" w:cs="Arial"/>
                <w:sz w:val="20"/>
              </w:rPr>
              <w:t>d</w:t>
            </w:r>
            <w:r w:rsidR="005F4CF9" w:rsidRPr="00EE016F">
              <w:rPr>
                <w:rFonts w:ascii="PT Sans Narrow" w:hAnsi="PT Sans Narrow" w:cs="Arial"/>
                <w:sz w:val="20"/>
              </w:rPr>
              <w:t>opolnjevanje</w:t>
            </w:r>
            <w:r w:rsidR="008F7075" w:rsidRPr="00EE016F">
              <w:rPr>
                <w:rFonts w:ascii="PT Sans Narrow" w:hAnsi="PT Sans Narrow" w:cs="Arial"/>
                <w:sz w:val="20"/>
              </w:rPr>
              <w:t>,</w:t>
            </w:r>
          </w:p>
          <w:p w14:paraId="0E3CB271" w14:textId="77777777" w:rsidR="005F4CF9" w:rsidRPr="00EE016F" w:rsidRDefault="008F7075" w:rsidP="00622E87">
            <w:pPr>
              <w:rPr>
                <w:rFonts w:ascii="PT Sans Narrow" w:hAnsi="PT Sans Narrow" w:cs="Arial"/>
                <w:sz w:val="20"/>
              </w:rPr>
            </w:pPr>
            <w:r w:rsidRPr="00EE016F">
              <w:rPr>
                <w:rFonts w:ascii="PT Sans Narrow" w:hAnsi="PT Sans Narrow" w:cs="Arial"/>
                <w:sz w:val="20"/>
              </w:rPr>
              <w:t>vodja aktiva UM</w:t>
            </w:r>
          </w:p>
        </w:tc>
      </w:tr>
      <w:tr w:rsidR="005F4CF9" w:rsidRPr="00EE016F" w14:paraId="4F4A7D38" w14:textId="77777777" w:rsidTr="00EE016F">
        <w:trPr>
          <w:trHeight w:hRule="exact" w:val="567"/>
        </w:trPr>
        <w:tc>
          <w:tcPr>
            <w:tcW w:w="499" w:type="dxa"/>
          </w:tcPr>
          <w:p w14:paraId="248CF987" w14:textId="77777777" w:rsidR="005F4CF9" w:rsidRPr="00EE016F" w:rsidRDefault="005F4CF9" w:rsidP="006B1685">
            <w:pPr>
              <w:rPr>
                <w:rFonts w:ascii="PT Sans Narrow" w:hAnsi="PT Sans Narrow" w:cs="Arial"/>
                <w:sz w:val="20"/>
              </w:rPr>
            </w:pPr>
            <w:r w:rsidRPr="00EE016F">
              <w:rPr>
                <w:rFonts w:ascii="PT Sans Narrow" w:hAnsi="PT Sans Narrow" w:cs="Arial"/>
                <w:sz w:val="20"/>
              </w:rPr>
              <w:t>6</w:t>
            </w:r>
          </w:p>
        </w:tc>
        <w:tc>
          <w:tcPr>
            <w:tcW w:w="3108" w:type="dxa"/>
          </w:tcPr>
          <w:p w14:paraId="4F4D8815"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Vasja EIGNER</w:t>
            </w:r>
          </w:p>
        </w:tc>
        <w:tc>
          <w:tcPr>
            <w:tcW w:w="2995" w:type="dxa"/>
          </w:tcPr>
          <w:p w14:paraId="6C6A77E0"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 xml:space="preserve">EPF MB, univ. dipl. </w:t>
            </w:r>
            <w:r w:rsidR="004C1392">
              <w:rPr>
                <w:rFonts w:ascii="PT Sans Narrow" w:hAnsi="PT Sans Narrow" w:cs="Arial"/>
                <w:sz w:val="20"/>
              </w:rPr>
              <w:t>ekon</w:t>
            </w:r>
            <w:r w:rsidRPr="00EE016F">
              <w:rPr>
                <w:rFonts w:ascii="PT Sans Narrow" w:hAnsi="PT Sans Narrow" w:cs="Arial"/>
                <w:sz w:val="20"/>
              </w:rPr>
              <w:t>.</w:t>
            </w:r>
          </w:p>
        </w:tc>
        <w:tc>
          <w:tcPr>
            <w:tcW w:w="2742" w:type="dxa"/>
          </w:tcPr>
          <w:p w14:paraId="4B85BBF1" w14:textId="77777777" w:rsidR="00195A03" w:rsidRDefault="008F7075" w:rsidP="00622E87">
            <w:pPr>
              <w:rPr>
                <w:rFonts w:ascii="PT Sans Narrow" w:hAnsi="PT Sans Narrow" w:cs="Arial"/>
                <w:sz w:val="20"/>
              </w:rPr>
            </w:pPr>
            <w:r w:rsidRPr="00EE016F">
              <w:rPr>
                <w:rFonts w:ascii="PT Sans Narrow" w:hAnsi="PT Sans Narrow" w:cs="Arial"/>
                <w:sz w:val="20"/>
              </w:rPr>
              <w:t>IK</w:t>
            </w:r>
            <w:r w:rsidR="00364B4B" w:rsidRPr="00EE016F">
              <w:rPr>
                <w:rFonts w:ascii="PT Sans Narrow" w:hAnsi="PT Sans Narrow" w:cs="Arial"/>
                <w:sz w:val="20"/>
              </w:rPr>
              <w:t>-</w:t>
            </w:r>
            <w:r w:rsidRPr="00EE016F">
              <w:rPr>
                <w:rFonts w:ascii="PT Sans Narrow" w:hAnsi="PT Sans Narrow" w:cs="Arial"/>
                <w:sz w:val="20"/>
              </w:rPr>
              <w:t>podpora, FB (25</w:t>
            </w:r>
            <w:r w:rsidR="005F4CF9" w:rsidRPr="00EE016F">
              <w:rPr>
                <w:rFonts w:ascii="PT Sans Narrow" w:hAnsi="PT Sans Narrow" w:cs="Arial"/>
                <w:sz w:val="20"/>
              </w:rPr>
              <w:t xml:space="preserve"> %), </w:t>
            </w:r>
          </w:p>
          <w:p w14:paraId="6487F839"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vod</w:t>
            </w:r>
            <w:r w:rsidR="00E148AA">
              <w:rPr>
                <w:rFonts w:ascii="PT Sans Narrow" w:hAnsi="PT Sans Narrow" w:cs="Arial"/>
                <w:sz w:val="20"/>
              </w:rPr>
              <w:t>j</w:t>
            </w:r>
            <w:r w:rsidRPr="00EE016F">
              <w:rPr>
                <w:rFonts w:ascii="PT Sans Narrow" w:hAnsi="PT Sans Narrow" w:cs="Arial"/>
                <w:sz w:val="20"/>
              </w:rPr>
              <w:t>a aktiva INF</w:t>
            </w:r>
          </w:p>
        </w:tc>
      </w:tr>
      <w:tr w:rsidR="005B5100" w:rsidRPr="00EE016F" w14:paraId="1415408E" w14:textId="77777777" w:rsidTr="00EE016F">
        <w:trPr>
          <w:trHeight w:hRule="exact" w:val="567"/>
        </w:trPr>
        <w:tc>
          <w:tcPr>
            <w:tcW w:w="499" w:type="dxa"/>
          </w:tcPr>
          <w:p w14:paraId="77B2B75D" w14:textId="77777777" w:rsidR="008F7075" w:rsidRPr="00EE016F" w:rsidRDefault="00853604" w:rsidP="006B1685">
            <w:pPr>
              <w:rPr>
                <w:rFonts w:ascii="PT Sans Narrow" w:hAnsi="PT Sans Narrow" w:cs="Arial"/>
                <w:sz w:val="20"/>
              </w:rPr>
            </w:pPr>
            <w:r w:rsidRPr="00EE016F">
              <w:rPr>
                <w:rFonts w:ascii="PT Sans Narrow" w:hAnsi="PT Sans Narrow" w:cs="Arial"/>
                <w:sz w:val="20"/>
              </w:rPr>
              <w:t>/</w:t>
            </w:r>
          </w:p>
        </w:tc>
        <w:tc>
          <w:tcPr>
            <w:tcW w:w="3108" w:type="dxa"/>
          </w:tcPr>
          <w:p w14:paraId="1E316BD0" w14:textId="77777777" w:rsidR="00B01F5D" w:rsidRPr="00EE016F" w:rsidRDefault="008F7075" w:rsidP="008F7075">
            <w:pPr>
              <w:rPr>
                <w:rFonts w:ascii="PT Sans Narrow" w:hAnsi="PT Sans Narrow" w:cs="Arial"/>
                <w:sz w:val="20"/>
              </w:rPr>
            </w:pPr>
            <w:r w:rsidRPr="00EE016F">
              <w:rPr>
                <w:rFonts w:ascii="PT Sans Narrow" w:hAnsi="PT Sans Narrow" w:cs="Arial"/>
                <w:sz w:val="20"/>
              </w:rPr>
              <w:t>Aljaž GALUN</w:t>
            </w:r>
          </w:p>
        </w:tc>
        <w:tc>
          <w:tcPr>
            <w:tcW w:w="2995" w:type="dxa"/>
          </w:tcPr>
          <w:p w14:paraId="6901DC4F" w14:textId="77777777" w:rsidR="008F7075" w:rsidRPr="00EE016F" w:rsidRDefault="00364B4B" w:rsidP="008F7075">
            <w:pPr>
              <w:rPr>
                <w:rFonts w:ascii="PT Sans Narrow" w:hAnsi="PT Sans Narrow" w:cs="Arial"/>
                <w:sz w:val="20"/>
              </w:rPr>
            </w:pPr>
            <w:r w:rsidRPr="00EE016F">
              <w:rPr>
                <w:rFonts w:ascii="PT Sans Narrow" w:hAnsi="PT Sans Narrow" w:cs="Arial"/>
                <w:sz w:val="20"/>
              </w:rPr>
              <w:t>š</w:t>
            </w:r>
            <w:r w:rsidR="008F7075" w:rsidRPr="00EE016F">
              <w:rPr>
                <w:rFonts w:ascii="PT Sans Narrow" w:hAnsi="PT Sans Narrow" w:cs="Arial"/>
                <w:sz w:val="20"/>
              </w:rPr>
              <w:t>tud. FERI, UNI MB</w:t>
            </w:r>
          </w:p>
        </w:tc>
        <w:tc>
          <w:tcPr>
            <w:tcW w:w="2742" w:type="dxa"/>
          </w:tcPr>
          <w:p w14:paraId="076DA310" w14:textId="77777777" w:rsidR="008F7075" w:rsidRPr="00EE016F" w:rsidRDefault="00364B4B" w:rsidP="008F7075">
            <w:pPr>
              <w:rPr>
                <w:rFonts w:ascii="PT Sans Narrow" w:hAnsi="PT Sans Narrow" w:cs="Arial"/>
                <w:sz w:val="20"/>
              </w:rPr>
            </w:pPr>
            <w:r w:rsidRPr="00EE016F">
              <w:rPr>
                <w:rFonts w:ascii="PT Sans Narrow" w:hAnsi="PT Sans Narrow" w:cs="Arial"/>
                <w:sz w:val="20"/>
              </w:rPr>
              <w:t>m</w:t>
            </w:r>
            <w:r w:rsidR="008F7075" w:rsidRPr="00EE016F">
              <w:rPr>
                <w:rFonts w:ascii="PT Sans Narrow" w:hAnsi="PT Sans Narrow" w:cs="Arial"/>
                <w:sz w:val="20"/>
              </w:rPr>
              <w:t>ehatronika v MT</w:t>
            </w:r>
          </w:p>
        </w:tc>
      </w:tr>
      <w:tr w:rsidR="005B5100" w:rsidRPr="00EE016F" w14:paraId="1476BF2A" w14:textId="77777777" w:rsidTr="00EE016F">
        <w:trPr>
          <w:trHeight w:hRule="exact" w:val="567"/>
        </w:trPr>
        <w:tc>
          <w:tcPr>
            <w:tcW w:w="499" w:type="dxa"/>
          </w:tcPr>
          <w:p w14:paraId="0E5A53B7" w14:textId="77777777" w:rsidR="005B5100" w:rsidRPr="00EE016F" w:rsidRDefault="00487A01" w:rsidP="006B1685">
            <w:pPr>
              <w:rPr>
                <w:rFonts w:ascii="PT Sans Narrow" w:hAnsi="PT Sans Narrow" w:cs="Arial"/>
                <w:sz w:val="20"/>
              </w:rPr>
            </w:pPr>
            <w:r w:rsidRPr="00EE016F">
              <w:rPr>
                <w:rFonts w:ascii="PT Sans Narrow" w:hAnsi="PT Sans Narrow" w:cs="Arial"/>
                <w:sz w:val="20"/>
              </w:rPr>
              <w:t>7</w:t>
            </w:r>
          </w:p>
        </w:tc>
        <w:tc>
          <w:tcPr>
            <w:tcW w:w="3108" w:type="dxa"/>
          </w:tcPr>
          <w:p w14:paraId="3A4A5BF0"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Mag. Damijana GREGORIČ</w:t>
            </w:r>
          </w:p>
        </w:tc>
        <w:tc>
          <w:tcPr>
            <w:tcW w:w="2995" w:type="dxa"/>
          </w:tcPr>
          <w:p w14:paraId="51B5D277"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TF MB, univ. dipl. kem. tehnol.</w:t>
            </w:r>
          </w:p>
        </w:tc>
        <w:tc>
          <w:tcPr>
            <w:tcW w:w="2742" w:type="dxa"/>
          </w:tcPr>
          <w:p w14:paraId="4757F59F"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r</w:t>
            </w:r>
            <w:r w:rsidR="005B5100" w:rsidRPr="00EE016F">
              <w:rPr>
                <w:rFonts w:ascii="PT Sans Narrow" w:hAnsi="PT Sans Narrow" w:cs="Arial"/>
                <w:sz w:val="20"/>
              </w:rPr>
              <w:t xml:space="preserve">azredničarka </w:t>
            </w:r>
            <w:r w:rsidR="005B5100" w:rsidRPr="00EE016F">
              <w:rPr>
                <w:rFonts w:ascii="PT Sans Narrow" w:hAnsi="PT Sans Narrow" w:cs="Arial"/>
                <w:b/>
                <w:sz w:val="20"/>
              </w:rPr>
              <w:t>1. B</w:t>
            </w:r>
          </w:p>
        </w:tc>
      </w:tr>
      <w:tr w:rsidR="005B5100" w:rsidRPr="00EE016F" w14:paraId="367C612F" w14:textId="77777777" w:rsidTr="00EE016F">
        <w:trPr>
          <w:trHeight w:hRule="exact" w:val="567"/>
        </w:trPr>
        <w:tc>
          <w:tcPr>
            <w:tcW w:w="499" w:type="dxa"/>
          </w:tcPr>
          <w:p w14:paraId="2A905F0A" w14:textId="77777777" w:rsidR="005B5100" w:rsidRPr="00EE016F" w:rsidRDefault="00487A01" w:rsidP="006B1685">
            <w:pPr>
              <w:rPr>
                <w:rFonts w:ascii="PT Sans Narrow" w:hAnsi="PT Sans Narrow" w:cs="Arial"/>
                <w:sz w:val="20"/>
              </w:rPr>
            </w:pPr>
            <w:r w:rsidRPr="00EE016F">
              <w:rPr>
                <w:rFonts w:ascii="PT Sans Narrow" w:hAnsi="PT Sans Narrow" w:cs="Arial"/>
                <w:sz w:val="20"/>
              </w:rPr>
              <w:t>8</w:t>
            </w:r>
          </w:p>
        </w:tc>
        <w:tc>
          <w:tcPr>
            <w:tcW w:w="3108" w:type="dxa"/>
          </w:tcPr>
          <w:p w14:paraId="7F9ABF9F"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Ljubo GRIČNIK</w:t>
            </w:r>
          </w:p>
        </w:tc>
        <w:tc>
          <w:tcPr>
            <w:tcW w:w="2995" w:type="dxa"/>
          </w:tcPr>
          <w:p w14:paraId="6EB6316B"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PF MB, prof. MA-FI</w:t>
            </w:r>
          </w:p>
        </w:tc>
        <w:tc>
          <w:tcPr>
            <w:tcW w:w="2742" w:type="dxa"/>
          </w:tcPr>
          <w:p w14:paraId="5E92BD0C"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r</w:t>
            </w:r>
            <w:r w:rsidR="005B5100" w:rsidRPr="00EE016F">
              <w:rPr>
                <w:rFonts w:ascii="PT Sans Narrow" w:hAnsi="PT Sans Narrow" w:cs="Arial"/>
                <w:sz w:val="20"/>
              </w:rPr>
              <w:t xml:space="preserve">azrednik </w:t>
            </w:r>
            <w:r w:rsidR="005B5100" w:rsidRPr="00EE016F">
              <w:rPr>
                <w:rFonts w:ascii="PT Sans Narrow" w:hAnsi="PT Sans Narrow" w:cs="Arial"/>
                <w:b/>
                <w:sz w:val="20"/>
              </w:rPr>
              <w:t>2. C</w:t>
            </w:r>
            <w:r w:rsidR="005B5100" w:rsidRPr="00EE016F">
              <w:rPr>
                <w:rFonts w:ascii="PT Sans Narrow" w:hAnsi="PT Sans Narrow" w:cs="Arial"/>
                <w:sz w:val="20"/>
              </w:rPr>
              <w:t>,</w:t>
            </w:r>
          </w:p>
          <w:p w14:paraId="3E6B53D8"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koordinat. uvajanja MT</w:t>
            </w:r>
          </w:p>
        </w:tc>
      </w:tr>
      <w:tr w:rsidR="005B5100" w:rsidRPr="00EE016F" w14:paraId="0D2CBDCE" w14:textId="77777777" w:rsidTr="00EE016F">
        <w:trPr>
          <w:trHeight w:hRule="exact" w:val="567"/>
        </w:trPr>
        <w:tc>
          <w:tcPr>
            <w:tcW w:w="499" w:type="dxa"/>
          </w:tcPr>
          <w:p w14:paraId="5CA90823" w14:textId="77777777" w:rsidR="005B5100" w:rsidRPr="00EE016F" w:rsidRDefault="00487A01" w:rsidP="006B1685">
            <w:pPr>
              <w:rPr>
                <w:rFonts w:ascii="PT Sans Narrow" w:hAnsi="PT Sans Narrow" w:cs="Arial"/>
                <w:sz w:val="20"/>
              </w:rPr>
            </w:pPr>
            <w:r w:rsidRPr="00EE016F">
              <w:rPr>
                <w:rFonts w:ascii="PT Sans Narrow" w:hAnsi="PT Sans Narrow" w:cs="Arial"/>
                <w:sz w:val="20"/>
              </w:rPr>
              <w:t>9</w:t>
            </w:r>
          </w:p>
        </w:tc>
        <w:tc>
          <w:tcPr>
            <w:tcW w:w="3108" w:type="dxa"/>
          </w:tcPr>
          <w:p w14:paraId="5BAA0C2B"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Nataša GUMILAR PAPOTNIK</w:t>
            </w:r>
          </w:p>
        </w:tc>
        <w:tc>
          <w:tcPr>
            <w:tcW w:w="2995" w:type="dxa"/>
          </w:tcPr>
          <w:p w14:paraId="25A1A537"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PF MB, prof. SLO-AN</w:t>
            </w:r>
          </w:p>
        </w:tc>
        <w:tc>
          <w:tcPr>
            <w:tcW w:w="2742" w:type="dxa"/>
          </w:tcPr>
          <w:p w14:paraId="454BEF6B"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r</w:t>
            </w:r>
            <w:r w:rsidR="005B5100" w:rsidRPr="00EE016F">
              <w:rPr>
                <w:rFonts w:ascii="PT Sans Narrow" w:hAnsi="PT Sans Narrow" w:cs="Arial"/>
                <w:sz w:val="20"/>
              </w:rPr>
              <w:t xml:space="preserve">azredničarka </w:t>
            </w:r>
            <w:r w:rsidR="005B5100" w:rsidRPr="00EE016F">
              <w:rPr>
                <w:rFonts w:ascii="PT Sans Narrow" w:hAnsi="PT Sans Narrow" w:cs="Arial"/>
                <w:b/>
                <w:sz w:val="20"/>
              </w:rPr>
              <w:t>3. A</w:t>
            </w:r>
          </w:p>
        </w:tc>
      </w:tr>
      <w:tr w:rsidR="005B5100" w:rsidRPr="00EE016F" w14:paraId="2523B7B4" w14:textId="77777777" w:rsidTr="00EE016F">
        <w:trPr>
          <w:trHeight w:hRule="exact" w:val="567"/>
        </w:trPr>
        <w:tc>
          <w:tcPr>
            <w:tcW w:w="499" w:type="dxa"/>
          </w:tcPr>
          <w:p w14:paraId="087A4AD3"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1</w:t>
            </w:r>
            <w:r w:rsidR="00487A01" w:rsidRPr="00EE016F">
              <w:rPr>
                <w:rFonts w:ascii="PT Sans Narrow" w:hAnsi="PT Sans Narrow" w:cs="Arial"/>
                <w:color w:val="000000"/>
                <w:sz w:val="20"/>
              </w:rPr>
              <w:t>0</w:t>
            </w:r>
          </w:p>
        </w:tc>
        <w:tc>
          <w:tcPr>
            <w:tcW w:w="3108" w:type="dxa"/>
          </w:tcPr>
          <w:p w14:paraId="569542F6" w14:textId="77777777" w:rsidR="00EE016F" w:rsidRDefault="005B5100" w:rsidP="006D64C3">
            <w:pPr>
              <w:rPr>
                <w:rFonts w:ascii="PT Sans Narrow" w:hAnsi="PT Sans Narrow" w:cs="Arial"/>
                <w:sz w:val="20"/>
              </w:rPr>
            </w:pPr>
            <w:r w:rsidRPr="00EE016F">
              <w:rPr>
                <w:rFonts w:ascii="PT Sans Narrow" w:hAnsi="PT Sans Narrow" w:cs="Arial"/>
                <w:sz w:val="20"/>
              </w:rPr>
              <w:t>Cirila HAJŠEK RA</w:t>
            </w:r>
            <w:r w:rsidR="00364B4B" w:rsidRPr="00EE016F">
              <w:rPr>
                <w:rFonts w:ascii="PT Sans Narrow" w:hAnsi="PT Sans Narrow" w:cs="Arial"/>
                <w:sz w:val="20"/>
              </w:rPr>
              <w:t>P</w:t>
            </w:r>
            <w:r w:rsidR="006D64C3" w:rsidRPr="00EE016F">
              <w:rPr>
                <w:rFonts w:ascii="PT Sans Narrow" w:hAnsi="PT Sans Narrow" w:cs="Arial"/>
                <w:sz w:val="20"/>
              </w:rPr>
              <w:t xml:space="preserve"> </w:t>
            </w:r>
          </w:p>
          <w:p w14:paraId="3736CE0E" w14:textId="77777777" w:rsidR="005B5100" w:rsidRPr="00EE016F" w:rsidRDefault="005B5100" w:rsidP="006D64C3">
            <w:pPr>
              <w:rPr>
                <w:rFonts w:ascii="PT Sans Narrow" w:hAnsi="PT Sans Narrow" w:cs="Arial"/>
                <w:sz w:val="20"/>
              </w:rPr>
            </w:pPr>
            <w:r w:rsidRPr="00EE016F">
              <w:rPr>
                <w:rFonts w:ascii="PT Sans Narrow" w:hAnsi="PT Sans Narrow" w:cs="Arial"/>
                <w:sz w:val="20"/>
              </w:rPr>
              <w:t>(</w:t>
            </w:r>
            <w:proofErr w:type="spellStart"/>
            <w:r w:rsidRPr="00EE016F">
              <w:rPr>
                <w:rFonts w:ascii="PT Sans Narrow" w:hAnsi="PT Sans Narrow" w:cs="Arial"/>
                <w:sz w:val="20"/>
              </w:rPr>
              <w:t>organiz</w:t>
            </w:r>
            <w:proofErr w:type="spellEnd"/>
            <w:r w:rsidRPr="00EE016F">
              <w:rPr>
                <w:rFonts w:ascii="PT Sans Narrow" w:hAnsi="PT Sans Narrow" w:cs="Arial"/>
                <w:sz w:val="20"/>
              </w:rPr>
              <w:t>. PUD 0,15)</w:t>
            </w:r>
          </w:p>
        </w:tc>
        <w:tc>
          <w:tcPr>
            <w:tcW w:w="2995" w:type="dxa"/>
          </w:tcPr>
          <w:p w14:paraId="4C8BBE23"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 xml:space="preserve">EPF MB, univ. dipl. </w:t>
            </w:r>
            <w:r w:rsidR="004C1392">
              <w:rPr>
                <w:rFonts w:ascii="PT Sans Narrow" w:hAnsi="PT Sans Narrow" w:cs="Arial"/>
                <w:sz w:val="20"/>
              </w:rPr>
              <w:t>ekon</w:t>
            </w:r>
            <w:r w:rsidRPr="00EE016F">
              <w:rPr>
                <w:rFonts w:ascii="PT Sans Narrow" w:hAnsi="PT Sans Narrow" w:cs="Arial"/>
                <w:sz w:val="20"/>
              </w:rPr>
              <w:t>.</w:t>
            </w:r>
          </w:p>
        </w:tc>
        <w:tc>
          <w:tcPr>
            <w:tcW w:w="2742" w:type="dxa"/>
          </w:tcPr>
          <w:p w14:paraId="280A1065"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k</w:t>
            </w:r>
            <w:r w:rsidR="005B5100" w:rsidRPr="00EE016F">
              <w:rPr>
                <w:rFonts w:ascii="PT Sans Narrow" w:hAnsi="PT Sans Narrow" w:cs="Arial"/>
                <w:sz w:val="20"/>
              </w:rPr>
              <w:t>oordinatorka NPIU</w:t>
            </w:r>
          </w:p>
        </w:tc>
      </w:tr>
      <w:tr w:rsidR="005B5100" w:rsidRPr="00EE016F" w14:paraId="392CAA5F" w14:textId="77777777" w:rsidTr="00EE016F">
        <w:trPr>
          <w:trHeight w:hRule="exact" w:val="567"/>
        </w:trPr>
        <w:tc>
          <w:tcPr>
            <w:tcW w:w="499" w:type="dxa"/>
          </w:tcPr>
          <w:p w14:paraId="664B3307"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1</w:t>
            </w:r>
            <w:r w:rsidR="00487A01" w:rsidRPr="00EE016F">
              <w:rPr>
                <w:rFonts w:ascii="PT Sans Narrow" w:hAnsi="PT Sans Narrow" w:cs="Arial"/>
                <w:color w:val="000000"/>
                <w:sz w:val="20"/>
              </w:rPr>
              <w:t>1</w:t>
            </w:r>
          </w:p>
        </w:tc>
        <w:tc>
          <w:tcPr>
            <w:tcW w:w="3108" w:type="dxa"/>
          </w:tcPr>
          <w:p w14:paraId="6DF18E0C"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Mag. Marjan KAMPUŠ</w:t>
            </w:r>
          </w:p>
        </w:tc>
        <w:tc>
          <w:tcPr>
            <w:tcW w:w="2995" w:type="dxa"/>
          </w:tcPr>
          <w:p w14:paraId="66E361E3"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PF MB, prof. ZGO-SOC</w:t>
            </w:r>
          </w:p>
        </w:tc>
        <w:tc>
          <w:tcPr>
            <w:tcW w:w="2742" w:type="dxa"/>
          </w:tcPr>
          <w:p w14:paraId="3C2F214C"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t</w:t>
            </w:r>
            <w:r w:rsidR="005B5100" w:rsidRPr="00EE016F">
              <w:rPr>
                <w:rFonts w:ascii="PT Sans Narrow" w:hAnsi="PT Sans Narrow" w:cs="Arial"/>
                <w:sz w:val="20"/>
              </w:rPr>
              <w:t>ajnik SM,</w:t>
            </w:r>
          </w:p>
          <w:p w14:paraId="771D46A9"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koordinator ITS DRU</w:t>
            </w:r>
          </w:p>
        </w:tc>
      </w:tr>
      <w:tr w:rsidR="005B5100" w:rsidRPr="00EE016F" w14:paraId="757A9A2B" w14:textId="77777777" w:rsidTr="00EE016F">
        <w:trPr>
          <w:trHeight w:hRule="exact" w:val="567"/>
        </w:trPr>
        <w:tc>
          <w:tcPr>
            <w:tcW w:w="499" w:type="dxa"/>
          </w:tcPr>
          <w:p w14:paraId="0190C46D" w14:textId="77777777" w:rsidR="005B5100" w:rsidRPr="00EE016F" w:rsidRDefault="005B0C10" w:rsidP="005B5100">
            <w:pPr>
              <w:rPr>
                <w:rFonts w:ascii="PT Sans Narrow" w:hAnsi="PT Sans Narrow" w:cs="Arial"/>
                <w:color w:val="000000"/>
                <w:sz w:val="20"/>
              </w:rPr>
            </w:pPr>
            <w:r w:rsidRPr="00EE016F">
              <w:rPr>
                <w:rFonts w:ascii="PT Sans Narrow" w:hAnsi="PT Sans Narrow" w:cs="Arial"/>
                <w:color w:val="000000"/>
                <w:sz w:val="20"/>
              </w:rPr>
              <w:t>/</w:t>
            </w:r>
          </w:p>
        </w:tc>
        <w:tc>
          <w:tcPr>
            <w:tcW w:w="3108" w:type="dxa"/>
          </w:tcPr>
          <w:p w14:paraId="29CC28C5"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Dr. Ivo KERŽE</w:t>
            </w:r>
          </w:p>
        </w:tc>
        <w:tc>
          <w:tcPr>
            <w:tcW w:w="2995" w:type="dxa"/>
          </w:tcPr>
          <w:p w14:paraId="1844D6A0"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FF LJ, prof. FIL</w:t>
            </w:r>
          </w:p>
        </w:tc>
        <w:tc>
          <w:tcPr>
            <w:tcW w:w="2742" w:type="dxa"/>
          </w:tcPr>
          <w:p w14:paraId="23EA7AED" w14:textId="77777777" w:rsidR="005B5100" w:rsidRPr="00EE016F" w:rsidRDefault="00364B4B" w:rsidP="005B5100">
            <w:pPr>
              <w:rPr>
                <w:rFonts w:ascii="PT Sans Narrow" w:hAnsi="PT Sans Narrow" w:cs="Arial"/>
                <w:color w:val="000000"/>
                <w:sz w:val="20"/>
              </w:rPr>
            </w:pPr>
            <w:r w:rsidRPr="00EE016F">
              <w:rPr>
                <w:rFonts w:ascii="PT Sans Narrow" w:hAnsi="PT Sans Narrow" w:cs="Arial"/>
                <w:color w:val="000000"/>
                <w:sz w:val="20"/>
              </w:rPr>
              <w:t>d</w:t>
            </w:r>
            <w:r w:rsidR="005B5100" w:rsidRPr="00EE016F">
              <w:rPr>
                <w:rFonts w:ascii="PT Sans Narrow" w:hAnsi="PT Sans Narrow" w:cs="Arial"/>
                <w:color w:val="000000"/>
                <w:sz w:val="20"/>
              </w:rPr>
              <w:t xml:space="preserve">opolnjevanje </w:t>
            </w:r>
          </w:p>
        </w:tc>
      </w:tr>
      <w:tr w:rsidR="005B5100" w:rsidRPr="00EE016F" w14:paraId="46299BBC" w14:textId="77777777" w:rsidTr="00EE016F">
        <w:trPr>
          <w:trHeight w:hRule="exact" w:val="567"/>
        </w:trPr>
        <w:tc>
          <w:tcPr>
            <w:tcW w:w="499" w:type="dxa"/>
          </w:tcPr>
          <w:p w14:paraId="7B79516D"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1</w:t>
            </w:r>
            <w:r w:rsidR="00487A01" w:rsidRPr="00EE016F">
              <w:rPr>
                <w:rFonts w:ascii="PT Sans Narrow" w:hAnsi="PT Sans Narrow" w:cs="Arial"/>
                <w:sz w:val="20"/>
              </w:rPr>
              <w:t>2</w:t>
            </w:r>
          </w:p>
        </w:tc>
        <w:tc>
          <w:tcPr>
            <w:tcW w:w="3108" w:type="dxa"/>
          </w:tcPr>
          <w:p w14:paraId="7835B71C"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Tomaž KLAJNŠEK</w:t>
            </w:r>
          </w:p>
        </w:tc>
        <w:tc>
          <w:tcPr>
            <w:tcW w:w="2995" w:type="dxa"/>
          </w:tcPr>
          <w:p w14:paraId="3FBE9865"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MF LJ, univ. dipl. in</w:t>
            </w:r>
            <w:r w:rsidR="00364B4B" w:rsidRPr="00EE016F">
              <w:rPr>
                <w:rFonts w:ascii="PT Sans Narrow" w:hAnsi="PT Sans Narrow" w:cs="Arial"/>
                <w:color w:val="000000"/>
                <w:sz w:val="20"/>
              </w:rPr>
              <w:t>ž</w:t>
            </w:r>
            <w:r w:rsidRPr="00EE016F">
              <w:rPr>
                <w:rFonts w:ascii="PT Sans Narrow" w:hAnsi="PT Sans Narrow" w:cs="Arial"/>
                <w:color w:val="000000"/>
                <w:sz w:val="20"/>
              </w:rPr>
              <w:t>. metalurgije</w:t>
            </w:r>
          </w:p>
        </w:tc>
        <w:tc>
          <w:tcPr>
            <w:tcW w:w="2742" w:type="dxa"/>
          </w:tcPr>
          <w:p w14:paraId="0DE931D6" w14:textId="77777777" w:rsidR="005B5100" w:rsidRPr="00EE016F" w:rsidRDefault="00364B4B" w:rsidP="005B5100">
            <w:pPr>
              <w:rPr>
                <w:rFonts w:ascii="PT Sans Narrow" w:hAnsi="PT Sans Narrow" w:cs="Arial"/>
                <w:color w:val="000000"/>
                <w:sz w:val="20"/>
              </w:rPr>
            </w:pPr>
            <w:r w:rsidRPr="00EE016F">
              <w:rPr>
                <w:rFonts w:ascii="PT Sans Narrow" w:hAnsi="PT Sans Narrow" w:cs="Arial"/>
                <w:color w:val="000000"/>
                <w:sz w:val="20"/>
              </w:rPr>
              <w:t>r</w:t>
            </w:r>
            <w:r w:rsidR="005B5100" w:rsidRPr="00EE016F">
              <w:rPr>
                <w:rFonts w:ascii="PT Sans Narrow" w:hAnsi="PT Sans Narrow" w:cs="Arial"/>
                <w:color w:val="000000"/>
                <w:sz w:val="20"/>
              </w:rPr>
              <w:t xml:space="preserve">azrednik </w:t>
            </w:r>
            <w:r w:rsidR="005B5100" w:rsidRPr="00EE016F">
              <w:rPr>
                <w:rFonts w:ascii="PT Sans Narrow" w:hAnsi="PT Sans Narrow" w:cs="Arial"/>
                <w:b/>
                <w:color w:val="000000"/>
                <w:sz w:val="20"/>
              </w:rPr>
              <w:t>1. C</w:t>
            </w:r>
          </w:p>
        </w:tc>
      </w:tr>
      <w:tr w:rsidR="005B5100" w:rsidRPr="00EE016F" w14:paraId="76887B7F" w14:textId="77777777" w:rsidTr="00EE016F">
        <w:trPr>
          <w:trHeight w:hRule="exact" w:val="567"/>
        </w:trPr>
        <w:tc>
          <w:tcPr>
            <w:tcW w:w="499" w:type="dxa"/>
          </w:tcPr>
          <w:p w14:paraId="45484F97"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1</w:t>
            </w:r>
            <w:r w:rsidR="00487A01" w:rsidRPr="00EE016F">
              <w:rPr>
                <w:rFonts w:ascii="PT Sans Narrow" w:hAnsi="PT Sans Narrow" w:cs="Arial"/>
                <w:sz w:val="20"/>
              </w:rPr>
              <w:t>3</w:t>
            </w:r>
          </w:p>
        </w:tc>
        <w:tc>
          <w:tcPr>
            <w:tcW w:w="3108" w:type="dxa"/>
          </w:tcPr>
          <w:p w14:paraId="02223AF6"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Maja KODRIČ CRNJAKOVI</w:t>
            </w:r>
            <w:r w:rsidR="00364B4B" w:rsidRPr="00EE016F">
              <w:rPr>
                <w:rFonts w:ascii="PT Sans Narrow" w:hAnsi="PT Sans Narrow" w:cs="Arial"/>
                <w:color w:val="000000"/>
                <w:sz w:val="20"/>
              </w:rPr>
              <w:t>Č</w:t>
            </w:r>
            <w:r w:rsidRPr="00EE016F">
              <w:rPr>
                <w:rFonts w:ascii="PT Sans Narrow" w:hAnsi="PT Sans Narrow" w:cs="Arial"/>
                <w:color w:val="000000"/>
                <w:sz w:val="20"/>
              </w:rPr>
              <w:t xml:space="preserve"> </w:t>
            </w:r>
          </w:p>
        </w:tc>
        <w:tc>
          <w:tcPr>
            <w:tcW w:w="2995" w:type="dxa"/>
          </w:tcPr>
          <w:p w14:paraId="763CA071"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FF LJ, prof. SLO-ŠPA</w:t>
            </w:r>
          </w:p>
        </w:tc>
        <w:tc>
          <w:tcPr>
            <w:tcW w:w="2742" w:type="dxa"/>
          </w:tcPr>
          <w:p w14:paraId="0EE40E49"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ITS UM,</w:t>
            </w:r>
          </w:p>
          <w:p w14:paraId="5E04BB0B"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vodja aktiva NE in ŠPA</w:t>
            </w:r>
          </w:p>
        </w:tc>
      </w:tr>
      <w:tr w:rsidR="005B5100" w:rsidRPr="00EE016F" w14:paraId="0101BCE6" w14:textId="77777777" w:rsidTr="00EE016F">
        <w:trPr>
          <w:trHeight w:hRule="exact" w:val="567"/>
        </w:trPr>
        <w:tc>
          <w:tcPr>
            <w:tcW w:w="499" w:type="dxa"/>
          </w:tcPr>
          <w:p w14:paraId="6CF6A38E"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1</w:t>
            </w:r>
            <w:r w:rsidR="00487A01" w:rsidRPr="00EE016F">
              <w:rPr>
                <w:rFonts w:ascii="PT Sans Narrow" w:hAnsi="PT Sans Narrow" w:cs="Arial"/>
                <w:sz w:val="20"/>
              </w:rPr>
              <w:t>4</w:t>
            </w:r>
          </w:p>
        </w:tc>
        <w:tc>
          <w:tcPr>
            <w:tcW w:w="3108" w:type="dxa"/>
          </w:tcPr>
          <w:p w14:paraId="4CED787E"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Barbara KOROŠEC</w:t>
            </w:r>
          </w:p>
        </w:tc>
        <w:tc>
          <w:tcPr>
            <w:tcW w:w="2995" w:type="dxa"/>
          </w:tcPr>
          <w:p w14:paraId="4D3467FE"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 xml:space="preserve">EPF MB, univ. dipl. </w:t>
            </w:r>
            <w:r w:rsidR="00364B4B" w:rsidRPr="00EE016F">
              <w:rPr>
                <w:rFonts w:ascii="PT Sans Narrow" w:hAnsi="PT Sans Narrow" w:cs="Arial"/>
                <w:color w:val="000000"/>
                <w:sz w:val="20"/>
              </w:rPr>
              <w:t>ekon</w:t>
            </w:r>
            <w:r w:rsidRPr="00EE016F">
              <w:rPr>
                <w:rFonts w:ascii="PT Sans Narrow" w:hAnsi="PT Sans Narrow" w:cs="Arial"/>
                <w:color w:val="000000"/>
                <w:sz w:val="20"/>
              </w:rPr>
              <w:t>.</w:t>
            </w:r>
          </w:p>
        </w:tc>
        <w:tc>
          <w:tcPr>
            <w:tcW w:w="2742" w:type="dxa"/>
          </w:tcPr>
          <w:p w14:paraId="6E865C87" w14:textId="77777777" w:rsidR="005B5100" w:rsidRPr="00EE016F" w:rsidRDefault="00364B4B" w:rsidP="005B5100">
            <w:pPr>
              <w:rPr>
                <w:rFonts w:ascii="PT Sans Narrow" w:hAnsi="PT Sans Narrow" w:cs="Arial"/>
                <w:color w:val="000000"/>
                <w:sz w:val="20"/>
              </w:rPr>
            </w:pPr>
            <w:r w:rsidRPr="00EE016F">
              <w:rPr>
                <w:rFonts w:ascii="PT Sans Narrow" w:hAnsi="PT Sans Narrow" w:cs="Arial"/>
                <w:color w:val="000000"/>
                <w:sz w:val="20"/>
              </w:rPr>
              <w:t>v</w:t>
            </w:r>
            <w:r w:rsidR="005B5100" w:rsidRPr="00EE016F">
              <w:rPr>
                <w:rFonts w:ascii="PT Sans Narrow" w:hAnsi="PT Sans Narrow" w:cs="Arial"/>
                <w:color w:val="000000"/>
                <w:sz w:val="20"/>
              </w:rPr>
              <w:t xml:space="preserve">odja aktiva EKN, </w:t>
            </w:r>
          </w:p>
          <w:p w14:paraId="33989E68" w14:textId="77777777" w:rsidR="005B5100" w:rsidRPr="00EE016F" w:rsidRDefault="005B5100" w:rsidP="005B5100">
            <w:pPr>
              <w:rPr>
                <w:rFonts w:ascii="PT Sans Narrow" w:hAnsi="PT Sans Narrow" w:cs="Arial"/>
                <w:color w:val="000000"/>
                <w:sz w:val="20"/>
              </w:rPr>
            </w:pPr>
            <w:r w:rsidRPr="00EE016F">
              <w:rPr>
                <w:rFonts w:ascii="PT Sans Narrow" w:hAnsi="PT Sans Narrow" w:cs="Arial"/>
                <w:color w:val="000000"/>
                <w:sz w:val="20"/>
              </w:rPr>
              <w:t>koordinator</w:t>
            </w:r>
            <w:r w:rsidR="00364B4B" w:rsidRPr="00EE016F">
              <w:rPr>
                <w:rFonts w:ascii="PT Sans Narrow" w:hAnsi="PT Sans Narrow" w:cs="Arial"/>
                <w:color w:val="000000"/>
                <w:sz w:val="20"/>
              </w:rPr>
              <w:t>k</w:t>
            </w:r>
            <w:r w:rsidRPr="00EE016F">
              <w:rPr>
                <w:rFonts w:ascii="PT Sans Narrow" w:hAnsi="PT Sans Narrow" w:cs="Arial"/>
                <w:color w:val="000000"/>
                <w:sz w:val="20"/>
              </w:rPr>
              <w:t>a KA1 v ET</w:t>
            </w:r>
          </w:p>
        </w:tc>
      </w:tr>
      <w:tr w:rsidR="005B5100" w:rsidRPr="00EE016F" w14:paraId="4A448759" w14:textId="77777777" w:rsidTr="00EE016F">
        <w:trPr>
          <w:trHeight w:hRule="exact" w:val="567"/>
        </w:trPr>
        <w:tc>
          <w:tcPr>
            <w:tcW w:w="499" w:type="dxa"/>
          </w:tcPr>
          <w:p w14:paraId="3AB8711D" w14:textId="77777777" w:rsidR="005B5100" w:rsidRPr="00EE016F" w:rsidRDefault="005B5100" w:rsidP="005B5100">
            <w:pPr>
              <w:rPr>
                <w:rFonts w:ascii="PT Sans Narrow" w:hAnsi="PT Sans Narrow" w:cs="Arial"/>
                <w:sz w:val="20"/>
              </w:rPr>
            </w:pPr>
            <w:r w:rsidRPr="00EE016F">
              <w:rPr>
                <w:rFonts w:ascii="PT Sans Narrow" w:hAnsi="PT Sans Narrow" w:cs="Arial"/>
                <w:sz w:val="20"/>
              </w:rPr>
              <w:lastRenderedPageBreak/>
              <w:t>1</w:t>
            </w:r>
            <w:r w:rsidR="00487A01" w:rsidRPr="00EE016F">
              <w:rPr>
                <w:rFonts w:ascii="PT Sans Narrow" w:hAnsi="PT Sans Narrow" w:cs="Arial"/>
                <w:sz w:val="20"/>
              </w:rPr>
              <w:t>5</w:t>
            </w:r>
          </w:p>
        </w:tc>
        <w:tc>
          <w:tcPr>
            <w:tcW w:w="3108" w:type="dxa"/>
          </w:tcPr>
          <w:p w14:paraId="50D829CC"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Darko KOROŠEC</w:t>
            </w:r>
          </w:p>
        </w:tc>
        <w:tc>
          <w:tcPr>
            <w:tcW w:w="2995" w:type="dxa"/>
          </w:tcPr>
          <w:p w14:paraId="0FC84843"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 xml:space="preserve">TF MM, univ. dipl. inž. </w:t>
            </w:r>
            <w:proofErr w:type="spellStart"/>
            <w:r w:rsidRPr="00EE016F">
              <w:rPr>
                <w:rFonts w:ascii="PT Sans Narrow" w:hAnsi="PT Sans Narrow" w:cs="Arial"/>
                <w:sz w:val="20"/>
              </w:rPr>
              <w:t>elektrot</w:t>
            </w:r>
            <w:proofErr w:type="spellEnd"/>
            <w:r w:rsidRPr="00EE016F">
              <w:rPr>
                <w:rFonts w:ascii="PT Sans Narrow" w:hAnsi="PT Sans Narrow" w:cs="Arial"/>
                <w:sz w:val="20"/>
              </w:rPr>
              <w:t>.</w:t>
            </w:r>
          </w:p>
        </w:tc>
        <w:tc>
          <w:tcPr>
            <w:tcW w:w="2742" w:type="dxa"/>
          </w:tcPr>
          <w:p w14:paraId="1188DAF4" w14:textId="77777777" w:rsidR="005B5100" w:rsidRPr="00EE016F" w:rsidRDefault="00364B4B" w:rsidP="005B5100">
            <w:pPr>
              <w:rPr>
                <w:rFonts w:ascii="PT Sans Narrow" w:hAnsi="PT Sans Narrow" w:cs="Arial"/>
                <w:sz w:val="20"/>
              </w:rPr>
            </w:pPr>
            <w:r w:rsidRPr="00EE016F">
              <w:rPr>
                <w:rFonts w:ascii="PT Sans Narrow" w:hAnsi="PT Sans Narrow" w:cs="Arial"/>
                <w:sz w:val="20"/>
              </w:rPr>
              <w:t>p</w:t>
            </w:r>
            <w:r w:rsidR="005B5100" w:rsidRPr="00EE016F">
              <w:rPr>
                <w:rFonts w:ascii="PT Sans Narrow" w:hAnsi="PT Sans Narrow" w:cs="Arial"/>
                <w:sz w:val="20"/>
              </w:rPr>
              <w:t>ouk in vzdrževanje IKT (45 %)</w:t>
            </w:r>
          </w:p>
        </w:tc>
      </w:tr>
      <w:tr w:rsidR="005B5100" w:rsidRPr="00EE016F" w14:paraId="57C53313" w14:textId="77777777" w:rsidTr="00EE016F">
        <w:trPr>
          <w:trHeight w:hRule="exact" w:val="567"/>
        </w:trPr>
        <w:tc>
          <w:tcPr>
            <w:tcW w:w="499" w:type="dxa"/>
          </w:tcPr>
          <w:p w14:paraId="420950D3" w14:textId="77777777" w:rsidR="005B5100" w:rsidRPr="00EE016F" w:rsidRDefault="00853604" w:rsidP="005B5100">
            <w:pPr>
              <w:rPr>
                <w:rFonts w:ascii="PT Sans Narrow" w:hAnsi="PT Sans Narrow" w:cs="Arial"/>
                <w:sz w:val="20"/>
              </w:rPr>
            </w:pPr>
            <w:r w:rsidRPr="00EE016F">
              <w:rPr>
                <w:rFonts w:ascii="PT Sans Narrow" w:hAnsi="PT Sans Narrow" w:cs="Arial"/>
                <w:sz w:val="20"/>
              </w:rPr>
              <w:t>/</w:t>
            </w:r>
          </w:p>
        </w:tc>
        <w:tc>
          <w:tcPr>
            <w:tcW w:w="3108" w:type="dxa"/>
          </w:tcPr>
          <w:p w14:paraId="7A6E9347"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Uroš KOVAČEC</w:t>
            </w:r>
          </w:p>
        </w:tc>
        <w:tc>
          <w:tcPr>
            <w:tcW w:w="2995" w:type="dxa"/>
          </w:tcPr>
          <w:p w14:paraId="7F1508D2"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FM LJ, univ. dipl. in</w:t>
            </w:r>
            <w:r w:rsidR="00364B4B" w:rsidRPr="00EE016F">
              <w:rPr>
                <w:rFonts w:ascii="PT Sans Narrow" w:hAnsi="PT Sans Narrow" w:cs="Arial"/>
                <w:sz w:val="20"/>
              </w:rPr>
              <w:t>ž</w:t>
            </w:r>
            <w:r w:rsidRPr="00EE016F">
              <w:rPr>
                <w:rFonts w:ascii="PT Sans Narrow" w:hAnsi="PT Sans Narrow" w:cs="Arial"/>
                <w:sz w:val="20"/>
              </w:rPr>
              <w:t>. metalurgije</w:t>
            </w:r>
          </w:p>
        </w:tc>
        <w:tc>
          <w:tcPr>
            <w:tcW w:w="2742" w:type="dxa"/>
          </w:tcPr>
          <w:p w14:paraId="65004E35"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Skupina Impol</w:t>
            </w:r>
          </w:p>
        </w:tc>
      </w:tr>
      <w:tr w:rsidR="005B5100" w:rsidRPr="00EE016F" w14:paraId="1DE2E8A9" w14:textId="77777777" w:rsidTr="00EE016F">
        <w:trPr>
          <w:trHeight w:hRule="exact" w:val="567"/>
        </w:trPr>
        <w:tc>
          <w:tcPr>
            <w:tcW w:w="499" w:type="dxa"/>
          </w:tcPr>
          <w:p w14:paraId="4345485A"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1</w:t>
            </w:r>
            <w:r w:rsidR="00487A01" w:rsidRPr="00EE016F">
              <w:rPr>
                <w:rFonts w:ascii="PT Sans Narrow" w:hAnsi="PT Sans Narrow" w:cs="Arial"/>
                <w:sz w:val="20"/>
              </w:rPr>
              <w:t>6</w:t>
            </w:r>
          </w:p>
        </w:tc>
        <w:tc>
          <w:tcPr>
            <w:tcW w:w="3108" w:type="dxa"/>
          </w:tcPr>
          <w:p w14:paraId="53F5867A"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Marko KRIŽANIČ</w:t>
            </w:r>
          </w:p>
        </w:tc>
        <w:tc>
          <w:tcPr>
            <w:tcW w:w="2995" w:type="dxa"/>
          </w:tcPr>
          <w:p w14:paraId="0D34D1BC"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FŠ LJ, prof. ŠV</w:t>
            </w:r>
          </w:p>
        </w:tc>
        <w:tc>
          <w:tcPr>
            <w:tcW w:w="2742" w:type="dxa"/>
          </w:tcPr>
          <w:p w14:paraId="3E5EE3DA" w14:textId="13317899" w:rsidR="005B5100" w:rsidRPr="00EE016F" w:rsidRDefault="00364B4B" w:rsidP="005B5100">
            <w:pPr>
              <w:rPr>
                <w:rFonts w:ascii="PT Sans Narrow" w:hAnsi="PT Sans Narrow" w:cs="Arial"/>
                <w:b/>
                <w:sz w:val="20"/>
              </w:rPr>
            </w:pPr>
            <w:r w:rsidRPr="00EE016F">
              <w:rPr>
                <w:rFonts w:ascii="PT Sans Narrow" w:hAnsi="PT Sans Narrow" w:cs="Arial"/>
                <w:sz w:val="20"/>
              </w:rPr>
              <w:t>r</w:t>
            </w:r>
            <w:r w:rsidR="005B5100" w:rsidRPr="00EE016F">
              <w:rPr>
                <w:rFonts w:ascii="PT Sans Narrow" w:hAnsi="PT Sans Narrow" w:cs="Arial"/>
                <w:sz w:val="20"/>
              </w:rPr>
              <w:t xml:space="preserve">azrednik </w:t>
            </w:r>
            <w:r w:rsidR="0066724D">
              <w:rPr>
                <w:rFonts w:ascii="PT Sans Narrow" w:hAnsi="PT Sans Narrow" w:cs="Arial"/>
                <w:b/>
                <w:sz w:val="20"/>
              </w:rPr>
              <w:t>3. Č</w:t>
            </w:r>
          </w:p>
          <w:p w14:paraId="5957F1C5" w14:textId="632A2587" w:rsidR="005B5100" w:rsidRPr="00EE016F" w:rsidRDefault="005B5100" w:rsidP="005B5100">
            <w:pPr>
              <w:rPr>
                <w:rFonts w:ascii="PT Sans Narrow" w:hAnsi="PT Sans Narrow" w:cs="Arial"/>
                <w:sz w:val="20"/>
              </w:rPr>
            </w:pPr>
          </w:p>
        </w:tc>
      </w:tr>
      <w:tr w:rsidR="005B5100" w:rsidRPr="00EE016F" w14:paraId="1F0B16AE" w14:textId="77777777" w:rsidTr="00EE016F">
        <w:trPr>
          <w:trHeight w:hRule="exact" w:val="567"/>
        </w:trPr>
        <w:tc>
          <w:tcPr>
            <w:tcW w:w="499" w:type="dxa"/>
          </w:tcPr>
          <w:p w14:paraId="250469EC"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1</w:t>
            </w:r>
            <w:r w:rsidR="00487A01" w:rsidRPr="00EE016F">
              <w:rPr>
                <w:rFonts w:ascii="PT Sans Narrow" w:hAnsi="PT Sans Narrow" w:cs="Arial"/>
                <w:sz w:val="20"/>
              </w:rPr>
              <w:t>7</w:t>
            </w:r>
          </w:p>
        </w:tc>
        <w:tc>
          <w:tcPr>
            <w:tcW w:w="3108" w:type="dxa"/>
          </w:tcPr>
          <w:p w14:paraId="356043FF"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Urška KRUŠIČ</w:t>
            </w:r>
          </w:p>
        </w:tc>
        <w:tc>
          <w:tcPr>
            <w:tcW w:w="2995" w:type="dxa"/>
          </w:tcPr>
          <w:p w14:paraId="491D6F7E"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PF MB, prof. MA</w:t>
            </w:r>
          </w:p>
        </w:tc>
        <w:tc>
          <w:tcPr>
            <w:tcW w:w="2742" w:type="dxa"/>
          </w:tcPr>
          <w:p w14:paraId="094B1728" w14:textId="77777777" w:rsidR="005B5100" w:rsidRPr="00EE016F" w:rsidRDefault="00364B4B" w:rsidP="005B5100">
            <w:pPr>
              <w:rPr>
                <w:rFonts w:ascii="PT Sans Narrow" w:hAnsi="PT Sans Narrow" w:cs="Arial"/>
                <w:b/>
                <w:sz w:val="20"/>
              </w:rPr>
            </w:pPr>
            <w:r w:rsidRPr="00EE016F">
              <w:rPr>
                <w:rFonts w:ascii="PT Sans Narrow" w:hAnsi="PT Sans Narrow" w:cs="Arial"/>
                <w:sz w:val="20"/>
              </w:rPr>
              <w:t>r</w:t>
            </w:r>
            <w:r w:rsidR="005B5100" w:rsidRPr="00EE016F">
              <w:rPr>
                <w:rFonts w:ascii="PT Sans Narrow" w:hAnsi="PT Sans Narrow" w:cs="Arial"/>
                <w:sz w:val="20"/>
              </w:rPr>
              <w:t xml:space="preserve">azredničarka </w:t>
            </w:r>
            <w:r w:rsidR="005B5100" w:rsidRPr="00EE016F">
              <w:rPr>
                <w:rFonts w:ascii="PT Sans Narrow" w:hAnsi="PT Sans Narrow" w:cs="Arial"/>
                <w:b/>
                <w:sz w:val="20"/>
              </w:rPr>
              <w:t>1. A,</w:t>
            </w:r>
          </w:p>
          <w:p w14:paraId="20C41FF7" w14:textId="77777777" w:rsidR="005B5100" w:rsidRPr="00EE016F" w:rsidRDefault="005B5100" w:rsidP="005B5100">
            <w:pPr>
              <w:rPr>
                <w:rFonts w:ascii="PT Sans Narrow" w:hAnsi="PT Sans Narrow" w:cs="Arial"/>
                <w:sz w:val="20"/>
              </w:rPr>
            </w:pPr>
            <w:r w:rsidRPr="00EE016F">
              <w:rPr>
                <w:rFonts w:ascii="PT Sans Narrow" w:hAnsi="PT Sans Narrow" w:cs="Arial"/>
                <w:sz w:val="20"/>
              </w:rPr>
              <w:t>vodja aktiva MA</w:t>
            </w:r>
          </w:p>
        </w:tc>
      </w:tr>
    </w:tbl>
    <w:tbl>
      <w:tblPr>
        <w:tblW w:w="5000" w:type="pct"/>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1"/>
        <w:gridCol w:w="3153"/>
        <w:gridCol w:w="8"/>
        <w:gridCol w:w="3025"/>
        <w:gridCol w:w="2797"/>
      </w:tblGrid>
      <w:tr w:rsidR="005B5100" w:rsidRPr="00EE016F" w14:paraId="0B86C21E" w14:textId="77777777" w:rsidTr="00BA0726">
        <w:trPr>
          <w:cantSplit/>
          <w:trHeight w:hRule="exact" w:val="567"/>
        </w:trPr>
        <w:tc>
          <w:tcPr>
            <w:tcW w:w="503" w:type="dxa"/>
            <w:tcBorders>
              <w:top w:val="nil"/>
            </w:tcBorders>
          </w:tcPr>
          <w:p w14:paraId="0771E3C9"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1</w:t>
            </w:r>
            <w:r w:rsidR="00487A01" w:rsidRPr="005422B0">
              <w:rPr>
                <w:rFonts w:ascii="PT Sans Narrow" w:hAnsi="PT Sans Narrow" w:cs="Arial"/>
                <w:sz w:val="20"/>
              </w:rPr>
              <w:t>8</w:t>
            </w:r>
          </w:p>
        </w:tc>
        <w:tc>
          <w:tcPr>
            <w:tcW w:w="3101" w:type="dxa"/>
            <w:tcBorders>
              <w:top w:val="nil"/>
            </w:tcBorders>
          </w:tcPr>
          <w:p w14:paraId="373C4FF1"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Mateja LEŠNIK</w:t>
            </w:r>
          </w:p>
        </w:tc>
        <w:tc>
          <w:tcPr>
            <w:tcW w:w="2983" w:type="dxa"/>
            <w:gridSpan w:val="2"/>
            <w:tcBorders>
              <w:top w:val="nil"/>
            </w:tcBorders>
          </w:tcPr>
          <w:p w14:paraId="1FD393B0"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PF MB, prof. NE</w:t>
            </w:r>
          </w:p>
        </w:tc>
        <w:tc>
          <w:tcPr>
            <w:tcW w:w="2751" w:type="dxa"/>
            <w:tcBorders>
              <w:top w:val="nil"/>
            </w:tcBorders>
          </w:tcPr>
          <w:p w14:paraId="12D59730" w14:textId="77777777" w:rsidR="005B5100" w:rsidRPr="005422B0" w:rsidRDefault="003D2B12" w:rsidP="005B5100">
            <w:pPr>
              <w:rPr>
                <w:rFonts w:ascii="PT Sans Narrow" w:hAnsi="PT Sans Narrow" w:cs="Arial"/>
                <w:b/>
                <w:sz w:val="20"/>
              </w:rPr>
            </w:pPr>
            <w:r w:rsidRPr="005422B0">
              <w:rPr>
                <w:rFonts w:ascii="PT Sans Narrow" w:hAnsi="PT Sans Narrow" w:cs="Arial"/>
                <w:sz w:val="20"/>
              </w:rPr>
              <w:t>r</w:t>
            </w:r>
            <w:r w:rsidR="005B5100" w:rsidRPr="005422B0">
              <w:rPr>
                <w:rFonts w:ascii="PT Sans Narrow" w:hAnsi="PT Sans Narrow" w:cs="Arial"/>
                <w:sz w:val="20"/>
              </w:rPr>
              <w:t xml:space="preserve">azredničarka </w:t>
            </w:r>
            <w:r w:rsidR="005B5100" w:rsidRPr="005422B0">
              <w:rPr>
                <w:rFonts w:ascii="PT Sans Narrow" w:hAnsi="PT Sans Narrow" w:cs="Arial"/>
                <w:b/>
                <w:sz w:val="20"/>
              </w:rPr>
              <w:t>4. A</w:t>
            </w:r>
          </w:p>
          <w:p w14:paraId="2715D485" w14:textId="77777777" w:rsidR="005B5100" w:rsidRPr="005422B0" w:rsidRDefault="005B5100" w:rsidP="005B5100">
            <w:pPr>
              <w:rPr>
                <w:rFonts w:ascii="PT Sans Narrow" w:hAnsi="PT Sans Narrow" w:cs="Arial"/>
                <w:sz w:val="20"/>
              </w:rPr>
            </w:pPr>
          </w:p>
        </w:tc>
      </w:tr>
      <w:tr w:rsidR="005B5100" w:rsidRPr="00EE016F" w14:paraId="55C8E374"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4BD1BD88" w14:textId="77777777" w:rsidR="005B5100" w:rsidRPr="005422B0" w:rsidRDefault="00487A01" w:rsidP="005B5100">
            <w:pPr>
              <w:rPr>
                <w:rFonts w:ascii="PT Sans Narrow" w:hAnsi="PT Sans Narrow" w:cs="Arial"/>
                <w:sz w:val="20"/>
              </w:rPr>
            </w:pPr>
            <w:r w:rsidRPr="005422B0">
              <w:rPr>
                <w:rFonts w:ascii="PT Sans Narrow" w:hAnsi="PT Sans Narrow" w:cs="Arial"/>
                <w:sz w:val="20"/>
              </w:rPr>
              <w:t>19</w:t>
            </w:r>
          </w:p>
        </w:tc>
        <w:tc>
          <w:tcPr>
            <w:tcW w:w="3101" w:type="dxa"/>
            <w:tcBorders>
              <w:top w:val="single" w:sz="6" w:space="0" w:color="auto"/>
              <w:left w:val="single" w:sz="6" w:space="0" w:color="auto"/>
              <w:bottom w:val="single" w:sz="6" w:space="0" w:color="auto"/>
              <w:right w:val="single" w:sz="6" w:space="0" w:color="auto"/>
            </w:tcBorders>
          </w:tcPr>
          <w:p w14:paraId="4860F2EE"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Lidija LIČEN</w:t>
            </w:r>
          </w:p>
          <w:p w14:paraId="4A547D36" w14:textId="77777777" w:rsidR="005B5100" w:rsidRPr="005422B0" w:rsidRDefault="005B5100" w:rsidP="005B5100">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265457E9"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PF in TF MB, prof. SLO-TEO</w:t>
            </w:r>
          </w:p>
        </w:tc>
        <w:tc>
          <w:tcPr>
            <w:tcW w:w="2751" w:type="dxa"/>
            <w:tcBorders>
              <w:top w:val="single" w:sz="6" w:space="0" w:color="auto"/>
              <w:left w:val="single" w:sz="6" w:space="0" w:color="auto"/>
              <w:bottom w:val="single" w:sz="6" w:space="0" w:color="auto"/>
              <w:right w:val="single" w:sz="6" w:space="0" w:color="auto"/>
            </w:tcBorders>
          </w:tcPr>
          <w:p w14:paraId="0CBD5094" w14:textId="77777777" w:rsidR="005B5100" w:rsidRPr="005422B0" w:rsidRDefault="003D2B12" w:rsidP="005B5100">
            <w:pPr>
              <w:rPr>
                <w:rFonts w:ascii="PT Sans Narrow" w:hAnsi="PT Sans Narrow" w:cs="Arial"/>
                <w:sz w:val="20"/>
              </w:rPr>
            </w:pPr>
            <w:r w:rsidRPr="005422B0">
              <w:rPr>
                <w:rFonts w:ascii="PT Sans Narrow" w:hAnsi="PT Sans Narrow" w:cs="Arial"/>
                <w:sz w:val="20"/>
              </w:rPr>
              <w:t>k</w:t>
            </w:r>
            <w:r w:rsidR="005B5100" w:rsidRPr="005422B0">
              <w:rPr>
                <w:rFonts w:ascii="PT Sans Narrow" w:hAnsi="PT Sans Narrow" w:cs="Arial"/>
                <w:sz w:val="20"/>
              </w:rPr>
              <w:t>oordinator</w:t>
            </w:r>
            <w:r w:rsidRPr="005422B0">
              <w:rPr>
                <w:rFonts w:ascii="PT Sans Narrow" w:hAnsi="PT Sans Narrow" w:cs="Arial"/>
                <w:sz w:val="20"/>
              </w:rPr>
              <w:t>k</w:t>
            </w:r>
            <w:r w:rsidR="005B5100" w:rsidRPr="005422B0">
              <w:rPr>
                <w:rFonts w:ascii="PT Sans Narrow" w:hAnsi="PT Sans Narrow" w:cs="Arial"/>
                <w:sz w:val="20"/>
              </w:rPr>
              <w:t>a kulturnih vsebin, ITS</w:t>
            </w:r>
          </w:p>
        </w:tc>
      </w:tr>
      <w:tr w:rsidR="005B5100" w:rsidRPr="00EE016F" w14:paraId="7F99CFA3" w14:textId="77777777" w:rsidTr="00BA0726">
        <w:trPr>
          <w:cantSplit/>
          <w:trHeight w:hRule="exact" w:val="567"/>
        </w:trPr>
        <w:tc>
          <w:tcPr>
            <w:tcW w:w="503" w:type="dxa"/>
          </w:tcPr>
          <w:p w14:paraId="16CAC0FE"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2</w:t>
            </w:r>
            <w:r w:rsidR="00487A01" w:rsidRPr="005422B0">
              <w:rPr>
                <w:rFonts w:ascii="PT Sans Narrow" w:hAnsi="PT Sans Narrow" w:cs="Arial"/>
                <w:sz w:val="20"/>
              </w:rPr>
              <w:t>0</w:t>
            </w:r>
          </w:p>
        </w:tc>
        <w:tc>
          <w:tcPr>
            <w:tcW w:w="3101" w:type="dxa"/>
          </w:tcPr>
          <w:p w14:paraId="7B5AA0AB"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Simona LUETIĆ</w:t>
            </w:r>
          </w:p>
          <w:p w14:paraId="5ED2BC80" w14:textId="77777777" w:rsidR="005B5100" w:rsidRPr="005422B0" w:rsidRDefault="005B5100" w:rsidP="005B5100">
            <w:pPr>
              <w:rPr>
                <w:rFonts w:ascii="PT Sans Narrow" w:hAnsi="PT Sans Narrow" w:cs="Arial"/>
                <w:sz w:val="20"/>
              </w:rPr>
            </w:pPr>
          </w:p>
        </w:tc>
        <w:tc>
          <w:tcPr>
            <w:tcW w:w="2983" w:type="dxa"/>
            <w:gridSpan w:val="2"/>
          </w:tcPr>
          <w:p w14:paraId="5596686B"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 xml:space="preserve">EPF MB, univ. dipl. </w:t>
            </w:r>
            <w:r w:rsidR="003D2B12" w:rsidRPr="005422B0">
              <w:rPr>
                <w:rFonts w:ascii="PT Sans Narrow" w:hAnsi="PT Sans Narrow" w:cs="Arial"/>
                <w:sz w:val="20"/>
              </w:rPr>
              <w:t>ekon</w:t>
            </w:r>
            <w:r w:rsidRPr="005422B0">
              <w:rPr>
                <w:rFonts w:ascii="PT Sans Narrow" w:hAnsi="PT Sans Narrow" w:cs="Arial"/>
                <w:sz w:val="20"/>
              </w:rPr>
              <w:t>.</w:t>
            </w:r>
          </w:p>
        </w:tc>
        <w:tc>
          <w:tcPr>
            <w:tcW w:w="2751" w:type="dxa"/>
          </w:tcPr>
          <w:p w14:paraId="0630BC9F" w14:textId="77777777" w:rsidR="005B5100" w:rsidRPr="005422B0" w:rsidRDefault="003D2B12" w:rsidP="005B5100">
            <w:pPr>
              <w:rPr>
                <w:rFonts w:ascii="PT Sans Narrow" w:hAnsi="PT Sans Narrow" w:cs="Arial"/>
                <w:b/>
                <w:sz w:val="20"/>
              </w:rPr>
            </w:pPr>
            <w:r w:rsidRPr="005422B0">
              <w:rPr>
                <w:rFonts w:ascii="PT Sans Narrow" w:hAnsi="PT Sans Narrow" w:cs="Arial"/>
                <w:sz w:val="20"/>
              </w:rPr>
              <w:t>r</w:t>
            </w:r>
            <w:r w:rsidR="005B5100" w:rsidRPr="005422B0">
              <w:rPr>
                <w:rFonts w:ascii="PT Sans Narrow" w:hAnsi="PT Sans Narrow" w:cs="Arial"/>
                <w:sz w:val="20"/>
              </w:rPr>
              <w:t xml:space="preserve">azredničarka </w:t>
            </w:r>
            <w:r w:rsidR="005B5100" w:rsidRPr="005422B0">
              <w:rPr>
                <w:rFonts w:ascii="PT Sans Narrow" w:hAnsi="PT Sans Narrow" w:cs="Arial"/>
                <w:b/>
                <w:sz w:val="20"/>
              </w:rPr>
              <w:t>2. E,</w:t>
            </w:r>
          </w:p>
          <w:p w14:paraId="16C0DAE2"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koordinator. Mladi v akciji</w:t>
            </w:r>
          </w:p>
        </w:tc>
      </w:tr>
      <w:tr w:rsidR="005B5100" w:rsidRPr="00EE016F" w14:paraId="4029E826"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4ABFA19E"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2</w:t>
            </w:r>
            <w:r w:rsidR="00487A01" w:rsidRPr="005422B0">
              <w:rPr>
                <w:rFonts w:ascii="PT Sans Narrow" w:hAnsi="PT Sans Narrow" w:cs="Arial"/>
                <w:sz w:val="20"/>
              </w:rPr>
              <w:t>1</w:t>
            </w:r>
          </w:p>
        </w:tc>
        <w:tc>
          <w:tcPr>
            <w:tcW w:w="3101" w:type="dxa"/>
            <w:tcBorders>
              <w:top w:val="single" w:sz="6" w:space="0" w:color="auto"/>
              <w:left w:val="single" w:sz="6" w:space="0" w:color="auto"/>
              <w:bottom w:val="single" w:sz="6" w:space="0" w:color="auto"/>
              <w:right w:val="single" w:sz="6" w:space="0" w:color="auto"/>
            </w:tcBorders>
          </w:tcPr>
          <w:p w14:paraId="34A7F88D"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Ivana MOŠKOTEVC</w:t>
            </w:r>
          </w:p>
          <w:p w14:paraId="2AF6FE02" w14:textId="77777777" w:rsidR="005B5100" w:rsidRPr="005422B0" w:rsidRDefault="005B5100" w:rsidP="005B5100">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607B62D3"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PF MB, prof. BI-KE</w:t>
            </w:r>
          </w:p>
        </w:tc>
        <w:tc>
          <w:tcPr>
            <w:tcW w:w="2751" w:type="dxa"/>
            <w:tcBorders>
              <w:top w:val="single" w:sz="6" w:space="0" w:color="auto"/>
              <w:left w:val="single" w:sz="6" w:space="0" w:color="auto"/>
              <w:bottom w:val="single" w:sz="6" w:space="0" w:color="auto"/>
              <w:right w:val="single" w:sz="6" w:space="0" w:color="auto"/>
            </w:tcBorders>
          </w:tcPr>
          <w:p w14:paraId="788B1928" w14:textId="77724A6C" w:rsidR="00195A03" w:rsidRPr="00117FE4" w:rsidRDefault="005B5100" w:rsidP="005B5100">
            <w:pPr>
              <w:rPr>
                <w:rFonts w:ascii="PT Sans Narrow" w:hAnsi="PT Sans Narrow" w:cs="Arial"/>
                <w:sz w:val="20"/>
              </w:rPr>
            </w:pPr>
            <w:r w:rsidRPr="00117FE4">
              <w:rPr>
                <w:rFonts w:ascii="PT Sans Narrow" w:hAnsi="PT Sans Narrow" w:cs="Arial"/>
                <w:sz w:val="20"/>
              </w:rPr>
              <w:t>(nad. VIVOD od 1. 9.</w:t>
            </w:r>
            <w:r w:rsidR="003B5596" w:rsidRPr="00117FE4">
              <w:rPr>
                <w:rFonts w:ascii="PT Sans Narrow" w:hAnsi="PT Sans Narrow" w:cs="Arial"/>
                <w:sz w:val="20"/>
              </w:rPr>
              <w:t xml:space="preserve"> 2014, 0,5 </w:t>
            </w:r>
            <w:r w:rsidR="00EF5B6E" w:rsidRPr="00117FE4">
              <w:rPr>
                <w:rFonts w:ascii="PT Sans Narrow" w:hAnsi="PT Sans Narrow" w:cs="Arial"/>
                <w:sz w:val="20"/>
              </w:rPr>
              <w:t>in</w:t>
            </w:r>
          </w:p>
          <w:p w14:paraId="0B5111F0" w14:textId="769E1914" w:rsidR="005B5100" w:rsidRPr="005422B0" w:rsidRDefault="00EF5B6E" w:rsidP="005B5100">
            <w:pPr>
              <w:rPr>
                <w:rFonts w:ascii="PT Sans Narrow" w:hAnsi="PT Sans Narrow" w:cs="Arial"/>
                <w:color w:val="00B050"/>
                <w:sz w:val="20"/>
              </w:rPr>
            </w:pPr>
            <w:r w:rsidRPr="00117FE4">
              <w:rPr>
                <w:rFonts w:ascii="PT Sans Narrow" w:hAnsi="PT Sans Narrow" w:cs="Arial"/>
                <w:sz w:val="20"/>
              </w:rPr>
              <w:t>VELER</w:t>
            </w:r>
            <w:r w:rsidR="003B5596" w:rsidRPr="00117FE4">
              <w:rPr>
                <w:rFonts w:ascii="PT Sans Narrow" w:hAnsi="PT Sans Narrow" w:cs="Arial"/>
                <w:sz w:val="20"/>
              </w:rPr>
              <w:t xml:space="preserve"> </w:t>
            </w:r>
            <w:r w:rsidR="005B5100" w:rsidRPr="00117FE4">
              <w:rPr>
                <w:rFonts w:ascii="PT Sans Narrow" w:hAnsi="PT Sans Narrow" w:cs="Arial"/>
                <w:sz w:val="20"/>
              </w:rPr>
              <w:t>od 1</w:t>
            </w:r>
            <w:r w:rsidR="003B5596" w:rsidRPr="00117FE4">
              <w:rPr>
                <w:rFonts w:ascii="PT Sans Narrow" w:hAnsi="PT Sans Narrow" w:cs="Arial"/>
                <w:sz w:val="20"/>
              </w:rPr>
              <w:t>6. 9. 19</w:t>
            </w:r>
            <w:r w:rsidR="005B5100" w:rsidRPr="00117FE4">
              <w:rPr>
                <w:rFonts w:ascii="PT Sans Narrow" w:hAnsi="PT Sans Narrow" w:cs="Arial"/>
                <w:sz w:val="20"/>
              </w:rPr>
              <w:t xml:space="preserve"> (0,5</w:t>
            </w:r>
            <w:r w:rsidRPr="00117FE4">
              <w:rPr>
                <w:rFonts w:ascii="PT Sans Narrow" w:hAnsi="PT Sans Narrow" w:cs="Arial"/>
                <w:sz w:val="20"/>
              </w:rPr>
              <w:t>0</w:t>
            </w:r>
            <w:r w:rsidR="003D2B12" w:rsidRPr="00117FE4">
              <w:rPr>
                <w:rFonts w:ascii="PT Sans Narrow" w:hAnsi="PT Sans Narrow" w:cs="Arial"/>
                <w:sz w:val="20"/>
              </w:rPr>
              <w:t>)</w:t>
            </w:r>
          </w:p>
        </w:tc>
      </w:tr>
      <w:tr w:rsidR="005B5100" w:rsidRPr="00EE016F" w14:paraId="384A59D4"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22BBC9FB"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2</w:t>
            </w:r>
            <w:r w:rsidR="00487A01" w:rsidRPr="005422B0">
              <w:rPr>
                <w:rFonts w:ascii="PT Sans Narrow" w:hAnsi="PT Sans Narrow" w:cs="Arial"/>
                <w:sz w:val="20"/>
              </w:rPr>
              <w:t>2</w:t>
            </w:r>
          </w:p>
        </w:tc>
        <w:tc>
          <w:tcPr>
            <w:tcW w:w="3101" w:type="dxa"/>
            <w:tcBorders>
              <w:top w:val="single" w:sz="6" w:space="0" w:color="auto"/>
              <w:left w:val="single" w:sz="6" w:space="0" w:color="auto"/>
              <w:bottom w:val="single" w:sz="6" w:space="0" w:color="auto"/>
              <w:right w:val="single" w:sz="6" w:space="0" w:color="auto"/>
            </w:tcBorders>
          </w:tcPr>
          <w:p w14:paraId="1940634D"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Robert OBRUL</w:t>
            </w:r>
          </w:p>
        </w:tc>
        <w:tc>
          <w:tcPr>
            <w:tcW w:w="2983" w:type="dxa"/>
            <w:gridSpan w:val="2"/>
            <w:tcBorders>
              <w:top w:val="single" w:sz="6" w:space="0" w:color="auto"/>
              <w:left w:val="single" w:sz="6" w:space="0" w:color="auto"/>
              <w:bottom w:val="single" w:sz="6" w:space="0" w:color="auto"/>
              <w:right w:val="single" w:sz="6" w:space="0" w:color="auto"/>
            </w:tcBorders>
          </w:tcPr>
          <w:p w14:paraId="562E2E87"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PF MB, prof. NE-ZG</w:t>
            </w:r>
          </w:p>
        </w:tc>
        <w:tc>
          <w:tcPr>
            <w:tcW w:w="2751" w:type="dxa"/>
            <w:tcBorders>
              <w:top w:val="single" w:sz="6" w:space="0" w:color="auto"/>
              <w:left w:val="single" w:sz="6" w:space="0" w:color="auto"/>
              <w:bottom w:val="single" w:sz="6" w:space="0" w:color="auto"/>
              <w:right w:val="single" w:sz="6" w:space="0" w:color="auto"/>
            </w:tcBorders>
          </w:tcPr>
          <w:p w14:paraId="44BBDBAA" w14:textId="77777777" w:rsidR="005B5100" w:rsidRPr="005422B0" w:rsidRDefault="003D2B12" w:rsidP="005B5100">
            <w:pPr>
              <w:rPr>
                <w:rFonts w:ascii="PT Sans Narrow" w:hAnsi="PT Sans Narrow" w:cs="Arial"/>
                <w:b/>
                <w:sz w:val="20"/>
              </w:rPr>
            </w:pPr>
            <w:r w:rsidRPr="005422B0">
              <w:rPr>
                <w:rFonts w:ascii="PT Sans Narrow" w:hAnsi="PT Sans Narrow" w:cs="Arial"/>
                <w:sz w:val="20"/>
              </w:rPr>
              <w:t>r</w:t>
            </w:r>
            <w:r w:rsidR="005B5100" w:rsidRPr="005422B0">
              <w:rPr>
                <w:rFonts w:ascii="PT Sans Narrow" w:hAnsi="PT Sans Narrow" w:cs="Arial"/>
                <w:sz w:val="20"/>
              </w:rPr>
              <w:t xml:space="preserve">azrednik </w:t>
            </w:r>
            <w:r w:rsidR="005B5100" w:rsidRPr="005422B0">
              <w:rPr>
                <w:rFonts w:ascii="PT Sans Narrow" w:hAnsi="PT Sans Narrow" w:cs="Arial"/>
                <w:b/>
                <w:sz w:val="20"/>
              </w:rPr>
              <w:t>2. Č,</w:t>
            </w:r>
          </w:p>
          <w:p w14:paraId="75E6F4CD"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administrator Lopolis</w:t>
            </w:r>
          </w:p>
        </w:tc>
      </w:tr>
      <w:tr w:rsidR="005B5100" w:rsidRPr="00EE016F" w14:paraId="29711375"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1764EF83" w14:textId="77777777" w:rsidR="005B5100" w:rsidRPr="005422B0" w:rsidRDefault="005B5100" w:rsidP="005B5100">
            <w:pPr>
              <w:rPr>
                <w:rFonts w:ascii="PT Sans Narrow" w:hAnsi="PT Sans Narrow" w:cs="Arial"/>
                <w:sz w:val="20"/>
              </w:rPr>
            </w:pPr>
            <w:r w:rsidRPr="005422B0">
              <w:rPr>
                <w:rFonts w:ascii="PT Sans Narrow" w:hAnsi="PT Sans Narrow" w:cs="Arial"/>
                <w:color w:val="000000"/>
                <w:sz w:val="20"/>
              </w:rPr>
              <w:t>2</w:t>
            </w:r>
            <w:r w:rsidR="00487A01" w:rsidRPr="005422B0">
              <w:rPr>
                <w:rFonts w:ascii="PT Sans Narrow" w:hAnsi="PT Sans Narrow" w:cs="Arial"/>
                <w:color w:val="000000"/>
                <w:sz w:val="20"/>
              </w:rPr>
              <w:t>3</w:t>
            </w:r>
          </w:p>
        </w:tc>
        <w:tc>
          <w:tcPr>
            <w:tcW w:w="3101" w:type="dxa"/>
            <w:tcBorders>
              <w:top w:val="single" w:sz="6" w:space="0" w:color="auto"/>
              <w:left w:val="single" w:sz="6" w:space="0" w:color="auto"/>
              <w:bottom w:val="single" w:sz="6" w:space="0" w:color="auto"/>
              <w:right w:val="single" w:sz="6" w:space="0" w:color="auto"/>
            </w:tcBorders>
          </w:tcPr>
          <w:p w14:paraId="164531BC"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Lidija PAHIČ</w:t>
            </w:r>
          </w:p>
          <w:p w14:paraId="7791B529" w14:textId="77777777" w:rsidR="005B5100" w:rsidRPr="005422B0" w:rsidRDefault="005B5100" w:rsidP="005B5100">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2BDFEB1E"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 xml:space="preserve">EPF MB, univ. dipl. </w:t>
            </w:r>
            <w:r w:rsidR="003D2B12" w:rsidRPr="005422B0">
              <w:rPr>
                <w:rFonts w:ascii="PT Sans Narrow" w:hAnsi="PT Sans Narrow" w:cs="Arial"/>
                <w:sz w:val="20"/>
              </w:rPr>
              <w:t>ekon</w:t>
            </w:r>
            <w:r w:rsidRPr="005422B0">
              <w:rPr>
                <w:rFonts w:ascii="PT Sans Narrow" w:hAnsi="PT Sans Narrow" w:cs="Arial"/>
                <w:sz w:val="20"/>
              </w:rPr>
              <w:t>.</w:t>
            </w:r>
          </w:p>
        </w:tc>
        <w:tc>
          <w:tcPr>
            <w:tcW w:w="2751" w:type="dxa"/>
            <w:tcBorders>
              <w:top w:val="single" w:sz="6" w:space="0" w:color="auto"/>
              <w:left w:val="single" w:sz="6" w:space="0" w:color="auto"/>
              <w:bottom w:val="single" w:sz="6" w:space="0" w:color="auto"/>
              <w:right w:val="single" w:sz="6" w:space="0" w:color="auto"/>
            </w:tcBorders>
          </w:tcPr>
          <w:p w14:paraId="484BB63D" w14:textId="77777777" w:rsidR="005B5100" w:rsidRPr="005422B0" w:rsidRDefault="003D2B12" w:rsidP="005B5100">
            <w:pPr>
              <w:rPr>
                <w:rFonts w:ascii="PT Sans Narrow" w:hAnsi="PT Sans Narrow" w:cs="Arial"/>
                <w:sz w:val="20"/>
              </w:rPr>
            </w:pPr>
            <w:r w:rsidRPr="005422B0">
              <w:rPr>
                <w:rFonts w:ascii="PT Sans Narrow" w:hAnsi="PT Sans Narrow" w:cs="Arial"/>
                <w:sz w:val="20"/>
              </w:rPr>
              <w:t>r</w:t>
            </w:r>
            <w:r w:rsidR="005B5100" w:rsidRPr="005422B0">
              <w:rPr>
                <w:rFonts w:ascii="PT Sans Narrow" w:hAnsi="PT Sans Narrow" w:cs="Arial"/>
                <w:sz w:val="20"/>
              </w:rPr>
              <w:t xml:space="preserve">ačunovodkinja </w:t>
            </w:r>
            <w:r w:rsidR="00E148AA">
              <w:rPr>
                <w:rFonts w:ascii="PT Sans Narrow" w:hAnsi="PT Sans Narrow" w:cs="Arial"/>
                <w:sz w:val="20"/>
              </w:rPr>
              <w:t>(</w:t>
            </w:r>
            <w:r w:rsidR="005B5100" w:rsidRPr="005422B0">
              <w:rPr>
                <w:rFonts w:ascii="PT Sans Narrow" w:hAnsi="PT Sans Narrow" w:cs="Arial"/>
                <w:sz w:val="20"/>
              </w:rPr>
              <w:t>0,80</w:t>
            </w:r>
            <w:r w:rsidR="00E148AA">
              <w:rPr>
                <w:rFonts w:ascii="PT Sans Narrow" w:hAnsi="PT Sans Narrow" w:cs="Arial"/>
                <w:sz w:val="20"/>
              </w:rPr>
              <w:t>)</w:t>
            </w:r>
            <w:r w:rsidR="005B5100" w:rsidRPr="005422B0">
              <w:rPr>
                <w:rFonts w:ascii="PT Sans Narrow" w:hAnsi="PT Sans Narrow" w:cs="Arial"/>
                <w:sz w:val="20"/>
              </w:rPr>
              <w:t>,</w:t>
            </w:r>
          </w:p>
          <w:p w14:paraId="1B9B21EC"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tajnica ZI</w:t>
            </w:r>
          </w:p>
        </w:tc>
      </w:tr>
      <w:tr w:rsidR="005B5100" w:rsidRPr="00EE016F" w14:paraId="718321D2"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7204363C" w14:textId="77777777" w:rsidR="005B5100" w:rsidRPr="005422B0" w:rsidRDefault="005B5100" w:rsidP="005B5100">
            <w:pPr>
              <w:rPr>
                <w:rFonts w:ascii="PT Sans Narrow" w:hAnsi="PT Sans Narrow" w:cs="Arial"/>
                <w:color w:val="000000"/>
                <w:sz w:val="20"/>
              </w:rPr>
            </w:pPr>
            <w:r w:rsidRPr="005422B0">
              <w:rPr>
                <w:rFonts w:ascii="PT Sans Narrow" w:hAnsi="PT Sans Narrow" w:cs="Arial"/>
                <w:color w:val="000000"/>
                <w:sz w:val="20"/>
              </w:rPr>
              <w:t>2</w:t>
            </w:r>
            <w:r w:rsidR="00487A01" w:rsidRPr="005422B0">
              <w:rPr>
                <w:rFonts w:ascii="PT Sans Narrow" w:hAnsi="PT Sans Narrow" w:cs="Arial"/>
                <w:color w:val="000000"/>
                <w:sz w:val="20"/>
              </w:rPr>
              <w:t>4</w:t>
            </w:r>
          </w:p>
        </w:tc>
        <w:tc>
          <w:tcPr>
            <w:tcW w:w="3101" w:type="dxa"/>
            <w:tcBorders>
              <w:top w:val="single" w:sz="6" w:space="0" w:color="auto"/>
              <w:left w:val="single" w:sz="6" w:space="0" w:color="auto"/>
              <w:bottom w:val="single" w:sz="6" w:space="0" w:color="auto"/>
              <w:right w:val="single" w:sz="6" w:space="0" w:color="auto"/>
            </w:tcBorders>
          </w:tcPr>
          <w:p w14:paraId="26A1879F"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Mag. Boštjan PETAK</w:t>
            </w:r>
          </w:p>
          <w:p w14:paraId="1DDCA0ED" w14:textId="77777777" w:rsidR="005B5100" w:rsidRPr="005422B0" w:rsidRDefault="005B5100" w:rsidP="005B5100">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3416667C"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 xml:space="preserve">EPF MB, univ. dipl. </w:t>
            </w:r>
            <w:r w:rsidR="003D2B12" w:rsidRPr="005422B0">
              <w:rPr>
                <w:rFonts w:ascii="PT Sans Narrow" w:hAnsi="PT Sans Narrow" w:cs="Arial"/>
                <w:sz w:val="20"/>
              </w:rPr>
              <w:t>ekon</w:t>
            </w:r>
            <w:r w:rsidRPr="005422B0">
              <w:rPr>
                <w:rFonts w:ascii="PT Sans Narrow" w:hAnsi="PT Sans Narrow" w:cs="Arial"/>
                <w:sz w:val="20"/>
              </w:rPr>
              <w:t>.</w:t>
            </w:r>
          </w:p>
        </w:tc>
        <w:tc>
          <w:tcPr>
            <w:tcW w:w="2751" w:type="dxa"/>
            <w:tcBorders>
              <w:top w:val="single" w:sz="6" w:space="0" w:color="auto"/>
              <w:left w:val="single" w:sz="6" w:space="0" w:color="auto"/>
              <w:bottom w:val="single" w:sz="6" w:space="0" w:color="auto"/>
              <w:right w:val="single" w:sz="6" w:space="0" w:color="auto"/>
            </w:tcBorders>
          </w:tcPr>
          <w:p w14:paraId="5A667A56" w14:textId="77777777" w:rsidR="005B5100" w:rsidRPr="005422B0" w:rsidRDefault="003D2B12" w:rsidP="005B5100">
            <w:pPr>
              <w:rPr>
                <w:rFonts w:ascii="PT Sans Narrow" w:hAnsi="PT Sans Narrow" w:cs="Arial"/>
                <w:b/>
                <w:sz w:val="20"/>
              </w:rPr>
            </w:pPr>
            <w:r w:rsidRPr="005422B0">
              <w:rPr>
                <w:rFonts w:ascii="PT Sans Narrow" w:hAnsi="PT Sans Narrow" w:cs="Arial"/>
                <w:sz w:val="20"/>
              </w:rPr>
              <w:t>r</w:t>
            </w:r>
            <w:r w:rsidR="005B5100" w:rsidRPr="005422B0">
              <w:rPr>
                <w:rFonts w:ascii="PT Sans Narrow" w:hAnsi="PT Sans Narrow" w:cs="Arial"/>
                <w:sz w:val="20"/>
              </w:rPr>
              <w:t xml:space="preserve">azrednik </w:t>
            </w:r>
            <w:r w:rsidR="005B5100" w:rsidRPr="005422B0">
              <w:rPr>
                <w:rFonts w:ascii="PT Sans Narrow" w:hAnsi="PT Sans Narrow" w:cs="Arial"/>
                <w:b/>
                <w:sz w:val="20"/>
              </w:rPr>
              <w:t>1. F,</w:t>
            </w:r>
          </w:p>
          <w:p w14:paraId="28702689"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koordinator IP 1</w:t>
            </w:r>
            <w:r w:rsidR="003D2B12" w:rsidRPr="005422B0">
              <w:rPr>
                <w:rFonts w:ascii="PT Sans Narrow" w:hAnsi="PT Sans Narrow" w:cs="Arial"/>
                <w:sz w:val="20"/>
              </w:rPr>
              <w:t xml:space="preserve"> </w:t>
            </w:r>
            <w:r w:rsidRPr="005422B0">
              <w:rPr>
                <w:rFonts w:ascii="PT Sans Narrow" w:hAnsi="PT Sans Narrow" w:cs="Arial"/>
                <w:sz w:val="20"/>
              </w:rPr>
              <w:t>:</w:t>
            </w:r>
            <w:r w:rsidR="003D2B12" w:rsidRPr="005422B0">
              <w:rPr>
                <w:rFonts w:ascii="PT Sans Narrow" w:hAnsi="PT Sans Narrow" w:cs="Arial"/>
                <w:sz w:val="20"/>
              </w:rPr>
              <w:t xml:space="preserve"> </w:t>
            </w:r>
            <w:r w:rsidRPr="005422B0">
              <w:rPr>
                <w:rFonts w:ascii="PT Sans Narrow" w:hAnsi="PT Sans Narrow" w:cs="Arial"/>
                <w:sz w:val="20"/>
              </w:rPr>
              <w:t xml:space="preserve">1 </w:t>
            </w:r>
            <w:r w:rsidR="00E148AA">
              <w:rPr>
                <w:rFonts w:ascii="PT Sans Narrow" w:hAnsi="PT Sans Narrow" w:cs="Arial"/>
                <w:sz w:val="20"/>
              </w:rPr>
              <w:t>(</w:t>
            </w:r>
            <w:r w:rsidRPr="005422B0">
              <w:rPr>
                <w:rFonts w:ascii="PT Sans Narrow" w:hAnsi="PT Sans Narrow" w:cs="Arial"/>
                <w:sz w:val="20"/>
              </w:rPr>
              <w:t>0,20</w:t>
            </w:r>
            <w:r w:rsidR="00E148AA">
              <w:rPr>
                <w:rFonts w:ascii="PT Sans Narrow" w:hAnsi="PT Sans Narrow" w:cs="Arial"/>
                <w:sz w:val="20"/>
              </w:rPr>
              <w:t>)</w:t>
            </w:r>
          </w:p>
        </w:tc>
      </w:tr>
      <w:tr w:rsidR="005B5100" w:rsidRPr="00EE016F" w14:paraId="7AB500CB"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4EB55D24"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2</w:t>
            </w:r>
            <w:r w:rsidR="00487A01" w:rsidRPr="005422B0">
              <w:rPr>
                <w:rFonts w:ascii="PT Sans Narrow" w:hAnsi="PT Sans Narrow" w:cs="Arial"/>
                <w:sz w:val="20"/>
              </w:rPr>
              <w:t>5</w:t>
            </w:r>
          </w:p>
        </w:tc>
        <w:tc>
          <w:tcPr>
            <w:tcW w:w="3101" w:type="dxa"/>
            <w:tcBorders>
              <w:top w:val="single" w:sz="6" w:space="0" w:color="auto"/>
              <w:left w:val="single" w:sz="6" w:space="0" w:color="auto"/>
              <w:bottom w:val="single" w:sz="6" w:space="0" w:color="auto"/>
              <w:right w:val="single" w:sz="6" w:space="0" w:color="auto"/>
            </w:tcBorders>
          </w:tcPr>
          <w:p w14:paraId="1EC2FEA1"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Nataša PETELIN</w:t>
            </w:r>
          </w:p>
          <w:p w14:paraId="39AF2414" w14:textId="77777777" w:rsidR="005B5100" w:rsidRPr="005422B0" w:rsidRDefault="005B5100" w:rsidP="005B5100">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0F07F8F2" w14:textId="77777777" w:rsidR="005B5100" w:rsidRPr="005422B0" w:rsidRDefault="003D2B12" w:rsidP="005B5100">
            <w:pPr>
              <w:rPr>
                <w:rFonts w:ascii="PT Sans Narrow" w:hAnsi="PT Sans Narrow" w:cs="Arial"/>
                <w:sz w:val="20"/>
              </w:rPr>
            </w:pPr>
            <w:r w:rsidRPr="005422B0">
              <w:rPr>
                <w:rFonts w:ascii="PT Sans Narrow" w:hAnsi="PT Sans Narrow" w:cs="Arial"/>
                <w:sz w:val="20"/>
              </w:rPr>
              <w:t>g</w:t>
            </w:r>
            <w:r w:rsidR="005B5100" w:rsidRPr="005422B0">
              <w:rPr>
                <w:rFonts w:ascii="PT Sans Narrow" w:hAnsi="PT Sans Narrow" w:cs="Arial"/>
                <w:sz w:val="20"/>
              </w:rPr>
              <w:t>imnazijska maturantka</w:t>
            </w:r>
          </w:p>
        </w:tc>
        <w:tc>
          <w:tcPr>
            <w:tcW w:w="2751" w:type="dxa"/>
            <w:tcBorders>
              <w:top w:val="single" w:sz="6" w:space="0" w:color="auto"/>
              <w:left w:val="single" w:sz="6" w:space="0" w:color="auto"/>
              <w:bottom w:val="single" w:sz="6" w:space="0" w:color="auto"/>
              <w:right w:val="single" w:sz="6" w:space="0" w:color="auto"/>
            </w:tcBorders>
          </w:tcPr>
          <w:p w14:paraId="3FE6220C" w14:textId="77777777" w:rsidR="005B5100" w:rsidRPr="005422B0" w:rsidRDefault="003D2B12" w:rsidP="005B5100">
            <w:pPr>
              <w:rPr>
                <w:rFonts w:ascii="PT Sans Narrow" w:hAnsi="PT Sans Narrow" w:cs="Arial"/>
                <w:sz w:val="20"/>
              </w:rPr>
            </w:pPr>
            <w:r w:rsidRPr="005422B0">
              <w:rPr>
                <w:rFonts w:ascii="PT Sans Narrow" w:hAnsi="PT Sans Narrow" w:cs="Arial"/>
                <w:sz w:val="20"/>
              </w:rPr>
              <w:t>l</w:t>
            </w:r>
            <w:r w:rsidR="005B5100" w:rsidRPr="005422B0">
              <w:rPr>
                <w:rFonts w:ascii="PT Sans Narrow" w:hAnsi="PT Sans Narrow" w:cs="Arial"/>
                <w:sz w:val="20"/>
              </w:rPr>
              <w:t xml:space="preserve">aborantka </w:t>
            </w:r>
            <w:r w:rsidR="00E148AA">
              <w:rPr>
                <w:rFonts w:ascii="PT Sans Narrow" w:hAnsi="PT Sans Narrow" w:cs="Arial"/>
                <w:sz w:val="20"/>
              </w:rPr>
              <w:t xml:space="preserve">za </w:t>
            </w:r>
            <w:r w:rsidR="005B5100" w:rsidRPr="005422B0">
              <w:rPr>
                <w:rFonts w:ascii="PT Sans Narrow" w:hAnsi="PT Sans Narrow" w:cs="Arial"/>
                <w:sz w:val="20"/>
              </w:rPr>
              <w:t>FI, KE</w:t>
            </w:r>
            <w:r w:rsidR="00E148AA">
              <w:rPr>
                <w:rFonts w:ascii="PT Sans Narrow" w:hAnsi="PT Sans Narrow" w:cs="Arial"/>
                <w:sz w:val="20"/>
              </w:rPr>
              <w:t xml:space="preserve"> (0,50)</w:t>
            </w:r>
          </w:p>
        </w:tc>
      </w:tr>
      <w:tr w:rsidR="005B5100" w:rsidRPr="00EE016F" w14:paraId="73A2DBC9"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0CEC752B"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2</w:t>
            </w:r>
            <w:r w:rsidR="00487A01" w:rsidRPr="005422B0">
              <w:rPr>
                <w:rFonts w:ascii="PT Sans Narrow" w:hAnsi="PT Sans Narrow" w:cs="Arial"/>
                <w:sz w:val="20"/>
              </w:rPr>
              <w:t>6</w:t>
            </w:r>
          </w:p>
        </w:tc>
        <w:tc>
          <w:tcPr>
            <w:tcW w:w="3101" w:type="dxa"/>
            <w:tcBorders>
              <w:top w:val="single" w:sz="6" w:space="0" w:color="auto"/>
              <w:left w:val="single" w:sz="6" w:space="0" w:color="auto"/>
              <w:bottom w:val="single" w:sz="6" w:space="0" w:color="auto"/>
              <w:right w:val="single" w:sz="6" w:space="0" w:color="auto"/>
            </w:tcBorders>
          </w:tcPr>
          <w:p w14:paraId="6657AB31"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 xml:space="preserve">Mateja PETRIČ </w:t>
            </w:r>
          </w:p>
          <w:p w14:paraId="4C4F55F6"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PODVRŠNIK</w:t>
            </w:r>
          </w:p>
        </w:tc>
        <w:tc>
          <w:tcPr>
            <w:tcW w:w="2983" w:type="dxa"/>
            <w:gridSpan w:val="2"/>
            <w:tcBorders>
              <w:top w:val="single" w:sz="6" w:space="0" w:color="auto"/>
              <w:left w:val="single" w:sz="6" w:space="0" w:color="auto"/>
              <w:bottom w:val="single" w:sz="6" w:space="0" w:color="auto"/>
              <w:right w:val="single" w:sz="6" w:space="0" w:color="auto"/>
            </w:tcBorders>
          </w:tcPr>
          <w:p w14:paraId="1AA18C12"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PF MB, prof. MA-GEO</w:t>
            </w:r>
          </w:p>
        </w:tc>
        <w:tc>
          <w:tcPr>
            <w:tcW w:w="2751" w:type="dxa"/>
            <w:tcBorders>
              <w:top w:val="single" w:sz="6" w:space="0" w:color="auto"/>
              <w:left w:val="single" w:sz="6" w:space="0" w:color="auto"/>
              <w:bottom w:val="single" w:sz="6" w:space="0" w:color="auto"/>
              <w:right w:val="single" w:sz="6" w:space="0" w:color="auto"/>
            </w:tcBorders>
          </w:tcPr>
          <w:p w14:paraId="42874FE0" w14:textId="77777777" w:rsidR="005B5100" w:rsidRPr="005422B0" w:rsidRDefault="003D2B12" w:rsidP="005B5100">
            <w:pPr>
              <w:rPr>
                <w:rFonts w:ascii="PT Sans Narrow" w:hAnsi="PT Sans Narrow" w:cs="Arial"/>
                <w:b/>
                <w:sz w:val="20"/>
              </w:rPr>
            </w:pPr>
            <w:r w:rsidRPr="005422B0">
              <w:rPr>
                <w:rFonts w:ascii="PT Sans Narrow" w:hAnsi="PT Sans Narrow" w:cs="Arial"/>
                <w:sz w:val="20"/>
              </w:rPr>
              <w:t>r</w:t>
            </w:r>
            <w:r w:rsidR="005B5100" w:rsidRPr="005422B0">
              <w:rPr>
                <w:rFonts w:ascii="PT Sans Narrow" w:hAnsi="PT Sans Narrow" w:cs="Arial"/>
                <w:sz w:val="20"/>
              </w:rPr>
              <w:t xml:space="preserve">azredničarka </w:t>
            </w:r>
            <w:r w:rsidR="005B5100" w:rsidRPr="005422B0">
              <w:rPr>
                <w:rFonts w:ascii="PT Sans Narrow" w:hAnsi="PT Sans Narrow" w:cs="Arial"/>
                <w:b/>
                <w:sz w:val="20"/>
              </w:rPr>
              <w:t>1. Č,</w:t>
            </w:r>
          </w:p>
          <w:p w14:paraId="5C102D33" w14:textId="77777777" w:rsidR="005B5100" w:rsidRPr="005422B0" w:rsidRDefault="005B5100" w:rsidP="005B5100">
            <w:pPr>
              <w:rPr>
                <w:rFonts w:ascii="PT Sans Narrow" w:hAnsi="PT Sans Narrow" w:cs="Arial"/>
                <w:sz w:val="20"/>
              </w:rPr>
            </w:pPr>
            <w:r w:rsidRPr="005422B0">
              <w:rPr>
                <w:rFonts w:ascii="PT Sans Narrow" w:hAnsi="PT Sans Narrow" w:cs="Arial"/>
                <w:sz w:val="20"/>
              </w:rPr>
              <w:t>vodja aktiva družboslovja</w:t>
            </w:r>
          </w:p>
        </w:tc>
      </w:tr>
      <w:tr w:rsidR="00487A01" w:rsidRPr="00EE016F" w14:paraId="75F870DA"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49D69B31"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27</w:t>
            </w:r>
          </w:p>
        </w:tc>
        <w:tc>
          <w:tcPr>
            <w:tcW w:w="3101" w:type="dxa"/>
          </w:tcPr>
          <w:p w14:paraId="490C734D"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Natalija POSAVEC</w:t>
            </w:r>
          </w:p>
          <w:p w14:paraId="7DB03C44" w14:textId="77777777" w:rsidR="00487A01" w:rsidRPr="005422B0" w:rsidRDefault="00487A01" w:rsidP="00487A01">
            <w:pPr>
              <w:rPr>
                <w:rFonts w:ascii="PT Sans Narrow" w:hAnsi="PT Sans Narrow" w:cs="Arial"/>
                <w:sz w:val="20"/>
              </w:rPr>
            </w:pPr>
          </w:p>
        </w:tc>
        <w:tc>
          <w:tcPr>
            <w:tcW w:w="2983" w:type="dxa"/>
            <w:gridSpan w:val="2"/>
          </w:tcPr>
          <w:p w14:paraId="6D050119"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 xml:space="preserve">FF MB, </w:t>
            </w:r>
            <w:r w:rsidR="003D2B12" w:rsidRPr="005422B0">
              <w:rPr>
                <w:rFonts w:ascii="PT Sans Narrow" w:hAnsi="PT Sans Narrow" w:cs="Arial"/>
                <w:sz w:val="20"/>
              </w:rPr>
              <w:t xml:space="preserve">mag. </w:t>
            </w:r>
            <w:r w:rsidRPr="005422B0">
              <w:rPr>
                <w:rFonts w:ascii="PT Sans Narrow" w:hAnsi="PT Sans Narrow" w:cs="Arial"/>
                <w:sz w:val="20"/>
              </w:rPr>
              <w:t>prof</w:t>
            </w:r>
            <w:r w:rsidR="003D2B12" w:rsidRPr="005422B0">
              <w:rPr>
                <w:rFonts w:ascii="PT Sans Narrow" w:hAnsi="PT Sans Narrow" w:cs="Arial"/>
                <w:sz w:val="20"/>
              </w:rPr>
              <w:t>.</w:t>
            </w:r>
            <w:r w:rsidRPr="005422B0">
              <w:rPr>
                <w:rFonts w:ascii="PT Sans Narrow" w:hAnsi="PT Sans Narrow" w:cs="Arial"/>
                <w:sz w:val="20"/>
              </w:rPr>
              <w:t xml:space="preserve"> SLO</w:t>
            </w:r>
          </w:p>
        </w:tc>
        <w:tc>
          <w:tcPr>
            <w:tcW w:w="2751" w:type="dxa"/>
            <w:tcBorders>
              <w:top w:val="single" w:sz="6" w:space="0" w:color="auto"/>
              <w:left w:val="single" w:sz="6" w:space="0" w:color="auto"/>
              <w:bottom w:val="single" w:sz="6" w:space="0" w:color="auto"/>
              <w:right w:val="single" w:sz="6" w:space="0" w:color="auto"/>
            </w:tcBorders>
          </w:tcPr>
          <w:p w14:paraId="74081AC8" w14:textId="34767065" w:rsidR="00487A01" w:rsidRPr="005422B0" w:rsidRDefault="0066724D" w:rsidP="00487A01">
            <w:pPr>
              <w:rPr>
                <w:rFonts w:ascii="PT Sans Narrow" w:hAnsi="PT Sans Narrow" w:cs="Arial"/>
                <w:sz w:val="20"/>
              </w:rPr>
            </w:pPr>
            <w:r>
              <w:rPr>
                <w:rFonts w:ascii="PT Sans Narrow" w:hAnsi="PT Sans Narrow" w:cs="Arial"/>
                <w:sz w:val="20"/>
              </w:rPr>
              <w:t>lektoriranje</w:t>
            </w:r>
          </w:p>
        </w:tc>
      </w:tr>
      <w:tr w:rsidR="00487A01" w:rsidRPr="00EE016F" w14:paraId="2A3A82C4"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570E4152"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28</w:t>
            </w:r>
          </w:p>
        </w:tc>
        <w:tc>
          <w:tcPr>
            <w:tcW w:w="3101" w:type="dxa"/>
            <w:tcBorders>
              <w:top w:val="single" w:sz="6" w:space="0" w:color="auto"/>
              <w:left w:val="single" w:sz="6" w:space="0" w:color="auto"/>
              <w:bottom w:val="single" w:sz="6" w:space="0" w:color="auto"/>
              <w:right w:val="single" w:sz="6" w:space="0" w:color="auto"/>
            </w:tcBorders>
          </w:tcPr>
          <w:p w14:paraId="58ECD6CE"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Mojca REP</w:t>
            </w:r>
          </w:p>
        </w:tc>
        <w:tc>
          <w:tcPr>
            <w:tcW w:w="2983" w:type="dxa"/>
            <w:gridSpan w:val="2"/>
            <w:tcBorders>
              <w:top w:val="single" w:sz="6" w:space="0" w:color="auto"/>
              <w:left w:val="single" w:sz="6" w:space="0" w:color="auto"/>
              <w:bottom w:val="single" w:sz="6" w:space="0" w:color="auto"/>
              <w:right w:val="single" w:sz="6" w:space="0" w:color="auto"/>
            </w:tcBorders>
          </w:tcPr>
          <w:p w14:paraId="10F98BE2"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 xml:space="preserve">II. gim. MB, gim. </w:t>
            </w:r>
            <w:r w:rsidR="004C1392" w:rsidRPr="005422B0">
              <w:rPr>
                <w:rFonts w:ascii="PT Sans Narrow" w:hAnsi="PT Sans Narrow" w:cs="Arial"/>
                <w:sz w:val="20"/>
              </w:rPr>
              <w:t>M</w:t>
            </w:r>
            <w:r w:rsidRPr="005422B0">
              <w:rPr>
                <w:rFonts w:ascii="PT Sans Narrow" w:hAnsi="PT Sans Narrow" w:cs="Arial"/>
                <w:sz w:val="20"/>
              </w:rPr>
              <w:t>aturant</w:t>
            </w:r>
          </w:p>
        </w:tc>
        <w:tc>
          <w:tcPr>
            <w:tcW w:w="2751" w:type="dxa"/>
            <w:tcBorders>
              <w:top w:val="single" w:sz="6" w:space="0" w:color="auto"/>
              <w:left w:val="single" w:sz="6" w:space="0" w:color="auto"/>
              <w:bottom w:val="single" w:sz="6" w:space="0" w:color="auto"/>
              <w:right w:val="single" w:sz="6" w:space="0" w:color="auto"/>
            </w:tcBorders>
          </w:tcPr>
          <w:p w14:paraId="507817EB" w14:textId="77777777" w:rsidR="00487A01" w:rsidRPr="005422B0" w:rsidRDefault="00DF1056" w:rsidP="00487A01">
            <w:pPr>
              <w:rPr>
                <w:rFonts w:ascii="PT Sans Narrow" w:hAnsi="PT Sans Narrow" w:cs="Arial"/>
                <w:sz w:val="20"/>
              </w:rPr>
            </w:pPr>
            <w:r w:rsidRPr="005422B0">
              <w:rPr>
                <w:rFonts w:ascii="PT Sans Narrow" w:hAnsi="PT Sans Narrow" w:cs="Arial"/>
                <w:sz w:val="20"/>
              </w:rPr>
              <w:t>l</w:t>
            </w:r>
            <w:r w:rsidR="00487A01" w:rsidRPr="005422B0">
              <w:rPr>
                <w:rFonts w:ascii="PT Sans Narrow" w:hAnsi="PT Sans Narrow" w:cs="Arial"/>
                <w:sz w:val="20"/>
              </w:rPr>
              <w:t xml:space="preserve">aborantka </w:t>
            </w:r>
            <w:r w:rsidR="00E148AA">
              <w:rPr>
                <w:rFonts w:ascii="PT Sans Narrow" w:hAnsi="PT Sans Narrow" w:cs="Arial"/>
                <w:sz w:val="20"/>
              </w:rPr>
              <w:t>za BI, KE (</w:t>
            </w:r>
            <w:r w:rsidR="00487A01" w:rsidRPr="005422B0">
              <w:rPr>
                <w:rFonts w:ascii="PT Sans Narrow" w:hAnsi="PT Sans Narrow" w:cs="Arial"/>
                <w:sz w:val="20"/>
              </w:rPr>
              <w:t>0,20)</w:t>
            </w:r>
          </w:p>
        </w:tc>
      </w:tr>
      <w:tr w:rsidR="00487A01" w:rsidRPr="00EE016F" w14:paraId="3AE76803"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21B75E5D"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29</w:t>
            </w:r>
          </w:p>
        </w:tc>
        <w:tc>
          <w:tcPr>
            <w:tcW w:w="3101" w:type="dxa"/>
            <w:tcBorders>
              <w:top w:val="single" w:sz="6" w:space="0" w:color="auto"/>
              <w:left w:val="single" w:sz="6" w:space="0" w:color="auto"/>
              <w:bottom w:val="single" w:sz="6" w:space="0" w:color="auto"/>
              <w:right w:val="single" w:sz="6" w:space="0" w:color="auto"/>
            </w:tcBorders>
          </w:tcPr>
          <w:p w14:paraId="12ABE25D"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Primož RIEGLER</w:t>
            </w:r>
          </w:p>
        </w:tc>
        <w:tc>
          <w:tcPr>
            <w:tcW w:w="2983" w:type="dxa"/>
            <w:gridSpan w:val="2"/>
            <w:tcBorders>
              <w:top w:val="single" w:sz="6" w:space="0" w:color="auto"/>
              <w:left w:val="single" w:sz="6" w:space="0" w:color="auto"/>
              <w:bottom w:val="single" w:sz="6" w:space="0" w:color="auto"/>
              <w:right w:val="single" w:sz="6" w:space="0" w:color="auto"/>
            </w:tcBorders>
          </w:tcPr>
          <w:p w14:paraId="6717D5AF"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PF MB, prof. MAT</w:t>
            </w:r>
          </w:p>
        </w:tc>
        <w:tc>
          <w:tcPr>
            <w:tcW w:w="2751" w:type="dxa"/>
            <w:tcBorders>
              <w:top w:val="single" w:sz="6" w:space="0" w:color="auto"/>
              <w:left w:val="single" w:sz="6" w:space="0" w:color="auto"/>
              <w:bottom w:val="single" w:sz="6" w:space="0" w:color="auto"/>
              <w:right w:val="single" w:sz="6" w:space="0" w:color="auto"/>
            </w:tcBorders>
          </w:tcPr>
          <w:p w14:paraId="186D9ADB" w14:textId="77777777" w:rsidR="00487A01" w:rsidRPr="005422B0" w:rsidRDefault="00DF1056" w:rsidP="00487A01">
            <w:pPr>
              <w:rPr>
                <w:rFonts w:ascii="PT Sans Narrow" w:hAnsi="PT Sans Narrow" w:cs="Arial"/>
                <w:sz w:val="20"/>
              </w:rPr>
            </w:pPr>
            <w:r w:rsidRPr="005422B0">
              <w:rPr>
                <w:rFonts w:ascii="PT Sans Narrow" w:hAnsi="PT Sans Narrow" w:cs="Arial"/>
                <w:sz w:val="20"/>
              </w:rPr>
              <w:t>r</w:t>
            </w:r>
            <w:r w:rsidR="00487A01" w:rsidRPr="005422B0">
              <w:rPr>
                <w:rFonts w:ascii="PT Sans Narrow" w:hAnsi="PT Sans Narrow" w:cs="Arial"/>
                <w:sz w:val="20"/>
              </w:rPr>
              <w:t xml:space="preserve">azrednik </w:t>
            </w:r>
            <w:r w:rsidR="00487A01" w:rsidRPr="005422B0">
              <w:rPr>
                <w:rFonts w:ascii="PT Sans Narrow" w:hAnsi="PT Sans Narrow" w:cs="Arial"/>
                <w:b/>
                <w:sz w:val="20"/>
              </w:rPr>
              <w:t>3. B</w:t>
            </w:r>
            <w:r w:rsidR="00487A01" w:rsidRPr="005422B0">
              <w:rPr>
                <w:rFonts w:ascii="PT Sans Narrow" w:hAnsi="PT Sans Narrow" w:cs="Arial"/>
                <w:sz w:val="20"/>
              </w:rPr>
              <w:t xml:space="preserve">, </w:t>
            </w:r>
          </w:p>
          <w:p w14:paraId="3FDA75D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ITS</w:t>
            </w:r>
          </w:p>
        </w:tc>
      </w:tr>
      <w:tr w:rsidR="00487A01" w:rsidRPr="00EE016F" w14:paraId="4622A91E"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5A8E09B0"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30</w:t>
            </w:r>
          </w:p>
        </w:tc>
        <w:tc>
          <w:tcPr>
            <w:tcW w:w="3101" w:type="dxa"/>
            <w:tcBorders>
              <w:top w:val="single" w:sz="6" w:space="0" w:color="auto"/>
              <w:left w:val="single" w:sz="6" w:space="0" w:color="auto"/>
              <w:bottom w:val="single" w:sz="6" w:space="0" w:color="auto"/>
              <w:right w:val="single" w:sz="6" w:space="0" w:color="auto"/>
            </w:tcBorders>
          </w:tcPr>
          <w:p w14:paraId="16169389"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Andreja ROZMAN</w:t>
            </w:r>
          </w:p>
          <w:p w14:paraId="7B26A623" w14:textId="77777777" w:rsidR="00487A01" w:rsidRPr="005422B0" w:rsidRDefault="00487A01" w:rsidP="00487A01">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14C095D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PF MB, prof. AN-SLO</w:t>
            </w:r>
          </w:p>
        </w:tc>
        <w:tc>
          <w:tcPr>
            <w:tcW w:w="2751" w:type="dxa"/>
            <w:tcBorders>
              <w:top w:val="single" w:sz="6" w:space="0" w:color="auto"/>
              <w:left w:val="single" w:sz="6" w:space="0" w:color="auto"/>
              <w:bottom w:val="single" w:sz="6" w:space="0" w:color="auto"/>
              <w:right w:val="single" w:sz="6" w:space="0" w:color="auto"/>
            </w:tcBorders>
          </w:tcPr>
          <w:p w14:paraId="3B40F5CE" w14:textId="77777777" w:rsidR="00487A01" w:rsidRPr="005422B0" w:rsidRDefault="00DF1056" w:rsidP="00487A01">
            <w:pPr>
              <w:rPr>
                <w:rFonts w:ascii="PT Sans Narrow" w:hAnsi="PT Sans Narrow" w:cs="Arial"/>
                <w:sz w:val="20"/>
              </w:rPr>
            </w:pPr>
            <w:r w:rsidRPr="005422B0">
              <w:rPr>
                <w:rFonts w:ascii="PT Sans Narrow" w:hAnsi="PT Sans Narrow" w:cs="Arial"/>
                <w:sz w:val="20"/>
              </w:rPr>
              <w:t>m</w:t>
            </w:r>
            <w:r w:rsidR="00487A01" w:rsidRPr="005422B0">
              <w:rPr>
                <w:rFonts w:ascii="PT Sans Narrow" w:hAnsi="PT Sans Narrow" w:cs="Arial"/>
                <w:sz w:val="20"/>
              </w:rPr>
              <w:t>entorica DS</w:t>
            </w:r>
          </w:p>
        </w:tc>
      </w:tr>
      <w:tr w:rsidR="00487A01" w:rsidRPr="00EE016F" w14:paraId="4E0AD801"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3ABEB01A"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31</w:t>
            </w:r>
          </w:p>
        </w:tc>
        <w:tc>
          <w:tcPr>
            <w:tcW w:w="3101" w:type="dxa"/>
            <w:tcBorders>
              <w:top w:val="single" w:sz="6" w:space="0" w:color="auto"/>
              <w:left w:val="single" w:sz="6" w:space="0" w:color="auto"/>
              <w:bottom w:val="single" w:sz="6" w:space="0" w:color="auto"/>
              <w:right w:val="single" w:sz="6" w:space="0" w:color="auto"/>
            </w:tcBorders>
          </w:tcPr>
          <w:p w14:paraId="4076A4DF"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Dr. Samo SEMENI</w:t>
            </w:r>
            <w:r w:rsidR="004C1392">
              <w:rPr>
                <w:rFonts w:ascii="PT Sans Narrow" w:hAnsi="PT Sans Narrow" w:cs="Arial"/>
                <w:sz w:val="20"/>
              </w:rPr>
              <w:t>Č</w:t>
            </w:r>
          </w:p>
        </w:tc>
        <w:tc>
          <w:tcPr>
            <w:tcW w:w="2983" w:type="dxa"/>
            <w:gridSpan w:val="2"/>
            <w:tcBorders>
              <w:top w:val="single" w:sz="6" w:space="0" w:color="auto"/>
              <w:left w:val="single" w:sz="6" w:space="0" w:color="auto"/>
              <w:bottom w:val="single" w:sz="6" w:space="0" w:color="auto"/>
              <w:right w:val="single" w:sz="6" w:space="0" w:color="auto"/>
            </w:tcBorders>
          </w:tcPr>
          <w:p w14:paraId="229FC72B" w14:textId="77777777" w:rsidR="009A4D95" w:rsidRDefault="00487A01" w:rsidP="00487A01">
            <w:pPr>
              <w:rPr>
                <w:rFonts w:ascii="PT Sans Narrow" w:hAnsi="PT Sans Narrow" w:cs="Arial"/>
                <w:sz w:val="20"/>
              </w:rPr>
            </w:pPr>
            <w:r w:rsidRPr="005422B0">
              <w:rPr>
                <w:rFonts w:ascii="PT Sans Narrow" w:hAnsi="PT Sans Narrow" w:cs="Arial"/>
                <w:sz w:val="20"/>
              </w:rPr>
              <w:t>MF LJ, univ. dipl. in</w:t>
            </w:r>
            <w:r w:rsidR="00DF1056" w:rsidRPr="005422B0">
              <w:rPr>
                <w:rFonts w:ascii="PT Sans Narrow" w:hAnsi="PT Sans Narrow" w:cs="Arial"/>
                <w:sz w:val="20"/>
              </w:rPr>
              <w:t>ž</w:t>
            </w:r>
            <w:r w:rsidRPr="005422B0">
              <w:rPr>
                <w:rFonts w:ascii="PT Sans Narrow" w:hAnsi="PT Sans Narrow" w:cs="Arial"/>
                <w:sz w:val="20"/>
              </w:rPr>
              <w:t xml:space="preserve">. metalurgije, </w:t>
            </w:r>
          </w:p>
          <w:p w14:paraId="66A89363"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dr. materialov</w:t>
            </w:r>
          </w:p>
        </w:tc>
        <w:tc>
          <w:tcPr>
            <w:tcW w:w="2751" w:type="dxa"/>
            <w:tcBorders>
              <w:top w:val="single" w:sz="6" w:space="0" w:color="auto"/>
              <w:left w:val="single" w:sz="6" w:space="0" w:color="auto"/>
              <w:bottom w:val="single" w:sz="6" w:space="0" w:color="auto"/>
              <w:right w:val="single" w:sz="6" w:space="0" w:color="auto"/>
            </w:tcBorders>
          </w:tcPr>
          <w:p w14:paraId="6C2B23D7" w14:textId="692EF0F1" w:rsidR="00487A01" w:rsidRPr="005422B0" w:rsidRDefault="0066724D" w:rsidP="00487A01">
            <w:pPr>
              <w:rPr>
                <w:rFonts w:ascii="PT Sans Narrow" w:hAnsi="PT Sans Narrow" w:cs="Arial"/>
                <w:sz w:val="20"/>
              </w:rPr>
            </w:pPr>
            <w:r>
              <w:rPr>
                <w:rFonts w:ascii="PT Sans Narrow" w:hAnsi="PT Sans Narrow" w:cs="Arial"/>
                <w:sz w:val="20"/>
              </w:rPr>
              <w:t>Priprava gradiv za strokovne module MT</w:t>
            </w:r>
          </w:p>
        </w:tc>
      </w:tr>
      <w:tr w:rsidR="00487A01" w:rsidRPr="00EE016F" w14:paraId="3F241CCD"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110D8398" w14:textId="77777777" w:rsidR="00487A01" w:rsidRPr="005422B0" w:rsidRDefault="00487A01" w:rsidP="00487A01">
            <w:pPr>
              <w:rPr>
                <w:rFonts w:ascii="PT Sans Narrow" w:hAnsi="PT Sans Narrow" w:cs="Arial"/>
                <w:color w:val="000000"/>
                <w:sz w:val="20"/>
              </w:rPr>
            </w:pPr>
            <w:r w:rsidRPr="005422B0">
              <w:rPr>
                <w:rFonts w:ascii="PT Sans Narrow" w:hAnsi="PT Sans Narrow" w:cs="Arial"/>
                <w:color w:val="000000"/>
                <w:sz w:val="20"/>
              </w:rPr>
              <w:t>32</w:t>
            </w:r>
          </w:p>
        </w:tc>
        <w:tc>
          <w:tcPr>
            <w:tcW w:w="3101" w:type="dxa"/>
            <w:tcBorders>
              <w:top w:val="single" w:sz="6" w:space="0" w:color="auto"/>
              <w:left w:val="single" w:sz="6" w:space="0" w:color="auto"/>
              <w:bottom w:val="single" w:sz="6" w:space="0" w:color="auto"/>
              <w:right w:val="single" w:sz="6" w:space="0" w:color="auto"/>
            </w:tcBorders>
          </w:tcPr>
          <w:p w14:paraId="4E7E20E8"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Vesna SEVER</w:t>
            </w:r>
          </w:p>
          <w:p w14:paraId="57C13115" w14:textId="77777777" w:rsidR="00487A01" w:rsidRPr="005422B0" w:rsidRDefault="00487A01" w:rsidP="00487A01">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2984D370"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FF LJ,</w:t>
            </w:r>
          </w:p>
          <w:p w14:paraId="67B03D3C"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prof. SLO</w:t>
            </w:r>
          </w:p>
        </w:tc>
        <w:tc>
          <w:tcPr>
            <w:tcW w:w="2751" w:type="dxa"/>
            <w:tcBorders>
              <w:top w:val="single" w:sz="6" w:space="0" w:color="auto"/>
              <w:left w:val="single" w:sz="6" w:space="0" w:color="auto"/>
              <w:bottom w:val="single" w:sz="6" w:space="0" w:color="auto"/>
              <w:right w:val="single" w:sz="6" w:space="0" w:color="auto"/>
            </w:tcBorders>
          </w:tcPr>
          <w:p w14:paraId="6F2A26EC" w14:textId="77777777" w:rsidR="00487A01" w:rsidRPr="005422B0" w:rsidRDefault="00DF1056" w:rsidP="00487A01">
            <w:pPr>
              <w:rPr>
                <w:rFonts w:ascii="PT Sans Narrow" w:hAnsi="PT Sans Narrow" w:cs="Arial"/>
                <w:sz w:val="20"/>
              </w:rPr>
            </w:pPr>
            <w:r w:rsidRPr="005422B0">
              <w:rPr>
                <w:rFonts w:ascii="PT Sans Narrow" w:hAnsi="PT Sans Narrow" w:cs="Arial"/>
                <w:sz w:val="20"/>
              </w:rPr>
              <w:t>v</w:t>
            </w:r>
            <w:r w:rsidR="00487A01" w:rsidRPr="005422B0">
              <w:rPr>
                <w:rFonts w:ascii="PT Sans Narrow" w:hAnsi="PT Sans Narrow" w:cs="Arial"/>
                <w:sz w:val="20"/>
              </w:rPr>
              <w:t>odja aktiva SLO</w:t>
            </w:r>
          </w:p>
        </w:tc>
      </w:tr>
      <w:tr w:rsidR="00487A01" w:rsidRPr="00EE016F" w14:paraId="7F55AA03"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6771C20E" w14:textId="77777777" w:rsidR="00487A01" w:rsidRPr="005422B0" w:rsidRDefault="00487A01" w:rsidP="00487A01">
            <w:pPr>
              <w:rPr>
                <w:rFonts w:ascii="PT Sans Narrow" w:hAnsi="PT Sans Narrow" w:cs="Arial"/>
                <w:color w:val="000000"/>
                <w:sz w:val="20"/>
              </w:rPr>
            </w:pPr>
            <w:r w:rsidRPr="005422B0">
              <w:rPr>
                <w:rFonts w:ascii="PT Sans Narrow" w:hAnsi="PT Sans Narrow" w:cs="Arial"/>
                <w:color w:val="000000"/>
                <w:sz w:val="20"/>
              </w:rPr>
              <w:t>33</w:t>
            </w:r>
          </w:p>
        </w:tc>
        <w:tc>
          <w:tcPr>
            <w:tcW w:w="3101" w:type="dxa"/>
            <w:tcBorders>
              <w:top w:val="single" w:sz="6" w:space="0" w:color="auto"/>
              <w:left w:val="single" w:sz="6" w:space="0" w:color="auto"/>
              <w:bottom w:val="single" w:sz="6" w:space="0" w:color="auto"/>
              <w:right w:val="single" w:sz="6" w:space="0" w:color="auto"/>
            </w:tcBorders>
          </w:tcPr>
          <w:p w14:paraId="122E8E45"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Mag. Pika SMOGAVEC</w:t>
            </w:r>
          </w:p>
          <w:p w14:paraId="1F14B839" w14:textId="77777777" w:rsidR="00487A01" w:rsidRPr="005422B0" w:rsidRDefault="00487A01" w:rsidP="00487A01">
            <w:pPr>
              <w:rPr>
                <w:rFonts w:ascii="PT Sans Narrow" w:hAnsi="PT Sans Narrow" w:cs="Arial"/>
                <w:sz w:val="20"/>
              </w:rPr>
            </w:pPr>
          </w:p>
        </w:tc>
        <w:tc>
          <w:tcPr>
            <w:tcW w:w="2983" w:type="dxa"/>
            <w:gridSpan w:val="2"/>
            <w:tcBorders>
              <w:top w:val="single" w:sz="6" w:space="0" w:color="auto"/>
              <w:left w:val="single" w:sz="6" w:space="0" w:color="auto"/>
              <w:bottom w:val="single" w:sz="6" w:space="0" w:color="auto"/>
              <w:right w:val="single" w:sz="6" w:space="0" w:color="auto"/>
            </w:tcBorders>
          </w:tcPr>
          <w:p w14:paraId="78EC1D4C"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PF MB,</w:t>
            </w:r>
          </w:p>
          <w:p w14:paraId="152CEE77"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prof. AN-NE</w:t>
            </w:r>
          </w:p>
        </w:tc>
        <w:tc>
          <w:tcPr>
            <w:tcW w:w="2751" w:type="dxa"/>
            <w:tcBorders>
              <w:top w:val="single" w:sz="6" w:space="0" w:color="auto"/>
              <w:left w:val="single" w:sz="6" w:space="0" w:color="auto"/>
              <w:bottom w:val="single" w:sz="6" w:space="0" w:color="auto"/>
              <w:right w:val="single" w:sz="6" w:space="0" w:color="auto"/>
            </w:tcBorders>
          </w:tcPr>
          <w:p w14:paraId="77C4F676" w14:textId="77777777" w:rsidR="00487A01" w:rsidRPr="005422B0" w:rsidRDefault="00DF1056" w:rsidP="00487A01">
            <w:pPr>
              <w:rPr>
                <w:rFonts w:ascii="PT Sans Narrow" w:hAnsi="PT Sans Narrow" w:cs="Arial"/>
                <w:b/>
                <w:sz w:val="20"/>
              </w:rPr>
            </w:pPr>
            <w:r w:rsidRPr="005422B0">
              <w:rPr>
                <w:rFonts w:ascii="PT Sans Narrow" w:hAnsi="PT Sans Narrow" w:cs="Arial"/>
                <w:sz w:val="20"/>
              </w:rPr>
              <w:t>r</w:t>
            </w:r>
            <w:r w:rsidR="00487A01" w:rsidRPr="005422B0">
              <w:rPr>
                <w:rFonts w:ascii="PT Sans Narrow" w:hAnsi="PT Sans Narrow" w:cs="Arial"/>
                <w:sz w:val="20"/>
              </w:rPr>
              <w:t xml:space="preserve">azredničarka </w:t>
            </w:r>
            <w:r w:rsidR="00487A01" w:rsidRPr="005422B0">
              <w:rPr>
                <w:rFonts w:ascii="PT Sans Narrow" w:hAnsi="PT Sans Narrow" w:cs="Arial"/>
                <w:b/>
                <w:sz w:val="20"/>
              </w:rPr>
              <w:t xml:space="preserve">4. C, </w:t>
            </w:r>
          </w:p>
          <w:p w14:paraId="5A3005A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koordinator</w:t>
            </w:r>
            <w:r w:rsidR="00DF1056" w:rsidRPr="005422B0">
              <w:rPr>
                <w:rFonts w:ascii="PT Sans Narrow" w:hAnsi="PT Sans Narrow" w:cs="Arial"/>
                <w:sz w:val="20"/>
              </w:rPr>
              <w:t>k</w:t>
            </w:r>
            <w:r w:rsidRPr="005422B0">
              <w:rPr>
                <w:rFonts w:ascii="PT Sans Narrow" w:hAnsi="PT Sans Narrow" w:cs="Arial"/>
                <w:sz w:val="20"/>
              </w:rPr>
              <w:t>a KA1 v MT</w:t>
            </w:r>
          </w:p>
        </w:tc>
      </w:tr>
      <w:tr w:rsidR="00487A01" w:rsidRPr="00EE016F" w14:paraId="1514FFDD"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146826D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w:t>
            </w:r>
          </w:p>
        </w:tc>
        <w:tc>
          <w:tcPr>
            <w:tcW w:w="3101" w:type="dxa"/>
            <w:tcBorders>
              <w:top w:val="single" w:sz="6" w:space="0" w:color="auto"/>
              <w:left w:val="single" w:sz="6" w:space="0" w:color="auto"/>
              <w:bottom w:val="single" w:sz="6" w:space="0" w:color="auto"/>
              <w:right w:val="single" w:sz="6" w:space="0" w:color="auto"/>
            </w:tcBorders>
          </w:tcPr>
          <w:p w14:paraId="7AA6890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Dr. Matej STEINACHER</w:t>
            </w:r>
          </w:p>
        </w:tc>
        <w:tc>
          <w:tcPr>
            <w:tcW w:w="2983" w:type="dxa"/>
            <w:gridSpan w:val="2"/>
            <w:tcBorders>
              <w:top w:val="single" w:sz="6" w:space="0" w:color="auto"/>
              <w:left w:val="single" w:sz="6" w:space="0" w:color="auto"/>
              <w:bottom w:val="single" w:sz="6" w:space="0" w:color="auto"/>
              <w:right w:val="single" w:sz="6" w:space="0" w:color="auto"/>
            </w:tcBorders>
          </w:tcPr>
          <w:p w14:paraId="61E3AE9A"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FM LJ, univ. dipl. in</w:t>
            </w:r>
            <w:r w:rsidR="00DF1056" w:rsidRPr="005422B0">
              <w:rPr>
                <w:rFonts w:ascii="PT Sans Narrow" w:hAnsi="PT Sans Narrow" w:cs="Arial"/>
                <w:sz w:val="20"/>
              </w:rPr>
              <w:t>ž</w:t>
            </w:r>
            <w:r w:rsidRPr="005422B0">
              <w:rPr>
                <w:rFonts w:ascii="PT Sans Narrow" w:hAnsi="PT Sans Narrow" w:cs="Arial"/>
                <w:sz w:val="20"/>
              </w:rPr>
              <w:t>. metalurgije</w:t>
            </w:r>
          </w:p>
        </w:tc>
        <w:tc>
          <w:tcPr>
            <w:tcW w:w="2751" w:type="dxa"/>
            <w:tcBorders>
              <w:top w:val="single" w:sz="6" w:space="0" w:color="auto"/>
              <w:left w:val="single" w:sz="6" w:space="0" w:color="auto"/>
              <w:bottom w:val="single" w:sz="6" w:space="0" w:color="auto"/>
              <w:right w:val="single" w:sz="6" w:space="0" w:color="auto"/>
            </w:tcBorders>
          </w:tcPr>
          <w:p w14:paraId="76AE3ADC"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Skupina Impol</w:t>
            </w:r>
          </w:p>
        </w:tc>
      </w:tr>
      <w:tr w:rsidR="00487A01" w:rsidRPr="00EE016F" w14:paraId="486CB606" w14:textId="77777777" w:rsidTr="00BA0726">
        <w:trPr>
          <w:cantSplit/>
          <w:trHeight w:hRule="exact" w:val="567"/>
        </w:trPr>
        <w:tc>
          <w:tcPr>
            <w:tcW w:w="503" w:type="dxa"/>
            <w:tcBorders>
              <w:top w:val="single" w:sz="6" w:space="0" w:color="auto"/>
              <w:left w:val="single" w:sz="6" w:space="0" w:color="auto"/>
              <w:bottom w:val="single" w:sz="6" w:space="0" w:color="auto"/>
              <w:right w:val="single" w:sz="6" w:space="0" w:color="auto"/>
            </w:tcBorders>
          </w:tcPr>
          <w:p w14:paraId="61A8712A"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34</w:t>
            </w:r>
          </w:p>
        </w:tc>
        <w:tc>
          <w:tcPr>
            <w:tcW w:w="3101" w:type="dxa"/>
            <w:tcBorders>
              <w:top w:val="single" w:sz="6" w:space="0" w:color="auto"/>
              <w:left w:val="single" w:sz="6" w:space="0" w:color="auto"/>
              <w:bottom w:val="single" w:sz="6" w:space="0" w:color="auto"/>
              <w:right w:val="single" w:sz="6" w:space="0" w:color="auto"/>
            </w:tcBorders>
          </w:tcPr>
          <w:p w14:paraId="160A34B9"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Ana SANDRIN</w:t>
            </w:r>
          </w:p>
        </w:tc>
        <w:tc>
          <w:tcPr>
            <w:tcW w:w="2983" w:type="dxa"/>
            <w:gridSpan w:val="2"/>
            <w:tcBorders>
              <w:top w:val="single" w:sz="6" w:space="0" w:color="auto"/>
              <w:left w:val="single" w:sz="6" w:space="0" w:color="auto"/>
              <w:bottom w:val="single" w:sz="6" w:space="0" w:color="auto"/>
              <w:right w:val="single" w:sz="6" w:space="0" w:color="auto"/>
            </w:tcBorders>
          </w:tcPr>
          <w:p w14:paraId="2095563B"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PF MB, prof. glasbe</w:t>
            </w:r>
          </w:p>
        </w:tc>
        <w:tc>
          <w:tcPr>
            <w:tcW w:w="2751" w:type="dxa"/>
            <w:tcBorders>
              <w:top w:val="single" w:sz="6" w:space="0" w:color="auto"/>
              <w:left w:val="single" w:sz="6" w:space="0" w:color="auto"/>
              <w:bottom w:val="single" w:sz="6" w:space="0" w:color="auto"/>
              <w:right w:val="single" w:sz="6" w:space="0" w:color="auto"/>
            </w:tcBorders>
          </w:tcPr>
          <w:p w14:paraId="1C19D1AE" w14:textId="77777777" w:rsidR="00195A03" w:rsidRDefault="00DF1056" w:rsidP="00487A01">
            <w:pPr>
              <w:rPr>
                <w:rFonts w:ascii="PT Sans Narrow" w:hAnsi="PT Sans Narrow" w:cs="Arial"/>
                <w:sz w:val="20"/>
              </w:rPr>
            </w:pPr>
            <w:r w:rsidRPr="005422B0">
              <w:rPr>
                <w:rFonts w:ascii="PT Sans Narrow" w:hAnsi="PT Sans Narrow" w:cs="Arial"/>
                <w:sz w:val="20"/>
              </w:rPr>
              <w:t>v</w:t>
            </w:r>
            <w:r w:rsidR="00487A01" w:rsidRPr="005422B0">
              <w:rPr>
                <w:rFonts w:ascii="PT Sans Narrow" w:hAnsi="PT Sans Narrow" w:cs="Arial"/>
                <w:sz w:val="20"/>
              </w:rPr>
              <w:t xml:space="preserve">odja glasbenih dejavnosti </w:t>
            </w:r>
          </w:p>
          <w:p w14:paraId="258DB530" w14:textId="77777777" w:rsidR="00487A01" w:rsidRPr="005422B0" w:rsidRDefault="00487A01" w:rsidP="00487A01">
            <w:pPr>
              <w:rPr>
                <w:rFonts w:ascii="PT Sans Narrow" w:hAnsi="PT Sans Narrow" w:cs="Arial"/>
                <w:color w:val="00B050"/>
                <w:sz w:val="20"/>
              </w:rPr>
            </w:pPr>
            <w:r w:rsidRPr="005422B0">
              <w:rPr>
                <w:rFonts w:ascii="PT Sans Narrow" w:hAnsi="PT Sans Narrow" w:cs="Arial"/>
                <w:sz w:val="20"/>
              </w:rPr>
              <w:t>(PZ, b</w:t>
            </w:r>
            <w:r w:rsidR="00DF1056" w:rsidRPr="005422B0">
              <w:rPr>
                <w:rFonts w:ascii="PT Sans Narrow" w:hAnsi="PT Sans Narrow" w:cs="Arial"/>
                <w:sz w:val="20"/>
              </w:rPr>
              <w:t>e</w:t>
            </w:r>
            <w:r w:rsidRPr="005422B0">
              <w:rPr>
                <w:rFonts w:ascii="PT Sans Narrow" w:hAnsi="PT Sans Narrow" w:cs="Arial"/>
                <w:sz w:val="20"/>
              </w:rPr>
              <w:t>nd)</w:t>
            </w:r>
          </w:p>
        </w:tc>
      </w:tr>
      <w:tr w:rsidR="00487A01" w:rsidRPr="00EE016F" w14:paraId="30B79786" w14:textId="77777777" w:rsidTr="00BA0726">
        <w:trPr>
          <w:cantSplit/>
          <w:trHeight w:hRule="exact" w:val="567"/>
        </w:trPr>
        <w:tc>
          <w:tcPr>
            <w:tcW w:w="503" w:type="dxa"/>
          </w:tcPr>
          <w:p w14:paraId="0D8FD7E1"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35</w:t>
            </w:r>
          </w:p>
        </w:tc>
        <w:tc>
          <w:tcPr>
            <w:tcW w:w="3101" w:type="dxa"/>
          </w:tcPr>
          <w:p w14:paraId="62598217"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 xml:space="preserve">Meta SUHADOLNIK SELJAK </w:t>
            </w:r>
          </w:p>
        </w:tc>
        <w:tc>
          <w:tcPr>
            <w:tcW w:w="2983" w:type="dxa"/>
            <w:gridSpan w:val="2"/>
          </w:tcPr>
          <w:p w14:paraId="1EE0A4C4"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FŠ LJ, prof. ŠV</w:t>
            </w:r>
          </w:p>
        </w:tc>
        <w:tc>
          <w:tcPr>
            <w:tcW w:w="2751" w:type="dxa"/>
          </w:tcPr>
          <w:p w14:paraId="2B1DC913" w14:textId="236848CC" w:rsidR="00487A01" w:rsidRPr="005422B0" w:rsidRDefault="0066724D" w:rsidP="00487A01">
            <w:pPr>
              <w:rPr>
                <w:rFonts w:ascii="PT Sans Narrow" w:hAnsi="PT Sans Narrow" w:cs="Arial"/>
                <w:sz w:val="20"/>
              </w:rPr>
            </w:pPr>
            <w:r w:rsidRPr="00EE016F">
              <w:rPr>
                <w:rFonts w:ascii="PT Sans Narrow" w:hAnsi="PT Sans Narrow" w:cs="Arial"/>
                <w:sz w:val="20"/>
              </w:rPr>
              <w:t>vodja aktiva ŠV</w:t>
            </w:r>
          </w:p>
        </w:tc>
      </w:tr>
      <w:tr w:rsidR="00487A01" w:rsidRPr="00EE016F" w14:paraId="43616D0F" w14:textId="77777777" w:rsidTr="00BA0726">
        <w:trPr>
          <w:cantSplit/>
          <w:trHeight w:hRule="exact" w:val="567"/>
        </w:trPr>
        <w:tc>
          <w:tcPr>
            <w:tcW w:w="503" w:type="dxa"/>
          </w:tcPr>
          <w:p w14:paraId="0E3CBD4F"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36</w:t>
            </w:r>
          </w:p>
        </w:tc>
        <w:tc>
          <w:tcPr>
            <w:tcW w:w="3101" w:type="dxa"/>
          </w:tcPr>
          <w:p w14:paraId="4B373A11"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Andreja ŠULEK</w:t>
            </w:r>
          </w:p>
          <w:p w14:paraId="20BB8B20" w14:textId="77777777" w:rsidR="00487A01" w:rsidRPr="005422B0" w:rsidRDefault="00487A01" w:rsidP="00487A01">
            <w:pPr>
              <w:rPr>
                <w:rFonts w:ascii="PT Sans Narrow" w:hAnsi="PT Sans Narrow" w:cs="Arial"/>
                <w:sz w:val="20"/>
              </w:rPr>
            </w:pPr>
          </w:p>
        </w:tc>
        <w:tc>
          <w:tcPr>
            <w:tcW w:w="2983" w:type="dxa"/>
            <w:gridSpan w:val="2"/>
          </w:tcPr>
          <w:p w14:paraId="55D50225"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EPF MB, univ. dipl. ek</w:t>
            </w:r>
            <w:r w:rsidR="00DF1056" w:rsidRPr="005422B0">
              <w:rPr>
                <w:rFonts w:ascii="PT Sans Narrow" w:hAnsi="PT Sans Narrow" w:cs="Arial"/>
                <w:sz w:val="20"/>
              </w:rPr>
              <w:t>o</w:t>
            </w:r>
            <w:r w:rsidRPr="005422B0">
              <w:rPr>
                <w:rFonts w:ascii="PT Sans Narrow" w:hAnsi="PT Sans Narrow" w:cs="Arial"/>
                <w:sz w:val="20"/>
              </w:rPr>
              <w:t>n.</w:t>
            </w:r>
          </w:p>
        </w:tc>
        <w:tc>
          <w:tcPr>
            <w:tcW w:w="2751" w:type="dxa"/>
          </w:tcPr>
          <w:p w14:paraId="67C03622" w14:textId="77777777" w:rsidR="00487A01" w:rsidRPr="005422B0" w:rsidRDefault="00DF1056" w:rsidP="00487A01">
            <w:pPr>
              <w:rPr>
                <w:rFonts w:ascii="PT Sans Narrow" w:hAnsi="PT Sans Narrow" w:cs="Arial"/>
                <w:b/>
                <w:sz w:val="20"/>
              </w:rPr>
            </w:pPr>
            <w:r w:rsidRPr="005422B0">
              <w:rPr>
                <w:rFonts w:ascii="PT Sans Narrow" w:hAnsi="PT Sans Narrow" w:cs="Arial"/>
                <w:sz w:val="20"/>
              </w:rPr>
              <w:t>r</w:t>
            </w:r>
            <w:r w:rsidR="00487A01" w:rsidRPr="005422B0">
              <w:rPr>
                <w:rFonts w:ascii="PT Sans Narrow" w:hAnsi="PT Sans Narrow" w:cs="Arial"/>
                <w:sz w:val="20"/>
              </w:rPr>
              <w:t xml:space="preserve">azredničarka </w:t>
            </w:r>
            <w:r w:rsidR="00487A01" w:rsidRPr="005422B0">
              <w:rPr>
                <w:rFonts w:ascii="PT Sans Narrow" w:hAnsi="PT Sans Narrow" w:cs="Arial"/>
                <w:b/>
                <w:sz w:val="20"/>
              </w:rPr>
              <w:t>2. F,</w:t>
            </w:r>
          </w:p>
          <w:p w14:paraId="53E99762"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tajnica P</w:t>
            </w:r>
            <w:r w:rsidR="00DF1056" w:rsidRPr="005422B0">
              <w:rPr>
                <w:rFonts w:ascii="PT Sans Narrow" w:hAnsi="PT Sans Narrow" w:cs="Arial"/>
                <w:sz w:val="20"/>
              </w:rPr>
              <w:t>O</w:t>
            </w:r>
            <w:r w:rsidRPr="005422B0">
              <w:rPr>
                <w:rFonts w:ascii="PT Sans Narrow" w:hAnsi="PT Sans Narrow" w:cs="Arial"/>
                <w:sz w:val="20"/>
              </w:rPr>
              <w:t>M</w:t>
            </w:r>
          </w:p>
        </w:tc>
      </w:tr>
      <w:tr w:rsidR="00487A01" w:rsidRPr="00EE016F" w14:paraId="66F8F90B" w14:textId="77777777" w:rsidTr="00BA0726">
        <w:trPr>
          <w:cantSplit/>
          <w:trHeight w:hRule="exact" w:val="567"/>
        </w:trPr>
        <w:tc>
          <w:tcPr>
            <w:tcW w:w="503" w:type="dxa"/>
          </w:tcPr>
          <w:p w14:paraId="0BA1A5DB" w14:textId="77777777" w:rsidR="00487A01" w:rsidRPr="005422B0" w:rsidRDefault="00487A01" w:rsidP="006B1685">
            <w:pPr>
              <w:rPr>
                <w:rFonts w:ascii="PT Sans Narrow" w:hAnsi="PT Sans Narrow" w:cs="Arial"/>
                <w:sz w:val="20"/>
              </w:rPr>
            </w:pPr>
            <w:r w:rsidRPr="005422B0">
              <w:rPr>
                <w:rFonts w:ascii="PT Sans Narrow" w:hAnsi="PT Sans Narrow" w:cs="Arial"/>
                <w:sz w:val="20"/>
              </w:rPr>
              <w:lastRenderedPageBreak/>
              <w:t>37</w:t>
            </w:r>
          </w:p>
        </w:tc>
        <w:tc>
          <w:tcPr>
            <w:tcW w:w="3101" w:type="dxa"/>
          </w:tcPr>
          <w:p w14:paraId="53646806"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Iztok UTENKAR</w:t>
            </w:r>
          </w:p>
          <w:p w14:paraId="4DF78120" w14:textId="77777777" w:rsidR="00487A01" w:rsidRPr="005422B0" w:rsidRDefault="00487A01" w:rsidP="00487A01">
            <w:pPr>
              <w:rPr>
                <w:rFonts w:ascii="PT Sans Narrow" w:hAnsi="PT Sans Narrow" w:cs="Arial"/>
                <w:sz w:val="20"/>
              </w:rPr>
            </w:pPr>
          </w:p>
        </w:tc>
        <w:tc>
          <w:tcPr>
            <w:tcW w:w="2983" w:type="dxa"/>
            <w:gridSpan w:val="2"/>
          </w:tcPr>
          <w:p w14:paraId="2B218563" w14:textId="77777777" w:rsidR="00487A01" w:rsidRPr="005422B0" w:rsidRDefault="00487A01" w:rsidP="00487A01">
            <w:pPr>
              <w:rPr>
                <w:rFonts w:ascii="PT Sans Narrow" w:hAnsi="PT Sans Narrow" w:cs="Arial"/>
                <w:sz w:val="20"/>
              </w:rPr>
            </w:pPr>
            <w:r w:rsidRPr="005422B0">
              <w:rPr>
                <w:rFonts w:ascii="PT Sans Narrow" w:hAnsi="PT Sans Narrow" w:cs="Arial"/>
                <w:sz w:val="20"/>
              </w:rPr>
              <w:t>PF MB, prof. ZG-GEO</w:t>
            </w:r>
          </w:p>
        </w:tc>
        <w:tc>
          <w:tcPr>
            <w:tcW w:w="2751" w:type="dxa"/>
          </w:tcPr>
          <w:p w14:paraId="4006FBDC" w14:textId="77777777" w:rsidR="00487A01" w:rsidRPr="005422B0" w:rsidRDefault="00DF1056" w:rsidP="00487A01">
            <w:pPr>
              <w:rPr>
                <w:rFonts w:ascii="PT Sans Narrow" w:hAnsi="PT Sans Narrow" w:cs="Arial"/>
                <w:sz w:val="20"/>
              </w:rPr>
            </w:pPr>
            <w:r w:rsidRPr="005422B0">
              <w:rPr>
                <w:rFonts w:ascii="PT Sans Narrow" w:hAnsi="PT Sans Narrow" w:cs="Arial"/>
                <w:sz w:val="20"/>
              </w:rPr>
              <w:t>r</w:t>
            </w:r>
            <w:r w:rsidR="00487A01" w:rsidRPr="005422B0">
              <w:rPr>
                <w:rFonts w:ascii="PT Sans Narrow" w:hAnsi="PT Sans Narrow" w:cs="Arial"/>
                <w:sz w:val="20"/>
              </w:rPr>
              <w:t xml:space="preserve">azrednik </w:t>
            </w:r>
            <w:r w:rsidR="00487A01" w:rsidRPr="005422B0">
              <w:rPr>
                <w:rFonts w:ascii="PT Sans Narrow" w:hAnsi="PT Sans Narrow" w:cs="Arial"/>
                <w:b/>
                <w:sz w:val="20"/>
              </w:rPr>
              <w:t>4. Č</w:t>
            </w:r>
          </w:p>
        </w:tc>
      </w:tr>
      <w:tr w:rsidR="00EF5B6E" w:rsidRPr="00EE016F" w14:paraId="3BC473DF" w14:textId="77777777" w:rsidTr="00BA0726">
        <w:trPr>
          <w:cantSplit/>
          <w:trHeight w:hRule="exact" w:val="567"/>
        </w:trPr>
        <w:tc>
          <w:tcPr>
            <w:tcW w:w="503" w:type="dxa"/>
          </w:tcPr>
          <w:p w14:paraId="6F4C29B8" w14:textId="79324E78" w:rsidR="00EF5B6E" w:rsidRPr="005422B0" w:rsidRDefault="00EF5B6E" w:rsidP="00EF5B6E">
            <w:pPr>
              <w:rPr>
                <w:rFonts w:ascii="PT Sans Narrow" w:hAnsi="PT Sans Narrow" w:cs="Arial"/>
                <w:sz w:val="20"/>
              </w:rPr>
            </w:pPr>
            <w:r w:rsidRPr="005422B0">
              <w:rPr>
                <w:rFonts w:ascii="PT Sans Narrow" w:hAnsi="PT Sans Narrow" w:cs="Arial"/>
                <w:sz w:val="20"/>
              </w:rPr>
              <w:t>38</w:t>
            </w:r>
          </w:p>
        </w:tc>
        <w:tc>
          <w:tcPr>
            <w:tcW w:w="3101" w:type="dxa"/>
          </w:tcPr>
          <w:p w14:paraId="1BA31DE8" w14:textId="77777777" w:rsidR="00EF5B6E" w:rsidRDefault="00EF5B6E" w:rsidP="00EF5B6E">
            <w:pPr>
              <w:rPr>
                <w:rFonts w:ascii="PT Sans Narrow" w:hAnsi="PT Sans Narrow" w:cs="Arial"/>
                <w:sz w:val="20"/>
              </w:rPr>
            </w:pPr>
            <w:r>
              <w:rPr>
                <w:rFonts w:ascii="PT Sans Narrow" w:hAnsi="PT Sans Narrow" w:cs="Arial"/>
                <w:sz w:val="20"/>
              </w:rPr>
              <w:t>Eva VELER</w:t>
            </w:r>
          </w:p>
          <w:p w14:paraId="57E97D35" w14:textId="5BBF1EBA" w:rsidR="00EF5B6E" w:rsidRPr="005422B0" w:rsidRDefault="00EF5B6E" w:rsidP="00EF5B6E">
            <w:pPr>
              <w:rPr>
                <w:rFonts w:ascii="PT Sans Narrow" w:hAnsi="PT Sans Narrow" w:cs="Arial"/>
                <w:sz w:val="20"/>
              </w:rPr>
            </w:pPr>
            <w:r w:rsidRPr="005422B0">
              <w:rPr>
                <w:rFonts w:ascii="PT Sans Narrow" w:hAnsi="PT Sans Narrow" w:cs="Arial"/>
                <w:sz w:val="20"/>
              </w:rPr>
              <w:t>(</w:t>
            </w:r>
            <w:proofErr w:type="spellStart"/>
            <w:r w:rsidRPr="005422B0">
              <w:rPr>
                <w:rFonts w:ascii="PT Sans Narrow" w:hAnsi="PT Sans Narrow" w:cs="Arial"/>
                <w:sz w:val="20"/>
              </w:rPr>
              <w:t>nadom</w:t>
            </w:r>
            <w:proofErr w:type="spellEnd"/>
            <w:r w:rsidRPr="005422B0">
              <w:rPr>
                <w:rFonts w:ascii="PT Sans Narrow" w:hAnsi="PT Sans Narrow" w:cs="Arial"/>
                <w:sz w:val="20"/>
              </w:rPr>
              <w:t>. I. Moškotevc 0,5)</w:t>
            </w:r>
          </w:p>
        </w:tc>
        <w:tc>
          <w:tcPr>
            <w:tcW w:w="2983" w:type="dxa"/>
            <w:gridSpan w:val="2"/>
          </w:tcPr>
          <w:p w14:paraId="3375313F" w14:textId="43E863E7" w:rsidR="00EF5B6E" w:rsidRPr="005422B0" w:rsidRDefault="00EF5B6E" w:rsidP="00EF5B6E">
            <w:pPr>
              <w:rPr>
                <w:rFonts w:ascii="PT Sans Narrow" w:hAnsi="PT Sans Narrow" w:cs="Arial"/>
                <w:sz w:val="20"/>
              </w:rPr>
            </w:pPr>
            <w:r>
              <w:rPr>
                <w:rFonts w:ascii="PT Sans Narrow" w:hAnsi="PT Sans Narrow" w:cs="Arial"/>
                <w:sz w:val="20"/>
              </w:rPr>
              <w:t>PF MB, prof. BI</w:t>
            </w:r>
          </w:p>
        </w:tc>
        <w:tc>
          <w:tcPr>
            <w:tcW w:w="2751" w:type="dxa"/>
          </w:tcPr>
          <w:p w14:paraId="31EF134E" w14:textId="77777777" w:rsidR="00EF5B6E" w:rsidRPr="005422B0" w:rsidRDefault="00EF5B6E" w:rsidP="00EF5B6E">
            <w:pPr>
              <w:rPr>
                <w:rFonts w:ascii="PT Sans Narrow" w:hAnsi="PT Sans Narrow" w:cs="Arial"/>
                <w:sz w:val="20"/>
              </w:rPr>
            </w:pPr>
          </w:p>
        </w:tc>
      </w:tr>
      <w:tr w:rsidR="00EF5B6E" w:rsidRPr="00EE016F" w14:paraId="1A0F65EF" w14:textId="77777777" w:rsidTr="00BA0726">
        <w:trPr>
          <w:cantSplit/>
          <w:trHeight w:hRule="exact" w:val="567"/>
        </w:trPr>
        <w:tc>
          <w:tcPr>
            <w:tcW w:w="503" w:type="dxa"/>
          </w:tcPr>
          <w:p w14:paraId="7876F7D4" w14:textId="19F93ED8" w:rsidR="00EF5B6E" w:rsidRPr="005422B0" w:rsidRDefault="00EF5B6E" w:rsidP="00EF5B6E">
            <w:pPr>
              <w:rPr>
                <w:rFonts w:ascii="PT Sans Narrow" w:hAnsi="PT Sans Narrow" w:cs="Arial"/>
                <w:sz w:val="20"/>
              </w:rPr>
            </w:pPr>
            <w:r w:rsidRPr="005422B0">
              <w:rPr>
                <w:rFonts w:ascii="PT Sans Narrow" w:hAnsi="PT Sans Narrow" w:cs="Arial"/>
                <w:sz w:val="20"/>
              </w:rPr>
              <w:t>39</w:t>
            </w:r>
          </w:p>
        </w:tc>
        <w:tc>
          <w:tcPr>
            <w:tcW w:w="3101" w:type="dxa"/>
          </w:tcPr>
          <w:p w14:paraId="070E823F"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Violeta VIVOD</w:t>
            </w:r>
          </w:p>
          <w:p w14:paraId="52A752AC"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w:t>
            </w:r>
            <w:proofErr w:type="spellStart"/>
            <w:r w:rsidRPr="005422B0">
              <w:rPr>
                <w:rFonts w:ascii="PT Sans Narrow" w:hAnsi="PT Sans Narrow" w:cs="Arial"/>
                <w:sz w:val="20"/>
              </w:rPr>
              <w:t>nadom</w:t>
            </w:r>
            <w:proofErr w:type="spellEnd"/>
            <w:r w:rsidRPr="005422B0">
              <w:rPr>
                <w:rFonts w:ascii="PT Sans Narrow" w:hAnsi="PT Sans Narrow" w:cs="Arial"/>
                <w:sz w:val="20"/>
              </w:rPr>
              <w:t>. I. Moškotevc 0,5)</w:t>
            </w:r>
          </w:p>
        </w:tc>
        <w:tc>
          <w:tcPr>
            <w:tcW w:w="2983" w:type="dxa"/>
            <w:gridSpan w:val="2"/>
          </w:tcPr>
          <w:p w14:paraId="781B7BA1"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PF MB, prof. KE-BI</w:t>
            </w:r>
          </w:p>
        </w:tc>
        <w:tc>
          <w:tcPr>
            <w:tcW w:w="2751" w:type="dxa"/>
          </w:tcPr>
          <w:p w14:paraId="5162C5F3" w14:textId="77777777" w:rsidR="00EF5B6E" w:rsidRPr="005422B0" w:rsidRDefault="00EF5B6E" w:rsidP="00EF5B6E">
            <w:pPr>
              <w:rPr>
                <w:rFonts w:ascii="PT Sans Narrow" w:hAnsi="PT Sans Narrow" w:cs="Arial"/>
                <w:b/>
                <w:sz w:val="20"/>
              </w:rPr>
            </w:pPr>
            <w:r w:rsidRPr="005422B0">
              <w:rPr>
                <w:rFonts w:ascii="PT Sans Narrow" w:hAnsi="PT Sans Narrow" w:cs="Arial"/>
                <w:sz w:val="20"/>
              </w:rPr>
              <w:t xml:space="preserve">razredničarka </w:t>
            </w:r>
            <w:r w:rsidRPr="005422B0">
              <w:rPr>
                <w:rFonts w:ascii="PT Sans Narrow" w:hAnsi="PT Sans Narrow" w:cs="Arial"/>
                <w:b/>
                <w:sz w:val="20"/>
              </w:rPr>
              <w:t xml:space="preserve">3. E, </w:t>
            </w:r>
          </w:p>
          <w:p w14:paraId="5550DBDC"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vodja aktiva NAR</w:t>
            </w:r>
          </w:p>
        </w:tc>
      </w:tr>
      <w:tr w:rsidR="00EF5B6E" w:rsidRPr="00EE016F" w14:paraId="13C8E619" w14:textId="77777777" w:rsidTr="00BA0726">
        <w:trPr>
          <w:cantSplit/>
          <w:trHeight w:hRule="exact" w:val="567"/>
        </w:trPr>
        <w:tc>
          <w:tcPr>
            <w:tcW w:w="503" w:type="dxa"/>
          </w:tcPr>
          <w:p w14:paraId="5BC64196" w14:textId="09EC91A7" w:rsidR="00EF5B6E" w:rsidRPr="005422B0" w:rsidRDefault="00EF5B6E" w:rsidP="00EF5B6E">
            <w:pPr>
              <w:rPr>
                <w:rFonts w:ascii="PT Sans Narrow" w:hAnsi="PT Sans Narrow" w:cs="Arial"/>
                <w:sz w:val="20"/>
              </w:rPr>
            </w:pPr>
            <w:r w:rsidRPr="005422B0">
              <w:rPr>
                <w:rFonts w:ascii="PT Sans Narrow" w:hAnsi="PT Sans Narrow" w:cs="Arial"/>
                <w:sz w:val="20"/>
              </w:rPr>
              <w:t>40</w:t>
            </w:r>
          </w:p>
        </w:tc>
        <w:tc>
          <w:tcPr>
            <w:tcW w:w="3101" w:type="dxa"/>
          </w:tcPr>
          <w:p w14:paraId="5FCF076F"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Mag. Irena WOZNIAK</w:t>
            </w:r>
          </w:p>
          <w:p w14:paraId="245D1567"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(0,25 svet. delo)</w:t>
            </w:r>
          </w:p>
        </w:tc>
        <w:tc>
          <w:tcPr>
            <w:tcW w:w="2983" w:type="dxa"/>
            <w:gridSpan w:val="2"/>
          </w:tcPr>
          <w:p w14:paraId="220ACF5C"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FF LJ, univ. dipl. PSI</w:t>
            </w:r>
          </w:p>
        </w:tc>
        <w:tc>
          <w:tcPr>
            <w:tcW w:w="2751" w:type="dxa"/>
          </w:tcPr>
          <w:p w14:paraId="13C1C614"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 xml:space="preserve">pouk in svetovalno delo, </w:t>
            </w:r>
          </w:p>
          <w:p w14:paraId="0BD8B5F3"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vodja aktiva ŠSS</w:t>
            </w:r>
          </w:p>
        </w:tc>
      </w:tr>
      <w:tr w:rsidR="00EF5B6E" w:rsidRPr="00EE016F" w14:paraId="73A4283A" w14:textId="77777777" w:rsidTr="00BA0726">
        <w:trPr>
          <w:cantSplit/>
          <w:trHeight w:hRule="exact" w:val="567"/>
        </w:trPr>
        <w:tc>
          <w:tcPr>
            <w:tcW w:w="503" w:type="dxa"/>
          </w:tcPr>
          <w:p w14:paraId="1D30171D" w14:textId="539C7B73" w:rsidR="00EF5B6E" w:rsidRPr="005422B0" w:rsidRDefault="00EF5B6E" w:rsidP="00EF5B6E">
            <w:pPr>
              <w:rPr>
                <w:rFonts w:ascii="PT Sans Narrow" w:hAnsi="PT Sans Narrow" w:cs="Arial"/>
                <w:sz w:val="20"/>
              </w:rPr>
            </w:pPr>
            <w:r w:rsidRPr="005422B0">
              <w:rPr>
                <w:rFonts w:ascii="PT Sans Narrow" w:hAnsi="PT Sans Narrow" w:cs="Arial"/>
                <w:sz w:val="20"/>
              </w:rPr>
              <w:t>41</w:t>
            </w:r>
          </w:p>
        </w:tc>
        <w:tc>
          <w:tcPr>
            <w:tcW w:w="3101" w:type="dxa"/>
          </w:tcPr>
          <w:p w14:paraId="58F378B1"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Jure VRAČUN</w:t>
            </w:r>
          </w:p>
        </w:tc>
        <w:tc>
          <w:tcPr>
            <w:tcW w:w="2983" w:type="dxa"/>
            <w:gridSpan w:val="2"/>
          </w:tcPr>
          <w:p w14:paraId="0F6A113E"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FŠ LJ, prof. ŠV</w:t>
            </w:r>
          </w:p>
        </w:tc>
        <w:tc>
          <w:tcPr>
            <w:tcW w:w="2751" w:type="dxa"/>
          </w:tcPr>
          <w:p w14:paraId="7324436C" w14:textId="77777777" w:rsidR="00EF5B6E" w:rsidRPr="005422B0" w:rsidRDefault="00EF5B6E" w:rsidP="00EF5B6E">
            <w:pPr>
              <w:rPr>
                <w:rFonts w:ascii="PT Sans Narrow" w:hAnsi="PT Sans Narrow" w:cs="Arial"/>
                <w:b/>
                <w:sz w:val="20"/>
              </w:rPr>
            </w:pPr>
            <w:r w:rsidRPr="005422B0">
              <w:rPr>
                <w:rFonts w:ascii="PT Sans Narrow" w:hAnsi="PT Sans Narrow" w:cs="Arial"/>
                <w:sz w:val="20"/>
              </w:rPr>
              <w:t xml:space="preserve">razrednik </w:t>
            </w:r>
            <w:r w:rsidRPr="005422B0">
              <w:rPr>
                <w:rFonts w:ascii="PT Sans Narrow" w:hAnsi="PT Sans Narrow" w:cs="Arial"/>
                <w:b/>
                <w:sz w:val="20"/>
              </w:rPr>
              <w:t>3. C</w:t>
            </w:r>
          </w:p>
          <w:p w14:paraId="513B8683" w14:textId="77777777" w:rsidR="00EF5B6E" w:rsidRPr="005422B0" w:rsidRDefault="00EF5B6E" w:rsidP="00EF5B6E">
            <w:pPr>
              <w:rPr>
                <w:rFonts w:ascii="PT Sans Narrow" w:hAnsi="PT Sans Narrow" w:cs="Arial"/>
                <w:sz w:val="20"/>
              </w:rPr>
            </w:pPr>
          </w:p>
        </w:tc>
      </w:tr>
      <w:tr w:rsidR="00EF5B6E" w:rsidRPr="00EE016F" w14:paraId="5435BA38" w14:textId="77777777" w:rsidTr="00BA0726">
        <w:trPr>
          <w:cantSplit/>
          <w:trHeight w:hRule="exact" w:val="567"/>
        </w:trPr>
        <w:tc>
          <w:tcPr>
            <w:tcW w:w="503" w:type="dxa"/>
          </w:tcPr>
          <w:p w14:paraId="7BA834B3" w14:textId="3538C511" w:rsidR="00EF5B6E" w:rsidRPr="005422B0" w:rsidRDefault="00EF5B6E" w:rsidP="00EF5B6E">
            <w:pPr>
              <w:rPr>
                <w:rFonts w:ascii="PT Sans Narrow" w:hAnsi="PT Sans Narrow" w:cs="Arial"/>
                <w:sz w:val="20"/>
              </w:rPr>
            </w:pPr>
            <w:r w:rsidRPr="005422B0">
              <w:rPr>
                <w:rFonts w:ascii="PT Sans Narrow" w:hAnsi="PT Sans Narrow" w:cs="Arial"/>
                <w:sz w:val="20"/>
              </w:rPr>
              <w:t>42</w:t>
            </w:r>
          </w:p>
        </w:tc>
        <w:tc>
          <w:tcPr>
            <w:tcW w:w="3109" w:type="dxa"/>
            <w:gridSpan w:val="2"/>
          </w:tcPr>
          <w:p w14:paraId="7EFAAC23"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Mojca VREČKO</w:t>
            </w:r>
          </w:p>
          <w:p w14:paraId="71AAB751"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(0,10 pouk)</w:t>
            </w:r>
          </w:p>
        </w:tc>
        <w:tc>
          <w:tcPr>
            <w:tcW w:w="2975" w:type="dxa"/>
          </w:tcPr>
          <w:p w14:paraId="3D47A153"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FF LJ, prof. PED-SOC</w:t>
            </w:r>
          </w:p>
        </w:tc>
        <w:tc>
          <w:tcPr>
            <w:tcW w:w="2751" w:type="dxa"/>
          </w:tcPr>
          <w:p w14:paraId="39170AFE" w14:textId="77777777" w:rsidR="00EF5B6E" w:rsidRDefault="00EF5B6E" w:rsidP="00EF5B6E">
            <w:pPr>
              <w:rPr>
                <w:rFonts w:ascii="PT Sans Narrow" w:hAnsi="PT Sans Narrow" w:cs="Arial"/>
                <w:sz w:val="20"/>
              </w:rPr>
            </w:pPr>
            <w:r w:rsidRPr="005422B0">
              <w:rPr>
                <w:rFonts w:ascii="PT Sans Narrow" w:hAnsi="PT Sans Narrow" w:cs="Arial"/>
                <w:sz w:val="20"/>
              </w:rPr>
              <w:t xml:space="preserve">svetovalna delavka, </w:t>
            </w:r>
          </w:p>
          <w:p w14:paraId="0004D395" w14:textId="440D71BD" w:rsidR="00EF5B6E" w:rsidRPr="005422B0" w:rsidRDefault="00EF5B6E" w:rsidP="00EF5B6E">
            <w:pPr>
              <w:rPr>
                <w:rFonts w:ascii="PT Sans Narrow" w:hAnsi="PT Sans Narrow" w:cs="Arial"/>
                <w:sz w:val="20"/>
              </w:rPr>
            </w:pPr>
            <w:r w:rsidRPr="005422B0">
              <w:rPr>
                <w:rFonts w:ascii="PT Sans Narrow" w:hAnsi="PT Sans Narrow" w:cs="Arial"/>
                <w:sz w:val="20"/>
              </w:rPr>
              <w:t>namestnica ravnatelj</w:t>
            </w:r>
            <w:r>
              <w:rPr>
                <w:rFonts w:ascii="PT Sans Narrow" w:hAnsi="PT Sans Narrow" w:cs="Arial"/>
                <w:sz w:val="20"/>
              </w:rPr>
              <w:t>ice</w:t>
            </w:r>
          </w:p>
        </w:tc>
      </w:tr>
      <w:tr w:rsidR="00EF5B6E" w:rsidRPr="00EE016F" w14:paraId="5A443B03" w14:textId="77777777" w:rsidTr="00BA0726">
        <w:trPr>
          <w:cantSplit/>
          <w:trHeight w:hRule="exact" w:val="567"/>
        </w:trPr>
        <w:tc>
          <w:tcPr>
            <w:tcW w:w="503" w:type="dxa"/>
          </w:tcPr>
          <w:p w14:paraId="2C35CDF0" w14:textId="5DECF24B" w:rsidR="00EF5B6E" w:rsidRPr="005422B0" w:rsidRDefault="00EF5B6E" w:rsidP="00EF5B6E">
            <w:pPr>
              <w:rPr>
                <w:rFonts w:ascii="PT Sans Narrow" w:hAnsi="PT Sans Narrow" w:cs="Arial"/>
                <w:sz w:val="20"/>
              </w:rPr>
            </w:pPr>
            <w:r w:rsidRPr="005422B0">
              <w:rPr>
                <w:rFonts w:ascii="PT Sans Narrow" w:hAnsi="PT Sans Narrow" w:cs="Arial"/>
                <w:sz w:val="20"/>
              </w:rPr>
              <w:t>43</w:t>
            </w:r>
          </w:p>
        </w:tc>
        <w:tc>
          <w:tcPr>
            <w:tcW w:w="3109" w:type="dxa"/>
            <w:gridSpan w:val="2"/>
          </w:tcPr>
          <w:p w14:paraId="272A3E7D"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Mag. Marko ŽIGART</w:t>
            </w:r>
          </w:p>
          <w:p w14:paraId="1AAC1422" w14:textId="77777777" w:rsidR="00EF5B6E" w:rsidRPr="005422B0" w:rsidRDefault="00EF5B6E" w:rsidP="00EF5B6E">
            <w:pPr>
              <w:rPr>
                <w:rFonts w:ascii="PT Sans Narrow" w:hAnsi="PT Sans Narrow" w:cs="Arial"/>
                <w:sz w:val="20"/>
              </w:rPr>
            </w:pPr>
          </w:p>
        </w:tc>
        <w:tc>
          <w:tcPr>
            <w:tcW w:w="2975" w:type="dxa"/>
          </w:tcPr>
          <w:p w14:paraId="568D2435"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PF MB, prof. FI</w:t>
            </w:r>
          </w:p>
          <w:p w14:paraId="7FB2E682" w14:textId="77777777" w:rsidR="00EF5B6E" w:rsidRPr="005422B0" w:rsidRDefault="00EF5B6E" w:rsidP="00EF5B6E">
            <w:pPr>
              <w:rPr>
                <w:rFonts w:ascii="PT Sans Narrow" w:hAnsi="PT Sans Narrow" w:cs="Arial"/>
                <w:sz w:val="20"/>
              </w:rPr>
            </w:pPr>
          </w:p>
        </w:tc>
        <w:tc>
          <w:tcPr>
            <w:tcW w:w="2751" w:type="dxa"/>
          </w:tcPr>
          <w:p w14:paraId="0D420097"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 xml:space="preserve">razrednik </w:t>
            </w:r>
            <w:r w:rsidRPr="005422B0">
              <w:rPr>
                <w:rFonts w:ascii="PT Sans Narrow" w:hAnsi="PT Sans Narrow" w:cs="Arial"/>
                <w:b/>
                <w:sz w:val="20"/>
              </w:rPr>
              <w:t>2. B</w:t>
            </w:r>
            <w:r w:rsidRPr="005422B0">
              <w:rPr>
                <w:rFonts w:ascii="PT Sans Narrow" w:hAnsi="PT Sans Narrow" w:cs="Arial"/>
                <w:sz w:val="20"/>
              </w:rPr>
              <w:t>,</w:t>
            </w:r>
          </w:p>
          <w:p w14:paraId="381D61F8"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ITS NAR</w:t>
            </w:r>
          </w:p>
        </w:tc>
      </w:tr>
      <w:tr w:rsidR="00EF5B6E" w:rsidRPr="00EE016F" w14:paraId="26034363" w14:textId="77777777" w:rsidTr="00BA0726">
        <w:trPr>
          <w:cantSplit/>
          <w:trHeight w:hRule="exact" w:val="567"/>
        </w:trPr>
        <w:tc>
          <w:tcPr>
            <w:tcW w:w="503" w:type="dxa"/>
          </w:tcPr>
          <w:p w14:paraId="0698CCB7" w14:textId="4E0AB06B" w:rsidR="00EF5B6E" w:rsidRPr="005422B0" w:rsidRDefault="00EF5B6E" w:rsidP="00EF5B6E">
            <w:pPr>
              <w:rPr>
                <w:rFonts w:ascii="PT Sans Narrow" w:hAnsi="PT Sans Narrow" w:cs="Arial"/>
                <w:sz w:val="20"/>
              </w:rPr>
            </w:pPr>
            <w:r>
              <w:rPr>
                <w:rFonts w:ascii="PT Sans Narrow" w:hAnsi="PT Sans Narrow" w:cs="Arial"/>
                <w:sz w:val="20"/>
              </w:rPr>
              <w:t>44</w:t>
            </w:r>
          </w:p>
        </w:tc>
        <w:tc>
          <w:tcPr>
            <w:tcW w:w="3109" w:type="dxa"/>
            <w:gridSpan w:val="2"/>
          </w:tcPr>
          <w:p w14:paraId="2EF24E2A"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Jasna ŽUPANIČ</w:t>
            </w:r>
          </w:p>
        </w:tc>
        <w:tc>
          <w:tcPr>
            <w:tcW w:w="2975" w:type="dxa"/>
          </w:tcPr>
          <w:p w14:paraId="20AD7840"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PF MB, prof. GEO-ZG</w:t>
            </w:r>
          </w:p>
          <w:p w14:paraId="39EB04AB" w14:textId="77777777" w:rsidR="00EF5B6E" w:rsidRPr="005422B0" w:rsidRDefault="00EF5B6E" w:rsidP="00EF5B6E">
            <w:pPr>
              <w:rPr>
                <w:rFonts w:ascii="PT Sans Narrow" w:hAnsi="PT Sans Narrow" w:cs="Arial"/>
                <w:sz w:val="20"/>
              </w:rPr>
            </w:pPr>
          </w:p>
        </w:tc>
        <w:tc>
          <w:tcPr>
            <w:tcW w:w="2751" w:type="dxa"/>
          </w:tcPr>
          <w:p w14:paraId="081EF0A9" w14:textId="77777777" w:rsidR="00EF5B6E" w:rsidRPr="005422B0" w:rsidRDefault="00EF5B6E" w:rsidP="00EF5B6E">
            <w:pPr>
              <w:rPr>
                <w:rFonts w:ascii="PT Sans Narrow" w:hAnsi="PT Sans Narrow" w:cs="Arial"/>
                <w:sz w:val="20"/>
              </w:rPr>
            </w:pPr>
            <w:r w:rsidRPr="005422B0">
              <w:rPr>
                <w:rFonts w:ascii="PT Sans Narrow" w:hAnsi="PT Sans Narrow" w:cs="Arial"/>
                <w:sz w:val="20"/>
              </w:rPr>
              <w:t xml:space="preserve">razredničarka </w:t>
            </w:r>
            <w:r w:rsidRPr="005422B0">
              <w:rPr>
                <w:rFonts w:ascii="PT Sans Narrow" w:hAnsi="PT Sans Narrow" w:cs="Arial"/>
                <w:b/>
                <w:sz w:val="20"/>
              </w:rPr>
              <w:t>4. B</w:t>
            </w:r>
          </w:p>
        </w:tc>
      </w:tr>
    </w:tbl>
    <w:p w14:paraId="663CE516" w14:textId="77777777" w:rsidR="009D6103" w:rsidRPr="00EE016F" w:rsidRDefault="004C1392" w:rsidP="00622E87">
      <w:pPr>
        <w:rPr>
          <w:rFonts w:ascii="PT Sans Narrow" w:hAnsi="PT Sans Narrow" w:cs="Arial"/>
          <w:sz w:val="20"/>
        </w:rPr>
      </w:pPr>
      <w:r>
        <w:rPr>
          <w:rFonts w:ascii="PT Sans Narrow" w:hAnsi="PT Sans Narrow" w:cs="Arial"/>
          <w:sz w:val="20"/>
        </w:rPr>
        <w:t>Pet</w:t>
      </w:r>
      <w:r w:rsidR="005B0C10" w:rsidRPr="00EE016F">
        <w:rPr>
          <w:rFonts w:ascii="PT Sans Narrow" w:hAnsi="PT Sans Narrow" w:cs="Arial"/>
          <w:sz w:val="20"/>
        </w:rPr>
        <w:t xml:space="preserve"> učiteljev dopolnjuje na naši šol</w:t>
      </w:r>
      <w:r w:rsidR="00DF1056" w:rsidRPr="00EE016F">
        <w:rPr>
          <w:rFonts w:ascii="PT Sans Narrow" w:hAnsi="PT Sans Narrow" w:cs="Arial"/>
          <w:sz w:val="20"/>
        </w:rPr>
        <w:t>i</w:t>
      </w:r>
      <w:r>
        <w:rPr>
          <w:rFonts w:ascii="PT Sans Narrow" w:hAnsi="PT Sans Narrow" w:cs="Arial"/>
          <w:sz w:val="20"/>
        </w:rPr>
        <w:t>.</w:t>
      </w:r>
    </w:p>
    <w:p w14:paraId="492D58B4" w14:textId="77777777" w:rsidR="00487A01" w:rsidRDefault="00487A01" w:rsidP="00622E87">
      <w:pPr>
        <w:rPr>
          <w:rFonts w:ascii="PT Sans" w:hAnsi="PT Sans" w:cs="Arial"/>
          <w:b/>
        </w:rPr>
      </w:pPr>
    </w:p>
    <w:p w14:paraId="6BB0D7D1" w14:textId="77777777" w:rsidR="00EE016F" w:rsidRPr="006D64C3" w:rsidRDefault="00EE016F" w:rsidP="00622E87">
      <w:pPr>
        <w:rPr>
          <w:rFonts w:ascii="PT Sans" w:hAnsi="PT Sans" w:cs="Arial"/>
          <w:b/>
        </w:rPr>
      </w:pPr>
    </w:p>
    <w:p w14:paraId="7A545260" w14:textId="77777777" w:rsidR="00622E87" w:rsidRPr="006D64C3" w:rsidRDefault="00622E87" w:rsidP="006D64C3">
      <w:pPr>
        <w:pStyle w:val="LDNnaslov3"/>
      </w:pPr>
      <w:bookmarkStart w:id="20" w:name="_Toc20569699"/>
      <w:r w:rsidRPr="006D64C3">
        <w:t>Administrativni in tehnični delavci</w:t>
      </w:r>
      <w:bookmarkEnd w:id="20"/>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85" w:type="dxa"/>
          <w:left w:w="85" w:type="dxa"/>
          <w:bottom w:w="85" w:type="dxa"/>
          <w:right w:w="85" w:type="dxa"/>
        </w:tblCellMar>
        <w:tblLook w:val="0000" w:firstRow="0" w:lastRow="0" w:firstColumn="0" w:lastColumn="0" w:noHBand="0" w:noVBand="0"/>
      </w:tblPr>
      <w:tblGrid>
        <w:gridCol w:w="577"/>
        <w:gridCol w:w="2597"/>
        <w:gridCol w:w="3684"/>
        <w:gridCol w:w="2666"/>
      </w:tblGrid>
      <w:tr w:rsidR="005F4CF9" w:rsidRPr="00EE016F" w14:paraId="450FA9B7" w14:textId="77777777" w:rsidTr="00D16E50">
        <w:trPr>
          <w:cantSplit/>
        </w:trPr>
        <w:tc>
          <w:tcPr>
            <w:tcW w:w="566"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0FE92AFC" w14:textId="77777777" w:rsidR="005F4CF9" w:rsidRPr="00EE016F" w:rsidRDefault="005F4CF9" w:rsidP="00622E87">
            <w:pPr>
              <w:rPr>
                <w:rFonts w:ascii="PT Sans Narrow" w:hAnsi="PT Sans Narrow" w:cs="Arial"/>
                <w:sz w:val="20"/>
              </w:rPr>
            </w:pPr>
          </w:p>
        </w:tc>
        <w:tc>
          <w:tcPr>
            <w:tcW w:w="2548"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7F22ADA1" w14:textId="77777777" w:rsidR="005F4CF9" w:rsidRPr="00EE016F" w:rsidRDefault="005F4CF9" w:rsidP="00622E87">
            <w:pPr>
              <w:rPr>
                <w:rFonts w:ascii="PT Sans Narrow" w:hAnsi="PT Sans Narrow" w:cs="Arial"/>
                <w:sz w:val="20"/>
              </w:rPr>
            </w:pPr>
            <w:r w:rsidRPr="00EE016F">
              <w:rPr>
                <w:rFonts w:ascii="PT Sans Narrow" w:hAnsi="PT Sans Narrow" w:cs="Arial"/>
                <w:b/>
                <w:sz w:val="20"/>
              </w:rPr>
              <w:t>Ime in priimek</w:t>
            </w:r>
          </w:p>
        </w:tc>
        <w:tc>
          <w:tcPr>
            <w:tcW w:w="3614"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706C0082" w14:textId="77777777" w:rsidR="005F4CF9" w:rsidRPr="00EE016F" w:rsidRDefault="005F4CF9" w:rsidP="00622E87">
            <w:pPr>
              <w:rPr>
                <w:rFonts w:ascii="PT Sans Narrow" w:hAnsi="PT Sans Narrow" w:cs="Arial"/>
                <w:b/>
                <w:sz w:val="20"/>
              </w:rPr>
            </w:pPr>
            <w:r w:rsidRPr="00EE016F">
              <w:rPr>
                <w:rFonts w:ascii="PT Sans Narrow" w:hAnsi="PT Sans Narrow" w:cs="Arial"/>
                <w:b/>
                <w:sz w:val="20"/>
              </w:rPr>
              <w:t>Izobrazba</w:t>
            </w:r>
          </w:p>
        </w:tc>
        <w:tc>
          <w:tcPr>
            <w:tcW w:w="2616"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7A5C615A" w14:textId="77777777" w:rsidR="005F4CF9" w:rsidRPr="00EE016F" w:rsidRDefault="005F4CF9" w:rsidP="00622E87">
            <w:pPr>
              <w:rPr>
                <w:rFonts w:ascii="PT Sans Narrow" w:hAnsi="PT Sans Narrow" w:cs="Arial"/>
                <w:sz w:val="20"/>
              </w:rPr>
            </w:pPr>
            <w:r w:rsidRPr="00EE016F">
              <w:rPr>
                <w:rFonts w:ascii="PT Sans Narrow" w:hAnsi="PT Sans Narrow" w:cs="Arial"/>
                <w:b/>
                <w:sz w:val="20"/>
              </w:rPr>
              <w:t>Delo</w:t>
            </w:r>
          </w:p>
        </w:tc>
      </w:tr>
      <w:tr w:rsidR="005F4CF9" w:rsidRPr="00EE016F" w14:paraId="7CC9313F" w14:textId="77777777" w:rsidTr="00D16E50">
        <w:trPr>
          <w:cantSplit/>
          <w:trHeight w:hRule="exact" w:val="567"/>
        </w:trPr>
        <w:tc>
          <w:tcPr>
            <w:tcW w:w="566"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4EE9A3D" w14:textId="38A3207F" w:rsidR="005F4CF9" w:rsidRPr="00EE016F" w:rsidRDefault="005F4CF9" w:rsidP="00622E87">
            <w:pPr>
              <w:rPr>
                <w:rFonts w:ascii="PT Sans Narrow" w:hAnsi="PT Sans Narrow" w:cs="Arial"/>
                <w:sz w:val="20"/>
              </w:rPr>
            </w:pPr>
            <w:r w:rsidRPr="00EE016F">
              <w:rPr>
                <w:rFonts w:ascii="PT Sans Narrow" w:hAnsi="PT Sans Narrow" w:cs="Arial"/>
                <w:sz w:val="20"/>
              </w:rPr>
              <w:t>4</w:t>
            </w:r>
            <w:r w:rsidR="00EF5B6E">
              <w:rPr>
                <w:rFonts w:ascii="PT Sans Narrow" w:hAnsi="PT Sans Narrow" w:cs="Arial"/>
                <w:sz w:val="20"/>
              </w:rPr>
              <w:t>5</w:t>
            </w:r>
          </w:p>
        </w:tc>
        <w:tc>
          <w:tcPr>
            <w:tcW w:w="254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509FD7F2"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Vlasta TOMEC</w:t>
            </w:r>
          </w:p>
          <w:p w14:paraId="1F2C4B30" w14:textId="77777777" w:rsidR="005F4CF9" w:rsidRPr="00EE016F" w:rsidRDefault="005F4CF9" w:rsidP="00622E87">
            <w:pPr>
              <w:rPr>
                <w:rFonts w:ascii="PT Sans Narrow" w:hAnsi="PT Sans Narrow" w:cs="Arial"/>
                <w:sz w:val="20"/>
              </w:rPr>
            </w:pPr>
          </w:p>
        </w:tc>
        <w:tc>
          <w:tcPr>
            <w:tcW w:w="361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14D35FA" w14:textId="77777777" w:rsidR="005F4CF9" w:rsidRPr="00EE016F" w:rsidRDefault="005F4CF9" w:rsidP="005F4CF9">
            <w:pPr>
              <w:rPr>
                <w:rFonts w:ascii="PT Sans Narrow" w:hAnsi="PT Sans Narrow" w:cs="Arial"/>
                <w:sz w:val="20"/>
              </w:rPr>
            </w:pPr>
            <w:r w:rsidRPr="00EE016F">
              <w:rPr>
                <w:rFonts w:ascii="PT Sans Narrow" w:hAnsi="PT Sans Narrow" w:cs="Arial"/>
                <w:sz w:val="20"/>
              </w:rPr>
              <w:t>DOBA, poslov. sekretarka</w:t>
            </w:r>
          </w:p>
        </w:tc>
        <w:tc>
          <w:tcPr>
            <w:tcW w:w="2616"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A1C5A84" w14:textId="77777777" w:rsidR="005F4CF9" w:rsidRPr="00EE016F" w:rsidRDefault="005F4CF9" w:rsidP="005F4CF9">
            <w:pPr>
              <w:rPr>
                <w:rFonts w:ascii="PT Sans Narrow" w:hAnsi="PT Sans Narrow" w:cs="Arial"/>
                <w:sz w:val="20"/>
              </w:rPr>
            </w:pPr>
            <w:r w:rsidRPr="00EE016F">
              <w:rPr>
                <w:rFonts w:ascii="PT Sans Narrow" w:hAnsi="PT Sans Narrow" w:cs="Arial"/>
                <w:sz w:val="20"/>
              </w:rPr>
              <w:t>tajnica šole</w:t>
            </w:r>
            <w:r w:rsidR="00487A01" w:rsidRPr="00EE016F">
              <w:rPr>
                <w:rFonts w:ascii="PT Sans Narrow" w:hAnsi="PT Sans Narrow" w:cs="Arial"/>
                <w:sz w:val="20"/>
              </w:rPr>
              <w:t xml:space="preserve"> </w:t>
            </w:r>
            <w:r w:rsidR="00E148AA">
              <w:rPr>
                <w:rFonts w:ascii="PT Sans Narrow" w:hAnsi="PT Sans Narrow" w:cs="Arial"/>
                <w:sz w:val="20"/>
              </w:rPr>
              <w:t>(</w:t>
            </w:r>
            <w:r w:rsidR="00487A01" w:rsidRPr="00EE016F">
              <w:rPr>
                <w:rFonts w:ascii="PT Sans Narrow" w:hAnsi="PT Sans Narrow" w:cs="Arial"/>
                <w:sz w:val="20"/>
              </w:rPr>
              <w:t>0,80</w:t>
            </w:r>
            <w:r w:rsidR="00E148AA">
              <w:rPr>
                <w:rFonts w:ascii="PT Sans Narrow" w:hAnsi="PT Sans Narrow" w:cs="Arial"/>
                <w:sz w:val="20"/>
              </w:rPr>
              <w:t>)</w:t>
            </w:r>
          </w:p>
        </w:tc>
      </w:tr>
      <w:tr w:rsidR="005F4CF9" w:rsidRPr="00EE016F" w14:paraId="0AEC8110" w14:textId="77777777" w:rsidTr="00D16E50">
        <w:trPr>
          <w:cantSplit/>
          <w:trHeight w:hRule="exact" w:val="567"/>
        </w:trPr>
        <w:tc>
          <w:tcPr>
            <w:tcW w:w="566" w:type="dxa"/>
            <w:tcBorders>
              <w:top w:val="single" w:sz="4" w:space="0" w:color="auto"/>
              <w:left w:val="single" w:sz="4" w:space="0" w:color="auto"/>
              <w:bottom w:val="nil"/>
              <w:right w:val="single" w:sz="4" w:space="0" w:color="auto"/>
            </w:tcBorders>
            <w:tcMar>
              <w:top w:w="85" w:type="dxa"/>
              <w:left w:w="85" w:type="dxa"/>
              <w:bottom w:w="85" w:type="dxa"/>
              <w:right w:w="85" w:type="dxa"/>
            </w:tcMar>
          </w:tcPr>
          <w:p w14:paraId="4D734B8A" w14:textId="77777777" w:rsidR="005F4CF9" w:rsidRPr="00EE016F" w:rsidRDefault="005F4CF9" w:rsidP="00622E87">
            <w:pPr>
              <w:rPr>
                <w:rFonts w:ascii="PT Sans Narrow" w:hAnsi="PT Sans Narrow" w:cs="Arial"/>
                <w:sz w:val="20"/>
              </w:rPr>
            </w:pPr>
          </w:p>
        </w:tc>
        <w:tc>
          <w:tcPr>
            <w:tcW w:w="2548" w:type="dxa"/>
            <w:tcBorders>
              <w:top w:val="single" w:sz="4" w:space="0" w:color="auto"/>
              <w:left w:val="single" w:sz="4" w:space="0" w:color="auto"/>
              <w:bottom w:val="nil"/>
              <w:right w:val="single" w:sz="4" w:space="0" w:color="auto"/>
            </w:tcBorders>
            <w:tcMar>
              <w:top w:w="85" w:type="dxa"/>
              <w:left w:w="85" w:type="dxa"/>
              <w:bottom w:w="85" w:type="dxa"/>
              <w:right w:w="85" w:type="dxa"/>
            </w:tcMar>
          </w:tcPr>
          <w:p w14:paraId="5B25C2ED" w14:textId="77777777" w:rsidR="005F4CF9" w:rsidRPr="00EE016F" w:rsidRDefault="005F4CF9" w:rsidP="00622E87">
            <w:pPr>
              <w:rPr>
                <w:rFonts w:ascii="PT Sans Narrow" w:hAnsi="PT Sans Narrow" w:cs="Arial"/>
                <w:sz w:val="20"/>
              </w:rPr>
            </w:pPr>
            <w:r w:rsidRPr="00EE016F">
              <w:rPr>
                <w:rFonts w:ascii="PT Sans Narrow" w:hAnsi="PT Sans Narrow" w:cs="Arial"/>
                <w:sz w:val="20"/>
              </w:rPr>
              <w:t>Lidija PAHIČ</w:t>
            </w:r>
          </w:p>
          <w:p w14:paraId="52B3D71D" w14:textId="77777777" w:rsidR="005F4CF9" w:rsidRPr="00EE016F" w:rsidRDefault="005F4CF9" w:rsidP="00622E87">
            <w:pPr>
              <w:rPr>
                <w:rFonts w:ascii="PT Sans Narrow" w:hAnsi="PT Sans Narrow" w:cs="Arial"/>
                <w:sz w:val="20"/>
              </w:rPr>
            </w:pPr>
          </w:p>
        </w:tc>
        <w:tc>
          <w:tcPr>
            <w:tcW w:w="3614" w:type="dxa"/>
            <w:tcBorders>
              <w:top w:val="single" w:sz="4" w:space="0" w:color="auto"/>
              <w:left w:val="single" w:sz="4" w:space="0" w:color="auto"/>
              <w:bottom w:val="nil"/>
              <w:right w:val="single" w:sz="4" w:space="0" w:color="auto"/>
            </w:tcBorders>
            <w:tcMar>
              <w:top w:w="85" w:type="dxa"/>
              <w:left w:w="85" w:type="dxa"/>
              <w:bottom w:w="85" w:type="dxa"/>
              <w:right w:w="85" w:type="dxa"/>
            </w:tcMar>
          </w:tcPr>
          <w:p w14:paraId="58504548" w14:textId="77777777" w:rsidR="005F4CF9" w:rsidRPr="00EE016F" w:rsidRDefault="005F4CF9" w:rsidP="005F4CF9">
            <w:pPr>
              <w:rPr>
                <w:rFonts w:ascii="PT Sans Narrow" w:hAnsi="PT Sans Narrow" w:cs="Arial"/>
                <w:sz w:val="20"/>
              </w:rPr>
            </w:pPr>
            <w:r w:rsidRPr="00EE016F">
              <w:rPr>
                <w:rFonts w:ascii="PT Sans Narrow" w:hAnsi="PT Sans Narrow" w:cs="Arial"/>
                <w:sz w:val="20"/>
              </w:rPr>
              <w:t>EPF Maribor, univ. dipl. ek</w:t>
            </w:r>
            <w:r w:rsidR="00DF1056" w:rsidRPr="00EE016F">
              <w:rPr>
                <w:rFonts w:ascii="PT Sans Narrow" w:hAnsi="PT Sans Narrow" w:cs="Arial"/>
                <w:sz w:val="20"/>
              </w:rPr>
              <w:t>o</w:t>
            </w:r>
            <w:r w:rsidRPr="00EE016F">
              <w:rPr>
                <w:rFonts w:ascii="PT Sans Narrow" w:hAnsi="PT Sans Narrow" w:cs="Arial"/>
                <w:sz w:val="20"/>
              </w:rPr>
              <w:t>n</w:t>
            </w:r>
            <w:r w:rsidR="00DF1056" w:rsidRPr="00EE016F">
              <w:rPr>
                <w:rFonts w:ascii="PT Sans Narrow" w:hAnsi="PT Sans Narrow" w:cs="Arial"/>
                <w:sz w:val="20"/>
              </w:rPr>
              <w:t>.</w:t>
            </w:r>
          </w:p>
        </w:tc>
        <w:tc>
          <w:tcPr>
            <w:tcW w:w="2616" w:type="dxa"/>
            <w:tcBorders>
              <w:top w:val="single" w:sz="4" w:space="0" w:color="auto"/>
              <w:left w:val="single" w:sz="4" w:space="0" w:color="auto"/>
              <w:bottom w:val="nil"/>
              <w:right w:val="single" w:sz="4" w:space="0" w:color="auto"/>
            </w:tcBorders>
            <w:tcMar>
              <w:top w:w="85" w:type="dxa"/>
              <w:left w:w="85" w:type="dxa"/>
              <w:bottom w:w="85" w:type="dxa"/>
              <w:right w:w="85" w:type="dxa"/>
            </w:tcMar>
          </w:tcPr>
          <w:p w14:paraId="1A7EBB84" w14:textId="77777777" w:rsidR="005F4CF9" w:rsidRPr="00EE016F" w:rsidRDefault="00DF1056" w:rsidP="00622E87">
            <w:pPr>
              <w:rPr>
                <w:rFonts w:ascii="PT Sans Narrow" w:hAnsi="PT Sans Narrow" w:cs="Arial"/>
                <w:sz w:val="20"/>
              </w:rPr>
            </w:pPr>
            <w:r w:rsidRPr="00EE016F">
              <w:rPr>
                <w:rFonts w:ascii="PT Sans Narrow" w:hAnsi="PT Sans Narrow" w:cs="Arial"/>
                <w:sz w:val="20"/>
              </w:rPr>
              <w:t>r</w:t>
            </w:r>
            <w:r w:rsidR="005F4CF9" w:rsidRPr="00EE016F">
              <w:rPr>
                <w:rFonts w:ascii="PT Sans Narrow" w:hAnsi="PT Sans Narrow" w:cs="Arial"/>
                <w:sz w:val="20"/>
              </w:rPr>
              <w:t>ačunovodkinja</w:t>
            </w:r>
            <w:r w:rsidR="00487A01" w:rsidRPr="00EE016F">
              <w:rPr>
                <w:rFonts w:ascii="PT Sans Narrow" w:hAnsi="PT Sans Narrow" w:cs="Arial"/>
                <w:sz w:val="20"/>
              </w:rPr>
              <w:t xml:space="preserve"> </w:t>
            </w:r>
            <w:r w:rsidR="00E148AA">
              <w:rPr>
                <w:rFonts w:ascii="PT Sans Narrow" w:hAnsi="PT Sans Narrow" w:cs="Arial"/>
                <w:sz w:val="20"/>
              </w:rPr>
              <w:t>(</w:t>
            </w:r>
            <w:r w:rsidR="00487A01" w:rsidRPr="00EE016F">
              <w:rPr>
                <w:rFonts w:ascii="PT Sans Narrow" w:hAnsi="PT Sans Narrow" w:cs="Arial"/>
                <w:sz w:val="20"/>
              </w:rPr>
              <w:t>0,80</w:t>
            </w:r>
            <w:r w:rsidR="00E148AA">
              <w:rPr>
                <w:rFonts w:ascii="PT Sans Narrow" w:hAnsi="PT Sans Narrow" w:cs="Arial"/>
                <w:sz w:val="20"/>
              </w:rPr>
              <w:t>)</w:t>
            </w:r>
          </w:p>
        </w:tc>
      </w:tr>
      <w:tr w:rsidR="00117FE4" w:rsidRPr="00117FE4" w14:paraId="79037BA1" w14:textId="77777777" w:rsidTr="00D16E50">
        <w:trPr>
          <w:cantSplit/>
          <w:trHeight w:hRule="exact" w:val="567"/>
        </w:trPr>
        <w:tc>
          <w:tcPr>
            <w:tcW w:w="566"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2E1FE894" w14:textId="7762AB2E" w:rsidR="008375E1" w:rsidRPr="00117FE4" w:rsidRDefault="008375E1" w:rsidP="00411B8D">
            <w:pPr>
              <w:rPr>
                <w:rFonts w:ascii="PT Sans Narrow" w:hAnsi="PT Sans Narrow" w:cs="Arial"/>
                <w:sz w:val="20"/>
              </w:rPr>
            </w:pPr>
            <w:r w:rsidRPr="00117FE4">
              <w:rPr>
                <w:rFonts w:ascii="PT Sans Narrow" w:hAnsi="PT Sans Narrow" w:cs="Arial"/>
                <w:sz w:val="20"/>
              </w:rPr>
              <w:t>4</w:t>
            </w:r>
            <w:r w:rsidR="00EF5B6E" w:rsidRPr="00117FE4">
              <w:rPr>
                <w:rFonts w:ascii="PT Sans Narrow" w:hAnsi="PT Sans Narrow" w:cs="Arial"/>
                <w:sz w:val="20"/>
              </w:rPr>
              <w:t>6</w:t>
            </w:r>
          </w:p>
        </w:tc>
        <w:tc>
          <w:tcPr>
            <w:tcW w:w="254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192A3E39" w14:textId="77777777" w:rsidR="008375E1" w:rsidRPr="00117FE4" w:rsidRDefault="008375E1" w:rsidP="00411B8D">
            <w:pPr>
              <w:rPr>
                <w:rFonts w:ascii="PT Sans Narrow" w:hAnsi="PT Sans Narrow" w:cs="Arial"/>
                <w:sz w:val="20"/>
              </w:rPr>
            </w:pPr>
            <w:r w:rsidRPr="00117FE4">
              <w:rPr>
                <w:rFonts w:ascii="PT Sans Narrow" w:hAnsi="PT Sans Narrow" w:cs="Arial"/>
                <w:sz w:val="20"/>
              </w:rPr>
              <w:t>Danilo JANŽIČ</w:t>
            </w:r>
          </w:p>
          <w:p w14:paraId="04A1DCFD" w14:textId="77777777" w:rsidR="008375E1" w:rsidRPr="00117FE4" w:rsidRDefault="008375E1" w:rsidP="00411B8D">
            <w:pPr>
              <w:rPr>
                <w:rFonts w:ascii="PT Sans Narrow" w:hAnsi="PT Sans Narrow" w:cs="Arial"/>
                <w:sz w:val="20"/>
              </w:rPr>
            </w:pPr>
          </w:p>
        </w:tc>
        <w:tc>
          <w:tcPr>
            <w:tcW w:w="361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50A785F0" w14:textId="77777777" w:rsidR="008375E1" w:rsidRPr="00117FE4" w:rsidRDefault="008375E1" w:rsidP="00411B8D">
            <w:pPr>
              <w:rPr>
                <w:rFonts w:ascii="PT Sans Narrow" w:hAnsi="PT Sans Narrow" w:cs="Arial"/>
                <w:sz w:val="20"/>
              </w:rPr>
            </w:pPr>
            <w:r w:rsidRPr="00117FE4">
              <w:rPr>
                <w:rFonts w:ascii="PT Sans Narrow" w:hAnsi="PT Sans Narrow" w:cs="Arial"/>
                <w:sz w:val="20"/>
              </w:rPr>
              <w:t>SKŠ Maribor, kmetijski teh.</w:t>
            </w:r>
          </w:p>
        </w:tc>
        <w:tc>
          <w:tcPr>
            <w:tcW w:w="2616"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5CA3296" w14:textId="3EBA5F21" w:rsidR="008375E1" w:rsidRPr="00117FE4" w:rsidRDefault="0066724D" w:rsidP="00411B8D">
            <w:pPr>
              <w:rPr>
                <w:rFonts w:ascii="PT Sans Narrow" w:hAnsi="PT Sans Narrow" w:cs="Arial"/>
                <w:sz w:val="20"/>
              </w:rPr>
            </w:pPr>
            <w:r w:rsidRPr="00117FE4">
              <w:rPr>
                <w:rFonts w:ascii="PT Sans Narrow" w:hAnsi="PT Sans Narrow" w:cs="Arial"/>
                <w:sz w:val="20"/>
              </w:rPr>
              <w:t>h</w:t>
            </w:r>
            <w:r w:rsidR="008375E1" w:rsidRPr="00117FE4">
              <w:rPr>
                <w:rFonts w:ascii="PT Sans Narrow" w:hAnsi="PT Sans Narrow" w:cs="Arial"/>
                <w:sz w:val="20"/>
              </w:rPr>
              <w:t>išnik</w:t>
            </w:r>
          </w:p>
        </w:tc>
      </w:tr>
    </w:tbl>
    <w:p w14:paraId="15AAD936" w14:textId="77777777" w:rsidR="00923595" w:rsidRPr="0066724D" w:rsidRDefault="00923595" w:rsidP="0066724D">
      <w:pPr>
        <w:pStyle w:val="Noga"/>
        <w:tabs>
          <w:tab w:val="clear" w:pos="4536"/>
          <w:tab w:val="clear" w:pos="9072"/>
        </w:tabs>
        <w:rPr>
          <w:rFonts w:ascii="PT Sans" w:hAnsi="PT Sans" w:cs="Arial"/>
          <w:szCs w:val="22"/>
        </w:rPr>
      </w:pPr>
    </w:p>
    <w:p w14:paraId="565B9AB2" w14:textId="77777777" w:rsidR="00622E87" w:rsidRPr="006D64C3" w:rsidRDefault="00622E87" w:rsidP="00622E87">
      <w:pPr>
        <w:rPr>
          <w:rFonts w:ascii="PT Sans" w:hAnsi="PT Sans" w:cs="Arial"/>
          <w:szCs w:val="22"/>
        </w:rPr>
      </w:pPr>
    </w:p>
    <w:p w14:paraId="134A93B5" w14:textId="77777777" w:rsidR="00622E87" w:rsidRPr="006D64C3" w:rsidRDefault="00622E87" w:rsidP="006D64C3">
      <w:pPr>
        <w:pStyle w:val="LDNnaslov3"/>
      </w:pPr>
      <w:bookmarkStart w:id="21" w:name="_Toc20569700"/>
      <w:r w:rsidRPr="006D64C3">
        <w:t>Drugi zaposleni</w:t>
      </w:r>
      <w:bookmarkEnd w:id="2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91"/>
        <w:gridCol w:w="2584"/>
        <w:gridCol w:w="1772"/>
        <w:gridCol w:w="1920"/>
        <w:gridCol w:w="2657"/>
      </w:tblGrid>
      <w:tr w:rsidR="00622E87" w:rsidRPr="00EE016F" w14:paraId="7D78D4A6" w14:textId="77777777" w:rsidTr="00D16E50">
        <w:trPr>
          <w:cantSplit/>
        </w:trPr>
        <w:tc>
          <w:tcPr>
            <w:tcW w:w="579"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2F112F97" w14:textId="77777777" w:rsidR="00622E87" w:rsidRPr="00EE016F" w:rsidRDefault="00622E87" w:rsidP="00622E87">
            <w:pPr>
              <w:rPr>
                <w:rFonts w:ascii="PT Sans Narrow" w:hAnsi="PT Sans Narrow" w:cs="Arial"/>
                <w:sz w:val="20"/>
              </w:rPr>
            </w:pPr>
          </w:p>
        </w:tc>
        <w:tc>
          <w:tcPr>
            <w:tcW w:w="2535"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415B8D78" w14:textId="77777777" w:rsidR="00622E87" w:rsidRPr="00EE016F" w:rsidRDefault="00622E87" w:rsidP="00622E87">
            <w:pPr>
              <w:rPr>
                <w:rFonts w:ascii="PT Sans Narrow" w:hAnsi="PT Sans Narrow" w:cs="Arial"/>
                <w:sz w:val="20"/>
              </w:rPr>
            </w:pPr>
            <w:r w:rsidRPr="00EE016F">
              <w:rPr>
                <w:rFonts w:ascii="PT Sans Narrow" w:hAnsi="PT Sans Narrow" w:cs="Arial"/>
                <w:b/>
                <w:sz w:val="20"/>
              </w:rPr>
              <w:t>Ime in priimek</w:t>
            </w:r>
          </w:p>
        </w:tc>
        <w:tc>
          <w:tcPr>
            <w:tcW w:w="1739"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704F17B9" w14:textId="77777777" w:rsidR="00622E87" w:rsidRPr="00EE016F" w:rsidRDefault="00622E87" w:rsidP="00622E87">
            <w:pPr>
              <w:rPr>
                <w:rFonts w:ascii="PT Sans Narrow" w:hAnsi="PT Sans Narrow" w:cs="Arial"/>
                <w:b/>
                <w:sz w:val="20"/>
              </w:rPr>
            </w:pPr>
            <w:r w:rsidRPr="00EE016F">
              <w:rPr>
                <w:rFonts w:ascii="PT Sans Narrow" w:hAnsi="PT Sans Narrow" w:cs="Arial"/>
                <w:b/>
                <w:sz w:val="20"/>
              </w:rPr>
              <w:t>Delo</w:t>
            </w:r>
          </w:p>
        </w:tc>
        <w:tc>
          <w:tcPr>
            <w:tcW w:w="1884"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254DF9F6" w14:textId="77777777" w:rsidR="00622E87" w:rsidRPr="00EE016F" w:rsidRDefault="00622E87" w:rsidP="00622E87">
            <w:pPr>
              <w:rPr>
                <w:rFonts w:ascii="PT Sans Narrow" w:hAnsi="PT Sans Narrow" w:cs="Arial"/>
                <w:sz w:val="20"/>
              </w:rPr>
            </w:pPr>
            <w:r w:rsidRPr="00EE016F">
              <w:rPr>
                <w:rFonts w:ascii="PT Sans Narrow" w:hAnsi="PT Sans Narrow" w:cs="Arial"/>
                <w:b/>
                <w:sz w:val="20"/>
              </w:rPr>
              <w:t>Izobrazba</w:t>
            </w:r>
          </w:p>
        </w:tc>
        <w:tc>
          <w:tcPr>
            <w:tcW w:w="2607" w:type="dxa"/>
            <w:tcBorders>
              <w:top w:val="single" w:sz="4" w:space="0" w:color="auto"/>
              <w:left w:val="single" w:sz="4" w:space="0" w:color="auto"/>
              <w:bottom w:val="single" w:sz="4" w:space="0" w:color="auto"/>
              <w:right w:val="single" w:sz="4" w:space="0" w:color="auto"/>
            </w:tcBorders>
            <w:shd w:val="pct10" w:color="auto" w:fill="auto"/>
            <w:tcMar>
              <w:top w:w="85" w:type="dxa"/>
              <w:left w:w="85" w:type="dxa"/>
              <w:bottom w:w="85" w:type="dxa"/>
              <w:right w:w="85" w:type="dxa"/>
            </w:tcMar>
          </w:tcPr>
          <w:p w14:paraId="3B7B1F9E" w14:textId="77777777" w:rsidR="00622E87" w:rsidRPr="00EE016F" w:rsidRDefault="00622E87" w:rsidP="00622E87">
            <w:pPr>
              <w:rPr>
                <w:rFonts w:ascii="PT Sans Narrow" w:hAnsi="PT Sans Narrow" w:cs="Arial"/>
                <w:sz w:val="20"/>
              </w:rPr>
            </w:pPr>
            <w:r w:rsidRPr="00EE016F">
              <w:rPr>
                <w:rFonts w:ascii="PT Sans Narrow" w:hAnsi="PT Sans Narrow" w:cs="Arial"/>
                <w:b/>
                <w:sz w:val="20"/>
              </w:rPr>
              <w:t>Delovno razmerje</w:t>
            </w:r>
          </w:p>
        </w:tc>
      </w:tr>
      <w:tr w:rsidR="00622E87" w:rsidRPr="00EE016F" w14:paraId="198964EA" w14:textId="77777777" w:rsidTr="00D16E50">
        <w:trPr>
          <w:cantSplit/>
          <w:trHeight w:hRule="exact" w:val="567"/>
        </w:trPr>
        <w:tc>
          <w:tcPr>
            <w:tcW w:w="57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1F82E5DC" w14:textId="0D554CA4" w:rsidR="00622E87" w:rsidRPr="00EE016F" w:rsidRDefault="009D6103" w:rsidP="00622E87">
            <w:pPr>
              <w:rPr>
                <w:rFonts w:ascii="PT Sans Narrow" w:hAnsi="PT Sans Narrow" w:cs="Arial"/>
                <w:sz w:val="20"/>
              </w:rPr>
            </w:pPr>
            <w:r w:rsidRPr="00EE016F">
              <w:rPr>
                <w:rFonts w:ascii="PT Sans Narrow" w:hAnsi="PT Sans Narrow" w:cs="Arial"/>
                <w:sz w:val="20"/>
              </w:rPr>
              <w:t>4</w:t>
            </w:r>
            <w:r w:rsidR="00EF5B6E">
              <w:rPr>
                <w:rFonts w:ascii="PT Sans Narrow" w:hAnsi="PT Sans Narrow" w:cs="Arial"/>
                <w:sz w:val="20"/>
              </w:rPr>
              <w:t>7</w:t>
            </w:r>
          </w:p>
        </w:tc>
        <w:tc>
          <w:tcPr>
            <w:tcW w:w="2535"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7BB8DEA4" w14:textId="77777777" w:rsidR="00622E87" w:rsidRPr="00EE016F" w:rsidRDefault="008F7075" w:rsidP="00622E87">
            <w:pPr>
              <w:rPr>
                <w:rFonts w:ascii="PT Sans Narrow" w:hAnsi="PT Sans Narrow" w:cs="Arial"/>
                <w:sz w:val="20"/>
              </w:rPr>
            </w:pPr>
            <w:r w:rsidRPr="00EE016F">
              <w:rPr>
                <w:rFonts w:ascii="PT Sans Narrow" w:hAnsi="PT Sans Narrow" w:cs="Arial"/>
                <w:sz w:val="20"/>
              </w:rPr>
              <w:t>Nina Novak</w:t>
            </w:r>
          </w:p>
        </w:tc>
        <w:tc>
          <w:tcPr>
            <w:tcW w:w="173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7E4242D8" w14:textId="77777777" w:rsidR="00622E87" w:rsidRPr="00EE016F" w:rsidRDefault="00622E87" w:rsidP="00622E87">
            <w:pPr>
              <w:rPr>
                <w:rFonts w:ascii="PT Sans Narrow" w:hAnsi="PT Sans Narrow" w:cs="Arial"/>
                <w:sz w:val="20"/>
              </w:rPr>
            </w:pPr>
            <w:r w:rsidRPr="00EE016F">
              <w:rPr>
                <w:rFonts w:ascii="PT Sans Narrow" w:hAnsi="PT Sans Narrow" w:cs="Arial"/>
                <w:sz w:val="20"/>
              </w:rPr>
              <w:t>multiplikatorka v projektu SIMS</w:t>
            </w:r>
          </w:p>
        </w:tc>
        <w:tc>
          <w:tcPr>
            <w:tcW w:w="18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F0B4FAE" w14:textId="77777777" w:rsidR="00622E87" w:rsidRPr="00EE016F" w:rsidRDefault="008F7075" w:rsidP="00622E87">
            <w:pPr>
              <w:rPr>
                <w:rFonts w:ascii="PT Sans Narrow" w:hAnsi="PT Sans Narrow" w:cs="Arial"/>
                <w:sz w:val="20"/>
              </w:rPr>
            </w:pPr>
            <w:r w:rsidRPr="00EE016F">
              <w:rPr>
                <w:rFonts w:ascii="PT Sans Narrow" w:hAnsi="PT Sans Narrow" w:cs="Arial"/>
                <w:sz w:val="20"/>
              </w:rPr>
              <w:t>prof. AN-ZGO</w:t>
            </w:r>
          </w:p>
        </w:tc>
        <w:tc>
          <w:tcPr>
            <w:tcW w:w="260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7FFC9FBF" w14:textId="77777777" w:rsidR="00622E87" w:rsidRPr="00EE016F" w:rsidRDefault="008F7075" w:rsidP="00622E87">
            <w:pPr>
              <w:rPr>
                <w:rFonts w:ascii="PT Sans Narrow" w:hAnsi="PT Sans Narrow" w:cs="Arial"/>
                <w:sz w:val="20"/>
              </w:rPr>
            </w:pPr>
            <w:r w:rsidRPr="00EE016F">
              <w:rPr>
                <w:rFonts w:ascii="PT Sans Narrow" w:hAnsi="PT Sans Narrow" w:cs="Arial"/>
                <w:sz w:val="20"/>
              </w:rPr>
              <w:t>1. 9. 2019</w:t>
            </w:r>
            <w:r w:rsidR="005F4CF9" w:rsidRPr="00EE016F">
              <w:rPr>
                <w:rFonts w:ascii="PT Sans Narrow" w:hAnsi="PT Sans Narrow" w:cs="Arial"/>
                <w:sz w:val="20"/>
              </w:rPr>
              <w:t>–31. 8. 2021</w:t>
            </w:r>
          </w:p>
        </w:tc>
      </w:tr>
      <w:tr w:rsidR="00C87727" w:rsidRPr="00EE016F" w14:paraId="5F314DB7" w14:textId="77777777" w:rsidTr="00D16E50">
        <w:trPr>
          <w:cantSplit/>
          <w:trHeight w:hRule="exact" w:val="567"/>
        </w:trPr>
        <w:tc>
          <w:tcPr>
            <w:tcW w:w="57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6F128AB" w14:textId="2460CB76" w:rsidR="00C87727" w:rsidRPr="00EE016F" w:rsidRDefault="00853604" w:rsidP="00C87727">
            <w:pPr>
              <w:rPr>
                <w:rFonts w:ascii="PT Sans Narrow" w:hAnsi="PT Sans Narrow" w:cs="Arial"/>
                <w:sz w:val="20"/>
              </w:rPr>
            </w:pPr>
            <w:r w:rsidRPr="00EE016F">
              <w:rPr>
                <w:rFonts w:ascii="PT Sans Narrow" w:hAnsi="PT Sans Narrow" w:cs="Arial"/>
                <w:sz w:val="20"/>
              </w:rPr>
              <w:t>4</w:t>
            </w:r>
            <w:r w:rsidR="00EF5B6E">
              <w:rPr>
                <w:rFonts w:ascii="PT Sans Narrow" w:hAnsi="PT Sans Narrow" w:cs="Arial"/>
                <w:sz w:val="20"/>
              </w:rPr>
              <w:t>8</w:t>
            </w:r>
          </w:p>
        </w:tc>
        <w:tc>
          <w:tcPr>
            <w:tcW w:w="2535"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2CB202C9" w14:textId="77777777" w:rsidR="00C87727" w:rsidRPr="00EE016F" w:rsidRDefault="00C87727" w:rsidP="00C87727">
            <w:pPr>
              <w:rPr>
                <w:rFonts w:ascii="PT Sans Narrow" w:hAnsi="PT Sans Narrow" w:cs="Arial"/>
                <w:sz w:val="20"/>
              </w:rPr>
            </w:pPr>
            <w:r w:rsidRPr="00EE016F">
              <w:rPr>
                <w:rFonts w:ascii="PT Sans Narrow" w:hAnsi="PT Sans Narrow" w:cs="Arial"/>
                <w:sz w:val="20"/>
              </w:rPr>
              <w:t>Metka BRDNIK</w:t>
            </w:r>
          </w:p>
        </w:tc>
        <w:tc>
          <w:tcPr>
            <w:tcW w:w="173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421AA9E" w14:textId="77777777" w:rsidR="00C87727" w:rsidRPr="00EE016F" w:rsidRDefault="00C87727" w:rsidP="00C87727">
            <w:pPr>
              <w:rPr>
                <w:rFonts w:ascii="PT Sans Narrow" w:hAnsi="PT Sans Narrow" w:cs="Arial"/>
                <w:sz w:val="20"/>
              </w:rPr>
            </w:pPr>
            <w:r w:rsidRPr="00EE016F">
              <w:rPr>
                <w:rFonts w:ascii="PT Sans Narrow" w:hAnsi="PT Sans Narrow" w:cs="Arial"/>
                <w:color w:val="000000"/>
                <w:sz w:val="20"/>
              </w:rPr>
              <w:t>spremljevalka dijakinji PP</w:t>
            </w:r>
          </w:p>
        </w:tc>
        <w:tc>
          <w:tcPr>
            <w:tcW w:w="18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5A9B41D1" w14:textId="77777777" w:rsidR="00C87727" w:rsidRPr="00EE016F" w:rsidRDefault="00C87727" w:rsidP="00C87727">
            <w:pPr>
              <w:rPr>
                <w:rFonts w:ascii="PT Sans Narrow" w:hAnsi="PT Sans Narrow" w:cs="Arial"/>
                <w:color w:val="000000"/>
                <w:sz w:val="20"/>
              </w:rPr>
            </w:pPr>
            <w:r w:rsidRPr="00EE016F">
              <w:rPr>
                <w:rFonts w:ascii="PT Sans Narrow" w:hAnsi="PT Sans Narrow" w:cs="Arial"/>
                <w:color w:val="000000"/>
                <w:sz w:val="20"/>
              </w:rPr>
              <w:t>pomočnica</w:t>
            </w:r>
          </w:p>
          <w:p w14:paraId="1138E7A3" w14:textId="77777777" w:rsidR="00C87727" w:rsidRPr="00EE016F" w:rsidRDefault="00C87727" w:rsidP="00C87727">
            <w:pPr>
              <w:rPr>
                <w:rFonts w:ascii="PT Sans Narrow" w:hAnsi="PT Sans Narrow" w:cs="Arial"/>
                <w:sz w:val="20"/>
              </w:rPr>
            </w:pPr>
            <w:r w:rsidRPr="00EE016F">
              <w:rPr>
                <w:rFonts w:ascii="PT Sans Narrow" w:hAnsi="PT Sans Narrow" w:cs="Arial"/>
                <w:color w:val="000000"/>
                <w:sz w:val="20"/>
              </w:rPr>
              <w:t>vzgojiteljica</w:t>
            </w:r>
          </w:p>
        </w:tc>
        <w:tc>
          <w:tcPr>
            <w:tcW w:w="260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F1B2398" w14:textId="77777777" w:rsidR="00C87727" w:rsidRPr="00EE016F" w:rsidRDefault="00C87727" w:rsidP="00C87727">
            <w:pPr>
              <w:rPr>
                <w:rFonts w:ascii="PT Sans Narrow" w:hAnsi="PT Sans Narrow" w:cs="Arial"/>
                <w:sz w:val="20"/>
              </w:rPr>
            </w:pPr>
            <w:r w:rsidRPr="00EE016F">
              <w:rPr>
                <w:rFonts w:ascii="PT Sans Narrow" w:hAnsi="PT Sans Narrow" w:cs="Arial"/>
                <w:sz w:val="20"/>
              </w:rPr>
              <w:t>0,75</w:t>
            </w:r>
            <w:r w:rsidR="005F4CF9" w:rsidRPr="00EE016F">
              <w:rPr>
                <w:rFonts w:ascii="PT Sans Narrow" w:hAnsi="PT Sans Narrow" w:cs="Arial"/>
                <w:sz w:val="20"/>
              </w:rPr>
              <w:t xml:space="preserve"> (vezano na dij. PP)</w:t>
            </w:r>
          </w:p>
        </w:tc>
      </w:tr>
      <w:tr w:rsidR="008F7075" w:rsidRPr="00EE016F" w14:paraId="09062A8D" w14:textId="77777777" w:rsidTr="00D16E50">
        <w:trPr>
          <w:cantSplit/>
          <w:trHeight w:hRule="exact" w:val="567"/>
        </w:trPr>
        <w:tc>
          <w:tcPr>
            <w:tcW w:w="57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17F5AF9" w14:textId="72D01BAA" w:rsidR="008F7075" w:rsidRPr="00EE016F" w:rsidRDefault="00853604" w:rsidP="00D64E11">
            <w:pPr>
              <w:rPr>
                <w:rFonts w:ascii="PT Sans Narrow" w:hAnsi="PT Sans Narrow" w:cs="Arial"/>
                <w:sz w:val="20"/>
              </w:rPr>
            </w:pPr>
            <w:r w:rsidRPr="00EE016F">
              <w:rPr>
                <w:rFonts w:ascii="PT Sans Narrow" w:hAnsi="PT Sans Narrow" w:cs="Arial"/>
                <w:sz w:val="20"/>
              </w:rPr>
              <w:t>4</w:t>
            </w:r>
            <w:r w:rsidR="00EF5B6E">
              <w:rPr>
                <w:rFonts w:ascii="PT Sans Narrow" w:hAnsi="PT Sans Narrow" w:cs="Arial"/>
                <w:sz w:val="20"/>
              </w:rPr>
              <w:t>9</w:t>
            </w:r>
          </w:p>
        </w:tc>
        <w:tc>
          <w:tcPr>
            <w:tcW w:w="2535"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0DD1AEBE" w14:textId="77777777" w:rsidR="008F7075" w:rsidRPr="00EE016F" w:rsidRDefault="008F7075" w:rsidP="00EE016F">
            <w:pPr>
              <w:rPr>
                <w:rFonts w:ascii="PT Sans Narrow" w:hAnsi="PT Sans Narrow" w:cs="Arial"/>
                <w:sz w:val="20"/>
              </w:rPr>
            </w:pPr>
            <w:r w:rsidRPr="00EE016F">
              <w:rPr>
                <w:rFonts w:ascii="PT Sans Narrow" w:hAnsi="PT Sans Narrow" w:cs="Arial"/>
                <w:sz w:val="20"/>
              </w:rPr>
              <w:t>Tatjana TRGLEC</w:t>
            </w:r>
          </w:p>
        </w:tc>
        <w:tc>
          <w:tcPr>
            <w:tcW w:w="1739"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40296FEA" w14:textId="77777777" w:rsidR="008F7075" w:rsidRPr="00EE016F" w:rsidRDefault="008F7075" w:rsidP="00D64E11">
            <w:pPr>
              <w:rPr>
                <w:rFonts w:ascii="PT Sans Narrow" w:hAnsi="PT Sans Narrow" w:cs="Arial"/>
                <w:color w:val="000000"/>
                <w:sz w:val="20"/>
              </w:rPr>
            </w:pPr>
            <w:r w:rsidRPr="00EE016F">
              <w:rPr>
                <w:rFonts w:ascii="PT Sans Narrow" w:hAnsi="PT Sans Narrow" w:cs="Arial"/>
                <w:color w:val="000000"/>
                <w:sz w:val="20"/>
              </w:rPr>
              <w:t>informatorka</w:t>
            </w:r>
          </w:p>
        </w:tc>
        <w:tc>
          <w:tcPr>
            <w:tcW w:w="18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10B72E87" w14:textId="77777777" w:rsidR="008F7075" w:rsidRPr="00EE016F" w:rsidRDefault="008F7075" w:rsidP="00D64E11">
            <w:pPr>
              <w:rPr>
                <w:rFonts w:ascii="PT Sans Narrow" w:hAnsi="PT Sans Narrow" w:cs="Arial"/>
                <w:color w:val="000000"/>
                <w:sz w:val="20"/>
              </w:rPr>
            </w:pPr>
          </w:p>
        </w:tc>
        <w:tc>
          <w:tcPr>
            <w:tcW w:w="260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tcPr>
          <w:p w14:paraId="5E80A9FD" w14:textId="77777777" w:rsidR="008F7075" w:rsidRPr="00EE016F" w:rsidRDefault="008F7075" w:rsidP="00D64E11">
            <w:pPr>
              <w:rPr>
                <w:rFonts w:ascii="PT Sans Narrow" w:hAnsi="PT Sans Narrow" w:cs="Arial"/>
                <w:sz w:val="20"/>
              </w:rPr>
            </w:pPr>
            <w:r w:rsidRPr="00EE016F">
              <w:rPr>
                <w:rFonts w:ascii="PT Sans Narrow" w:hAnsi="PT Sans Narrow" w:cs="Arial"/>
                <w:sz w:val="20"/>
              </w:rPr>
              <w:t>od 1. 9. do 31. 12. 2019</w:t>
            </w:r>
          </w:p>
        </w:tc>
      </w:tr>
    </w:tbl>
    <w:p w14:paraId="4C9B1C51" w14:textId="77777777" w:rsidR="00622E87" w:rsidRPr="0066724D" w:rsidRDefault="00622E87" w:rsidP="0066724D">
      <w:pPr>
        <w:pStyle w:val="Noga"/>
        <w:tabs>
          <w:tab w:val="clear" w:pos="4536"/>
          <w:tab w:val="clear" w:pos="9072"/>
        </w:tabs>
        <w:rPr>
          <w:rFonts w:ascii="PT Sans" w:hAnsi="PT Sans" w:cs="Arial"/>
          <w:szCs w:val="22"/>
        </w:rPr>
      </w:pPr>
    </w:p>
    <w:p w14:paraId="759A38FF" w14:textId="77777777" w:rsidR="007E3D16" w:rsidRPr="006D64C3" w:rsidRDefault="007E3D16" w:rsidP="004711E9">
      <w:pPr>
        <w:rPr>
          <w:rFonts w:ascii="PT Sans" w:hAnsi="PT Sans" w:cs="Arial"/>
          <w:szCs w:val="22"/>
        </w:rPr>
      </w:pPr>
    </w:p>
    <w:p w14:paraId="38898C38" w14:textId="77777777" w:rsidR="007E3D16" w:rsidRPr="00D16E50" w:rsidRDefault="007E3D16" w:rsidP="007E3D16">
      <w:pPr>
        <w:pStyle w:val="Telobesedila"/>
        <w:rPr>
          <w:rFonts w:ascii="PT Sans Narrow" w:hAnsi="PT Sans Narrow" w:cs="Arial"/>
          <w:sz w:val="20"/>
        </w:rPr>
      </w:pPr>
      <w:r w:rsidRPr="00D16E50">
        <w:rPr>
          <w:rFonts w:ascii="PT Sans Narrow" w:hAnsi="PT Sans Narrow" w:cs="Arial"/>
          <w:sz w:val="20"/>
        </w:rPr>
        <w:t xml:space="preserve">V skladu z Zakonom o javnih naročilih </w:t>
      </w:r>
      <w:r w:rsidR="00972C2A" w:rsidRPr="00D16E50">
        <w:rPr>
          <w:rFonts w:ascii="PT Sans Narrow" w:hAnsi="PT Sans Narrow" w:cs="Arial"/>
          <w:sz w:val="20"/>
        </w:rPr>
        <w:t>in</w:t>
      </w:r>
      <w:r w:rsidR="00DF1056" w:rsidRPr="00D16E50">
        <w:rPr>
          <w:rFonts w:ascii="PT Sans Narrow" w:hAnsi="PT Sans Narrow" w:cs="Arial"/>
          <w:sz w:val="20"/>
        </w:rPr>
        <w:t xml:space="preserve"> s</w:t>
      </w:r>
      <w:r w:rsidR="00972C2A" w:rsidRPr="00D16E50">
        <w:rPr>
          <w:rFonts w:ascii="PT Sans Narrow" w:hAnsi="PT Sans Narrow" w:cs="Arial"/>
          <w:sz w:val="20"/>
        </w:rPr>
        <w:t xml:space="preserve"> Pravilnikom o naročilih malih vrednosti </w:t>
      </w:r>
      <w:r w:rsidR="00E148AA">
        <w:rPr>
          <w:rFonts w:ascii="PT Sans Narrow" w:hAnsi="PT Sans Narrow" w:cs="Arial"/>
          <w:sz w:val="20"/>
        </w:rPr>
        <w:t>uporablja</w:t>
      </w:r>
      <w:r w:rsidRPr="00D16E50">
        <w:rPr>
          <w:rFonts w:ascii="PT Sans Narrow" w:hAnsi="PT Sans Narrow" w:cs="Arial"/>
          <w:sz w:val="20"/>
        </w:rPr>
        <w:t xml:space="preserve">mo naslednje storitve: </w:t>
      </w:r>
    </w:p>
    <w:p w14:paraId="0FD5044F" w14:textId="77777777" w:rsidR="007E3D16" w:rsidRPr="00FB09A5" w:rsidRDefault="007E3D16" w:rsidP="0066724D">
      <w:pPr>
        <w:pStyle w:val="LDNtekstseznamr1"/>
        <w:numPr>
          <w:ilvl w:val="0"/>
          <w:numId w:val="45"/>
        </w:numPr>
        <w:rPr>
          <w:rFonts w:ascii="PT Sans Narrow" w:hAnsi="PT Sans Narrow"/>
          <w:sz w:val="20"/>
          <w:szCs w:val="20"/>
        </w:rPr>
      </w:pPr>
      <w:r w:rsidRPr="00FB09A5">
        <w:rPr>
          <w:rFonts w:ascii="PT Sans Narrow" w:hAnsi="PT Sans Narrow"/>
          <w:sz w:val="20"/>
          <w:szCs w:val="20"/>
        </w:rPr>
        <w:t>prehrambne storitv</w:t>
      </w:r>
      <w:r w:rsidR="00316A28" w:rsidRPr="00FB09A5">
        <w:rPr>
          <w:rFonts w:ascii="PT Sans Narrow" w:hAnsi="PT Sans Narrow"/>
          <w:sz w:val="20"/>
          <w:szCs w:val="20"/>
        </w:rPr>
        <w:t>e</w:t>
      </w:r>
      <w:r w:rsidR="00DF1056" w:rsidRPr="00FB09A5">
        <w:rPr>
          <w:rFonts w:ascii="PT Sans Narrow" w:hAnsi="PT Sans Narrow"/>
          <w:sz w:val="20"/>
          <w:szCs w:val="20"/>
        </w:rPr>
        <w:t xml:space="preserve"> (</w:t>
      </w:r>
      <w:r w:rsidR="00316A28" w:rsidRPr="00FB09A5">
        <w:rPr>
          <w:rFonts w:ascii="PT Sans Narrow" w:hAnsi="PT Sans Narrow"/>
          <w:sz w:val="20"/>
          <w:szCs w:val="20"/>
        </w:rPr>
        <w:t>Domače mesnine</w:t>
      </w:r>
      <w:r w:rsidR="00DF1056" w:rsidRPr="00FB09A5">
        <w:rPr>
          <w:rFonts w:ascii="PT Sans Narrow" w:hAnsi="PT Sans Narrow"/>
          <w:sz w:val="20"/>
          <w:szCs w:val="20"/>
        </w:rPr>
        <w:t>,</w:t>
      </w:r>
      <w:r w:rsidR="00316A28" w:rsidRPr="00FB09A5">
        <w:rPr>
          <w:rFonts w:ascii="PT Sans Narrow" w:hAnsi="PT Sans Narrow"/>
          <w:sz w:val="20"/>
          <w:szCs w:val="20"/>
        </w:rPr>
        <w:t xml:space="preserve"> d. o. o.</w:t>
      </w:r>
      <w:r w:rsidR="00DF1056" w:rsidRPr="00FB09A5">
        <w:rPr>
          <w:rFonts w:ascii="PT Sans Narrow" w:hAnsi="PT Sans Narrow"/>
          <w:sz w:val="20"/>
          <w:szCs w:val="20"/>
        </w:rPr>
        <w:t>,</w:t>
      </w:r>
      <w:r w:rsidR="00316A28" w:rsidRPr="00FB09A5">
        <w:rPr>
          <w:rFonts w:ascii="PT Sans Narrow" w:hAnsi="PT Sans Narrow"/>
          <w:sz w:val="20"/>
          <w:szCs w:val="20"/>
        </w:rPr>
        <w:t xml:space="preserve"> Slovenska Bistrica</w:t>
      </w:r>
      <w:r w:rsidR="00DF1056" w:rsidRPr="00FB09A5">
        <w:rPr>
          <w:rFonts w:ascii="PT Sans Narrow" w:hAnsi="PT Sans Narrow"/>
          <w:sz w:val="20"/>
          <w:szCs w:val="20"/>
        </w:rPr>
        <w:t xml:space="preserve">, in sicer </w:t>
      </w:r>
      <w:r w:rsidR="00EE7275" w:rsidRPr="00FB09A5">
        <w:rPr>
          <w:rFonts w:ascii="PT Sans Narrow" w:hAnsi="PT Sans Narrow"/>
          <w:sz w:val="20"/>
          <w:szCs w:val="20"/>
        </w:rPr>
        <w:t xml:space="preserve">od </w:t>
      </w:r>
      <w:r w:rsidR="008F7075" w:rsidRPr="00FB09A5">
        <w:rPr>
          <w:rFonts w:ascii="PT Sans Narrow" w:hAnsi="PT Sans Narrow"/>
          <w:sz w:val="20"/>
          <w:szCs w:val="20"/>
        </w:rPr>
        <w:t>1. 9. 2019 do 30. 6. 2023</w:t>
      </w:r>
      <w:r w:rsidRPr="00FB09A5">
        <w:rPr>
          <w:rFonts w:ascii="PT Sans Narrow" w:hAnsi="PT Sans Narrow"/>
          <w:sz w:val="20"/>
          <w:szCs w:val="20"/>
        </w:rPr>
        <w:t>)</w:t>
      </w:r>
      <w:r w:rsidR="00DF1056" w:rsidRPr="00FB09A5">
        <w:rPr>
          <w:rFonts w:ascii="PT Sans Narrow" w:hAnsi="PT Sans Narrow"/>
          <w:sz w:val="20"/>
          <w:szCs w:val="20"/>
        </w:rPr>
        <w:t>;</w:t>
      </w:r>
    </w:p>
    <w:p w14:paraId="7A12F482" w14:textId="77777777" w:rsidR="007E3D16" w:rsidRPr="00FB09A5" w:rsidRDefault="007E3D16" w:rsidP="0066724D">
      <w:pPr>
        <w:pStyle w:val="LDNtekstseznamr1"/>
        <w:numPr>
          <w:ilvl w:val="0"/>
          <w:numId w:val="45"/>
        </w:numPr>
        <w:rPr>
          <w:rFonts w:ascii="PT Sans Narrow" w:hAnsi="PT Sans Narrow"/>
          <w:sz w:val="20"/>
          <w:szCs w:val="20"/>
        </w:rPr>
      </w:pPr>
      <w:r w:rsidRPr="00FB09A5">
        <w:rPr>
          <w:rFonts w:ascii="PT Sans Narrow" w:hAnsi="PT Sans Narrow"/>
          <w:sz w:val="20"/>
          <w:szCs w:val="20"/>
        </w:rPr>
        <w:t>čiščenje šole in telov</w:t>
      </w:r>
      <w:r w:rsidR="007D3B99" w:rsidRPr="00FB09A5">
        <w:rPr>
          <w:rFonts w:ascii="PT Sans Narrow" w:hAnsi="PT Sans Narrow"/>
          <w:sz w:val="20"/>
          <w:szCs w:val="20"/>
        </w:rPr>
        <w:t>adnice</w:t>
      </w:r>
      <w:r w:rsidR="00DF1056" w:rsidRPr="00FB09A5">
        <w:rPr>
          <w:rFonts w:ascii="PT Sans Narrow" w:hAnsi="PT Sans Narrow"/>
          <w:sz w:val="20"/>
          <w:szCs w:val="20"/>
        </w:rPr>
        <w:t xml:space="preserve"> (</w:t>
      </w:r>
      <w:r w:rsidR="00504213" w:rsidRPr="00FB09A5">
        <w:rPr>
          <w:rFonts w:ascii="PT Sans Narrow" w:hAnsi="PT Sans Narrow"/>
          <w:sz w:val="20"/>
          <w:szCs w:val="20"/>
        </w:rPr>
        <w:t xml:space="preserve">Nova </w:t>
      </w:r>
      <w:r w:rsidR="007D3B99" w:rsidRPr="00FB09A5">
        <w:rPr>
          <w:rFonts w:ascii="PT Sans Narrow" w:hAnsi="PT Sans Narrow"/>
          <w:sz w:val="20"/>
          <w:szCs w:val="20"/>
        </w:rPr>
        <w:t>DORA</w:t>
      </w:r>
      <w:r w:rsidR="00DF1056" w:rsidRPr="00FB09A5">
        <w:rPr>
          <w:rFonts w:ascii="PT Sans Narrow" w:hAnsi="PT Sans Narrow"/>
          <w:sz w:val="20"/>
          <w:szCs w:val="20"/>
        </w:rPr>
        <w:t>,</w:t>
      </w:r>
      <w:r w:rsidR="00643115" w:rsidRPr="00FB09A5">
        <w:rPr>
          <w:rFonts w:ascii="PT Sans Narrow" w:hAnsi="PT Sans Narrow"/>
          <w:sz w:val="20"/>
          <w:szCs w:val="20"/>
        </w:rPr>
        <w:t xml:space="preserve"> d. o. o.,</w:t>
      </w:r>
      <w:r w:rsidRPr="00FB09A5">
        <w:rPr>
          <w:rFonts w:ascii="PT Sans Narrow" w:hAnsi="PT Sans Narrow"/>
          <w:sz w:val="20"/>
          <w:szCs w:val="20"/>
        </w:rPr>
        <w:t xml:space="preserve"> </w:t>
      </w:r>
      <w:r w:rsidR="007D3B99" w:rsidRPr="00FB09A5">
        <w:rPr>
          <w:rFonts w:ascii="PT Sans Narrow" w:hAnsi="PT Sans Narrow"/>
          <w:sz w:val="20"/>
          <w:szCs w:val="20"/>
        </w:rPr>
        <w:t>Maribor</w:t>
      </w:r>
      <w:r w:rsidR="00DF1056" w:rsidRPr="00FB09A5">
        <w:rPr>
          <w:rFonts w:ascii="PT Sans Narrow" w:hAnsi="PT Sans Narrow"/>
          <w:sz w:val="20"/>
          <w:szCs w:val="20"/>
        </w:rPr>
        <w:t xml:space="preserve">, in sicer </w:t>
      </w:r>
      <w:r w:rsidR="007D3B99" w:rsidRPr="00FB09A5">
        <w:rPr>
          <w:rFonts w:ascii="PT Sans Narrow" w:hAnsi="PT Sans Narrow"/>
          <w:sz w:val="20"/>
          <w:szCs w:val="20"/>
        </w:rPr>
        <w:t>od 1. 9. 2018</w:t>
      </w:r>
      <w:r w:rsidR="00316A28" w:rsidRPr="00FB09A5">
        <w:rPr>
          <w:rFonts w:ascii="PT Sans Narrow" w:hAnsi="PT Sans Narrow"/>
          <w:sz w:val="20"/>
          <w:szCs w:val="20"/>
        </w:rPr>
        <w:t xml:space="preserve"> do 31. 8</w:t>
      </w:r>
      <w:r w:rsidR="007D3B99" w:rsidRPr="00FB09A5">
        <w:rPr>
          <w:rFonts w:ascii="PT Sans Narrow" w:hAnsi="PT Sans Narrow"/>
          <w:sz w:val="20"/>
          <w:szCs w:val="20"/>
        </w:rPr>
        <w:t>. 2022</w:t>
      </w:r>
      <w:r w:rsidRPr="00FB09A5">
        <w:rPr>
          <w:rFonts w:ascii="PT Sans Narrow" w:hAnsi="PT Sans Narrow"/>
          <w:sz w:val="20"/>
          <w:szCs w:val="20"/>
        </w:rPr>
        <w:t>)</w:t>
      </w:r>
      <w:r w:rsidR="00DF1056" w:rsidRPr="00FB09A5">
        <w:rPr>
          <w:rFonts w:ascii="PT Sans Narrow" w:hAnsi="PT Sans Narrow"/>
          <w:sz w:val="20"/>
          <w:szCs w:val="20"/>
        </w:rPr>
        <w:t>;</w:t>
      </w:r>
    </w:p>
    <w:p w14:paraId="443B06B4" w14:textId="77777777" w:rsidR="007E3D16" w:rsidRPr="00FB09A5" w:rsidRDefault="004B2ABF" w:rsidP="0066724D">
      <w:pPr>
        <w:pStyle w:val="LDNtekstseznamr1"/>
        <w:numPr>
          <w:ilvl w:val="0"/>
          <w:numId w:val="45"/>
        </w:numPr>
        <w:rPr>
          <w:rFonts w:ascii="PT Sans Narrow" w:hAnsi="PT Sans Narrow"/>
          <w:color w:val="000000"/>
          <w:sz w:val="20"/>
          <w:szCs w:val="20"/>
        </w:rPr>
      </w:pPr>
      <w:r w:rsidRPr="00FB09A5">
        <w:rPr>
          <w:rFonts w:ascii="PT Sans Narrow" w:hAnsi="PT Sans Narrow"/>
          <w:color w:val="000000"/>
          <w:sz w:val="20"/>
          <w:szCs w:val="20"/>
        </w:rPr>
        <w:t>delno vzdrževanje IKT</w:t>
      </w:r>
      <w:r w:rsidR="00DF1056" w:rsidRPr="00FB09A5">
        <w:rPr>
          <w:rFonts w:ascii="PT Sans Narrow" w:hAnsi="PT Sans Narrow"/>
          <w:color w:val="000000"/>
          <w:sz w:val="20"/>
          <w:szCs w:val="20"/>
        </w:rPr>
        <w:t xml:space="preserve"> (</w:t>
      </w:r>
      <w:r w:rsidR="007E3D16" w:rsidRPr="00FB09A5">
        <w:rPr>
          <w:rFonts w:ascii="PT Sans Narrow" w:hAnsi="PT Sans Narrow"/>
          <w:color w:val="000000"/>
          <w:sz w:val="20"/>
          <w:szCs w:val="20"/>
        </w:rPr>
        <w:t>COALA</w:t>
      </w:r>
      <w:r w:rsidR="00DF1056" w:rsidRPr="00FB09A5">
        <w:rPr>
          <w:rFonts w:ascii="PT Sans Narrow" w:hAnsi="PT Sans Narrow"/>
          <w:color w:val="000000"/>
          <w:sz w:val="20"/>
          <w:szCs w:val="20"/>
        </w:rPr>
        <w:t>,</w:t>
      </w:r>
      <w:r w:rsidR="007E3D16" w:rsidRPr="00FB09A5">
        <w:rPr>
          <w:rFonts w:ascii="PT Sans Narrow" w:hAnsi="PT Sans Narrow"/>
          <w:color w:val="000000"/>
          <w:sz w:val="20"/>
          <w:szCs w:val="20"/>
        </w:rPr>
        <w:t xml:space="preserve"> d. o. o., Maribor</w:t>
      </w:r>
      <w:r w:rsidR="00972C2A" w:rsidRPr="00FB09A5">
        <w:rPr>
          <w:rFonts w:ascii="PT Sans Narrow" w:hAnsi="PT Sans Narrow"/>
          <w:color w:val="000000"/>
          <w:sz w:val="20"/>
          <w:szCs w:val="20"/>
        </w:rPr>
        <w:t xml:space="preserve"> (letno)</w:t>
      </w:r>
      <w:r w:rsidR="00DF1056" w:rsidRPr="00FB09A5">
        <w:rPr>
          <w:rFonts w:ascii="PT Sans Narrow" w:hAnsi="PT Sans Narrow"/>
          <w:color w:val="000000"/>
          <w:sz w:val="20"/>
          <w:szCs w:val="20"/>
        </w:rPr>
        <w:t>)</w:t>
      </w:r>
      <w:r w:rsidR="00EE7275" w:rsidRPr="00FB09A5">
        <w:rPr>
          <w:rFonts w:ascii="PT Sans Narrow" w:hAnsi="PT Sans Narrow"/>
          <w:color w:val="000000"/>
          <w:sz w:val="20"/>
          <w:szCs w:val="20"/>
        </w:rPr>
        <w:t>.</w:t>
      </w:r>
    </w:p>
    <w:p w14:paraId="277CFB63" w14:textId="77777777" w:rsidR="007E3D16" w:rsidRPr="00761D65" w:rsidRDefault="007E3D16" w:rsidP="004711E9">
      <w:pPr>
        <w:rPr>
          <w:rFonts w:ascii="Arial" w:hAnsi="Arial" w:cs="Arial"/>
          <w:szCs w:val="22"/>
        </w:rPr>
      </w:pPr>
    </w:p>
    <w:p w14:paraId="00C4D032" w14:textId="77777777" w:rsidR="00F8043C" w:rsidRPr="00EE016F" w:rsidRDefault="0035674C" w:rsidP="008B29B2">
      <w:pPr>
        <w:pStyle w:val="LDNnaslov2"/>
        <w:rPr>
          <w:sz w:val="22"/>
        </w:rPr>
      </w:pPr>
      <w:r w:rsidRPr="00761D65">
        <w:br w:type="page"/>
      </w:r>
      <w:bookmarkStart w:id="22" w:name="_Toc20569701"/>
      <w:r w:rsidR="00F8043C" w:rsidRPr="00EF6004">
        <w:rPr>
          <w:szCs w:val="24"/>
        </w:rPr>
        <w:lastRenderedPageBreak/>
        <w:t>Organi u</w:t>
      </w:r>
      <w:r w:rsidR="00F8043C" w:rsidRPr="00EE016F">
        <w:rPr>
          <w:sz w:val="22"/>
        </w:rPr>
        <w:t>pravljanja</w:t>
      </w:r>
      <w:bookmarkEnd w:id="22"/>
    </w:p>
    <w:p w14:paraId="1973CFBB" w14:textId="77777777" w:rsidR="008B29B2" w:rsidRPr="00761D65" w:rsidRDefault="008B29B2" w:rsidP="008B29B2">
      <w:pPr>
        <w:rPr>
          <w:rFonts w:ascii="Arial" w:hAnsi="Arial" w:cs="Arial"/>
          <w:b/>
          <w:szCs w:val="22"/>
        </w:rPr>
      </w:pPr>
      <w:r w:rsidRPr="00761D65">
        <w:rPr>
          <w:rFonts w:ascii="Arial" w:hAnsi="Arial" w:cs="Arial"/>
          <w:b/>
          <w:szCs w:val="22"/>
        </w:rPr>
        <w:t>Svet šole</w:t>
      </w:r>
    </w:p>
    <w:p w14:paraId="0AF4E9F1" w14:textId="77777777" w:rsidR="00DB544B" w:rsidRDefault="008B29B2" w:rsidP="00DB544B">
      <w:pPr>
        <w:rPr>
          <w:rFonts w:ascii="PT Sans" w:hAnsi="PT Sans" w:cs="Arial"/>
          <w:b/>
          <w:szCs w:val="22"/>
        </w:rPr>
      </w:pPr>
      <w:r w:rsidRPr="008B29B2">
        <w:rPr>
          <w:rFonts w:ascii="PT Sans" w:hAnsi="PT Sans" w:cs="Arial"/>
          <w:szCs w:val="22"/>
        </w:rPr>
        <w:t>Je najvišji organ upravljanja šol</w:t>
      </w:r>
      <w:r w:rsidR="00DB544B">
        <w:rPr>
          <w:rFonts w:ascii="PT Sans" w:hAnsi="PT Sans" w:cs="Arial"/>
          <w:szCs w:val="22"/>
        </w:rPr>
        <w:t>e z mandatom</w:t>
      </w:r>
      <w:r w:rsidRPr="008B29B2">
        <w:rPr>
          <w:rFonts w:ascii="PT Sans" w:hAnsi="PT Sans" w:cs="Arial"/>
          <w:szCs w:val="22"/>
        </w:rPr>
        <w:t xml:space="preserve"> od 20. 1. 2016 do </w:t>
      </w:r>
      <w:r w:rsidRPr="008B29B2">
        <w:rPr>
          <w:rFonts w:ascii="PT Sans" w:hAnsi="PT Sans" w:cs="Arial"/>
          <w:b/>
          <w:szCs w:val="22"/>
        </w:rPr>
        <w:t>20. 1. 2020.</w:t>
      </w:r>
    </w:p>
    <w:p w14:paraId="70BF7995" w14:textId="77777777" w:rsidR="008B29B2" w:rsidRPr="008B29B2" w:rsidRDefault="00DB544B" w:rsidP="00DB544B">
      <w:pPr>
        <w:rPr>
          <w:rFonts w:ascii="PT Sans" w:hAnsi="PT Sans" w:cs="Arial"/>
          <w:szCs w:val="22"/>
        </w:rPr>
      </w:pPr>
      <w:r w:rsidRPr="00DB544B">
        <w:rPr>
          <w:rFonts w:ascii="PT Sans" w:hAnsi="PT Sans" w:cs="Arial"/>
          <w:bCs/>
          <w:szCs w:val="22"/>
        </w:rPr>
        <w:t>I</w:t>
      </w:r>
      <w:r w:rsidR="008B29B2" w:rsidRPr="008B29B2">
        <w:rPr>
          <w:rFonts w:ascii="PT Sans" w:hAnsi="PT Sans" w:cs="Arial"/>
          <w:szCs w:val="22"/>
        </w:rPr>
        <w:t xml:space="preserve">ma </w:t>
      </w:r>
      <w:r>
        <w:rPr>
          <w:rFonts w:ascii="PT Sans" w:hAnsi="PT Sans" w:cs="Arial"/>
          <w:szCs w:val="22"/>
        </w:rPr>
        <w:t>trinajst</w:t>
      </w:r>
      <w:r w:rsidR="008B29B2" w:rsidRPr="008B29B2">
        <w:rPr>
          <w:rFonts w:ascii="PT Sans" w:hAnsi="PT Sans" w:cs="Arial"/>
          <w:szCs w:val="22"/>
        </w:rPr>
        <w:t xml:space="preserve"> članov, in sicer</w:t>
      </w:r>
    </w:p>
    <w:p w14:paraId="7CA84612" w14:textId="77777777" w:rsidR="008B29B2" w:rsidRPr="008B29B2" w:rsidRDefault="00DB544B" w:rsidP="00231DF1">
      <w:pPr>
        <w:numPr>
          <w:ilvl w:val="0"/>
          <w:numId w:val="21"/>
        </w:numPr>
        <w:ind w:left="360"/>
        <w:rPr>
          <w:rFonts w:ascii="PT Sans" w:hAnsi="PT Sans" w:cs="Arial"/>
          <w:szCs w:val="22"/>
        </w:rPr>
      </w:pPr>
      <w:r>
        <w:rPr>
          <w:rFonts w:ascii="PT Sans" w:hAnsi="PT Sans" w:cs="Arial"/>
          <w:szCs w:val="22"/>
        </w:rPr>
        <w:t>pet</w:t>
      </w:r>
      <w:r w:rsidR="008B29B2" w:rsidRPr="008B29B2">
        <w:rPr>
          <w:rFonts w:ascii="PT Sans" w:hAnsi="PT Sans" w:cs="Arial"/>
          <w:szCs w:val="22"/>
        </w:rPr>
        <w:t xml:space="preserve"> predstavnikov zaposlenih:</w:t>
      </w:r>
    </w:p>
    <w:p w14:paraId="5E950936" w14:textId="77777777" w:rsidR="008B29B2" w:rsidRPr="008B29B2" w:rsidRDefault="008B29B2" w:rsidP="008B29B2">
      <w:pPr>
        <w:ind w:firstLine="708"/>
        <w:rPr>
          <w:rFonts w:ascii="PT Sans" w:hAnsi="PT Sans" w:cs="Arial"/>
          <w:szCs w:val="22"/>
          <w:u w:val="single"/>
        </w:rPr>
      </w:pPr>
      <w:r w:rsidRPr="008B29B2">
        <w:rPr>
          <w:rFonts w:ascii="PT Sans" w:hAnsi="PT Sans" w:cs="Arial"/>
          <w:szCs w:val="22"/>
          <w:u w:val="single"/>
        </w:rPr>
        <w:t>Andreja Šulek – predsednica,</w:t>
      </w:r>
    </w:p>
    <w:p w14:paraId="168F5362" w14:textId="77777777" w:rsidR="008B29B2" w:rsidRPr="008B29B2" w:rsidRDefault="008B29B2" w:rsidP="008B29B2">
      <w:pPr>
        <w:ind w:left="708"/>
        <w:rPr>
          <w:rFonts w:ascii="PT Sans" w:hAnsi="PT Sans" w:cs="Arial"/>
          <w:szCs w:val="22"/>
        </w:rPr>
      </w:pPr>
      <w:r w:rsidRPr="008B29B2">
        <w:rPr>
          <w:rFonts w:ascii="PT Sans" w:hAnsi="PT Sans" w:cs="Arial"/>
          <w:szCs w:val="22"/>
        </w:rPr>
        <w:t>Alenka Ajd Bratkovič,</w:t>
      </w:r>
    </w:p>
    <w:p w14:paraId="137E8642" w14:textId="77777777" w:rsidR="008B29B2" w:rsidRPr="008B29B2" w:rsidRDefault="008B29B2" w:rsidP="008B29B2">
      <w:pPr>
        <w:ind w:firstLine="708"/>
        <w:rPr>
          <w:rFonts w:ascii="PT Sans" w:hAnsi="PT Sans" w:cs="Arial"/>
          <w:szCs w:val="22"/>
        </w:rPr>
      </w:pPr>
      <w:r w:rsidRPr="008B29B2">
        <w:rPr>
          <w:rFonts w:ascii="PT Sans" w:hAnsi="PT Sans" w:cs="Arial"/>
          <w:szCs w:val="22"/>
        </w:rPr>
        <w:t>Vera Cunk Manić,</w:t>
      </w:r>
    </w:p>
    <w:p w14:paraId="77F15988" w14:textId="77777777" w:rsidR="008B29B2" w:rsidRPr="008B29B2" w:rsidRDefault="008B29B2" w:rsidP="008B29B2">
      <w:pPr>
        <w:ind w:firstLine="708"/>
        <w:rPr>
          <w:rFonts w:ascii="PT Sans" w:hAnsi="PT Sans" w:cs="Arial"/>
          <w:szCs w:val="22"/>
        </w:rPr>
      </w:pPr>
      <w:r w:rsidRPr="008B29B2">
        <w:rPr>
          <w:rFonts w:ascii="PT Sans" w:hAnsi="PT Sans" w:cs="Arial"/>
          <w:szCs w:val="22"/>
        </w:rPr>
        <w:t>Cirila Hajšek Rap,</w:t>
      </w:r>
    </w:p>
    <w:p w14:paraId="0104A228" w14:textId="77777777" w:rsidR="008B29B2" w:rsidRPr="008B29B2" w:rsidRDefault="008B29B2" w:rsidP="008B29B2">
      <w:pPr>
        <w:ind w:firstLine="708"/>
        <w:rPr>
          <w:rFonts w:ascii="PT Sans" w:hAnsi="PT Sans" w:cs="Arial"/>
          <w:szCs w:val="22"/>
        </w:rPr>
      </w:pPr>
      <w:r w:rsidRPr="008B29B2">
        <w:rPr>
          <w:rFonts w:ascii="PT Sans" w:hAnsi="PT Sans" w:cs="Arial"/>
          <w:szCs w:val="22"/>
        </w:rPr>
        <w:t>Mateja Petrič Podvršnik;</w:t>
      </w:r>
    </w:p>
    <w:p w14:paraId="29CD93CD" w14:textId="77777777" w:rsidR="008B29B2" w:rsidRPr="008B29B2" w:rsidRDefault="00DB544B" w:rsidP="00231DF1">
      <w:pPr>
        <w:widowControl w:val="0"/>
        <w:numPr>
          <w:ilvl w:val="0"/>
          <w:numId w:val="21"/>
        </w:numPr>
        <w:autoSpaceDE w:val="0"/>
        <w:autoSpaceDN w:val="0"/>
        <w:adjustRightInd w:val="0"/>
        <w:spacing w:line="240" w:lineRule="atLeast"/>
        <w:ind w:left="360"/>
        <w:rPr>
          <w:rFonts w:ascii="PT Sans" w:hAnsi="PT Sans" w:cs="Arial"/>
          <w:szCs w:val="22"/>
        </w:rPr>
      </w:pPr>
      <w:r>
        <w:rPr>
          <w:rFonts w:ascii="PT Sans" w:hAnsi="PT Sans" w:cs="Arial"/>
          <w:szCs w:val="22"/>
        </w:rPr>
        <w:t>tri</w:t>
      </w:r>
      <w:r w:rsidR="008B29B2" w:rsidRPr="008B29B2">
        <w:rPr>
          <w:rFonts w:ascii="PT Sans" w:hAnsi="PT Sans" w:cs="Arial"/>
          <w:szCs w:val="22"/>
        </w:rPr>
        <w:t xml:space="preserve"> predstavnike ustanovitelja (dva predstavnika ustanoviteljice imenuje Vlada Republike Slovenije, enega Občina Slovenska Bistrica):</w:t>
      </w:r>
    </w:p>
    <w:p w14:paraId="4EABECF3" w14:textId="77777777" w:rsidR="008B29B2" w:rsidRPr="008B29B2" w:rsidRDefault="008B29B2" w:rsidP="008B29B2">
      <w:pPr>
        <w:ind w:firstLine="708"/>
        <w:rPr>
          <w:rFonts w:ascii="PT Sans" w:hAnsi="PT Sans" w:cs="Arial"/>
          <w:szCs w:val="22"/>
        </w:rPr>
      </w:pPr>
      <w:r w:rsidRPr="008B29B2">
        <w:rPr>
          <w:rFonts w:ascii="PT Sans" w:hAnsi="PT Sans" w:cs="Arial"/>
          <w:szCs w:val="22"/>
        </w:rPr>
        <w:t>Jožica Smogavec, predstavnica Vlade RS, podpredsednica od 27. 11. 2018,</w:t>
      </w:r>
    </w:p>
    <w:p w14:paraId="34AE0493" w14:textId="77777777" w:rsidR="008B29B2" w:rsidRPr="008B29B2" w:rsidRDefault="008B29B2" w:rsidP="008B29B2">
      <w:pPr>
        <w:ind w:firstLine="708"/>
        <w:rPr>
          <w:rFonts w:ascii="PT Sans" w:hAnsi="PT Sans" w:cs="Arial"/>
          <w:szCs w:val="22"/>
        </w:rPr>
      </w:pPr>
      <w:r w:rsidRPr="008B29B2">
        <w:rPr>
          <w:rFonts w:ascii="PT Sans" w:hAnsi="PT Sans" w:cs="Arial"/>
          <w:szCs w:val="22"/>
        </w:rPr>
        <w:t>Roman Stegne, predstavnik Vlade RS,</w:t>
      </w:r>
    </w:p>
    <w:p w14:paraId="12F258EA" w14:textId="77777777" w:rsidR="008B29B2" w:rsidRPr="008B29B2" w:rsidRDefault="008B29B2" w:rsidP="008B29B2">
      <w:pPr>
        <w:ind w:firstLine="708"/>
        <w:rPr>
          <w:rFonts w:ascii="PT Sans" w:hAnsi="PT Sans" w:cs="Arial"/>
          <w:szCs w:val="22"/>
        </w:rPr>
      </w:pPr>
      <w:r w:rsidRPr="008B29B2">
        <w:rPr>
          <w:rFonts w:ascii="PT Sans" w:hAnsi="PT Sans" w:cs="Arial"/>
          <w:szCs w:val="22"/>
        </w:rPr>
        <w:t>Jožef Jerovšek, predstavnik Občine Slovenska Bistrica;</w:t>
      </w:r>
    </w:p>
    <w:p w14:paraId="7649D6DB" w14:textId="77777777" w:rsidR="008B29B2" w:rsidRDefault="00DB544B" w:rsidP="00231DF1">
      <w:pPr>
        <w:numPr>
          <w:ilvl w:val="0"/>
          <w:numId w:val="21"/>
        </w:numPr>
        <w:ind w:left="360"/>
        <w:rPr>
          <w:rFonts w:ascii="PT Sans" w:hAnsi="PT Sans" w:cs="Arial"/>
          <w:szCs w:val="22"/>
        </w:rPr>
      </w:pPr>
      <w:r>
        <w:rPr>
          <w:rFonts w:ascii="PT Sans" w:hAnsi="PT Sans" w:cs="Arial"/>
          <w:szCs w:val="22"/>
        </w:rPr>
        <w:t>dva</w:t>
      </w:r>
      <w:r w:rsidR="008B29B2" w:rsidRPr="008B29B2">
        <w:rPr>
          <w:rFonts w:ascii="PT Sans" w:hAnsi="PT Sans" w:cs="Arial"/>
          <w:szCs w:val="22"/>
        </w:rPr>
        <w:t xml:space="preserve"> predstavnika dijakov:</w:t>
      </w:r>
    </w:p>
    <w:p w14:paraId="471B39B4" w14:textId="77777777" w:rsidR="00EF5B6E" w:rsidRPr="00EF5B6E" w:rsidRDefault="00EF5B6E" w:rsidP="00EF5B6E">
      <w:pPr>
        <w:ind w:left="709"/>
        <w:rPr>
          <w:rFonts w:ascii="PT Sans" w:hAnsi="PT Sans" w:cs="Arial"/>
          <w:szCs w:val="22"/>
        </w:rPr>
      </w:pPr>
      <w:r w:rsidRPr="00EF5B6E">
        <w:rPr>
          <w:rFonts w:ascii="PT Sans" w:hAnsi="PT Sans" w:cs="Arial"/>
          <w:szCs w:val="22"/>
        </w:rPr>
        <w:t>Urška Hozjan, 4. b. (predsednica DS)</w:t>
      </w:r>
    </w:p>
    <w:p w14:paraId="2EF3D351" w14:textId="7A818741" w:rsidR="00EF5B6E" w:rsidRPr="008B29B2" w:rsidRDefault="00EF5B6E" w:rsidP="00EF5B6E">
      <w:pPr>
        <w:ind w:left="709"/>
        <w:rPr>
          <w:rFonts w:ascii="PT Sans" w:hAnsi="PT Sans" w:cs="Arial"/>
          <w:szCs w:val="22"/>
        </w:rPr>
      </w:pPr>
      <w:r w:rsidRPr="00EF5B6E">
        <w:rPr>
          <w:rFonts w:ascii="PT Sans" w:hAnsi="PT Sans" w:cs="Arial"/>
          <w:szCs w:val="22"/>
        </w:rPr>
        <w:t>Luka Urban Kitek, 1. b (podpredsednik DS)</w:t>
      </w:r>
    </w:p>
    <w:p w14:paraId="7406D122" w14:textId="77777777" w:rsidR="008B29B2" w:rsidRPr="008B29B2" w:rsidRDefault="008B29B2" w:rsidP="00231DF1">
      <w:pPr>
        <w:numPr>
          <w:ilvl w:val="0"/>
          <w:numId w:val="21"/>
        </w:numPr>
        <w:ind w:left="360"/>
        <w:rPr>
          <w:rFonts w:ascii="PT Sans" w:hAnsi="PT Sans" w:cs="Arial"/>
          <w:szCs w:val="22"/>
        </w:rPr>
      </w:pPr>
      <w:r w:rsidRPr="008B29B2">
        <w:rPr>
          <w:rFonts w:ascii="PT Sans" w:hAnsi="PT Sans" w:cs="Arial"/>
          <w:szCs w:val="22"/>
        </w:rPr>
        <w:t xml:space="preserve">3 predstavnike staršev dijakov: </w:t>
      </w:r>
    </w:p>
    <w:p w14:paraId="4492099A" w14:textId="6D3FD9F6" w:rsidR="008B29B2" w:rsidRPr="00117FE4" w:rsidRDefault="00117FE4" w:rsidP="008B29B2">
      <w:pPr>
        <w:ind w:left="708"/>
        <w:rPr>
          <w:rFonts w:ascii="PT Sans" w:hAnsi="PT Sans" w:cs="Arial"/>
          <w:szCs w:val="22"/>
        </w:rPr>
      </w:pPr>
      <w:r w:rsidRPr="00117FE4">
        <w:rPr>
          <w:rFonts w:ascii="PT Sans" w:hAnsi="PT Sans" w:cs="Arial"/>
          <w:szCs w:val="22"/>
        </w:rPr>
        <w:t>Marjan Rožman (3</w:t>
      </w:r>
      <w:r w:rsidR="008B29B2" w:rsidRPr="00117FE4">
        <w:rPr>
          <w:rFonts w:ascii="PT Sans" w:hAnsi="PT Sans" w:cs="Arial"/>
          <w:szCs w:val="22"/>
        </w:rPr>
        <w:t>. A),</w:t>
      </w:r>
    </w:p>
    <w:p w14:paraId="3187235A" w14:textId="77777777" w:rsidR="008B29B2" w:rsidRPr="008B29B2" w:rsidRDefault="008B29B2" w:rsidP="008B29B2">
      <w:pPr>
        <w:ind w:left="708"/>
        <w:rPr>
          <w:rFonts w:ascii="PT Sans" w:hAnsi="PT Sans" w:cs="Arial"/>
          <w:szCs w:val="22"/>
        </w:rPr>
      </w:pPr>
      <w:r w:rsidRPr="008B29B2">
        <w:rPr>
          <w:rFonts w:ascii="PT Sans" w:hAnsi="PT Sans" w:cs="Arial"/>
          <w:szCs w:val="22"/>
        </w:rPr>
        <w:t>Darja Kušar (4. B),</w:t>
      </w:r>
    </w:p>
    <w:p w14:paraId="2863F556" w14:textId="77777777" w:rsidR="008B29B2" w:rsidRPr="008B29B2" w:rsidRDefault="008B29B2" w:rsidP="008B29B2">
      <w:pPr>
        <w:ind w:firstLine="708"/>
        <w:rPr>
          <w:rFonts w:ascii="PT Sans" w:hAnsi="PT Sans" w:cs="Arial"/>
          <w:szCs w:val="22"/>
        </w:rPr>
      </w:pPr>
      <w:r w:rsidRPr="008B29B2">
        <w:rPr>
          <w:rFonts w:ascii="PT Sans" w:hAnsi="PT Sans" w:cs="Arial"/>
          <w:szCs w:val="22"/>
        </w:rPr>
        <w:t>Vlasta Kos (1. Č).</w:t>
      </w:r>
    </w:p>
    <w:p w14:paraId="1DC79C37" w14:textId="77777777" w:rsidR="002B0AE0" w:rsidRDefault="008B29B2" w:rsidP="008B29B2">
      <w:pPr>
        <w:rPr>
          <w:rFonts w:ascii="PT Sans" w:hAnsi="PT Sans" w:cs="Arial"/>
          <w:szCs w:val="22"/>
        </w:rPr>
      </w:pPr>
      <w:r w:rsidRPr="008B29B2">
        <w:rPr>
          <w:rFonts w:ascii="PT Sans" w:hAnsi="PT Sans" w:cs="Arial"/>
          <w:szCs w:val="22"/>
        </w:rPr>
        <w:t>Svet šole se sestaja najmanj dvakrat letno: predvidoma konec septembra in konec februarja.</w:t>
      </w:r>
    </w:p>
    <w:p w14:paraId="0DC0B7C2" w14:textId="77777777" w:rsidR="002B0AE0" w:rsidRDefault="002B0AE0" w:rsidP="008B29B2">
      <w:pPr>
        <w:rPr>
          <w:rFonts w:ascii="PT Sans" w:hAnsi="PT Sans" w:cs="Arial"/>
          <w:b/>
          <w:szCs w:val="22"/>
        </w:rPr>
      </w:pPr>
    </w:p>
    <w:p w14:paraId="355655C9" w14:textId="77777777" w:rsidR="008B29B2" w:rsidRPr="002B0AE0" w:rsidRDefault="008B29B2" w:rsidP="008B29B2">
      <w:pPr>
        <w:rPr>
          <w:rFonts w:ascii="PT Sans" w:hAnsi="PT Sans" w:cs="Arial"/>
          <w:szCs w:val="22"/>
        </w:rPr>
      </w:pPr>
      <w:r w:rsidRPr="008B29B2">
        <w:rPr>
          <w:rFonts w:ascii="PT Sans" w:hAnsi="PT Sans" w:cs="Arial"/>
          <w:b/>
          <w:szCs w:val="22"/>
        </w:rPr>
        <w:t>Svet staršev</w:t>
      </w:r>
    </w:p>
    <w:p w14:paraId="4C25BE5C" w14:textId="77777777" w:rsidR="008B29B2" w:rsidRPr="008B29B2" w:rsidRDefault="008B29B2" w:rsidP="008B29B2">
      <w:pPr>
        <w:rPr>
          <w:rFonts w:ascii="PT Sans" w:hAnsi="PT Sans" w:cs="Arial"/>
          <w:szCs w:val="22"/>
        </w:rPr>
      </w:pPr>
      <w:r w:rsidRPr="008B29B2">
        <w:rPr>
          <w:rFonts w:ascii="PT Sans" w:hAnsi="PT Sans" w:cs="Arial"/>
          <w:szCs w:val="22"/>
        </w:rPr>
        <w:t>Svet staršev je posvetovalni organ. Daje pobude, predloge, mnenja oziroma soglasja o problematiki, ki se nanaša na dejavnost šole</w:t>
      </w:r>
      <w:r w:rsidR="00DB544B">
        <w:rPr>
          <w:rFonts w:ascii="PT Sans" w:hAnsi="PT Sans" w:cs="Arial"/>
          <w:szCs w:val="22"/>
        </w:rPr>
        <w:t>,</w:t>
      </w:r>
      <w:r w:rsidRPr="008B29B2">
        <w:rPr>
          <w:rFonts w:ascii="PT Sans" w:hAnsi="PT Sans" w:cs="Arial"/>
          <w:szCs w:val="22"/>
        </w:rPr>
        <w:t xml:space="preserve"> in opravlja druge naloge v skladu z zakonom.</w:t>
      </w:r>
    </w:p>
    <w:p w14:paraId="5F04AE0E" w14:textId="77777777" w:rsidR="00DB544B" w:rsidRDefault="008B29B2" w:rsidP="008B29B2">
      <w:pPr>
        <w:rPr>
          <w:rFonts w:ascii="PT Sans" w:hAnsi="PT Sans" w:cs="Arial"/>
          <w:szCs w:val="22"/>
        </w:rPr>
      </w:pPr>
      <w:r w:rsidRPr="008B29B2">
        <w:rPr>
          <w:rFonts w:ascii="PT Sans" w:hAnsi="PT Sans" w:cs="Arial"/>
          <w:szCs w:val="22"/>
        </w:rPr>
        <w:t>Novi predstavniki staršev oddelka v Svet staršev se izvolijo na 1. roditeljskem sestanku v septembru.</w:t>
      </w:r>
    </w:p>
    <w:p w14:paraId="519638BC" w14:textId="77777777" w:rsidR="00DB544B" w:rsidRDefault="008B29B2" w:rsidP="008B29B2">
      <w:pPr>
        <w:rPr>
          <w:rFonts w:ascii="PT Sans" w:hAnsi="PT Sans" w:cs="Arial"/>
          <w:szCs w:val="22"/>
        </w:rPr>
      </w:pPr>
      <w:r w:rsidRPr="008B29B2">
        <w:rPr>
          <w:rFonts w:ascii="PT Sans" w:hAnsi="PT Sans" w:cs="Arial"/>
          <w:szCs w:val="22"/>
        </w:rPr>
        <w:t>Svet staršev se konstituira vsako šolsko leto v septembru.</w:t>
      </w:r>
    </w:p>
    <w:p w14:paraId="0B0B627C" w14:textId="77777777" w:rsidR="00DB544B" w:rsidRDefault="008B29B2" w:rsidP="008B29B2">
      <w:pPr>
        <w:rPr>
          <w:rFonts w:ascii="PT Sans" w:hAnsi="PT Sans" w:cs="Arial"/>
          <w:szCs w:val="22"/>
        </w:rPr>
      </w:pPr>
      <w:r w:rsidRPr="008B29B2">
        <w:rPr>
          <w:rFonts w:ascii="PT Sans" w:hAnsi="PT Sans" w:cs="Arial"/>
          <w:szCs w:val="22"/>
        </w:rPr>
        <w:t>Člani, ki jim je potekel mandat v Svetu šole (vezan je na status dijaka), se nadomestijo na prvem</w:t>
      </w:r>
      <w:r w:rsidR="002B0AE0">
        <w:rPr>
          <w:rFonts w:ascii="PT Sans" w:hAnsi="PT Sans" w:cs="Arial"/>
          <w:szCs w:val="22"/>
        </w:rPr>
        <w:t xml:space="preserve"> </w:t>
      </w:r>
      <w:r w:rsidRPr="008B29B2">
        <w:rPr>
          <w:rFonts w:ascii="PT Sans" w:hAnsi="PT Sans" w:cs="Arial"/>
          <w:szCs w:val="22"/>
        </w:rPr>
        <w:t>sestanku Sveta staršev v septembru.</w:t>
      </w:r>
    </w:p>
    <w:p w14:paraId="4ECDEEE3" w14:textId="77777777" w:rsidR="008B29B2" w:rsidRPr="008B29B2" w:rsidRDefault="008B29B2" w:rsidP="008B29B2">
      <w:pPr>
        <w:rPr>
          <w:rFonts w:ascii="PT Sans" w:hAnsi="PT Sans" w:cs="Arial"/>
          <w:szCs w:val="22"/>
        </w:rPr>
      </w:pPr>
      <w:r w:rsidRPr="008B29B2">
        <w:rPr>
          <w:rFonts w:ascii="PT Sans" w:hAnsi="PT Sans" w:cs="Arial"/>
          <w:szCs w:val="22"/>
        </w:rPr>
        <w:t>Svet staršev se praviloma sestaja dvakrat letno: predvidoma septembra in maja/junija.</w:t>
      </w:r>
    </w:p>
    <w:p w14:paraId="4D524B03" w14:textId="77777777" w:rsidR="00DB544B" w:rsidRPr="002622DA" w:rsidRDefault="00DB544B" w:rsidP="008B29B2">
      <w:pPr>
        <w:rPr>
          <w:rFonts w:ascii="PT Sans" w:hAnsi="PT Sans" w:cs="Arial"/>
          <w:szCs w:val="22"/>
          <w:u w:val="single"/>
        </w:rPr>
      </w:pPr>
    </w:p>
    <w:p w14:paraId="6914960B" w14:textId="77777777" w:rsidR="008B29B2" w:rsidRPr="002622DA" w:rsidRDefault="008B29B2" w:rsidP="008B29B2">
      <w:pPr>
        <w:rPr>
          <w:rFonts w:ascii="PT Sans" w:hAnsi="PT Sans" w:cs="Arial"/>
          <w:szCs w:val="22"/>
        </w:rPr>
      </w:pPr>
      <w:r w:rsidRPr="002622DA">
        <w:rPr>
          <w:rFonts w:ascii="PT Sans" w:hAnsi="PT Sans" w:cs="Arial"/>
          <w:szCs w:val="22"/>
          <w:u w:val="single"/>
        </w:rPr>
        <w:t>Predsednica</w:t>
      </w:r>
      <w:r w:rsidRPr="002622DA">
        <w:rPr>
          <w:rFonts w:ascii="PT Sans" w:hAnsi="PT Sans" w:cs="Arial"/>
          <w:szCs w:val="22"/>
        </w:rPr>
        <w:t xml:space="preserve"> </w:t>
      </w:r>
      <w:r w:rsidR="00DB544B" w:rsidRPr="002622DA">
        <w:rPr>
          <w:rFonts w:ascii="PT Sans" w:hAnsi="PT Sans" w:cs="Arial"/>
          <w:szCs w:val="22"/>
        </w:rPr>
        <w:t>S</w:t>
      </w:r>
      <w:r w:rsidRPr="002622DA">
        <w:rPr>
          <w:rFonts w:ascii="PT Sans" w:hAnsi="PT Sans" w:cs="Arial"/>
          <w:szCs w:val="22"/>
        </w:rPr>
        <w:t xml:space="preserve">veta staršev </w:t>
      </w:r>
      <w:r w:rsidR="00DB544B" w:rsidRPr="002622DA">
        <w:rPr>
          <w:rFonts w:ascii="PT Sans" w:hAnsi="PT Sans" w:cs="Arial"/>
          <w:szCs w:val="22"/>
        </w:rPr>
        <w:t xml:space="preserve">v šolskem letu </w:t>
      </w:r>
      <w:r w:rsidRPr="002622DA">
        <w:rPr>
          <w:rFonts w:ascii="PT Sans" w:hAnsi="PT Sans" w:cs="Arial"/>
          <w:szCs w:val="22"/>
        </w:rPr>
        <w:t xml:space="preserve">2019/20 je </w:t>
      </w:r>
      <w:r w:rsidRPr="002622DA">
        <w:rPr>
          <w:rFonts w:ascii="PT Sans" w:hAnsi="PT Sans" w:cs="Arial"/>
          <w:szCs w:val="22"/>
          <w:u w:val="single"/>
        </w:rPr>
        <w:t>mag</w:t>
      </w:r>
      <w:r w:rsidR="00DB544B" w:rsidRPr="002622DA">
        <w:rPr>
          <w:rFonts w:ascii="PT Sans" w:hAnsi="PT Sans" w:cs="Arial"/>
          <w:szCs w:val="22"/>
          <w:u w:val="single"/>
        </w:rPr>
        <w:t>.</w:t>
      </w:r>
      <w:r w:rsidRPr="002622DA">
        <w:rPr>
          <w:rFonts w:ascii="PT Sans" w:hAnsi="PT Sans" w:cs="Arial"/>
          <w:szCs w:val="22"/>
          <w:u w:val="single"/>
        </w:rPr>
        <w:t xml:space="preserve"> Brigita Kruder (4. B)</w:t>
      </w:r>
      <w:r w:rsidRPr="002622DA">
        <w:rPr>
          <w:rFonts w:ascii="PT Sans" w:hAnsi="PT Sans" w:cs="Arial"/>
          <w:szCs w:val="22"/>
        </w:rPr>
        <w:t>,</w:t>
      </w:r>
      <w:r w:rsidR="00DB544B" w:rsidRPr="002622DA">
        <w:rPr>
          <w:rFonts w:ascii="PT Sans" w:hAnsi="PT Sans" w:cs="Arial"/>
          <w:szCs w:val="22"/>
        </w:rPr>
        <w:t xml:space="preserve"> p</w:t>
      </w:r>
      <w:r w:rsidRPr="002622DA">
        <w:rPr>
          <w:rFonts w:ascii="PT Sans" w:hAnsi="PT Sans" w:cs="Arial"/>
          <w:szCs w:val="22"/>
        </w:rPr>
        <w:t xml:space="preserve">odpredsednica je </w:t>
      </w:r>
      <w:r w:rsidRPr="002622DA">
        <w:rPr>
          <w:rFonts w:ascii="PT Sans" w:hAnsi="PT Sans" w:cs="Arial"/>
          <w:szCs w:val="22"/>
          <w:u w:val="single"/>
        </w:rPr>
        <w:t>Monja Sobočan (4. A).</w:t>
      </w:r>
    </w:p>
    <w:p w14:paraId="55CD09AC" w14:textId="77777777" w:rsidR="008B29B2" w:rsidRPr="002622DA" w:rsidRDefault="008B29B2" w:rsidP="002622DA">
      <w:pPr>
        <w:pStyle w:val="Noga"/>
        <w:tabs>
          <w:tab w:val="clear" w:pos="4536"/>
          <w:tab w:val="clear" w:pos="9072"/>
        </w:tabs>
        <w:rPr>
          <w:rFonts w:ascii="PT Sans" w:hAnsi="PT Sans" w:cs="Arial"/>
          <w:szCs w:val="22"/>
        </w:rPr>
      </w:pPr>
    </w:p>
    <w:p w14:paraId="35F8F7FB" w14:textId="77777777" w:rsidR="008B29B2" w:rsidRPr="008B29B2" w:rsidRDefault="008B29B2" w:rsidP="008B29B2">
      <w:pPr>
        <w:rPr>
          <w:rFonts w:ascii="PT Sans" w:hAnsi="PT Sans" w:cs="Arial"/>
          <w:b/>
          <w:szCs w:val="22"/>
        </w:rPr>
      </w:pPr>
      <w:r w:rsidRPr="008B29B2">
        <w:rPr>
          <w:rFonts w:ascii="PT Sans" w:hAnsi="PT Sans" w:cs="Arial"/>
          <w:b/>
          <w:szCs w:val="22"/>
        </w:rPr>
        <w:t>Šolski sklad</w:t>
      </w:r>
    </w:p>
    <w:p w14:paraId="2B4E32A0" w14:textId="77777777" w:rsidR="008B29B2" w:rsidRDefault="00DB544B" w:rsidP="008B29B2">
      <w:pPr>
        <w:rPr>
          <w:rFonts w:ascii="PT Sans" w:hAnsi="PT Sans" w:cs="Arial"/>
          <w:szCs w:val="22"/>
        </w:rPr>
      </w:pPr>
      <w:r>
        <w:rPr>
          <w:rFonts w:ascii="PT Sans" w:hAnsi="PT Sans" w:cs="Arial"/>
          <w:szCs w:val="22"/>
        </w:rPr>
        <w:t>V</w:t>
      </w:r>
      <w:r w:rsidR="008B29B2" w:rsidRPr="008B29B2">
        <w:rPr>
          <w:rFonts w:ascii="PT Sans" w:hAnsi="PT Sans" w:cs="Arial"/>
          <w:szCs w:val="22"/>
        </w:rPr>
        <w:t xml:space="preserve">odi </w:t>
      </w:r>
      <w:r>
        <w:rPr>
          <w:rFonts w:ascii="PT Sans" w:hAnsi="PT Sans" w:cs="Arial"/>
          <w:szCs w:val="22"/>
        </w:rPr>
        <w:t>ga u</w:t>
      </w:r>
      <w:r w:rsidR="008B29B2" w:rsidRPr="008B29B2">
        <w:rPr>
          <w:rFonts w:ascii="PT Sans" w:hAnsi="PT Sans" w:cs="Arial"/>
          <w:szCs w:val="22"/>
        </w:rPr>
        <w:t>pravni odbor</w:t>
      </w:r>
      <w:r>
        <w:rPr>
          <w:rFonts w:ascii="PT Sans" w:hAnsi="PT Sans" w:cs="Arial"/>
          <w:szCs w:val="22"/>
        </w:rPr>
        <w:t>, ki ga</w:t>
      </w:r>
      <w:r w:rsidR="008B29B2" w:rsidRPr="008B29B2">
        <w:rPr>
          <w:rFonts w:ascii="PT Sans" w:hAnsi="PT Sans" w:cs="Arial"/>
          <w:szCs w:val="22"/>
        </w:rPr>
        <w:t xml:space="preserve"> sestavljajo predstavniki staršev</w:t>
      </w:r>
      <w:r w:rsidR="008B29B2">
        <w:rPr>
          <w:rFonts w:ascii="PT Sans" w:hAnsi="PT Sans" w:cs="Arial"/>
          <w:szCs w:val="22"/>
        </w:rPr>
        <w:t xml:space="preserve"> </w:t>
      </w:r>
      <w:r w:rsidR="008B29B2" w:rsidRPr="008B29B2">
        <w:rPr>
          <w:rFonts w:ascii="PT Sans" w:hAnsi="PT Sans" w:cs="Arial"/>
          <w:szCs w:val="22"/>
        </w:rPr>
        <w:t>in učiteljev</w:t>
      </w:r>
      <w:r w:rsidR="008B29B2">
        <w:rPr>
          <w:rFonts w:ascii="PT Sans" w:hAnsi="PT Sans" w:cs="Arial"/>
          <w:szCs w:val="22"/>
        </w:rPr>
        <w:t>:</w:t>
      </w:r>
    </w:p>
    <w:p w14:paraId="71F8E0D0" w14:textId="77777777" w:rsidR="008B29B2" w:rsidRDefault="008B29B2" w:rsidP="00FB09A5">
      <w:pPr>
        <w:pStyle w:val="LDNtekstseznamr1"/>
      </w:pPr>
      <w:r w:rsidRPr="008B29B2">
        <w:t>mag. Irena Wozniak</w:t>
      </w:r>
      <w:r w:rsidR="00DB544B">
        <w:t>,</w:t>
      </w:r>
    </w:p>
    <w:p w14:paraId="73D590B5" w14:textId="77777777" w:rsidR="008B29B2" w:rsidRDefault="008B29B2" w:rsidP="00FB09A5">
      <w:pPr>
        <w:pStyle w:val="LDNtekstseznamr1"/>
      </w:pPr>
      <w:r w:rsidRPr="008B29B2">
        <w:t>mag. Boštjan Petak</w:t>
      </w:r>
      <w:r w:rsidR="00DB544B">
        <w:t>,</w:t>
      </w:r>
    </w:p>
    <w:p w14:paraId="631D676A" w14:textId="77777777" w:rsidR="008B29B2" w:rsidRDefault="008B29B2" w:rsidP="00FB09A5">
      <w:pPr>
        <w:pStyle w:val="LDNtekstseznamr1"/>
      </w:pPr>
      <w:r w:rsidRPr="008B29B2">
        <w:t>Mateja Lešnik</w:t>
      </w:r>
      <w:r w:rsidR="00DB544B">
        <w:t>,</w:t>
      </w:r>
    </w:p>
    <w:p w14:paraId="7A152A7E" w14:textId="77777777" w:rsidR="008B29B2" w:rsidRPr="002622DA" w:rsidRDefault="008B29B2" w:rsidP="00FB09A5">
      <w:pPr>
        <w:pStyle w:val="LDNtekstseznamr1"/>
      </w:pPr>
      <w:r w:rsidRPr="002622DA">
        <w:t>XY, predstavnik staršev.</w:t>
      </w:r>
    </w:p>
    <w:p w14:paraId="190C0D93" w14:textId="77777777" w:rsidR="008B29B2" w:rsidRPr="008B29B2" w:rsidRDefault="008B29B2" w:rsidP="008B29B2">
      <w:pPr>
        <w:rPr>
          <w:rFonts w:ascii="PT Sans" w:hAnsi="PT Sans" w:cs="Arial"/>
          <w:szCs w:val="22"/>
        </w:rPr>
      </w:pPr>
      <w:r w:rsidRPr="008B29B2">
        <w:rPr>
          <w:rFonts w:ascii="PT Sans" w:hAnsi="PT Sans" w:cs="Arial"/>
          <w:szCs w:val="22"/>
        </w:rPr>
        <w:t xml:space="preserve">Naloge </w:t>
      </w:r>
      <w:r w:rsidR="00DB544B">
        <w:rPr>
          <w:rFonts w:ascii="PT Sans" w:hAnsi="PT Sans" w:cs="Arial"/>
          <w:szCs w:val="22"/>
        </w:rPr>
        <w:t>upravnega odbora Šolskega sklada v šolskem letu</w:t>
      </w:r>
      <w:r w:rsidRPr="008B29B2">
        <w:rPr>
          <w:rFonts w:ascii="PT Sans" w:hAnsi="PT Sans" w:cs="Arial"/>
          <w:szCs w:val="22"/>
        </w:rPr>
        <w:t xml:space="preserve"> 2019/20:</w:t>
      </w:r>
    </w:p>
    <w:p w14:paraId="7E718628" w14:textId="77777777" w:rsidR="008B29B2" w:rsidRPr="008B29B2" w:rsidRDefault="008B29B2" w:rsidP="00FB09A5">
      <w:pPr>
        <w:pStyle w:val="LDNtekstseznamr1"/>
      </w:pPr>
      <w:r w:rsidRPr="008B29B2">
        <w:t>posodobitev pravilnika o delovanju šolskega sklada</w:t>
      </w:r>
      <w:r w:rsidR="00DB544B">
        <w:t>;</w:t>
      </w:r>
    </w:p>
    <w:p w14:paraId="6434B0DA" w14:textId="77777777" w:rsidR="008B29B2" w:rsidRPr="008B29B2" w:rsidRDefault="008B29B2" w:rsidP="00FB09A5">
      <w:pPr>
        <w:pStyle w:val="LDNtekstseznamr1"/>
      </w:pPr>
      <w:r w:rsidRPr="008B29B2">
        <w:t>oblikovanje vloge/prošnje za pomoč (</w:t>
      </w:r>
      <w:r w:rsidR="00DB544B">
        <w:t xml:space="preserve">mag. </w:t>
      </w:r>
      <w:r w:rsidRPr="008B29B2">
        <w:t>I. Wozniak)</w:t>
      </w:r>
      <w:r w:rsidR="00DB544B">
        <w:t>;</w:t>
      </w:r>
    </w:p>
    <w:p w14:paraId="54719301" w14:textId="77777777" w:rsidR="00195A03" w:rsidRDefault="008B29B2" w:rsidP="00FB09A5">
      <w:pPr>
        <w:pStyle w:val="LDNtekstseznamr1"/>
        <w:sectPr w:rsidR="00195A03" w:rsidSect="004F66EE">
          <w:pgSz w:w="11906" w:h="16838" w:code="9"/>
          <w:pgMar w:top="1418" w:right="1134" w:bottom="1134" w:left="1134" w:header="709" w:footer="709" w:gutter="284"/>
          <w:cols w:space="708"/>
        </w:sectPr>
      </w:pPr>
      <w:r w:rsidRPr="00C56FB8">
        <w:t>obravnava poročila za šolsko leto 2018/2019 in program pomoči za šolsko leto 201</w:t>
      </w:r>
      <w:r w:rsidR="00DB544B">
        <w:t>9</w:t>
      </w:r>
      <w:r w:rsidRPr="00C56FB8">
        <w:t>/20 (</w:t>
      </w:r>
      <w:r w:rsidR="00DB544B">
        <w:t xml:space="preserve">mag. </w:t>
      </w:r>
      <w:r w:rsidRPr="00C56FB8">
        <w:t xml:space="preserve">I. Wozniak, L. Pahič) – septembra 2019 (pred sejo </w:t>
      </w:r>
      <w:r w:rsidR="00DB544B">
        <w:t>S</w:t>
      </w:r>
      <w:r w:rsidRPr="00C56FB8">
        <w:t>veta</w:t>
      </w:r>
      <w:r w:rsidR="00DB544B">
        <w:t xml:space="preserve"> Zavoda</w:t>
      </w:r>
      <w:r w:rsidRPr="00C56FB8">
        <w:t>).</w:t>
      </w:r>
      <w:r w:rsidR="00C56FB8" w:rsidRPr="00C56FB8">
        <w:t xml:space="preserve"> </w:t>
      </w:r>
    </w:p>
    <w:p w14:paraId="24217837" w14:textId="446D4F93" w:rsidR="008B29B2" w:rsidRPr="008B29B2" w:rsidRDefault="008B29B2" w:rsidP="008B29B2">
      <w:pPr>
        <w:pStyle w:val="LDNnaslov2"/>
      </w:pPr>
      <w:bookmarkStart w:id="23" w:name="_Toc20569702"/>
      <w:r w:rsidRPr="008B29B2">
        <w:lastRenderedPageBreak/>
        <w:t>Vodstveni, strokovni in drugi organi šole</w:t>
      </w:r>
      <w:bookmarkEnd w:id="23"/>
    </w:p>
    <w:p w14:paraId="330D8A35" w14:textId="77777777" w:rsidR="008B29B2" w:rsidRPr="008B29B2" w:rsidRDefault="008B29B2" w:rsidP="008B29B2">
      <w:pPr>
        <w:rPr>
          <w:rFonts w:ascii="PT Sans" w:hAnsi="PT Sans" w:cs="Arial"/>
          <w:b/>
          <w:szCs w:val="22"/>
        </w:rPr>
      </w:pPr>
      <w:r w:rsidRPr="008B29B2">
        <w:rPr>
          <w:rFonts w:ascii="PT Sans" w:hAnsi="PT Sans" w:cs="Arial"/>
          <w:b/>
          <w:szCs w:val="22"/>
        </w:rPr>
        <w:t xml:space="preserve">Vodstvo šole: </w:t>
      </w:r>
      <w:r w:rsidRPr="008B29B2">
        <w:rPr>
          <w:rFonts w:ascii="PT Sans" w:hAnsi="PT Sans" w:cs="Arial"/>
          <w:szCs w:val="22"/>
        </w:rPr>
        <w:t>ravnateljica</w:t>
      </w:r>
    </w:p>
    <w:p w14:paraId="297BDDE2" w14:textId="77777777" w:rsidR="008B29B2" w:rsidRPr="008B29B2" w:rsidRDefault="008B29B2" w:rsidP="008B29B2">
      <w:pPr>
        <w:rPr>
          <w:rFonts w:ascii="PT Sans" w:hAnsi="PT Sans" w:cs="Arial"/>
          <w:szCs w:val="22"/>
        </w:rPr>
      </w:pPr>
      <w:r w:rsidRPr="008B29B2">
        <w:rPr>
          <w:rFonts w:ascii="PT Sans" w:hAnsi="PT Sans" w:cs="Arial"/>
          <w:b/>
          <w:szCs w:val="22"/>
        </w:rPr>
        <w:t>Namestnica</w:t>
      </w:r>
      <w:r w:rsidRPr="008B29B2">
        <w:rPr>
          <w:rFonts w:ascii="PT Sans" w:hAnsi="PT Sans" w:cs="Arial"/>
          <w:szCs w:val="22"/>
        </w:rPr>
        <w:t xml:space="preserve"> ravnatelj</w:t>
      </w:r>
      <w:r w:rsidR="004D3F0A">
        <w:rPr>
          <w:rFonts w:ascii="PT Sans" w:hAnsi="PT Sans" w:cs="Arial"/>
          <w:szCs w:val="22"/>
        </w:rPr>
        <w:t>ice</w:t>
      </w:r>
      <w:r w:rsidRPr="008B29B2">
        <w:rPr>
          <w:rFonts w:ascii="PT Sans" w:hAnsi="PT Sans" w:cs="Arial"/>
          <w:szCs w:val="22"/>
        </w:rPr>
        <w:t xml:space="preserve"> je Mojca Vrečko (nadomešča ravnateljico v času odsotnosti).</w:t>
      </w:r>
    </w:p>
    <w:p w14:paraId="0FFBFDA6" w14:textId="77777777" w:rsidR="008B29B2" w:rsidRPr="008B29B2" w:rsidRDefault="008B29B2" w:rsidP="008B29B2">
      <w:pPr>
        <w:widowControl w:val="0"/>
        <w:autoSpaceDE w:val="0"/>
        <w:autoSpaceDN w:val="0"/>
        <w:adjustRightInd w:val="0"/>
        <w:spacing w:line="240" w:lineRule="atLeast"/>
        <w:rPr>
          <w:rFonts w:ascii="PT Sans" w:hAnsi="PT Sans" w:cs="Arial"/>
          <w:szCs w:val="22"/>
        </w:rPr>
      </w:pPr>
      <w:r w:rsidRPr="008B29B2">
        <w:rPr>
          <w:rFonts w:ascii="PT Sans" w:hAnsi="PT Sans" w:cs="Arial"/>
          <w:b/>
          <w:szCs w:val="22"/>
        </w:rPr>
        <w:t xml:space="preserve">Strokovni in drugi organi šole so </w:t>
      </w:r>
      <w:r w:rsidRPr="008B29B2">
        <w:rPr>
          <w:rFonts w:ascii="PT Sans" w:hAnsi="PT Sans" w:cs="Arial"/>
          <w:szCs w:val="22"/>
        </w:rPr>
        <w:t xml:space="preserve">(po ZOFVI): </w:t>
      </w:r>
    </w:p>
    <w:p w14:paraId="513E74EA" w14:textId="77777777" w:rsidR="008B29B2" w:rsidRPr="008B29B2" w:rsidRDefault="008B29B2" w:rsidP="00FB09A5">
      <w:pPr>
        <w:pStyle w:val="LDNtekstseznamr1"/>
      </w:pPr>
      <w:r w:rsidRPr="008B29B2">
        <w:t>učiteljski zbor (UZ),</w:t>
      </w:r>
    </w:p>
    <w:p w14:paraId="641803E8" w14:textId="77777777" w:rsidR="008B29B2" w:rsidRPr="008B29B2" w:rsidRDefault="008B29B2" w:rsidP="00FB09A5">
      <w:pPr>
        <w:pStyle w:val="LDNtekstseznamr1"/>
      </w:pPr>
      <w:r w:rsidRPr="008B29B2">
        <w:t>programski učiteljski zbor (PUZ),</w:t>
      </w:r>
    </w:p>
    <w:p w14:paraId="085ABF64" w14:textId="77777777" w:rsidR="008B29B2" w:rsidRPr="008B29B2" w:rsidRDefault="008B29B2" w:rsidP="00FB09A5">
      <w:pPr>
        <w:pStyle w:val="LDNtekstseznamr1"/>
      </w:pPr>
      <w:r w:rsidRPr="008B29B2">
        <w:t>oddelčni učiteljski zbor (OUZ),</w:t>
      </w:r>
    </w:p>
    <w:p w14:paraId="1C6D0638" w14:textId="77777777" w:rsidR="008B29B2" w:rsidRPr="008B29B2" w:rsidRDefault="008B29B2" w:rsidP="00FB09A5">
      <w:pPr>
        <w:pStyle w:val="LDNtekstseznamr1"/>
      </w:pPr>
      <w:r w:rsidRPr="008B29B2">
        <w:t>razrednik,</w:t>
      </w:r>
    </w:p>
    <w:p w14:paraId="1D94503D" w14:textId="77777777" w:rsidR="008B29B2" w:rsidRPr="008B29B2" w:rsidRDefault="008B29B2" w:rsidP="00FB09A5">
      <w:pPr>
        <w:pStyle w:val="LDNtekstseznamr1"/>
      </w:pPr>
      <w:r w:rsidRPr="008B29B2">
        <w:t>strokovni aktivi,</w:t>
      </w:r>
    </w:p>
    <w:p w14:paraId="5DD6E8FC" w14:textId="77777777" w:rsidR="008B29B2" w:rsidRPr="008B29B2" w:rsidRDefault="008B29B2" w:rsidP="00FB09A5">
      <w:pPr>
        <w:pStyle w:val="LDNtekstseznamr1"/>
      </w:pPr>
      <w:r w:rsidRPr="008B29B2">
        <w:t xml:space="preserve">komisija za varstvo pravic, </w:t>
      </w:r>
    </w:p>
    <w:p w14:paraId="18B4E790" w14:textId="77777777" w:rsidR="008B29B2" w:rsidRPr="008B29B2" w:rsidRDefault="008B29B2" w:rsidP="00FB09A5">
      <w:pPr>
        <w:pStyle w:val="LDNtekstseznamr1"/>
      </w:pPr>
      <w:r w:rsidRPr="008B29B2">
        <w:t>komisija za kakovost.</w:t>
      </w:r>
    </w:p>
    <w:p w14:paraId="6F2434E2" w14:textId="77777777" w:rsidR="008B29B2" w:rsidRPr="008B29B2" w:rsidRDefault="008B29B2" w:rsidP="008B29B2">
      <w:pPr>
        <w:rPr>
          <w:rFonts w:ascii="PT Sans" w:hAnsi="PT Sans" w:cs="Arial"/>
          <w:szCs w:val="22"/>
        </w:rPr>
      </w:pPr>
      <w:r w:rsidRPr="008B29B2">
        <w:rPr>
          <w:rFonts w:ascii="PT Sans" w:hAnsi="PT Sans" w:cs="Arial"/>
          <w:szCs w:val="22"/>
        </w:rPr>
        <w:t>Programi dela organov šole so navedeni v nadaljevanju.</w:t>
      </w:r>
    </w:p>
    <w:p w14:paraId="5B0DBD6F" w14:textId="77777777" w:rsidR="008B29B2" w:rsidRPr="008B29B2" w:rsidRDefault="008B29B2" w:rsidP="008B29B2">
      <w:pPr>
        <w:rPr>
          <w:rFonts w:ascii="PT Sans" w:hAnsi="PT Sans" w:cs="Arial"/>
          <w:szCs w:val="22"/>
        </w:rPr>
      </w:pPr>
      <w:r w:rsidRPr="008B29B2">
        <w:rPr>
          <w:rFonts w:ascii="PT Sans" w:hAnsi="PT Sans" w:cs="Arial"/>
          <w:b/>
          <w:szCs w:val="22"/>
          <w:u w:val="single"/>
        </w:rPr>
        <w:t>Kolegij</w:t>
      </w:r>
      <w:r w:rsidRPr="008B29B2">
        <w:rPr>
          <w:rFonts w:ascii="PT Sans" w:hAnsi="PT Sans" w:cs="Arial"/>
          <w:szCs w:val="22"/>
        </w:rPr>
        <w:t xml:space="preserve"> (neformalni posvetovalni organ ravnatelj</w:t>
      </w:r>
      <w:r w:rsidR="004D3F0A">
        <w:rPr>
          <w:rFonts w:ascii="PT Sans" w:hAnsi="PT Sans" w:cs="Arial"/>
          <w:szCs w:val="22"/>
        </w:rPr>
        <w:t>ice</w:t>
      </w:r>
      <w:r w:rsidRPr="008B29B2">
        <w:rPr>
          <w:rFonts w:ascii="PT Sans" w:hAnsi="PT Sans" w:cs="Arial"/>
          <w:szCs w:val="22"/>
        </w:rPr>
        <w:t>) sestavljajo vodje strokovnih aktivov v šolskem letu 2019/20 in namestnica ravnatelj</w:t>
      </w:r>
      <w:r w:rsidR="004D3F0A">
        <w:rPr>
          <w:rFonts w:ascii="PT Sans" w:hAnsi="PT Sans" w:cs="Arial"/>
          <w:szCs w:val="22"/>
        </w:rPr>
        <w:t>ice</w:t>
      </w:r>
      <w:r w:rsidRPr="008B29B2">
        <w:rPr>
          <w:rFonts w:ascii="PT Sans" w:hAnsi="PT Sans" w:cs="Arial"/>
          <w:szCs w:val="22"/>
        </w:rPr>
        <w:t xml:space="preserve"> Mojca Vrečko, svetovalna delavka.</w:t>
      </w:r>
    </w:p>
    <w:p w14:paraId="39292491" w14:textId="77777777" w:rsidR="008B29B2" w:rsidRPr="008B29B2" w:rsidRDefault="008B29B2" w:rsidP="008B29B2">
      <w:pPr>
        <w:rPr>
          <w:rFonts w:ascii="PT Sans" w:hAnsi="PT Sans" w:cs="Arial"/>
          <w:szCs w:val="22"/>
        </w:rPr>
      </w:pPr>
      <w:r w:rsidRPr="008B29B2">
        <w:rPr>
          <w:rFonts w:ascii="PT Sans" w:hAnsi="PT Sans" w:cs="Arial"/>
          <w:b/>
          <w:szCs w:val="22"/>
        </w:rPr>
        <w:t>Komisijo (skupino) za kakovost</w:t>
      </w:r>
      <w:r w:rsidRPr="008B29B2">
        <w:rPr>
          <w:rFonts w:ascii="PT Sans" w:hAnsi="PT Sans" w:cs="Arial"/>
          <w:szCs w:val="22"/>
        </w:rPr>
        <w:t xml:space="preserve"> (ZPSI in ZGim) sestavljajo:</w:t>
      </w:r>
    </w:p>
    <w:p w14:paraId="7A6C8EF6" w14:textId="77777777" w:rsidR="008B29B2" w:rsidRPr="008B29B2" w:rsidRDefault="004D3F0A" w:rsidP="00FB09A5">
      <w:pPr>
        <w:pStyle w:val="LDNtekstseznamr1"/>
      </w:pPr>
      <w:r>
        <w:t xml:space="preserve">vsakoletni </w:t>
      </w:r>
      <w:r w:rsidR="008B29B2" w:rsidRPr="008B29B2">
        <w:t>člani ŠRT (glej stran 9),</w:t>
      </w:r>
    </w:p>
    <w:p w14:paraId="31B56DBA" w14:textId="77777777" w:rsidR="008B29B2" w:rsidRPr="008B29B2" w:rsidRDefault="008B29B2" w:rsidP="00FB09A5">
      <w:pPr>
        <w:pStyle w:val="LDNtekstseznamr1"/>
      </w:pPr>
      <w:r w:rsidRPr="008B29B2">
        <w:t>predsedni</w:t>
      </w:r>
      <w:r w:rsidR="004D3F0A">
        <w:t>ca</w:t>
      </w:r>
      <w:r w:rsidRPr="008B29B2">
        <w:t xml:space="preserve"> Sveta </w:t>
      </w:r>
      <w:r w:rsidR="004D3F0A">
        <w:t>Zavoda</w:t>
      </w:r>
      <w:r w:rsidRPr="008B29B2">
        <w:t xml:space="preserve"> (Andreja Šulek),</w:t>
      </w:r>
    </w:p>
    <w:p w14:paraId="183F43E0" w14:textId="77777777" w:rsidR="008B29B2" w:rsidRPr="008B29B2" w:rsidRDefault="008B29B2" w:rsidP="00FB09A5">
      <w:pPr>
        <w:pStyle w:val="LDNtekstseznamr1"/>
      </w:pPr>
      <w:r w:rsidRPr="008B29B2">
        <w:t>predsedni</w:t>
      </w:r>
      <w:r w:rsidR="004D3F0A">
        <w:t>ca</w:t>
      </w:r>
      <w:r w:rsidRPr="008B29B2">
        <w:t xml:space="preserve"> Dijaške skupnosti</w:t>
      </w:r>
      <w:r w:rsidR="004D3F0A">
        <w:t xml:space="preserve"> (Urška Hozjan)</w:t>
      </w:r>
      <w:r w:rsidRPr="008B29B2">
        <w:t>.</w:t>
      </w:r>
    </w:p>
    <w:p w14:paraId="4E1BB0E8" w14:textId="77777777" w:rsidR="004D3F0A" w:rsidRDefault="008B29B2" w:rsidP="008B29B2">
      <w:pPr>
        <w:rPr>
          <w:rFonts w:ascii="PT Sans" w:hAnsi="PT Sans" w:cs="Arial"/>
          <w:szCs w:val="22"/>
        </w:rPr>
      </w:pPr>
      <w:r w:rsidRPr="008B29B2">
        <w:rPr>
          <w:rFonts w:ascii="PT Sans" w:hAnsi="PT Sans" w:cs="Arial"/>
          <w:b/>
          <w:szCs w:val="22"/>
        </w:rPr>
        <w:t>Komisija za varstvo pravic</w:t>
      </w:r>
      <w:r w:rsidRPr="008B29B2">
        <w:rPr>
          <w:rFonts w:ascii="PT Sans" w:hAnsi="PT Sans" w:cs="Arial"/>
          <w:szCs w:val="22"/>
        </w:rPr>
        <w:t xml:space="preserve"> </w:t>
      </w:r>
      <w:r w:rsidRPr="008B29B2">
        <w:rPr>
          <w:rFonts w:ascii="PT Sans" w:hAnsi="PT Sans" w:cs="Arial"/>
          <w:b/>
          <w:szCs w:val="22"/>
        </w:rPr>
        <w:t>dijakov</w:t>
      </w:r>
      <w:r w:rsidRPr="008B29B2">
        <w:rPr>
          <w:rFonts w:ascii="PT Sans" w:hAnsi="PT Sans" w:cs="Arial"/>
          <w:szCs w:val="22"/>
        </w:rPr>
        <w:t xml:space="preserve"> (80. člen ZPSI) oziroma </w:t>
      </w:r>
      <w:r w:rsidRPr="008B29B2">
        <w:rPr>
          <w:rFonts w:ascii="PT Sans" w:hAnsi="PT Sans" w:cs="Arial"/>
          <w:b/>
          <w:szCs w:val="22"/>
        </w:rPr>
        <w:t>pritožbena komisija</w:t>
      </w:r>
      <w:r w:rsidRPr="008B29B2">
        <w:rPr>
          <w:rFonts w:ascii="PT Sans" w:hAnsi="PT Sans" w:cs="Arial"/>
          <w:szCs w:val="22"/>
        </w:rPr>
        <w:t xml:space="preserve"> (člen 41 a ZGim):</w:t>
      </w:r>
    </w:p>
    <w:p w14:paraId="175E8788" w14:textId="77777777" w:rsidR="008B29B2" w:rsidRPr="008B29B2" w:rsidRDefault="008B29B2" w:rsidP="008B29B2">
      <w:pPr>
        <w:rPr>
          <w:rFonts w:ascii="PT Sans" w:hAnsi="PT Sans" w:cs="Arial"/>
          <w:szCs w:val="22"/>
        </w:rPr>
      </w:pPr>
      <w:r w:rsidRPr="008B29B2">
        <w:rPr>
          <w:rFonts w:ascii="PT Sans" w:hAnsi="PT Sans" w:cs="Arial"/>
          <w:szCs w:val="22"/>
          <w:u w:val="single"/>
        </w:rPr>
        <w:t>mag. Marko Žigart</w:t>
      </w:r>
      <w:r w:rsidRPr="008B29B2">
        <w:rPr>
          <w:rFonts w:ascii="PT Sans" w:hAnsi="PT Sans" w:cs="Arial"/>
          <w:color w:val="FF0000"/>
          <w:szCs w:val="22"/>
          <w:u w:val="single"/>
        </w:rPr>
        <w:t xml:space="preserve"> </w:t>
      </w:r>
      <w:r w:rsidRPr="008B29B2">
        <w:rPr>
          <w:rFonts w:ascii="PT Sans" w:hAnsi="PT Sans" w:cs="Arial"/>
          <w:szCs w:val="22"/>
        </w:rPr>
        <w:t>(predsednik; namestnica mag. Damijana Gregorič), Cirila Hajšek Rap</w:t>
      </w:r>
      <w:r w:rsidR="004D3F0A">
        <w:rPr>
          <w:rFonts w:ascii="PT Sans" w:hAnsi="PT Sans" w:cs="Arial"/>
          <w:szCs w:val="22"/>
        </w:rPr>
        <w:t xml:space="preserve"> </w:t>
      </w:r>
      <w:r w:rsidRPr="008B29B2">
        <w:rPr>
          <w:rFonts w:ascii="PT Sans" w:hAnsi="PT Sans" w:cs="Arial"/>
          <w:szCs w:val="22"/>
        </w:rPr>
        <w:t>(članica; namestnik Ljubo Gričnik), Jožica Smogavec (zunanja članica).</w:t>
      </w:r>
    </w:p>
    <w:p w14:paraId="20821851" w14:textId="77777777" w:rsidR="008B29B2" w:rsidRPr="008B29B2" w:rsidRDefault="008B29B2" w:rsidP="008B29B2">
      <w:pPr>
        <w:rPr>
          <w:rFonts w:ascii="PT Sans" w:hAnsi="PT Sans" w:cs="Arial"/>
          <w:szCs w:val="22"/>
        </w:rPr>
      </w:pPr>
      <w:r w:rsidRPr="008B29B2">
        <w:rPr>
          <w:rFonts w:ascii="PT Sans" w:hAnsi="PT Sans" w:cs="Arial"/>
          <w:szCs w:val="22"/>
        </w:rPr>
        <w:t>Zoper sklep lahko dijak vloži pritožbo na pritožbeno komisijo (oziroma na Komisijo za varstvo pravic (80. člen ZPSI)).</w:t>
      </w:r>
    </w:p>
    <w:p w14:paraId="39EB9FD6" w14:textId="77777777" w:rsidR="004D3F0A" w:rsidRDefault="008B29B2" w:rsidP="008B29B2">
      <w:pPr>
        <w:rPr>
          <w:rFonts w:ascii="PT Sans" w:hAnsi="PT Sans" w:cs="Arial"/>
          <w:szCs w:val="22"/>
        </w:rPr>
      </w:pPr>
      <w:r w:rsidRPr="008B29B2">
        <w:rPr>
          <w:rFonts w:ascii="PT Sans" w:hAnsi="PT Sans" w:cs="Arial"/>
          <w:b/>
          <w:szCs w:val="22"/>
        </w:rPr>
        <w:t xml:space="preserve">Komisija za ugovore </w:t>
      </w:r>
      <w:r w:rsidRPr="008B29B2">
        <w:rPr>
          <w:rFonts w:ascii="PT Sans" w:hAnsi="PT Sans" w:cs="Arial"/>
          <w:szCs w:val="22"/>
        </w:rPr>
        <w:t>(pritožbe na oceno po</w:t>
      </w:r>
      <w:r w:rsidRPr="008B29B2">
        <w:rPr>
          <w:rFonts w:ascii="PT Sans" w:hAnsi="PT Sans" w:cs="Arial"/>
          <w:b/>
          <w:szCs w:val="22"/>
        </w:rPr>
        <w:t xml:space="preserve"> </w:t>
      </w:r>
      <w:r w:rsidRPr="008B29B2">
        <w:rPr>
          <w:rFonts w:ascii="PT Sans" w:hAnsi="PT Sans" w:cs="Arial"/>
          <w:szCs w:val="22"/>
        </w:rPr>
        <w:t>Pravilniku o ocenjevanju):</w:t>
      </w:r>
    </w:p>
    <w:p w14:paraId="1F5FA85D" w14:textId="77777777" w:rsidR="008B29B2" w:rsidRPr="008B29B2" w:rsidRDefault="008B29B2" w:rsidP="008B29B2">
      <w:pPr>
        <w:rPr>
          <w:rFonts w:ascii="PT Sans" w:hAnsi="PT Sans" w:cs="Arial"/>
          <w:szCs w:val="22"/>
        </w:rPr>
      </w:pPr>
      <w:r w:rsidRPr="004D3F0A">
        <w:rPr>
          <w:rFonts w:ascii="PT Sans" w:hAnsi="PT Sans" w:cs="Arial"/>
          <w:szCs w:val="22"/>
          <w:u w:val="single"/>
        </w:rPr>
        <w:t>mag. Marjan</w:t>
      </w:r>
      <w:r w:rsidRPr="008B29B2">
        <w:rPr>
          <w:rFonts w:ascii="PT Sans" w:hAnsi="PT Sans" w:cs="Arial"/>
          <w:szCs w:val="22"/>
          <w:u w:val="single"/>
        </w:rPr>
        <w:t xml:space="preserve"> Kampuš</w:t>
      </w:r>
      <w:r w:rsidRPr="008B29B2">
        <w:rPr>
          <w:rFonts w:ascii="PT Sans" w:hAnsi="PT Sans" w:cs="Arial"/>
          <w:szCs w:val="22"/>
        </w:rPr>
        <w:t xml:space="preserve"> (predsednik), Lidija Pahič (članica), mag. Francka Mravlje (zunanja</w:t>
      </w:r>
      <w:r w:rsidRPr="008B29B2">
        <w:rPr>
          <w:rFonts w:ascii="PT Sans" w:hAnsi="PT Sans" w:cs="Arial"/>
          <w:b/>
          <w:szCs w:val="22"/>
        </w:rPr>
        <w:t xml:space="preserve"> </w:t>
      </w:r>
      <w:r w:rsidRPr="008B29B2">
        <w:rPr>
          <w:rFonts w:ascii="PT Sans" w:hAnsi="PT Sans" w:cs="Arial"/>
          <w:szCs w:val="22"/>
        </w:rPr>
        <w:t>članica).</w:t>
      </w:r>
    </w:p>
    <w:p w14:paraId="33CAC689" w14:textId="77777777" w:rsidR="008B29B2" w:rsidRPr="008B29B2" w:rsidRDefault="008B29B2" w:rsidP="008B29B2">
      <w:pPr>
        <w:rPr>
          <w:rFonts w:ascii="PT Sans" w:hAnsi="PT Sans" w:cs="Arial"/>
          <w:szCs w:val="22"/>
        </w:rPr>
      </w:pPr>
      <w:r w:rsidRPr="008B29B2">
        <w:rPr>
          <w:rFonts w:ascii="PT Sans" w:hAnsi="PT Sans" w:cs="Arial"/>
          <w:szCs w:val="22"/>
        </w:rPr>
        <w:t>Ob ugovoru se za čas obravnave pritožbe imenuje v komisijo dodatno še drugi učitelj tistega predmeta, na katerega se pritožba nanaša.</w:t>
      </w:r>
    </w:p>
    <w:p w14:paraId="052F4BF1" w14:textId="77777777" w:rsidR="008B29B2" w:rsidRPr="008B29B2" w:rsidRDefault="008B29B2" w:rsidP="008B29B2">
      <w:pPr>
        <w:rPr>
          <w:rFonts w:ascii="PT Sans" w:hAnsi="PT Sans" w:cs="Arial"/>
          <w:szCs w:val="22"/>
        </w:rPr>
      </w:pPr>
      <w:r w:rsidRPr="008B29B2">
        <w:rPr>
          <w:rFonts w:ascii="PT Sans" w:hAnsi="PT Sans" w:cs="Arial"/>
          <w:szCs w:val="22"/>
        </w:rPr>
        <w:t>Če se pritožba nanaša na ocenjevanje člana komisije, se le-tega iz postopka izloči.</w:t>
      </w:r>
    </w:p>
    <w:p w14:paraId="02810BAF" w14:textId="77777777" w:rsidR="008B29B2" w:rsidRPr="008B29B2" w:rsidRDefault="008B29B2" w:rsidP="008B29B2">
      <w:pPr>
        <w:rPr>
          <w:rFonts w:ascii="PT Sans" w:hAnsi="PT Sans" w:cs="Arial"/>
          <w:szCs w:val="22"/>
        </w:rPr>
      </w:pPr>
      <w:r w:rsidRPr="008B29B2">
        <w:rPr>
          <w:rFonts w:ascii="PT Sans" w:hAnsi="PT Sans" w:cs="Arial"/>
          <w:b/>
          <w:szCs w:val="22"/>
        </w:rPr>
        <w:t xml:space="preserve">Komisija za določitev prilagoditev šolskih obveznosti dijaku </w:t>
      </w:r>
      <w:r w:rsidRPr="008B29B2">
        <w:rPr>
          <w:rFonts w:ascii="PT Sans" w:hAnsi="PT Sans" w:cs="Arial"/>
          <w:szCs w:val="22"/>
        </w:rPr>
        <w:t>(po Pravilniku o prilagajanju šolskih obveznosti):</w:t>
      </w:r>
    </w:p>
    <w:p w14:paraId="2BA9F5B8" w14:textId="77777777" w:rsidR="008B29B2" w:rsidRPr="008B29B2" w:rsidRDefault="008B29B2" w:rsidP="00FB09A5">
      <w:pPr>
        <w:pStyle w:val="LDNtekstseznamr1"/>
      </w:pPr>
      <w:r w:rsidRPr="008B29B2">
        <w:t>aktiv učiteljev športne vzgoje za perspektivne in vrhunske športnike,</w:t>
      </w:r>
    </w:p>
    <w:p w14:paraId="32444FB7" w14:textId="77777777" w:rsidR="008B29B2" w:rsidRPr="008B29B2" w:rsidRDefault="008B29B2" w:rsidP="00FB09A5">
      <w:pPr>
        <w:pStyle w:val="LDNtekstseznamr1"/>
      </w:pPr>
      <w:r w:rsidRPr="008B29B2">
        <w:t>aktiv šolske svetovalne službe za dijake s posebnimi potrebami, dolgotrajno bolne in priseljence,</w:t>
      </w:r>
    </w:p>
    <w:p w14:paraId="01B2EEFC" w14:textId="77777777" w:rsidR="008B29B2" w:rsidRPr="008B29B2" w:rsidRDefault="008B29B2" w:rsidP="00FB09A5">
      <w:pPr>
        <w:pStyle w:val="LDNtekstseznamr1"/>
      </w:pPr>
      <w:r w:rsidRPr="008B29B2">
        <w:t>aktiv učiteljev likovne vzgoje in glasbe za kulturnike,</w:t>
      </w:r>
    </w:p>
    <w:p w14:paraId="4886E24F" w14:textId="77777777" w:rsidR="008B29B2" w:rsidRPr="008B29B2" w:rsidRDefault="008B29B2" w:rsidP="00FB09A5">
      <w:pPr>
        <w:pStyle w:val="LDNtekstseznamr1"/>
      </w:pPr>
      <w:r w:rsidRPr="008B29B2">
        <w:t>mentorji nadarjenim dijakom (1. in 2. alineja 2. ostavka 1. člena).</w:t>
      </w:r>
    </w:p>
    <w:p w14:paraId="79A4C358" w14:textId="77777777" w:rsidR="004D3F0A" w:rsidRDefault="008B29B2" w:rsidP="008B29B2">
      <w:pPr>
        <w:rPr>
          <w:rFonts w:ascii="PT Sans" w:hAnsi="PT Sans" w:cs="Arial"/>
          <w:szCs w:val="22"/>
        </w:rPr>
      </w:pPr>
      <w:r w:rsidRPr="008B29B2">
        <w:rPr>
          <w:rFonts w:ascii="PT Sans" w:hAnsi="PT Sans" w:cs="Arial"/>
          <w:b/>
          <w:szCs w:val="22"/>
        </w:rPr>
        <w:t xml:space="preserve">Komisija za priznavanje formalno in neformalno pridobljenega znanja v strokovnih programih </w:t>
      </w:r>
      <w:r w:rsidRPr="008B29B2">
        <w:rPr>
          <w:rFonts w:ascii="PT Sans" w:hAnsi="PT Sans" w:cs="Arial"/>
          <w:szCs w:val="22"/>
        </w:rPr>
        <w:t>(10. člen Zakona o PSI, 79/2006):</w:t>
      </w:r>
    </w:p>
    <w:p w14:paraId="40E70539" w14:textId="77777777" w:rsidR="008B29B2" w:rsidRPr="008B29B2" w:rsidRDefault="008B29B2" w:rsidP="008B29B2">
      <w:pPr>
        <w:rPr>
          <w:rFonts w:ascii="PT Sans" w:hAnsi="PT Sans" w:cs="Arial"/>
          <w:szCs w:val="22"/>
        </w:rPr>
      </w:pPr>
      <w:r w:rsidRPr="008B29B2">
        <w:rPr>
          <w:rFonts w:ascii="PT Sans" w:hAnsi="PT Sans" w:cs="Arial"/>
          <w:szCs w:val="22"/>
          <w:u w:val="single"/>
        </w:rPr>
        <w:t>Cirila Hajšek Rap</w:t>
      </w:r>
      <w:r w:rsidRPr="008B29B2">
        <w:rPr>
          <w:rFonts w:ascii="PT Sans" w:hAnsi="PT Sans" w:cs="Arial"/>
          <w:szCs w:val="22"/>
        </w:rPr>
        <w:t xml:space="preserve"> (predsednica), Iztok Utenkar (član), Barbara Korošec (članica).</w:t>
      </w:r>
    </w:p>
    <w:p w14:paraId="79C03817" w14:textId="77777777" w:rsidR="008B29B2" w:rsidRPr="008B29B2" w:rsidRDefault="008B29B2" w:rsidP="008B29B2">
      <w:pPr>
        <w:rPr>
          <w:rFonts w:ascii="PT Sans" w:hAnsi="PT Sans" w:cs="Arial"/>
          <w:szCs w:val="22"/>
        </w:rPr>
      </w:pPr>
      <w:r w:rsidRPr="008B29B2">
        <w:rPr>
          <w:rFonts w:ascii="PT Sans" w:hAnsi="PT Sans" w:cs="Arial"/>
          <w:szCs w:val="22"/>
        </w:rPr>
        <w:t>Pri priznavanju izobraževanja v gimnazijskem programu Barbaro Korošec nadomesti Tanja Dabanović.</w:t>
      </w:r>
    </w:p>
    <w:p w14:paraId="5E34C922" w14:textId="77777777" w:rsidR="008B29B2" w:rsidRPr="008B29B2" w:rsidRDefault="008B29B2" w:rsidP="008B29B2">
      <w:pPr>
        <w:rPr>
          <w:rFonts w:ascii="PT Sans" w:hAnsi="PT Sans" w:cs="Arial"/>
          <w:szCs w:val="22"/>
        </w:rPr>
      </w:pPr>
    </w:p>
    <w:p w14:paraId="2A150414" w14:textId="77777777" w:rsidR="008B29B2" w:rsidRPr="002622DA" w:rsidRDefault="008B29B2" w:rsidP="008B29B2">
      <w:pPr>
        <w:rPr>
          <w:rFonts w:ascii="PT Sans" w:hAnsi="PT Sans" w:cs="Arial"/>
          <w:szCs w:val="22"/>
        </w:rPr>
      </w:pPr>
      <w:r w:rsidRPr="002622DA">
        <w:rPr>
          <w:rFonts w:ascii="PT Sans" w:hAnsi="PT Sans" w:cs="Arial"/>
          <w:b/>
          <w:szCs w:val="22"/>
        </w:rPr>
        <w:t xml:space="preserve">Tim za nasilje v družini </w:t>
      </w:r>
      <w:r w:rsidRPr="002622DA">
        <w:rPr>
          <w:rFonts w:ascii="PT Sans" w:hAnsi="PT Sans" w:cs="Arial"/>
          <w:szCs w:val="22"/>
        </w:rPr>
        <w:t>(glej Zakon o preprečevanju nasilja v družini)</w:t>
      </w:r>
    </w:p>
    <w:p w14:paraId="034A4E3C" w14:textId="77777777" w:rsidR="00C56FB8" w:rsidRDefault="00C56FB8" w:rsidP="00C56FB8">
      <w:pPr>
        <w:rPr>
          <w:rFonts w:ascii="PT Sans" w:hAnsi="PT Sans" w:cs="Arial"/>
          <w:b/>
          <w:szCs w:val="22"/>
        </w:rPr>
      </w:pPr>
    </w:p>
    <w:p w14:paraId="54A7F48A" w14:textId="77777777" w:rsidR="00C56FB8" w:rsidRDefault="00C56FB8" w:rsidP="00C56FB8">
      <w:pPr>
        <w:rPr>
          <w:rFonts w:ascii="PT Sans" w:hAnsi="PT Sans" w:cs="Arial"/>
          <w:b/>
          <w:szCs w:val="22"/>
        </w:rPr>
        <w:sectPr w:rsidR="00C56FB8" w:rsidSect="004F66EE">
          <w:pgSz w:w="11906" w:h="16838" w:code="9"/>
          <w:pgMar w:top="1418" w:right="1134" w:bottom="1134" w:left="1134" w:header="709" w:footer="709" w:gutter="284"/>
          <w:cols w:space="708"/>
        </w:sectPr>
      </w:pPr>
    </w:p>
    <w:p w14:paraId="4A5D3A6F" w14:textId="3BE0258F" w:rsidR="008B29B2" w:rsidRPr="008B29B2" w:rsidRDefault="008B29B2" w:rsidP="007B1E4D">
      <w:pPr>
        <w:pStyle w:val="LDNnaslov1"/>
      </w:pPr>
      <w:bookmarkStart w:id="24" w:name="_Toc20569703"/>
      <w:r w:rsidRPr="008B29B2">
        <w:lastRenderedPageBreak/>
        <w:t>VSEBINA in ORGANIZIRANOST VZGOJNO-IZOBRAŽEVALNEGA DELA</w:t>
      </w:r>
      <w:bookmarkEnd w:id="24"/>
    </w:p>
    <w:p w14:paraId="75979F2B" w14:textId="77777777" w:rsidR="008B29B2" w:rsidRPr="008B29B2" w:rsidRDefault="008B29B2" w:rsidP="007B1E4D">
      <w:pPr>
        <w:pStyle w:val="LDNnaslov2"/>
      </w:pPr>
      <w:bookmarkStart w:id="25" w:name="_Toc20569704"/>
      <w:r w:rsidRPr="008B29B2">
        <w:t>Vzgojno-izobraževalni programi</w:t>
      </w:r>
      <w:bookmarkEnd w:id="25"/>
    </w:p>
    <w:p w14:paraId="54C23592" w14:textId="77777777" w:rsidR="008B29B2" w:rsidRPr="008B29B2" w:rsidRDefault="008B29B2" w:rsidP="008B29B2">
      <w:pPr>
        <w:rPr>
          <w:rFonts w:ascii="PT Sans" w:hAnsi="PT Sans" w:cs="Arial"/>
          <w:szCs w:val="22"/>
        </w:rPr>
      </w:pPr>
      <w:r w:rsidRPr="008B29B2">
        <w:rPr>
          <w:rFonts w:ascii="PT Sans" w:hAnsi="PT Sans" w:cs="Arial"/>
          <w:szCs w:val="22"/>
        </w:rPr>
        <w:t>Na Srednji šoli Slovenska Bistrica izobražujemo dijake po naslednjih vzgojno-izobraževalnih programih:</w:t>
      </w:r>
    </w:p>
    <w:p w14:paraId="398E131B" w14:textId="77777777" w:rsidR="008B29B2" w:rsidRPr="008B29B2" w:rsidRDefault="008B29B2" w:rsidP="00231DF1">
      <w:pPr>
        <w:numPr>
          <w:ilvl w:val="0"/>
          <w:numId w:val="22"/>
        </w:numPr>
        <w:rPr>
          <w:rFonts w:ascii="PT Sans" w:hAnsi="PT Sans" w:cs="Arial"/>
          <w:b/>
          <w:szCs w:val="22"/>
        </w:rPr>
      </w:pPr>
      <w:r w:rsidRPr="008B29B2">
        <w:rPr>
          <w:rFonts w:ascii="PT Sans" w:hAnsi="PT Sans" w:cs="Arial"/>
          <w:b/>
          <w:szCs w:val="22"/>
        </w:rPr>
        <w:t>splošno srednje izobraževanje (S</w:t>
      </w:r>
      <w:r w:rsidR="004D3F0A">
        <w:rPr>
          <w:rFonts w:ascii="PT Sans" w:hAnsi="PT Sans" w:cs="Arial"/>
          <w:b/>
          <w:szCs w:val="22"/>
        </w:rPr>
        <w:t>S</w:t>
      </w:r>
      <w:r w:rsidRPr="008B29B2">
        <w:rPr>
          <w:rFonts w:ascii="PT Sans" w:hAnsi="PT Sans" w:cs="Arial"/>
          <w:b/>
          <w:szCs w:val="22"/>
        </w:rPr>
        <w:t xml:space="preserve">I): </w:t>
      </w:r>
    </w:p>
    <w:p w14:paraId="1A7FD052" w14:textId="77777777" w:rsidR="008B29B2" w:rsidRPr="008B29B2" w:rsidRDefault="008B29B2" w:rsidP="00231DF1">
      <w:pPr>
        <w:numPr>
          <w:ilvl w:val="1"/>
          <w:numId w:val="32"/>
        </w:numPr>
        <w:rPr>
          <w:rFonts w:ascii="PT Sans" w:hAnsi="PT Sans" w:cs="Arial"/>
          <w:b/>
          <w:szCs w:val="22"/>
        </w:rPr>
      </w:pPr>
      <w:r w:rsidRPr="008B29B2">
        <w:rPr>
          <w:rFonts w:ascii="PT Sans" w:hAnsi="PT Sans" w:cs="Arial"/>
          <w:b/>
          <w:szCs w:val="22"/>
        </w:rPr>
        <w:t xml:space="preserve">gimnazija (GIM), </w:t>
      </w:r>
    </w:p>
    <w:p w14:paraId="3467A7A4" w14:textId="77777777" w:rsidR="008B29B2" w:rsidRPr="008B29B2" w:rsidRDefault="008B29B2" w:rsidP="00231DF1">
      <w:pPr>
        <w:numPr>
          <w:ilvl w:val="0"/>
          <w:numId w:val="23"/>
        </w:numPr>
        <w:rPr>
          <w:rFonts w:ascii="PT Sans" w:hAnsi="PT Sans" w:cs="Arial"/>
          <w:b/>
          <w:szCs w:val="22"/>
        </w:rPr>
      </w:pPr>
      <w:r w:rsidRPr="008B29B2">
        <w:rPr>
          <w:rFonts w:ascii="PT Sans" w:hAnsi="PT Sans" w:cs="Arial"/>
          <w:b/>
          <w:szCs w:val="22"/>
        </w:rPr>
        <w:t>srednje strokovno in poklicno izobraževanje (SSPI):</w:t>
      </w:r>
    </w:p>
    <w:p w14:paraId="07970DDB" w14:textId="77777777" w:rsidR="008B29B2" w:rsidRPr="008B29B2" w:rsidRDefault="008B29B2" w:rsidP="00231DF1">
      <w:pPr>
        <w:numPr>
          <w:ilvl w:val="1"/>
          <w:numId w:val="32"/>
        </w:numPr>
        <w:rPr>
          <w:rFonts w:ascii="PT Sans" w:hAnsi="PT Sans" w:cs="Arial"/>
          <w:b/>
          <w:szCs w:val="22"/>
        </w:rPr>
      </w:pPr>
      <w:r w:rsidRPr="008B29B2">
        <w:rPr>
          <w:rFonts w:ascii="PT Sans" w:hAnsi="PT Sans" w:cs="Arial"/>
          <w:b/>
          <w:szCs w:val="22"/>
        </w:rPr>
        <w:t>metalurški tehnik (MT)</w:t>
      </w:r>
      <w:r w:rsidR="004D3F0A">
        <w:rPr>
          <w:rFonts w:ascii="PT Sans" w:hAnsi="PT Sans" w:cs="Arial"/>
          <w:b/>
          <w:szCs w:val="22"/>
        </w:rPr>
        <w:t>,</w:t>
      </w:r>
    </w:p>
    <w:p w14:paraId="48FB44C7" w14:textId="77777777" w:rsidR="008B29B2" w:rsidRPr="008B29B2" w:rsidRDefault="008B29B2" w:rsidP="00231DF1">
      <w:pPr>
        <w:numPr>
          <w:ilvl w:val="1"/>
          <w:numId w:val="32"/>
        </w:numPr>
        <w:tabs>
          <w:tab w:val="left" w:pos="360"/>
        </w:tabs>
        <w:jc w:val="left"/>
        <w:rPr>
          <w:rFonts w:ascii="PT Sans" w:hAnsi="PT Sans" w:cs="Arial"/>
          <w:b/>
          <w:szCs w:val="22"/>
        </w:rPr>
      </w:pPr>
      <w:r w:rsidRPr="008B29B2">
        <w:rPr>
          <w:rFonts w:ascii="PT Sans" w:hAnsi="PT Sans" w:cs="Arial"/>
          <w:b/>
          <w:szCs w:val="22"/>
        </w:rPr>
        <w:t>ekonomski tehnik (ET),</w:t>
      </w:r>
    </w:p>
    <w:p w14:paraId="6A8A654D" w14:textId="77777777" w:rsidR="008B29B2" w:rsidRPr="008B29B2" w:rsidRDefault="008B29B2" w:rsidP="00231DF1">
      <w:pPr>
        <w:numPr>
          <w:ilvl w:val="1"/>
          <w:numId w:val="32"/>
        </w:numPr>
        <w:tabs>
          <w:tab w:val="left" w:pos="360"/>
        </w:tabs>
        <w:jc w:val="left"/>
        <w:rPr>
          <w:rFonts w:ascii="PT Sans" w:hAnsi="PT Sans" w:cs="Arial"/>
          <w:b/>
          <w:szCs w:val="22"/>
        </w:rPr>
      </w:pPr>
      <w:r w:rsidRPr="008B29B2">
        <w:rPr>
          <w:rFonts w:ascii="PT Sans" w:hAnsi="PT Sans" w:cs="Arial"/>
          <w:b/>
          <w:szCs w:val="22"/>
        </w:rPr>
        <w:t>ekonomski tehnik – poklicno-tehniški program (ET – pti),</w:t>
      </w:r>
    </w:p>
    <w:p w14:paraId="5A5D2119" w14:textId="77777777" w:rsidR="008B29B2" w:rsidRPr="008B29B2" w:rsidRDefault="008B29B2" w:rsidP="00231DF1">
      <w:pPr>
        <w:numPr>
          <w:ilvl w:val="1"/>
          <w:numId w:val="32"/>
        </w:numPr>
        <w:tabs>
          <w:tab w:val="left" w:pos="360"/>
        </w:tabs>
        <w:jc w:val="left"/>
        <w:rPr>
          <w:rFonts w:ascii="PT Sans" w:hAnsi="PT Sans" w:cs="Arial"/>
          <w:b/>
          <w:szCs w:val="22"/>
        </w:rPr>
      </w:pPr>
      <w:r w:rsidRPr="008B29B2">
        <w:rPr>
          <w:rFonts w:ascii="PT Sans" w:hAnsi="PT Sans" w:cs="Arial"/>
          <w:b/>
          <w:szCs w:val="22"/>
        </w:rPr>
        <w:t>trgovec (TRG).</w:t>
      </w:r>
    </w:p>
    <w:p w14:paraId="41CBAC06" w14:textId="77777777" w:rsidR="008B29B2" w:rsidRPr="008B29B2" w:rsidRDefault="008B29B2" w:rsidP="008B29B2">
      <w:pPr>
        <w:tabs>
          <w:tab w:val="left" w:pos="360"/>
        </w:tabs>
        <w:rPr>
          <w:rFonts w:ascii="PT Sans" w:hAnsi="PT Sans" w:cs="Arial"/>
          <w:b/>
          <w:szCs w:val="22"/>
        </w:rPr>
      </w:pPr>
    </w:p>
    <w:p w14:paraId="3D934A41" w14:textId="77777777" w:rsidR="008B29B2" w:rsidRPr="008B29B2" w:rsidRDefault="008B29B2" w:rsidP="008B29B2">
      <w:pPr>
        <w:tabs>
          <w:tab w:val="left" w:pos="360"/>
        </w:tabs>
        <w:rPr>
          <w:rFonts w:ascii="PT Sans" w:hAnsi="PT Sans" w:cs="Arial"/>
          <w:b/>
          <w:szCs w:val="22"/>
        </w:rPr>
      </w:pPr>
    </w:p>
    <w:p w14:paraId="569484EA" w14:textId="77777777" w:rsidR="008B29B2" w:rsidRPr="008B29B2" w:rsidRDefault="008B29B2" w:rsidP="00151D88">
      <w:pPr>
        <w:pStyle w:val="LDNnaslov3"/>
      </w:pPr>
      <w:bookmarkStart w:id="26" w:name="_Toc20569705"/>
      <w:r w:rsidRPr="008B29B2">
        <w:t>Gimnazija (GIM)</w:t>
      </w:r>
      <w:bookmarkEnd w:id="26"/>
    </w:p>
    <w:p w14:paraId="1ABBF507" w14:textId="77777777" w:rsidR="008B29B2" w:rsidRPr="008B29B2" w:rsidRDefault="008B29B2" w:rsidP="008B29B2">
      <w:pPr>
        <w:tabs>
          <w:tab w:val="left" w:pos="360"/>
        </w:tabs>
        <w:rPr>
          <w:rFonts w:ascii="PT Sans" w:hAnsi="PT Sans" w:cs="Arial"/>
          <w:szCs w:val="22"/>
          <w:u w:val="single"/>
        </w:rPr>
      </w:pPr>
      <w:r w:rsidRPr="008B29B2">
        <w:rPr>
          <w:rFonts w:ascii="PT Sans" w:hAnsi="PT Sans" w:cs="Arial"/>
          <w:szCs w:val="22"/>
          <w:u w:val="single"/>
        </w:rPr>
        <w:t>Pojasnila k predmetniku</w:t>
      </w:r>
    </w:p>
    <w:p w14:paraId="37B3D639" w14:textId="77777777" w:rsidR="008B29B2" w:rsidRPr="008B29B2" w:rsidRDefault="008B29B2" w:rsidP="008B29B2">
      <w:pPr>
        <w:rPr>
          <w:rFonts w:ascii="PT Sans" w:hAnsi="PT Sans" w:cs="Arial"/>
          <w:szCs w:val="22"/>
        </w:rPr>
      </w:pPr>
      <w:r w:rsidRPr="008B29B2">
        <w:rPr>
          <w:rFonts w:ascii="PT Sans" w:hAnsi="PT Sans" w:cs="Arial"/>
          <w:szCs w:val="22"/>
        </w:rPr>
        <w:t>Drugi tuji jezik je nemščina ali angleščina ali španščina. Nemščina v vseh letnikih poteka na dveh zahtevnostnih nivojih: osnovnem in višjem. Višji nivo lahko izbirajo dijaki, ki so imeli v osnovni šoli TJ2 kot izbirni predmet najmanj dve šolski leti.</w:t>
      </w:r>
    </w:p>
    <w:p w14:paraId="092E29E5" w14:textId="77777777" w:rsidR="008B29B2" w:rsidRPr="008B29B2" w:rsidRDefault="008B29B2" w:rsidP="008B29B2">
      <w:pPr>
        <w:rPr>
          <w:rFonts w:ascii="PT Sans" w:hAnsi="PT Sans" w:cs="Arial"/>
          <w:szCs w:val="22"/>
        </w:rPr>
      </w:pPr>
    </w:p>
    <w:p w14:paraId="4B09D9DB" w14:textId="77777777" w:rsidR="008B29B2" w:rsidRPr="008B29B2" w:rsidRDefault="008B29B2" w:rsidP="008B29B2">
      <w:pPr>
        <w:rPr>
          <w:rFonts w:ascii="PT Sans" w:hAnsi="PT Sans" w:cs="Arial"/>
          <w:szCs w:val="22"/>
        </w:rPr>
      </w:pPr>
      <w:r w:rsidRPr="008B29B2">
        <w:rPr>
          <w:rFonts w:ascii="PT Sans" w:hAnsi="PT Sans" w:cs="Arial"/>
          <w:szCs w:val="22"/>
        </w:rPr>
        <w:t>Glasba in likovna umetnost v 1. letniku sta na urniku v obsegu 52 ur letno. Pri obeh se 18 ur letno izvede izven urnika v okviru OIV (ogledi prireditev in razstav, ustvarjalne delavnice …).</w:t>
      </w:r>
    </w:p>
    <w:p w14:paraId="53F79214" w14:textId="77777777" w:rsidR="008B29B2" w:rsidRPr="008B29B2" w:rsidRDefault="008B29B2" w:rsidP="008B29B2">
      <w:pPr>
        <w:tabs>
          <w:tab w:val="left" w:pos="360"/>
        </w:tabs>
        <w:rPr>
          <w:rFonts w:ascii="PT Sans" w:hAnsi="PT Sans" w:cs="Arial"/>
          <w:szCs w:val="22"/>
        </w:rPr>
      </w:pPr>
    </w:p>
    <w:p w14:paraId="5BABFC34" w14:textId="77777777" w:rsidR="008B29B2" w:rsidRPr="008B29B2" w:rsidRDefault="008B29B2" w:rsidP="008B29B2">
      <w:pPr>
        <w:tabs>
          <w:tab w:val="left" w:pos="360"/>
        </w:tabs>
        <w:rPr>
          <w:rFonts w:ascii="PT Sans" w:hAnsi="PT Sans" w:cs="Arial"/>
          <w:szCs w:val="22"/>
        </w:rPr>
      </w:pPr>
      <w:r w:rsidRPr="008B29B2">
        <w:rPr>
          <w:rFonts w:ascii="PT Sans" w:hAnsi="PT Sans" w:cs="Arial"/>
          <w:szCs w:val="22"/>
        </w:rPr>
        <w:t xml:space="preserve">Gimnazijski program omogoča šoli, da z </w:t>
      </w:r>
      <w:r w:rsidRPr="008B29B2">
        <w:rPr>
          <w:rFonts w:ascii="PT Sans" w:hAnsi="PT Sans" w:cs="Arial"/>
          <w:b/>
          <w:szCs w:val="22"/>
        </w:rPr>
        <w:t>nerazporejenimi</w:t>
      </w:r>
      <w:r w:rsidRPr="008B29B2">
        <w:rPr>
          <w:rFonts w:ascii="PT Sans" w:hAnsi="PT Sans" w:cs="Arial"/>
          <w:szCs w:val="22"/>
        </w:rPr>
        <w:t xml:space="preserve"> </w:t>
      </w:r>
      <w:r w:rsidRPr="008B29B2">
        <w:rPr>
          <w:rFonts w:ascii="PT Sans" w:hAnsi="PT Sans" w:cs="Arial"/>
          <w:b/>
          <w:szCs w:val="22"/>
        </w:rPr>
        <w:t>urami</w:t>
      </w:r>
      <w:r w:rsidRPr="008B29B2">
        <w:rPr>
          <w:rFonts w:ascii="PT Sans" w:hAnsi="PT Sans" w:cs="Arial"/>
          <w:szCs w:val="22"/>
        </w:rPr>
        <w:t xml:space="preserve"> (tri ure v 2. letniku, do pet ur v 3. letniku, do enajst ur v 4. letniku na oddelek) upošteva specifične interese dijakov, specifiko šole in okolja ter izbirne maturitetne predmete.</w:t>
      </w:r>
    </w:p>
    <w:p w14:paraId="6FF74927" w14:textId="77777777" w:rsidR="008B29B2" w:rsidRPr="008B29B2" w:rsidRDefault="008B29B2" w:rsidP="00FB09A5">
      <w:pPr>
        <w:pStyle w:val="LDNtekstseznamr1"/>
      </w:pPr>
      <w:r w:rsidRPr="008B29B2">
        <w:t>V 1. letniku tako ne bo odstopanj med nacionalnim in izvedbenim predmetnikom.</w:t>
      </w:r>
    </w:p>
    <w:p w14:paraId="7CBE5D71" w14:textId="77777777" w:rsidR="008B29B2" w:rsidRPr="008B29B2" w:rsidRDefault="008B29B2" w:rsidP="00FB09A5">
      <w:pPr>
        <w:pStyle w:val="LDNtekstseznamr1"/>
      </w:pPr>
      <w:r w:rsidRPr="008B29B2">
        <w:t xml:space="preserve">V 2. letniku se obveznemu delu predmetnika dodajo tri ure za </w:t>
      </w:r>
      <w:r w:rsidRPr="008B29B2">
        <w:rPr>
          <w:b/>
        </w:rPr>
        <w:t>ITS (interdisciplinarni tematski sklop)</w:t>
      </w:r>
      <w:r w:rsidRPr="008B29B2">
        <w:t>. Oblikujejo se tri skupine za področja naravoslovja, družboslovja in umetnosti.</w:t>
      </w:r>
    </w:p>
    <w:p w14:paraId="2E13B70E" w14:textId="77777777" w:rsidR="008B29B2" w:rsidRPr="008B29B2" w:rsidRDefault="008B29B2" w:rsidP="00FB09A5">
      <w:pPr>
        <w:pStyle w:val="LDNtekstseznamr1"/>
      </w:pPr>
      <w:r w:rsidRPr="008B29B2">
        <w:rPr>
          <w:u w:val="single"/>
        </w:rPr>
        <w:t>V 3. letniku</w:t>
      </w:r>
      <w:r w:rsidRPr="008B29B2">
        <w:t xml:space="preserve"> se obveznemu delu predmetnika doda ena ura tedensko za </w:t>
      </w:r>
      <w:r w:rsidRPr="008B29B2">
        <w:rPr>
          <w:b/>
        </w:rPr>
        <w:t>TJ1</w:t>
      </w:r>
      <w:r w:rsidRPr="008B29B2">
        <w:t xml:space="preserve"> na oddelek in dvakrat po eno uro za naslednje izbirne predmete: </w:t>
      </w:r>
      <w:r w:rsidRPr="008B29B2">
        <w:rPr>
          <w:b/>
        </w:rPr>
        <w:t>ZGO</w:t>
      </w:r>
      <w:r w:rsidRPr="008B29B2">
        <w:t>,</w:t>
      </w:r>
      <w:r w:rsidRPr="008B29B2">
        <w:rPr>
          <w:b/>
        </w:rPr>
        <w:t xml:space="preserve"> </w:t>
      </w:r>
      <w:r w:rsidRPr="008B29B2">
        <w:rPr>
          <w:b/>
          <w:color w:val="000000"/>
        </w:rPr>
        <w:t xml:space="preserve">TJ2 (NE, ŠPA, AN), GEO, SOC, PSI, FI, KE, BI, INF </w:t>
      </w:r>
      <w:r w:rsidRPr="008B29B2">
        <w:rPr>
          <w:b/>
        </w:rPr>
        <w:t xml:space="preserve">in EKN </w:t>
      </w:r>
      <w:r w:rsidRPr="008B29B2">
        <w:t>(če bo dovolj kandidatov).</w:t>
      </w:r>
    </w:p>
    <w:p w14:paraId="4562696E" w14:textId="77777777" w:rsidR="008B29B2" w:rsidRPr="008B29B2" w:rsidRDefault="008B29B2" w:rsidP="00FB09A5">
      <w:pPr>
        <w:pStyle w:val="LDNtekstseznamr1"/>
      </w:pPr>
      <w:r w:rsidRPr="008B29B2">
        <w:t>Izbirni predmeti FI in KE ter GEO in BI se izvajajo periodično (fleksibilni predmetnik).</w:t>
      </w:r>
    </w:p>
    <w:p w14:paraId="6B737687" w14:textId="77777777" w:rsidR="008B29B2" w:rsidRPr="008B29B2" w:rsidRDefault="008B29B2" w:rsidP="00FB09A5">
      <w:pPr>
        <w:pStyle w:val="LDNtekstseznamr1"/>
        <w:rPr>
          <w:color w:val="000000"/>
        </w:rPr>
      </w:pPr>
      <w:r w:rsidRPr="008B29B2">
        <w:rPr>
          <w:u w:val="single"/>
        </w:rPr>
        <w:t>V 4. letniku</w:t>
      </w:r>
      <w:r w:rsidRPr="008B29B2">
        <w:t xml:space="preserve"> so nerazporejene ure namenjene pripravi</w:t>
      </w:r>
      <w:r w:rsidRPr="008B29B2">
        <w:rPr>
          <w:color w:val="000000"/>
        </w:rPr>
        <w:t xml:space="preserve"> na maturo.</w:t>
      </w:r>
    </w:p>
    <w:p w14:paraId="47970384" w14:textId="77777777" w:rsidR="008B29B2" w:rsidRPr="008B29B2" w:rsidRDefault="008B29B2" w:rsidP="008B29B2">
      <w:pPr>
        <w:tabs>
          <w:tab w:val="left" w:pos="360"/>
        </w:tabs>
        <w:rPr>
          <w:rFonts w:ascii="PT Sans" w:hAnsi="PT Sans" w:cs="Arial"/>
          <w:color w:val="000000"/>
          <w:szCs w:val="22"/>
        </w:rPr>
      </w:pPr>
    </w:p>
    <w:p w14:paraId="076EBD24" w14:textId="77777777" w:rsidR="008B29B2" w:rsidRPr="008B29B2" w:rsidRDefault="008B29B2" w:rsidP="008B29B2">
      <w:pPr>
        <w:tabs>
          <w:tab w:val="left" w:pos="360"/>
        </w:tabs>
        <w:rPr>
          <w:rFonts w:ascii="PT Sans" w:hAnsi="PT Sans" w:cs="Arial"/>
          <w:color w:val="000000"/>
          <w:szCs w:val="22"/>
        </w:rPr>
      </w:pPr>
      <w:r w:rsidRPr="008B29B2">
        <w:rPr>
          <w:rFonts w:ascii="PT Sans" w:hAnsi="PT Sans" w:cs="Arial"/>
          <w:color w:val="000000"/>
          <w:szCs w:val="22"/>
        </w:rPr>
        <w:t>Maturitetni predmeti so:</w:t>
      </w:r>
    </w:p>
    <w:p w14:paraId="3E5ACDEB" w14:textId="77777777" w:rsidR="008B29B2" w:rsidRDefault="004D3F0A" w:rsidP="00231DF1">
      <w:pPr>
        <w:pStyle w:val="Odstavekseznama"/>
        <w:numPr>
          <w:ilvl w:val="0"/>
          <w:numId w:val="23"/>
        </w:numPr>
        <w:rPr>
          <w:rFonts w:ascii="PT Sans" w:hAnsi="PT Sans" w:cs="Arial"/>
          <w:color w:val="000000"/>
          <w:szCs w:val="22"/>
        </w:rPr>
      </w:pPr>
      <w:r>
        <w:rPr>
          <w:rFonts w:ascii="PT Sans" w:hAnsi="PT Sans" w:cs="Arial"/>
          <w:color w:val="000000"/>
          <w:szCs w:val="22"/>
        </w:rPr>
        <w:t>o</w:t>
      </w:r>
      <w:r w:rsidR="008B29B2" w:rsidRPr="004D3F0A">
        <w:rPr>
          <w:rFonts w:ascii="PT Sans" w:hAnsi="PT Sans" w:cs="Arial"/>
          <w:color w:val="000000"/>
          <w:szCs w:val="22"/>
        </w:rPr>
        <w:t xml:space="preserve">bvezni </w:t>
      </w:r>
      <w:r w:rsidR="008B29B2" w:rsidRPr="004D3F0A">
        <w:rPr>
          <w:rFonts w:ascii="PT Sans" w:hAnsi="PT Sans" w:cs="Arial"/>
          <w:b/>
          <w:bCs/>
          <w:color w:val="000000"/>
          <w:szCs w:val="22"/>
        </w:rPr>
        <w:t>(SLO, TJ1 in MA)</w:t>
      </w:r>
      <w:r w:rsidR="008B29B2" w:rsidRPr="004D3F0A">
        <w:rPr>
          <w:rFonts w:ascii="PT Sans" w:hAnsi="PT Sans" w:cs="Arial"/>
          <w:color w:val="000000"/>
          <w:szCs w:val="22"/>
        </w:rPr>
        <w:t xml:space="preserve"> in</w:t>
      </w:r>
    </w:p>
    <w:p w14:paraId="3C9A80EB" w14:textId="77777777" w:rsidR="008B29B2" w:rsidRPr="004D3F0A" w:rsidRDefault="004D3F0A" w:rsidP="00231DF1">
      <w:pPr>
        <w:pStyle w:val="Odstavekseznama"/>
        <w:numPr>
          <w:ilvl w:val="0"/>
          <w:numId w:val="23"/>
        </w:numPr>
        <w:rPr>
          <w:rFonts w:ascii="PT Sans" w:hAnsi="PT Sans" w:cs="Arial"/>
          <w:color w:val="000000"/>
          <w:szCs w:val="22"/>
        </w:rPr>
      </w:pPr>
      <w:r>
        <w:rPr>
          <w:rFonts w:ascii="PT Sans" w:hAnsi="PT Sans" w:cs="Arial"/>
          <w:color w:val="000000"/>
          <w:szCs w:val="22"/>
        </w:rPr>
        <w:t>i</w:t>
      </w:r>
      <w:r w:rsidR="008B29B2" w:rsidRPr="004D3F0A">
        <w:rPr>
          <w:rFonts w:ascii="PT Sans" w:hAnsi="PT Sans" w:cs="Arial"/>
          <w:color w:val="000000"/>
          <w:szCs w:val="22"/>
        </w:rPr>
        <w:t xml:space="preserve">zbirni </w:t>
      </w:r>
      <w:r w:rsidR="008B29B2" w:rsidRPr="004D3F0A">
        <w:rPr>
          <w:rFonts w:ascii="PT Sans" w:hAnsi="PT Sans" w:cs="Arial"/>
          <w:b/>
          <w:bCs/>
          <w:color w:val="000000"/>
          <w:szCs w:val="22"/>
        </w:rPr>
        <w:t>(</w:t>
      </w:r>
      <w:r w:rsidR="008B29B2" w:rsidRPr="004D3F0A">
        <w:rPr>
          <w:rFonts w:ascii="PT Sans" w:hAnsi="PT Sans" w:cs="Arial"/>
          <w:b/>
          <w:color w:val="000000"/>
          <w:szCs w:val="22"/>
        </w:rPr>
        <w:t>TJ2</w:t>
      </w:r>
      <w:r w:rsidR="008B29B2" w:rsidRPr="004D3F0A">
        <w:rPr>
          <w:rFonts w:ascii="PT Sans" w:hAnsi="PT Sans" w:cs="Arial"/>
          <w:color w:val="000000"/>
          <w:szCs w:val="22"/>
        </w:rPr>
        <w:t xml:space="preserve">, </w:t>
      </w:r>
      <w:r w:rsidR="008B29B2" w:rsidRPr="004D3F0A">
        <w:rPr>
          <w:rFonts w:ascii="PT Sans" w:hAnsi="PT Sans" w:cs="Arial"/>
          <w:b/>
          <w:color w:val="000000"/>
          <w:szCs w:val="22"/>
        </w:rPr>
        <w:t>FI, KE, BI, ZGO, GEO, SOC, PSI, INF, EKN)</w:t>
      </w:r>
      <w:r w:rsidR="008B29B2" w:rsidRPr="004D3F0A">
        <w:rPr>
          <w:rFonts w:ascii="PT Sans" w:hAnsi="PT Sans" w:cs="Arial"/>
          <w:color w:val="000000"/>
          <w:szCs w:val="22"/>
        </w:rPr>
        <w:t>.</w:t>
      </w:r>
    </w:p>
    <w:p w14:paraId="0E509B54" w14:textId="77777777" w:rsidR="008B29B2" w:rsidRPr="008B29B2" w:rsidRDefault="008B29B2" w:rsidP="008B29B2">
      <w:pPr>
        <w:ind w:left="240"/>
        <w:rPr>
          <w:rFonts w:ascii="PT Sans" w:hAnsi="PT Sans" w:cs="Arial"/>
          <w:color w:val="000000"/>
          <w:szCs w:val="22"/>
        </w:rPr>
      </w:pPr>
    </w:p>
    <w:p w14:paraId="4563A4D4" w14:textId="77777777" w:rsidR="008B29B2" w:rsidRPr="008B29B2" w:rsidRDefault="008B29B2" w:rsidP="008B29B2">
      <w:pPr>
        <w:rPr>
          <w:rFonts w:ascii="PT Sans" w:hAnsi="PT Sans" w:cs="Arial"/>
          <w:color w:val="000000"/>
          <w:szCs w:val="22"/>
        </w:rPr>
      </w:pPr>
      <w:r w:rsidRPr="008B29B2">
        <w:rPr>
          <w:rFonts w:ascii="PT Sans" w:hAnsi="PT Sans" w:cs="Arial"/>
          <w:color w:val="000000"/>
          <w:szCs w:val="22"/>
        </w:rPr>
        <w:t xml:space="preserve">Za višji nivo pri MA se v tem šolskem letu ne oblikuje </w:t>
      </w:r>
      <w:r w:rsidRPr="008B29B2">
        <w:rPr>
          <w:rFonts w:ascii="PT Sans" w:hAnsi="PT Sans" w:cs="Arial"/>
          <w:color w:val="000000"/>
          <w:szCs w:val="22"/>
          <w:u w:val="single"/>
        </w:rPr>
        <w:t>ločena</w:t>
      </w:r>
      <w:r w:rsidRPr="008B29B2">
        <w:rPr>
          <w:rFonts w:ascii="PT Sans" w:hAnsi="PT Sans" w:cs="Arial"/>
          <w:color w:val="000000"/>
          <w:szCs w:val="22"/>
        </w:rPr>
        <w:t xml:space="preserve"> skupina.</w:t>
      </w:r>
    </w:p>
    <w:p w14:paraId="1AB74584" w14:textId="77777777" w:rsidR="008B29B2" w:rsidRPr="008B29B2" w:rsidRDefault="008B29B2" w:rsidP="008B29B2">
      <w:pPr>
        <w:rPr>
          <w:rFonts w:ascii="PT Sans" w:hAnsi="PT Sans" w:cs="Arial"/>
          <w:szCs w:val="22"/>
        </w:rPr>
      </w:pPr>
    </w:p>
    <w:p w14:paraId="03F28D08" w14:textId="77777777" w:rsidR="008B29B2" w:rsidRPr="008B29B2" w:rsidRDefault="008B29B2" w:rsidP="00BC4388">
      <w:pPr>
        <w:spacing w:after="120"/>
        <w:rPr>
          <w:rFonts w:ascii="PT Sans" w:hAnsi="PT Sans" w:cs="Arial"/>
          <w:szCs w:val="22"/>
        </w:rPr>
      </w:pPr>
      <w:r w:rsidRPr="008B29B2">
        <w:rPr>
          <w:rFonts w:ascii="PT Sans" w:hAnsi="PT Sans" w:cs="Arial"/>
          <w:szCs w:val="22"/>
        </w:rPr>
        <w:br w:type="page"/>
      </w:r>
      <w:r w:rsidRPr="008B29B2">
        <w:rPr>
          <w:rFonts w:ascii="PT Sans" w:hAnsi="PT Sans" w:cs="Arial"/>
          <w:szCs w:val="22"/>
        </w:rPr>
        <w:lastRenderedPageBreak/>
        <w:t>GIMNAZIJA – nacionalni predmetnik</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85" w:type="dxa"/>
          <w:left w:w="85" w:type="dxa"/>
          <w:bottom w:w="85" w:type="dxa"/>
          <w:right w:w="85" w:type="dxa"/>
        </w:tblCellMar>
        <w:tblLook w:val="0000" w:firstRow="0" w:lastRow="0" w:firstColumn="0" w:lastColumn="0" w:noHBand="0" w:noVBand="0"/>
      </w:tblPr>
      <w:tblGrid>
        <w:gridCol w:w="2924"/>
        <w:gridCol w:w="987"/>
        <w:gridCol w:w="987"/>
        <w:gridCol w:w="987"/>
        <w:gridCol w:w="912"/>
        <w:gridCol w:w="215"/>
        <w:gridCol w:w="1102"/>
        <w:gridCol w:w="1410"/>
      </w:tblGrid>
      <w:tr w:rsidR="008B29B2" w:rsidRPr="00F91880" w14:paraId="17069A31" w14:textId="77777777" w:rsidTr="00BC4388">
        <w:tc>
          <w:tcPr>
            <w:tcW w:w="2943" w:type="dxa"/>
            <w:tcBorders>
              <w:top w:val="single" w:sz="6" w:space="0" w:color="000000"/>
              <w:left w:val="single" w:sz="6" w:space="0" w:color="000000"/>
              <w:bottom w:val="nil"/>
              <w:right w:val="single" w:sz="6" w:space="0" w:color="000000"/>
            </w:tcBorders>
            <w:shd w:val="pct10" w:color="auto" w:fill="auto"/>
          </w:tcPr>
          <w:p w14:paraId="0B19289A" w14:textId="77777777" w:rsidR="008B29B2" w:rsidRPr="00F91880" w:rsidRDefault="008B29B2" w:rsidP="00F91880">
            <w:pPr>
              <w:jc w:val="center"/>
              <w:rPr>
                <w:rFonts w:ascii="PT Sans Narrow" w:hAnsi="PT Sans Narrow" w:cs="Arial"/>
                <w:b/>
                <w:sz w:val="20"/>
              </w:rPr>
            </w:pPr>
            <w:r w:rsidRPr="00F91880">
              <w:rPr>
                <w:rFonts w:ascii="PT Sans Narrow" w:hAnsi="PT Sans Narrow" w:cs="Arial"/>
                <w:b/>
                <w:sz w:val="20"/>
              </w:rPr>
              <w:t>Predmet</w:t>
            </w:r>
          </w:p>
        </w:tc>
        <w:tc>
          <w:tcPr>
            <w:tcW w:w="993" w:type="dxa"/>
            <w:tcBorders>
              <w:top w:val="single" w:sz="6" w:space="0" w:color="000000"/>
              <w:left w:val="single" w:sz="6" w:space="0" w:color="000000"/>
              <w:bottom w:val="nil"/>
              <w:right w:val="single" w:sz="6" w:space="0" w:color="000000"/>
            </w:tcBorders>
            <w:shd w:val="pct10" w:color="auto" w:fill="auto"/>
          </w:tcPr>
          <w:p w14:paraId="5F37545D" w14:textId="77777777" w:rsidR="008B29B2" w:rsidRPr="00F91880" w:rsidRDefault="008B29B2" w:rsidP="00BC4388">
            <w:pPr>
              <w:jc w:val="center"/>
              <w:rPr>
                <w:rFonts w:ascii="PT Sans Narrow" w:hAnsi="PT Sans Narrow" w:cs="Arial"/>
                <w:b/>
                <w:sz w:val="20"/>
              </w:rPr>
            </w:pPr>
            <w:r w:rsidRPr="00F91880">
              <w:rPr>
                <w:rFonts w:ascii="PT Sans Narrow" w:hAnsi="PT Sans Narrow" w:cs="Arial"/>
                <w:b/>
                <w:sz w:val="20"/>
              </w:rPr>
              <w:t>1.</w:t>
            </w:r>
          </w:p>
        </w:tc>
        <w:tc>
          <w:tcPr>
            <w:tcW w:w="992" w:type="dxa"/>
            <w:tcBorders>
              <w:top w:val="single" w:sz="6" w:space="0" w:color="000000"/>
              <w:left w:val="single" w:sz="6" w:space="0" w:color="000000"/>
              <w:bottom w:val="nil"/>
              <w:right w:val="single" w:sz="6" w:space="0" w:color="000000"/>
            </w:tcBorders>
            <w:shd w:val="pct10" w:color="auto" w:fill="auto"/>
          </w:tcPr>
          <w:p w14:paraId="68AC6B5E" w14:textId="77777777" w:rsidR="008B29B2" w:rsidRPr="00F91880" w:rsidRDefault="008B29B2" w:rsidP="00BC4388">
            <w:pPr>
              <w:jc w:val="center"/>
              <w:rPr>
                <w:rFonts w:ascii="PT Sans Narrow" w:hAnsi="PT Sans Narrow" w:cs="Arial"/>
                <w:b/>
                <w:sz w:val="20"/>
              </w:rPr>
            </w:pPr>
            <w:r w:rsidRPr="00F91880">
              <w:rPr>
                <w:rFonts w:ascii="PT Sans Narrow" w:hAnsi="PT Sans Narrow" w:cs="Arial"/>
                <w:b/>
                <w:sz w:val="20"/>
              </w:rPr>
              <w:t>2.</w:t>
            </w:r>
          </w:p>
        </w:tc>
        <w:tc>
          <w:tcPr>
            <w:tcW w:w="992" w:type="dxa"/>
            <w:tcBorders>
              <w:top w:val="single" w:sz="6" w:space="0" w:color="000000"/>
              <w:left w:val="single" w:sz="6" w:space="0" w:color="000000"/>
              <w:bottom w:val="nil"/>
              <w:right w:val="single" w:sz="6" w:space="0" w:color="000000"/>
            </w:tcBorders>
            <w:shd w:val="pct10" w:color="auto" w:fill="auto"/>
          </w:tcPr>
          <w:p w14:paraId="399FF175" w14:textId="77777777" w:rsidR="008B29B2" w:rsidRPr="00F91880" w:rsidRDefault="008B29B2" w:rsidP="00BC4388">
            <w:pPr>
              <w:jc w:val="center"/>
              <w:rPr>
                <w:rFonts w:ascii="PT Sans Narrow" w:hAnsi="PT Sans Narrow" w:cs="Arial"/>
                <w:b/>
                <w:sz w:val="20"/>
              </w:rPr>
            </w:pPr>
            <w:r w:rsidRPr="00F91880">
              <w:rPr>
                <w:rFonts w:ascii="PT Sans Narrow" w:hAnsi="PT Sans Narrow" w:cs="Arial"/>
                <w:b/>
                <w:sz w:val="20"/>
              </w:rPr>
              <w:t>3.</w:t>
            </w:r>
          </w:p>
        </w:tc>
        <w:tc>
          <w:tcPr>
            <w:tcW w:w="917" w:type="dxa"/>
            <w:tcBorders>
              <w:top w:val="single" w:sz="6" w:space="0" w:color="000000"/>
              <w:left w:val="single" w:sz="6" w:space="0" w:color="000000"/>
              <w:bottom w:val="nil"/>
              <w:right w:val="single" w:sz="6" w:space="0" w:color="000000"/>
            </w:tcBorders>
            <w:shd w:val="pct10" w:color="auto" w:fill="auto"/>
          </w:tcPr>
          <w:p w14:paraId="47FED618" w14:textId="77777777" w:rsidR="008B29B2" w:rsidRPr="00F91880" w:rsidRDefault="008B29B2" w:rsidP="00BC4388">
            <w:pPr>
              <w:jc w:val="center"/>
              <w:rPr>
                <w:rFonts w:ascii="PT Sans Narrow" w:hAnsi="PT Sans Narrow" w:cs="Arial"/>
                <w:b/>
                <w:sz w:val="20"/>
              </w:rPr>
            </w:pPr>
            <w:r w:rsidRPr="00F91880">
              <w:rPr>
                <w:rFonts w:ascii="PT Sans Narrow" w:hAnsi="PT Sans Narrow" w:cs="Arial"/>
                <w:b/>
                <w:sz w:val="20"/>
              </w:rPr>
              <w:t>4.</w:t>
            </w:r>
          </w:p>
        </w:tc>
        <w:tc>
          <w:tcPr>
            <w:tcW w:w="1324" w:type="dxa"/>
            <w:gridSpan w:val="2"/>
            <w:tcBorders>
              <w:top w:val="single" w:sz="6" w:space="0" w:color="000000"/>
              <w:left w:val="single" w:sz="6" w:space="0" w:color="000000"/>
              <w:bottom w:val="nil"/>
              <w:right w:val="single" w:sz="6" w:space="0" w:color="000000"/>
            </w:tcBorders>
            <w:shd w:val="pct10" w:color="auto" w:fill="auto"/>
          </w:tcPr>
          <w:p w14:paraId="1668203A" w14:textId="77777777" w:rsidR="004D3F0A" w:rsidRDefault="008B29B2" w:rsidP="00BC4388">
            <w:pPr>
              <w:jc w:val="center"/>
              <w:rPr>
                <w:rFonts w:ascii="PT Sans Narrow" w:hAnsi="PT Sans Narrow" w:cs="Arial"/>
                <w:sz w:val="20"/>
              </w:rPr>
            </w:pPr>
            <w:r w:rsidRPr="00F91880">
              <w:rPr>
                <w:rFonts w:ascii="PT Sans Narrow" w:hAnsi="PT Sans Narrow" w:cs="Arial"/>
                <w:b/>
                <w:sz w:val="20"/>
              </w:rPr>
              <w:t xml:space="preserve">SKUPNO </w:t>
            </w:r>
            <w:r w:rsidRPr="00F91880">
              <w:rPr>
                <w:rFonts w:ascii="PT Sans Narrow" w:hAnsi="PT Sans Narrow" w:cs="Arial"/>
                <w:sz w:val="20"/>
              </w:rPr>
              <w:t>št. ur</w:t>
            </w:r>
          </w:p>
          <w:p w14:paraId="33A90BD1" w14:textId="77777777" w:rsidR="008B29B2" w:rsidRPr="00F91880" w:rsidRDefault="008B29B2" w:rsidP="00BC4388">
            <w:pPr>
              <w:jc w:val="center"/>
              <w:rPr>
                <w:rFonts w:ascii="PT Sans Narrow" w:hAnsi="PT Sans Narrow" w:cs="Arial"/>
                <w:b/>
                <w:sz w:val="20"/>
              </w:rPr>
            </w:pPr>
            <w:r w:rsidRPr="00F91880">
              <w:rPr>
                <w:rFonts w:ascii="PT Sans Narrow" w:hAnsi="PT Sans Narrow" w:cs="Arial"/>
                <w:sz w:val="20"/>
              </w:rPr>
              <w:t>v IP</w:t>
            </w:r>
          </w:p>
        </w:tc>
        <w:tc>
          <w:tcPr>
            <w:tcW w:w="1418" w:type="dxa"/>
            <w:tcBorders>
              <w:top w:val="single" w:sz="6" w:space="0" w:color="000000"/>
              <w:left w:val="single" w:sz="6" w:space="0" w:color="000000"/>
              <w:bottom w:val="nil"/>
              <w:right w:val="single" w:sz="6" w:space="0" w:color="000000"/>
            </w:tcBorders>
            <w:shd w:val="pct10" w:color="auto" w:fill="auto"/>
          </w:tcPr>
          <w:p w14:paraId="773713F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Maturitetni standard</w:t>
            </w:r>
          </w:p>
        </w:tc>
      </w:tr>
      <w:tr w:rsidR="008B29B2" w:rsidRPr="00F91880" w14:paraId="489CB387" w14:textId="77777777" w:rsidTr="00BC4388">
        <w:trPr>
          <w:trHeight w:hRule="exact" w:val="340"/>
        </w:trPr>
        <w:tc>
          <w:tcPr>
            <w:tcW w:w="9579" w:type="dxa"/>
            <w:gridSpan w:val="8"/>
            <w:vAlign w:val="center"/>
          </w:tcPr>
          <w:p w14:paraId="73561626"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I – Obvezni predmeti</w:t>
            </w:r>
          </w:p>
        </w:tc>
      </w:tr>
      <w:tr w:rsidR="008B29B2" w:rsidRPr="00F91880" w14:paraId="4AF6B007" w14:textId="77777777" w:rsidTr="00BC4388">
        <w:trPr>
          <w:trHeight w:hRule="exact" w:val="340"/>
        </w:trPr>
        <w:tc>
          <w:tcPr>
            <w:tcW w:w="2943" w:type="dxa"/>
            <w:vAlign w:val="center"/>
          </w:tcPr>
          <w:p w14:paraId="3EA02878"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Slovenščina</w:t>
            </w:r>
          </w:p>
        </w:tc>
        <w:tc>
          <w:tcPr>
            <w:tcW w:w="993" w:type="dxa"/>
            <w:vAlign w:val="center"/>
          </w:tcPr>
          <w:p w14:paraId="213D690D"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992" w:type="dxa"/>
            <w:vAlign w:val="center"/>
          </w:tcPr>
          <w:p w14:paraId="4BF3C8F3"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992" w:type="dxa"/>
            <w:vAlign w:val="center"/>
          </w:tcPr>
          <w:p w14:paraId="6270F914"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1133" w:type="dxa"/>
            <w:gridSpan w:val="2"/>
            <w:vAlign w:val="center"/>
          </w:tcPr>
          <w:p w14:paraId="23105633"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1108" w:type="dxa"/>
            <w:vAlign w:val="center"/>
          </w:tcPr>
          <w:p w14:paraId="44C7A583"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560</w:t>
            </w:r>
          </w:p>
        </w:tc>
        <w:tc>
          <w:tcPr>
            <w:tcW w:w="1418" w:type="dxa"/>
            <w:vAlign w:val="center"/>
          </w:tcPr>
          <w:p w14:paraId="3A257B44"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560</w:t>
            </w:r>
          </w:p>
        </w:tc>
      </w:tr>
      <w:tr w:rsidR="008B29B2" w:rsidRPr="00F91880" w14:paraId="10CC4256" w14:textId="77777777" w:rsidTr="00BC4388">
        <w:trPr>
          <w:trHeight w:hRule="exact" w:val="340"/>
        </w:trPr>
        <w:tc>
          <w:tcPr>
            <w:tcW w:w="2943" w:type="dxa"/>
            <w:vAlign w:val="center"/>
          </w:tcPr>
          <w:p w14:paraId="74CBCB97"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Matematika</w:t>
            </w:r>
          </w:p>
        </w:tc>
        <w:tc>
          <w:tcPr>
            <w:tcW w:w="993" w:type="dxa"/>
            <w:vAlign w:val="center"/>
          </w:tcPr>
          <w:p w14:paraId="494E51E5"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992" w:type="dxa"/>
            <w:vAlign w:val="center"/>
          </w:tcPr>
          <w:p w14:paraId="5CA8A9B6"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992" w:type="dxa"/>
            <w:vAlign w:val="center"/>
          </w:tcPr>
          <w:p w14:paraId="4D839E0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1133" w:type="dxa"/>
            <w:gridSpan w:val="2"/>
            <w:vAlign w:val="center"/>
          </w:tcPr>
          <w:p w14:paraId="4D53715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140</w:t>
            </w:r>
          </w:p>
        </w:tc>
        <w:tc>
          <w:tcPr>
            <w:tcW w:w="1108" w:type="dxa"/>
            <w:vAlign w:val="center"/>
          </w:tcPr>
          <w:p w14:paraId="1530639D"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560</w:t>
            </w:r>
          </w:p>
        </w:tc>
        <w:tc>
          <w:tcPr>
            <w:tcW w:w="1418" w:type="dxa"/>
            <w:vAlign w:val="center"/>
          </w:tcPr>
          <w:p w14:paraId="7C6A304F"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560</w:t>
            </w:r>
          </w:p>
        </w:tc>
      </w:tr>
      <w:tr w:rsidR="008B29B2" w:rsidRPr="00F91880" w14:paraId="4842B340" w14:textId="77777777" w:rsidTr="00BC4388">
        <w:trPr>
          <w:trHeight w:hRule="exact" w:val="340"/>
        </w:trPr>
        <w:tc>
          <w:tcPr>
            <w:tcW w:w="2943" w:type="dxa"/>
            <w:vAlign w:val="center"/>
          </w:tcPr>
          <w:p w14:paraId="071985A2"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 xml:space="preserve">Prvi tuji jezik </w:t>
            </w:r>
          </w:p>
        </w:tc>
        <w:tc>
          <w:tcPr>
            <w:tcW w:w="993" w:type="dxa"/>
            <w:vAlign w:val="center"/>
          </w:tcPr>
          <w:p w14:paraId="792847A7"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vAlign w:val="center"/>
          </w:tcPr>
          <w:p w14:paraId="1951CD87"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vAlign w:val="center"/>
          </w:tcPr>
          <w:p w14:paraId="7246714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33" w:type="dxa"/>
            <w:gridSpan w:val="2"/>
            <w:vAlign w:val="center"/>
          </w:tcPr>
          <w:p w14:paraId="1373DA2E"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08" w:type="dxa"/>
            <w:vAlign w:val="center"/>
          </w:tcPr>
          <w:p w14:paraId="5E85CB16"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420</w:t>
            </w:r>
          </w:p>
        </w:tc>
        <w:tc>
          <w:tcPr>
            <w:tcW w:w="1418" w:type="dxa"/>
            <w:vAlign w:val="center"/>
          </w:tcPr>
          <w:p w14:paraId="4DCCE38F"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420</w:t>
            </w:r>
          </w:p>
        </w:tc>
      </w:tr>
      <w:tr w:rsidR="008B29B2" w:rsidRPr="00F91880" w14:paraId="5356F499" w14:textId="77777777" w:rsidTr="00BC4388">
        <w:trPr>
          <w:trHeight w:hRule="exact" w:val="340"/>
        </w:trPr>
        <w:tc>
          <w:tcPr>
            <w:tcW w:w="2943" w:type="dxa"/>
            <w:vAlign w:val="center"/>
          </w:tcPr>
          <w:p w14:paraId="41E370F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 xml:space="preserve">Drugi tuji jezik </w:t>
            </w:r>
          </w:p>
        </w:tc>
        <w:tc>
          <w:tcPr>
            <w:tcW w:w="993" w:type="dxa"/>
            <w:vAlign w:val="center"/>
          </w:tcPr>
          <w:p w14:paraId="4D71C850"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vAlign w:val="center"/>
          </w:tcPr>
          <w:p w14:paraId="211E865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vAlign w:val="center"/>
          </w:tcPr>
          <w:p w14:paraId="2B13C8C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33" w:type="dxa"/>
            <w:gridSpan w:val="2"/>
            <w:vAlign w:val="center"/>
          </w:tcPr>
          <w:p w14:paraId="310AAE6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08" w:type="dxa"/>
            <w:vAlign w:val="center"/>
          </w:tcPr>
          <w:p w14:paraId="01D23231"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420</w:t>
            </w:r>
          </w:p>
        </w:tc>
        <w:tc>
          <w:tcPr>
            <w:tcW w:w="1418" w:type="dxa"/>
            <w:vAlign w:val="center"/>
          </w:tcPr>
          <w:p w14:paraId="77DC23D1"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420</w:t>
            </w:r>
          </w:p>
        </w:tc>
      </w:tr>
      <w:tr w:rsidR="008B29B2" w:rsidRPr="00F91880" w14:paraId="69F67C34" w14:textId="77777777" w:rsidTr="00BC4388">
        <w:trPr>
          <w:trHeight w:hRule="exact" w:val="340"/>
        </w:trPr>
        <w:tc>
          <w:tcPr>
            <w:tcW w:w="2943" w:type="dxa"/>
            <w:vAlign w:val="center"/>
          </w:tcPr>
          <w:p w14:paraId="49F2831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Zgodovina</w:t>
            </w:r>
          </w:p>
        </w:tc>
        <w:tc>
          <w:tcPr>
            <w:tcW w:w="993" w:type="dxa"/>
            <w:vAlign w:val="center"/>
          </w:tcPr>
          <w:p w14:paraId="779C3709"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3EF8561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580CB4D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33" w:type="dxa"/>
            <w:gridSpan w:val="2"/>
            <w:vAlign w:val="center"/>
          </w:tcPr>
          <w:p w14:paraId="7A832E57"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08" w:type="dxa"/>
            <w:vAlign w:val="center"/>
          </w:tcPr>
          <w:p w14:paraId="1595B851"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280</w:t>
            </w:r>
          </w:p>
        </w:tc>
        <w:tc>
          <w:tcPr>
            <w:tcW w:w="1418" w:type="dxa"/>
            <w:vAlign w:val="center"/>
          </w:tcPr>
          <w:p w14:paraId="2BCCC6E1"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280</w:t>
            </w:r>
          </w:p>
        </w:tc>
      </w:tr>
      <w:tr w:rsidR="008B29B2" w:rsidRPr="00F91880" w14:paraId="126E1C02" w14:textId="77777777" w:rsidTr="00BC4388">
        <w:trPr>
          <w:trHeight w:hRule="exact" w:val="340"/>
        </w:trPr>
        <w:tc>
          <w:tcPr>
            <w:tcW w:w="2943" w:type="dxa"/>
            <w:tcBorders>
              <w:bottom w:val="nil"/>
            </w:tcBorders>
            <w:vAlign w:val="center"/>
          </w:tcPr>
          <w:p w14:paraId="3007C842"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Športna vzgoja</w:t>
            </w:r>
          </w:p>
        </w:tc>
        <w:tc>
          <w:tcPr>
            <w:tcW w:w="993" w:type="dxa"/>
            <w:tcBorders>
              <w:bottom w:val="nil"/>
            </w:tcBorders>
            <w:vAlign w:val="center"/>
          </w:tcPr>
          <w:p w14:paraId="359A5F00"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tcBorders>
              <w:bottom w:val="nil"/>
            </w:tcBorders>
            <w:vAlign w:val="center"/>
          </w:tcPr>
          <w:p w14:paraId="7E3B405D"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992" w:type="dxa"/>
            <w:tcBorders>
              <w:bottom w:val="nil"/>
            </w:tcBorders>
            <w:vAlign w:val="center"/>
          </w:tcPr>
          <w:p w14:paraId="422126E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33" w:type="dxa"/>
            <w:gridSpan w:val="2"/>
            <w:tcBorders>
              <w:bottom w:val="nil"/>
            </w:tcBorders>
            <w:vAlign w:val="center"/>
          </w:tcPr>
          <w:p w14:paraId="0CDEFE6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105</w:t>
            </w:r>
          </w:p>
        </w:tc>
        <w:tc>
          <w:tcPr>
            <w:tcW w:w="1108" w:type="dxa"/>
            <w:tcBorders>
              <w:bottom w:val="nil"/>
            </w:tcBorders>
            <w:vAlign w:val="center"/>
          </w:tcPr>
          <w:p w14:paraId="61D1B67D"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420</w:t>
            </w:r>
          </w:p>
        </w:tc>
        <w:tc>
          <w:tcPr>
            <w:tcW w:w="1418" w:type="dxa"/>
            <w:tcBorders>
              <w:bottom w:val="nil"/>
            </w:tcBorders>
            <w:vAlign w:val="center"/>
          </w:tcPr>
          <w:p w14:paraId="4552BECA" w14:textId="77777777" w:rsidR="008B29B2" w:rsidRPr="00F91880" w:rsidRDefault="008B29B2" w:rsidP="00BC4388">
            <w:pPr>
              <w:jc w:val="center"/>
              <w:rPr>
                <w:rFonts w:ascii="PT Sans Narrow" w:hAnsi="PT Sans Narrow" w:cs="Arial"/>
                <w:sz w:val="20"/>
              </w:rPr>
            </w:pPr>
          </w:p>
        </w:tc>
      </w:tr>
      <w:tr w:rsidR="008B29B2" w:rsidRPr="00F91880" w14:paraId="17E6DC24" w14:textId="77777777" w:rsidTr="00BC4388">
        <w:trPr>
          <w:trHeight w:hRule="exact" w:val="340"/>
        </w:trPr>
        <w:tc>
          <w:tcPr>
            <w:tcW w:w="2943" w:type="dxa"/>
            <w:vAlign w:val="center"/>
          </w:tcPr>
          <w:p w14:paraId="25353D4A" w14:textId="77777777" w:rsidR="008B29B2" w:rsidRPr="00F91880" w:rsidRDefault="008B29B2" w:rsidP="00F91880">
            <w:pPr>
              <w:rPr>
                <w:rFonts w:ascii="PT Sans Narrow" w:hAnsi="PT Sans Narrow" w:cs="Arial"/>
                <w:sz w:val="20"/>
              </w:rPr>
            </w:pPr>
          </w:p>
        </w:tc>
        <w:tc>
          <w:tcPr>
            <w:tcW w:w="993" w:type="dxa"/>
            <w:vAlign w:val="center"/>
          </w:tcPr>
          <w:p w14:paraId="067CFB14" w14:textId="77777777" w:rsidR="008B29B2" w:rsidRPr="00F91880" w:rsidRDefault="008B29B2" w:rsidP="00BC4388">
            <w:pPr>
              <w:jc w:val="center"/>
              <w:rPr>
                <w:rFonts w:ascii="PT Sans Narrow" w:hAnsi="PT Sans Narrow" w:cs="Arial"/>
                <w:sz w:val="20"/>
              </w:rPr>
            </w:pPr>
          </w:p>
        </w:tc>
        <w:tc>
          <w:tcPr>
            <w:tcW w:w="992" w:type="dxa"/>
            <w:vAlign w:val="center"/>
          </w:tcPr>
          <w:p w14:paraId="03B8F4C7" w14:textId="77777777" w:rsidR="008B29B2" w:rsidRPr="00F91880" w:rsidRDefault="008B29B2" w:rsidP="00BC4388">
            <w:pPr>
              <w:jc w:val="center"/>
              <w:rPr>
                <w:rFonts w:ascii="PT Sans Narrow" w:hAnsi="PT Sans Narrow" w:cs="Arial"/>
                <w:sz w:val="20"/>
              </w:rPr>
            </w:pPr>
          </w:p>
        </w:tc>
        <w:tc>
          <w:tcPr>
            <w:tcW w:w="992" w:type="dxa"/>
            <w:vAlign w:val="center"/>
          </w:tcPr>
          <w:p w14:paraId="699326D8" w14:textId="77777777" w:rsidR="008B29B2" w:rsidRPr="00F91880" w:rsidRDefault="008B29B2" w:rsidP="00BC4388">
            <w:pPr>
              <w:jc w:val="center"/>
              <w:rPr>
                <w:rFonts w:ascii="PT Sans Narrow" w:hAnsi="PT Sans Narrow" w:cs="Arial"/>
                <w:sz w:val="20"/>
              </w:rPr>
            </w:pPr>
          </w:p>
        </w:tc>
        <w:tc>
          <w:tcPr>
            <w:tcW w:w="1133" w:type="dxa"/>
            <w:gridSpan w:val="2"/>
            <w:vAlign w:val="center"/>
          </w:tcPr>
          <w:p w14:paraId="4D462148" w14:textId="77777777" w:rsidR="008B29B2" w:rsidRPr="00F91880" w:rsidRDefault="008B29B2" w:rsidP="00BC4388">
            <w:pPr>
              <w:jc w:val="center"/>
              <w:rPr>
                <w:rFonts w:ascii="PT Sans Narrow" w:hAnsi="PT Sans Narrow" w:cs="Arial"/>
                <w:sz w:val="20"/>
              </w:rPr>
            </w:pPr>
          </w:p>
        </w:tc>
        <w:tc>
          <w:tcPr>
            <w:tcW w:w="1108" w:type="dxa"/>
            <w:vAlign w:val="center"/>
          </w:tcPr>
          <w:p w14:paraId="1677A7D1" w14:textId="77777777" w:rsidR="008B29B2" w:rsidRPr="00F91880" w:rsidRDefault="008B29B2" w:rsidP="00BC4388">
            <w:pPr>
              <w:jc w:val="center"/>
              <w:rPr>
                <w:rFonts w:ascii="PT Sans Narrow" w:hAnsi="PT Sans Narrow" w:cs="Arial"/>
                <w:sz w:val="20"/>
              </w:rPr>
            </w:pPr>
          </w:p>
        </w:tc>
        <w:tc>
          <w:tcPr>
            <w:tcW w:w="1418" w:type="dxa"/>
            <w:vAlign w:val="center"/>
          </w:tcPr>
          <w:p w14:paraId="076DBC8B" w14:textId="77777777" w:rsidR="008B29B2" w:rsidRPr="00F91880" w:rsidRDefault="008B29B2" w:rsidP="00BC4388">
            <w:pPr>
              <w:jc w:val="center"/>
              <w:rPr>
                <w:rFonts w:ascii="PT Sans Narrow" w:hAnsi="PT Sans Narrow" w:cs="Arial"/>
                <w:sz w:val="20"/>
              </w:rPr>
            </w:pPr>
          </w:p>
        </w:tc>
      </w:tr>
      <w:tr w:rsidR="008B29B2" w:rsidRPr="00F91880" w14:paraId="7B1C2BA1" w14:textId="77777777" w:rsidTr="00BC4388">
        <w:trPr>
          <w:trHeight w:hRule="exact" w:val="340"/>
        </w:trPr>
        <w:tc>
          <w:tcPr>
            <w:tcW w:w="2943" w:type="dxa"/>
            <w:vAlign w:val="center"/>
          </w:tcPr>
          <w:p w14:paraId="0E981B0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Glasba</w:t>
            </w:r>
          </w:p>
        </w:tc>
        <w:tc>
          <w:tcPr>
            <w:tcW w:w="993" w:type="dxa"/>
            <w:vAlign w:val="center"/>
          </w:tcPr>
          <w:p w14:paraId="7C51E675"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52</w:t>
            </w:r>
          </w:p>
        </w:tc>
        <w:tc>
          <w:tcPr>
            <w:tcW w:w="992" w:type="dxa"/>
            <w:vAlign w:val="center"/>
          </w:tcPr>
          <w:p w14:paraId="6D030D90" w14:textId="77777777" w:rsidR="008B29B2" w:rsidRPr="00F91880" w:rsidRDefault="008B29B2" w:rsidP="00BC4388">
            <w:pPr>
              <w:jc w:val="center"/>
              <w:rPr>
                <w:rFonts w:ascii="PT Sans Narrow" w:hAnsi="PT Sans Narrow" w:cs="Arial"/>
                <w:sz w:val="20"/>
              </w:rPr>
            </w:pPr>
          </w:p>
        </w:tc>
        <w:tc>
          <w:tcPr>
            <w:tcW w:w="992" w:type="dxa"/>
            <w:vAlign w:val="center"/>
          </w:tcPr>
          <w:p w14:paraId="292C3F48" w14:textId="77777777" w:rsidR="008B29B2" w:rsidRPr="00F91880" w:rsidRDefault="008B29B2" w:rsidP="00BC4388">
            <w:pPr>
              <w:jc w:val="center"/>
              <w:rPr>
                <w:rFonts w:ascii="PT Sans Narrow" w:hAnsi="PT Sans Narrow" w:cs="Arial"/>
                <w:sz w:val="20"/>
              </w:rPr>
            </w:pPr>
          </w:p>
        </w:tc>
        <w:tc>
          <w:tcPr>
            <w:tcW w:w="1133" w:type="dxa"/>
            <w:gridSpan w:val="2"/>
            <w:vAlign w:val="center"/>
          </w:tcPr>
          <w:p w14:paraId="21846B46" w14:textId="77777777" w:rsidR="008B29B2" w:rsidRPr="00F91880" w:rsidRDefault="008B29B2" w:rsidP="00BC4388">
            <w:pPr>
              <w:jc w:val="center"/>
              <w:rPr>
                <w:rFonts w:ascii="PT Sans Narrow" w:hAnsi="PT Sans Narrow" w:cs="Arial"/>
                <w:sz w:val="20"/>
              </w:rPr>
            </w:pPr>
          </w:p>
        </w:tc>
        <w:tc>
          <w:tcPr>
            <w:tcW w:w="1108" w:type="dxa"/>
            <w:vAlign w:val="center"/>
          </w:tcPr>
          <w:p w14:paraId="7014262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52 + 18*</w:t>
            </w:r>
          </w:p>
        </w:tc>
        <w:tc>
          <w:tcPr>
            <w:tcW w:w="1418" w:type="dxa"/>
            <w:vAlign w:val="center"/>
          </w:tcPr>
          <w:p w14:paraId="5008C28B" w14:textId="77777777" w:rsidR="008B29B2" w:rsidRPr="00F91880" w:rsidRDefault="008B29B2" w:rsidP="00BC4388">
            <w:pPr>
              <w:jc w:val="center"/>
              <w:rPr>
                <w:rFonts w:ascii="PT Sans Narrow" w:hAnsi="PT Sans Narrow" w:cs="Arial"/>
                <w:sz w:val="20"/>
              </w:rPr>
            </w:pPr>
          </w:p>
        </w:tc>
      </w:tr>
      <w:tr w:rsidR="008B29B2" w:rsidRPr="00F91880" w14:paraId="41EB156F" w14:textId="77777777" w:rsidTr="00BC4388">
        <w:trPr>
          <w:trHeight w:hRule="exact" w:val="340"/>
        </w:trPr>
        <w:tc>
          <w:tcPr>
            <w:tcW w:w="2943" w:type="dxa"/>
            <w:vAlign w:val="center"/>
          </w:tcPr>
          <w:p w14:paraId="02C2B73A"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Likovna umetnost</w:t>
            </w:r>
          </w:p>
        </w:tc>
        <w:tc>
          <w:tcPr>
            <w:tcW w:w="993" w:type="dxa"/>
            <w:vAlign w:val="center"/>
          </w:tcPr>
          <w:p w14:paraId="02FBE9BE"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52</w:t>
            </w:r>
          </w:p>
        </w:tc>
        <w:tc>
          <w:tcPr>
            <w:tcW w:w="992" w:type="dxa"/>
            <w:vAlign w:val="center"/>
          </w:tcPr>
          <w:p w14:paraId="1542BDF3" w14:textId="77777777" w:rsidR="008B29B2" w:rsidRPr="00F91880" w:rsidRDefault="008B29B2" w:rsidP="00BC4388">
            <w:pPr>
              <w:jc w:val="center"/>
              <w:rPr>
                <w:rFonts w:ascii="PT Sans Narrow" w:hAnsi="PT Sans Narrow" w:cs="Arial"/>
                <w:sz w:val="20"/>
              </w:rPr>
            </w:pPr>
          </w:p>
        </w:tc>
        <w:tc>
          <w:tcPr>
            <w:tcW w:w="992" w:type="dxa"/>
            <w:vAlign w:val="center"/>
          </w:tcPr>
          <w:p w14:paraId="3C7DC5ED" w14:textId="77777777" w:rsidR="008B29B2" w:rsidRPr="00F91880" w:rsidRDefault="008B29B2" w:rsidP="00BC4388">
            <w:pPr>
              <w:jc w:val="center"/>
              <w:rPr>
                <w:rFonts w:ascii="PT Sans Narrow" w:hAnsi="PT Sans Narrow" w:cs="Arial"/>
                <w:sz w:val="20"/>
              </w:rPr>
            </w:pPr>
          </w:p>
        </w:tc>
        <w:tc>
          <w:tcPr>
            <w:tcW w:w="1133" w:type="dxa"/>
            <w:gridSpan w:val="2"/>
            <w:vAlign w:val="center"/>
          </w:tcPr>
          <w:p w14:paraId="401EDF39" w14:textId="77777777" w:rsidR="008B29B2" w:rsidRPr="00F91880" w:rsidRDefault="008B29B2" w:rsidP="00BC4388">
            <w:pPr>
              <w:jc w:val="center"/>
              <w:rPr>
                <w:rFonts w:ascii="PT Sans Narrow" w:hAnsi="PT Sans Narrow" w:cs="Arial"/>
                <w:sz w:val="20"/>
              </w:rPr>
            </w:pPr>
          </w:p>
        </w:tc>
        <w:tc>
          <w:tcPr>
            <w:tcW w:w="1108" w:type="dxa"/>
            <w:vAlign w:val="center"/>
          </w:tcPr>
          <w:p w14:paraId="7B6651F7"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52 + 18*</w:t>
            </w:r>
          </w:p>
        </w:tc>
        <w:tc>
          <w:tcPr>
            <w:tcW w:w="1418" w:type="dxa"/>
            <w:vAlign w:val="center"/>
          </w:tcPr>
          <w:p w14:paraId="1F635CC8" w14:textId="77777777" w:rsidR="008B29B2" w:rsidRPr="00F91880" w:rsidRDefault="008B29B2" w:rsidP="00BC4388">
            <w:pPr>
              <w:jc w:val="center"/>
              <w:rPr>
                <w:rFonts w:ascii="PT Sans Narrow" w:hAnsi="PT Sans Narrow" w:cs="Arial"/>
                <w:sz w:val="20"/>
              </w:rPr>
            </w:pPr>
          </w:p>
        </w:tc>
      </w:tr>
      <w:tr w:rsidR="008B29B2" w:rsidRPr="00F91880" w14:paraId="1C699412" w14:textId="77777777" w:rsidTr="00BC4388">
        <w:trPr>
          <w:trHeight w:hRule="exact" w:val="340"/>
        </w:trPr>
        <w:tc>
          <w:tcPr>
            <w:tcW w:w="2943" w:type="dxa"/>
            <w:vAlign w:val="center"/>
          </w:tcPr>
          <w:p w14:paraId="72A226AD"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Geografija</w:t>
            </w:r>
          </w:p>
        </w:tc>
        <w:tc>
          <w:tcPr>
            <w:tcW w:w="993" w:type="dxa"/>
            <w:vAlign w:val="center"/>
          </w:tcPr>
          <w:p w14:paraId="51B2B581"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4FE9FD0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5E9D470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33" w:type="dxa"/>
            <w:gridSpan w:val="2"/>
            <w:vAlign w:val="center"/>
          </w:tcPr>
          <w:p w14:paraId="52BB45BD" w14:textId="77777777" w:rsidR="008B29B2" w:rsidRPr="00F91880" w:rsidRDefault="008B29B2" w:rsidP="00BC4388">
            <w:pPr>
              <w:jc w:val="center"/>
              <w:rPr>
                <w:rFonts w:ascii="PT Sans Narrow" w:hAnsi="PT Sans Narrow" w:cs="Arial"/>
                <w:sz w:val="20"/>
              </w:rPr>
            </w:pPr>
          </w:p>
        </w:tc>
        <w:tc>
          <w:tcPr>
            <w:tcW w:w="1108" w:type="dxa"/>
            <w:vAlign w:val="center"/>
          </w:tcPr>
          <w:p w14:paraId="756F4E35"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210</w:t>
            </w:r>
          </w:p>
        </w:tc>
        <w:tc>
          <w:tcPr>
            <w:tcW w:w="1418" w:type="dxa"/>
            <w:vAlign w:val="center"/>
          </w:tcPr>
          <w:p w14:paraId="4A182C55"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280</w:t>
            </w:r>
          </w:p>
        </w:tc>
      </w:tr>
      <w:tr w:rsidR="008B29B2" w:rsidRPr="00F91880" w14:paraId="60BB7281" w14:textId="77777777" w:rsidTr="00BC4388">
        <w:trPr>
          <w:trHeight w:hRule="exact" w:val="340"/>
        </w:trPr>
        <w:tc>
          <w:tcPr>
            <w:tcW w:w="2943" w:type="dxa"/>
            <w:vAlign w:val="center"/>
          </w:tcPr>
          <w:p w14:paraId="19622C31"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Biologija</w:t>
            </w:r>
          </w:p>
        </w:tc>
        <w:tc>
          <w:tcPr>
            <w:tcW w:w="993" w:type="dxa"/>
            <w:vAlign w:val="center"/>
          </w:tcPr>
          <w:p w14:paraId="6646095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27E27CD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36DC438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33" w:type="dxa"/>
            <w:gridSpan w:val="2"/>
            <w:vAlign w:val="center"/>
          </w:tcPr>
          <w:p w14:paraId="3B189DAA" w14:textId="77777777" w:rsidR="008B29B2" w:rsidRPr="00F91880" w:rsidRDefault="008B29B2" w:rsidP="00BC4388">
            <w:pPr>
              <w:jc w:val="center"/>
              <w:rPr>
                <w:rFonts w:ascii="PT Sans Narrow" w:hAnsi="PT Sans Narrow" w:cs="Arial"/>
                <w:sz w:val="20"/>
              </w:rPr>
            </w:pPr>
          </w:p>
        </w:tc>
        <w:tc>
          <w:tcPr>
            <w:tcW w:w="1108" w:type="dxa"/>
            <w:vAlign w:val="center"/>
          </w:tcPr>
          <w:p w14:paraId="3A655EF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210</w:t>
            </w:r>
          </w:p>
        </w:tc>
        <w:tc>
          <w:tcPr>
            <w:tcW w:w="1418" w:type="dxa"/>
            <w:vAlign w:val="center"/>
          </w:tcPr>
          <w:p w14:paraId="5DFA271D"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315</w:t>
            </w:r>
          </w:p>
        </w:tc>
      </w:tr>
      <w:tr w:rsidR="008B29B2" w:rsidRPr="00F91880" w14:paraId="475EA0F0" w14:textId="77777777" w:rsidTr="00BC4388">
        <w:trPr>
          <w:trHeight w:hRule="exact" w:val="340"/>
        </w:trPr>
        <w:tc>
          <w:tcPr>
            <w:tcW w:w="2943" w:type="dxa"/>
            <w:vAlign w:val="center"/>
          </w:tcPr>
          <w:p w14:paraId="12249914"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Kemija</w:t>
            </w:r>
          </w:p>
        </w:tc>
        <w:tc>
          <w:tcPr>
            <w:tcW w:w="993" w:type="dxa"/>
            <w:vAlign w:val="center"/>
          </w:tcPr>
          <w:p w14:paraId="2111626B"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32F967A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250A682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33" w:type="dxa"/>
            <w:gridSpan w:val="2"/>
            <w:vAlign w:val="center"/>
          </w:tcPr>
          <w:p w14:paraId="1B499A80" w14:textId="77777777" w:rsidR="008B29B2" w:rsidRPr="00F91880" w:rsidRDefault="008B29B2" w:rsidP="00BC4388">
            <w:pPr>
              <w:jc w:val="center"/>
              <w:rPr>
                <w:rFonts w:ascii="PT Sans Narrow" w:hAnsi="PT Sans Narrow" w:cs="Arial"/>
                <w:sz w:val="20"/>
              </w:rPr>
            </w:pPr>
          </w:p>
        </w:tc>
        <w:tc>
          <w:tcPr>
            <w:tcW w:w="1108" w:type="dxa"/>
            <w:vAlign w:val="center"/>
          </w:tcPr>
          <w:p w14:paraId="71B8D22D"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210</w:t>
            </w:r>
          </w:p>
        </w:tc>
        <w:tc>
          <w:tcPr>
            <w:tcW w:w="1418" w:type="dxa"/>
            <w:vAlign w:val="center"/>
          </w:tcPr>
          <w:p w14:paraId="5A63F298"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315</w:t>
            </w:r>
          </w:p>
        </w:tc>
      </w:tr>
      <w:tr w:rsidR="008B29B2" w:rsidRPr="00F91880" w14:paraId="0901FDD4" w14:textId="77777777" w:rsidTr="00BC4388">
        <w:trPr>
          <w:trHeight w:hRule="exact" w:val="340"/>
        </w:trPr>
        <w:tc>
          <w:tcPr>
            <w:tcW w:w="2943" w:type="dxa"/>
            <w:vAlign w:val="center"/>
          </w:tcPr>
          <w:p w14:paraId="1450EA5C"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Fizika</w:t>
            </w:r>
          </w:p>
        </w:tc>
        <w:tc>
          <w:tcPr>
            <w:tcW w:w="993" w:type="dxa"/>
            <w:vAlign w:val="center"/>
          </w:tcPr>
          <w:p w14:paraId="7F3B96B9"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2C12261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tcBorders>
              <w:bottom w:val="nil"/>
            </w:tcBorders>
            <w:vAlign w:val="center"/>
          </w:tcPr>
          <w:p w14:paraId="4F4C86B1"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133" w:type="dxa"/>
            <w:gridSpan w:val="2"/>
            <w:vAlign w:val="center"/>
          </w:tcPr>
          <w:p w14:paraId="45D80692" w14:textId="77777777" w:rsidR="008B29B2" w:rsidRPr="00F91880" w:rsidRDefault="008B29B2" w:rsidP="00BC4388">
            <w:pPr>
              <w:jc w:val="center"/>
              <w:rPr>
                <w:rFonts w:ascii="PT Sans Narrow" w:hAnsi="PT Sans Narrow" w:cs="Arial"/>
                <w:sz w:val="20"/>
              </w:rPr>
            </w:pPr>
          </w:p>
        </w:tc>
        <w:tc>
          <w:tcPr>
            <w:tcW w:w="1108" w:type="dxa"/>
            <w:vAlign w:val="center"/>
          </w:tcPr>
          <w:p w14:paraId="0B80F9D1"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210</w:t>
            </w:r>
          </w:p>
        </w:tc>
        <w:tc>
          <w:tcPr>
            <w:tcW w:w="1418" w:type="dxa"/>
            <w:vAlign w:val="center"/>
          </w:tcPr>
          <w:p w14:paraId="6DFC742E"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315</w:t>
            </w:r>
          </w:p>
        </w:tc>
      </w:tr>
      <w:tr w:rsidR="008B29B2" w:rsidRPr="00F91880" w14:paraId="62D30C79" w14:textId="77777777" w:rsidTr="00BC4388">
        <w:trPr>
          <w:trHeight w:hRule="exact" w:val="340"/>
        </w:trPr>
        <w:tc>
          <w:tcPr>
            <w:tcW w:w="2943" w:type="dxa"/>
            <w:vAlign w:val="center"/>
          </w:tcPr>
          <w:p w14:paraId="2C735DE5"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Psihologija**</w:t>
            </w:r>
          </w:p>
        </w:tc>
        <w:tc>
          <w:tcPr>
            <w:tcW w:w="993" w:type="dxa"/>
            <w:vAlign w:val="center"/>
          </w:tcPr>
          <w:p w14:paraId="60E5F6A7" w14:textId="77777777" w:rsidR="008B29B2" w:rsidRPr="00F91880" w:rsidRDefault="008B29B2" w:rsidP="00BC4388">
            <w:pPr>
              <w:jc w:val="center"/>
              <w:rPr>
                <w:rFonts w:ascii="PT Sans Narrow" w:hAnsi="PT Sans Narrow" w:cs="Arial"/>
                <w:sz w:val="20"/>
              </w:rPr>
            </w:pPr>
          </w:p>
        </w:tc>
        <w:tc>
          <w:tcPr>
            <w:tcW w:w="992" w:type="dxa"/>
            <w:tcBorders>
              <w:bottom w:val="nil"/>
            </w:tcBorders>
            <w:vAlign w:val="center"/>
          </w:tcPr>
          <w:p w14:paraId="7134440D" w14:textId="77777777" w:rsidR="008B29B2" w:rsidRPr="00F91880" w:rsidRDefault="008B29B2" w:rsidP="00BC4388">
            <w:pPr>
              <w:jc w:val="center"/>
              <w:rPr>
                <w:rFonts w:ascii="PT Sans Narrow" w:hAnsi="PT Sans Narrow" w:cs="Arial"/>
                <w:sz w:val="20"/>
              </w:rPr>
            </w:pPr>
          </w:p>
        </w:tc>
        <w:tc>
          <w:tcPr>
            <w:tcW w:w="992" w:type="dxa"/>
            <w:shd w:val="clear" w:color="auto" w:fill="FFFFFF"/>
            <w:vAlign w:val="center"/>
          </w:tcPr>
          <w:p w14:paraId="7D238953" w14:textId="77777777" w:rsidR="008B29B2" w:rsidRPr="00F91880" w:rsidRDefault="008B29B2" w:rsidP="00BC4388">
            <w:pPr>
              <w:jc w:val="center"/>
              <w:rPr>
                <w:rFonts w:ascii="PT Sans Narrow" w:hAnsi="PT Sans Narrow" w:cs="Arial"/>
                <w:sz w:val="20"/>
              </w:rPr>
            </w:pPr>
            <w:r w:rsidRPr="00F91880">
              <w:rPr>
                <w:rFonts w:ascii="Cambria Math" w:hAnsi="Cambria Math" w:cs="Cambria Math"/>
                <w:sz w:val="20"/>
              </w:rPr>
              <w:t>⇄</w:t>
            </w:r>
            <w:r w:rsidRPr="00F91880">
              <w:rPr>
                <w:rFonts w:ascii="PT Sans Narrow" w:hAnsi="PT Sans Narrow" w:cs="Arial"/>
                <w:sz w:val="20"/>
              </w:rPr>
              <w:t xml:space="preserve">  70</w:t>
            </w:r>
          </w:p>
        </w:tc>
        <w:tc>
          <w:tcPr>
            <w:tcW w:w="1133" w:type="dxa"/>
            <w:gridSpan w:val="2"/>
            <w:shd w:val="clear" w:color="auto" w:fill="FFFFFF"/>
            <w:vAlign w:val="center"/>
          </w:tcPr>
          <w:p w14:paraId="575836DA" w14:textId="77777777" w:rsidR="008B29B2" w:rsidRPr="00F91880" w:rsidRDefault="008B29B2" w:rsidP="00BC4388">
            <w:pPr>
              <w:jc w:val="center"/>
              <w:rPr>
                <w:rFonts w:ascii="PT Sans Narrow" w:hAnsi="PT Sans Narrow" w:cs="Arial"/>
                <w:sz w:val="20"/>
              </w:rPr>
            </w:pPr>
          </w:p>
        </w:tc>
        <w:tc>
          <w:tcPr>
            <w:tcW w:w="1108" w:type="dxa"/>
            <w:vAlign w:val="center"/>
          </w:tcPr>
          <w:p w14:paraId="6E3D3337"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418" w:type="dxa"/>
            <w:vAlign w:val="center"/>
          </w:tcPr>
          <w:p w14:paraId="3CE2C602"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280</w:t>
            </w:r>
          </w:p>
        </w:tc>
      </w:tr>
      <w:tr w:rsidR="008B29B2" w:rsidRPr="00F91880" w14:paraId="1C5D1974" w14:textId="77777777" w:rsidTr="00BC4388">
        <w:trPr>
          <w:trHeight w:hRule="exact" w:val="340"/>
        </w:trPr>
        <w:tc>
          <w:tcPr>
            <w:tcW w:w="2943" w:type="dxa"/>
            <w:vAlign w:val="center"/>
          </w:tcPr>
          <w:p w14:paraId="55925E50"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Sociologija**</w:t>
            </w:r>
          </w:p>
        </w:tc>
        <w:tc>
          <w:tcPr>
            <w:tcW w:w="993" w:type="dxa"/>
            <w:vAlign w:val="center"/>
          </w:tcPr>
          <w:p w14:paraId="6B391387" w14:textId="77777777" w:rsidR="008B29B2" w:rsidRPr="00F91880" w:rsidRDefault="008B29B2" w:rsidP="00BC4388">
            <w:pPr>
              <w:jc w:val="center"/>
              <w:rPr>
                <w:rFonts w:ascii="PT Sans Narrow" w:hAnsi="PT Sans Narrow" w:cs="Arial"/>
                <w:sz w:val="20"/>
              </w:rPr>
            </w:pPr>
          </w:p>
        </w:tc>
        <w:tc>
          <w:tcPr>
            <w:tcW w:w="992" w:type="dxa"/>
            <w:shd w:val="clear" w:color="auto" w:fill="FFFFFF"/>
            <w:vAlign w:val="center"/>
          </w:tcPr>
          <w:p w14:paraId="07AF148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 xml:space="preserve">70  </w:t>
            </w:r>
            <w:r w:rsidRPr="00F91880">
              <w:rPr>
                <w:rFonts w:ascii="Cambria Math" w:hAnsi="Cambria Math" w:cs="Cambria Math"/>
                <w:sz w:val="20"/>
              </w:rPr>
              <w:t>⇄</w:t>
            </w:r>
          </w:p>
        </w:tc>
        <w:tc>
          <w:tcPr>
            <w:tcW w:w="992" w:type="dxa"/>
            <w:shd w:val="clear" w:color="auto" w:fill="FFFFFF"/>
            <w:vAlign w:val="center"/>
          </w:tcPr>
          <w:p w14:paraId="62B39439" w14:textId="77777777" w:rsidR="008B29B2" w:rsidRPr="00F91880" w:rsidRDefault="008B29B2" w:rsidP="00BC4388">
            <w:pPr>
              <w:jc w:val="center"/>
              <w:rPr>
                <w:rFonts w:ascii="PT Sans Narrow" w:hAnsi="PT Sans Narrow" w:cs="Arial"/>
                <w:sz w:val="20"/>
              </w:rPr>
            </w:pPr>
          </w:p>
        </w:tc>
        <w:tc>
          <w:tcPr>
            <w:tcW w:w="1133" w:type="dxa"/>
            <w:gridSpan w:val="2"/>
            <w:tcBorders>
              <w:bottom w:val="nil"/>
            </w:tcBorders>
            <w:shd w:val="clear" w:color="auto" w:fill="FFFFFF"/>
            <w:vAlign w:val="center"/>
          </w:tcPr>
          <w:p w14:paraId="1E4A415A" w14:textId="77777777" w:rsidR="008B29B2" w:rsidRPr="00F91880" w:rsidRDefault="008B29B2" w:rsidP="00BC4388">
            <w:pPr>
              <w:jc w:val="center"/>
              <w:rPr>
                <w:rFonts w:ascii="PT Sans Narrow" w:hAnsi="PT Sans Narrow" w:cs="Arial"/>
                <w:sz w:val="20"/>
              </w:rPr>
            </w:pPr>
          </w:p>
        </w:tc>
        <w:tc>
          <w:tcPr>
            <w:tcW w:w="1108" w:type="dxa"/>
            <w:vAlign w:val="center"/>
          </w:tcPr>
          <w:p w14:paraId="21B9C9BA"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418" w:type="dxa"/>
            <w:vAlign w:val="center"/>
          </w:tcPr>
          <w:p w14:paraId="6F7CA89A"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280</w:t>
            </w:r>
          </w:p>
        </w:tc>
      </w:tr>
      <w:tr w:rsidR="008B29B2" w:rsidRPr="00F91880" w14:paraId="03D54E92" w14:textId="77777777" w:rsidTr="00BC4388">
        <w:trPr>
          <w:trHeight w:hRule="exact" w:val="340"/>
        </w:trPr>
        <w:tc>
          <w:tcPr>
            <w:tcW w:w="2943" w:type="dxa"/>
            <w:vAlign w:val="center"/>
          </w:tcPr>
          <w:p w14:paraId="3AA63435"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Filozofija**</w:t>
            </w:r>
          </w:p>
        </w:tc>
        <w:tc>
          <w:tcPr>
            <w:tcW w:w="993" w:type="dxa"/>
            <w:vAlign w:val="center"/>
          </w:tcPr>
          <w:p w14:paraId="152DB085" w14:textId="77777777" w:rsidR="008B29B2" w:rsidRPr="00F91880" w:rsidRDefault="008B29B2" w:rsidP="00BC4388">
            <w:pPr>
              <w:jc w:val="center"/>
              <w:rPr>
                <w:rFonts w:ascii="PT Sans Narrow" w:hAnsi="PT Sans Narrow" w:cs="Arial"/>
                <w:sz w:val="20"/>
              </w:rPr>
            </w:pPr>
          </w:p>
        </w:tc>
        <w:tc>
          <w:tcPr>
            <w:tcW w:w="992" w:type="dxa"/>
            <w:vAlign w:val="center"/>
          </w:tcPr>
          <w:p w14:paraId="14D99AF0" w14:textId="77777777" w:rsidR="008B29B2" w:rsidRPr="00F91880" w:rsidRDefault="008B29B2" w:rsidP="00BC4388">
            <w:pPr>
              <w:jc w:val="center"/>
              <w:rPr>
                <w:rFonts w:ascii="PT Sans Narrow" w:hAnsi="PT Sans Narrow" w:cs="Arial"/>
                <w:sz w:val="20"/>
              </w:rPr>
            </w:pPr>
          </w:p>
        </w:tc>
        <w:tc>
          <w:tcPr>
            <w:tcW w:w="992" w:type="dxa"/>
            <w:shd w:val="clear" w:color="auto" w:fill="FFFFFF"/>
            <w:vAlign w:val="center"/>
          </w:tcPr>
          <w:p w14:paraId="7B199AA3" w14:textId="77777777" w:rsidR="008B29B2" w:rsidRPr="00F91880" w:rsidRDefault="008B29B2" w:rsidP="00BC4388">
            <w:pPr>
              <w:jc w:val="center"/>
              <w:rPr>
                <w:rFonts w:ascii="PT Sans Narrow" w:hAnsi="PT Sans Narrow" w:cs="Arial"/>
                <w:sz w:val="20"/>
              </w:rPr>
            </w:pPr>
          </w:p>
        </w:tc>
        <w:tc>
          <w:tcPr>
            <w:tcW w:w="1133" w:type="dxa"/>
            <w:gridSpan w:val="2"/>
            <w:shd w:val="clear" w:color="auto" w:fill="FFFFFF"/>
            <w:vAlign w:val="center"/>
          </w:tcPr>
          <w:p w14:paraId="204E5AEC" w14:textId="77777777" w:rsidR="008B29B2" w:rsidRPr="00F91880" w:rsidRDefault="008B29B2" w:rsidP="00BC4388">
            <w:pPr>
              <w:jc w:val="center"/>
              <w:rPr>
                <w:rFonts w:ascii="PT Sans Narrow" w:hAnsi="PT Sans Narrow" w:cs="Arial"/>
                <w:sz w:val="20"/>
              </w:rPr>
            </w:pPr>
            <w:r w:rsidRPr="00F91880">
              <w:rPr>
                <w:rFonts w:ascii="Cambria Math" w:hAnsi="Cambria Math" w:cs="Cambria Math"/>
                <w:sz w:val="20"/>
              </w:rPr>
              <w:t>⇄</w:t>
            </w:r>
            <w:r w:rsidRPr="00F91880">
              <w:rPr>
                <w:rFonts w:ascii="PT Sans Narrow" w:hAnsi="PT Sans Narrow" w:cs="Arial"/>
                <w:sz w:val="20"/>
              </w:rPr>
              <w:t xml:space="preserve">  70</w:t>
            </w:r>
          </w:p>
        </w:tc>
        <w:tc>
          <w:tcPr>
            <w:tcW w:w="1108" w:type="dxa"/>
            <w:vAlign w:val="center"/>
          </w:tcPr>
          <w:p w14:paraId="7902E560"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418" w:type="dxa"/>
            <w:vAlign w:val="center"/>
          </w:tcPr>
          <w:p w14:paraId="7F268550" w14:textId="77777777" w:rsidR="008B29B2" w:rsidRPr="00F91880" w:rsidRDefault="008B29B2" w:rsidP="00BC4388">
            <w:pPr>
              <w:jc w:val="center"/>
              <w:rPr>
                <w:rFonts w:ascii="PT Sans Narrow" w:hAnsi="PT Sans Narrow" w:cs="Arial"/>
                <w:sz w:val="20"/>
              </w:rPr>
            </w:pPr>
            <w:r w:rsidRPr="00F91880">
              <w:rPr>
                <w:rFonts w:ascii="PT Sans Narrow" w:hAnsi="PT Sans Narrow" w:cs="Arial"/>
                <w:i/>
                <w:sz w:val="20"/>
              </w:rPr>
              <w:t>280</w:t>
            </w:r>
          </w:p>
        </w:tc>
      </w:tr>
      <w:tr w:rsidR="008B29B2" w:rsidRPr="00F91880" w14:paraId="5DA80B32" w14:textId="77777777" w:rsidTr="00BC4388">
        <w:trPr>
          <w:trHeight w:hRule="exact" w:val="340"/>
        </w:trPr>
        <w:tc>
          <w:tcPr>
            <w:tcW w:w="2943" w:type="dxa"/>
            <w:vAlign w:val="center"/>
          </w:tcPr>
          <w:p w14:paraId="2933D7EF"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Informatika</w:t>
            </w:r>
          </w:p>
        </w:tc>
        <w:tc>
          <w:tcPr>
            <w:tcW w:w="993" w:type="dxa"/>
            <w:vAlign w:val="center"/>
          </w:tcPr>
          <w:p w14:paraId="44EFBBB3"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992" w:type="dxa"/>
            <w:vAlign w:val="center"/>
          </w:tcPr>
          <w:p w14:paraId="3C008DA1" w14:textId="77777777" w:rsidR="008B29B2" w:rsidRPr="00F91880" w:rsidRDefault="008B29B2" w:rsidP="00BC4388">
            <w:pPr>
              <w:jc w:val="center"/>
              <w:rPr>
                <w:rFonts w:ascii="PT Sans Narrow" w:hAnsi="PT Sans Narrow" w:cs="Arial"/>
                <w:sz w:val="20"/>
              </w:rPr>
            </w:pPr>
          </w:p>
        </w:tc>
        <w:tc>
          <w:tcPr>
            <w:tcW w:w="992" w:type="dxa"/>
            <w:vAlign w:val="center"/>
          </w:tcPr>
          <w:p w14:paraId="7C463DE4" w14:textId="77777777" w:rsidR="008B29B2" w:rsidRPr="00F91880" w:rsidRDefault="008B29B2" w:rsidP="00BC4388">
            <w:pPr>
              <w:jc w:val="center"/>
              <w:rPr>
                <w:rFonts w:ascii="PT Sans Narrow" w:hAnsi="PT Sans Narrow" w:cs="Arial"/>
                <w:sz w:val="20"/>
              </w:rPr>
            </w:pPr>
          </w:p>
        </w:tc>
        <w:tc>
          <w:tcPr>
            <w:tcW w:w="1133" w:type="dxa"/>
            <w:gridSpan w:val="2"/>
            <w:vAlign w:val="center"/>
          </w:tcPr>
          <w:p w14:paraId="2DC13CF4" w14:textId="77777777" w:rsidR="008B29B2" w:rsidRPr="00F91880" w:rsidRDefault="008B29B2" w:rsidP="00BC4388">
            <w:pPr>
              <w:jc w:val="center"/>
              <w:rPr>
                <w:rFonts w:ascii="PT Sans Narrow" w:hAnsi="PT Sans Narrow" w:cs="Arial"/>
                <w:sz w:val="20"/>
              </w:rPr>
            </w:pPr>
          </w:p>
        </w:tc>
        <w:tc>
          <w:tcPr>
            <w:tcW w:w="1108" w:type="dxa"/>
            <w:vAlign w:val="center"/>
          </w:tcPr>
          <w:p w14:paraId="694C307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70</w:t>
            </w:r>
          </w:p>
        </w:tc>
        <w:tc>
          <w:tcPr>
            <w:tcW w:w="1418" w:type="dxa"/>
            <w:vAlign w:val="center"/>
          </w:tcPr>
          <w:p w14:paraId="2AECE8B4"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280</w:t>
            </w:r>
          </w:p>
        </w:tc>
      </w:tr>
      <w:tr w:rsidR="008B29B2" w:rsidRPr="00F91880" w14:paraId="6DE4E3FF" w14:textId="77777777" w:rsidTr="00BC4388">
        <w:trPr>
          <w:trHeight w:hRule="exact" w:val="340"/>
        </w:trPr>
        <w:tc>
          <w:tcPr>
            <w:tcW w:w="2943" w:type="dxa"/>
            <w:vAlign w:val="center"/>
          </w:tcPr>
          <w:p w14:paraId="12C253C9" w14:textId="77777777" w:rsidR="008B29B2" w:rsidRPr="00F91880" w:rsidRDefault="008B29B2" w:rsidP="00F91880">
            <w:pPr>
              <w:rPr>
                <w:rFonts w:ascii="PT Sans Narrow" w:hAnsi="PT Sans Narrow" w:cs="Arial"/>
                <w:b/>
                <w:sz w:val="20"/>
              </w:rPr>
            </w:pPr>
          </w:p>
        </w:tc>
        <w:tc>
          <w:tcPr>
            <w:tcW w:w="993" w:type="dxa"/>
            <w:vAlign w:val="center"/>
          </w:tcPr>
          <w:p w14:paraId="4414F899" w14:textId="77777777" w:rsidR="008B29B2" w:rsidRPr="00F91880" w:rsidRDefault="008B29B2" w:rsidP="00BC4388">
            <w:pPr>
              <w:jc w:val="center"/>
              <w:rPr>
                <w:rFonts w:ascii="PT Sans Narrow" w:hAnsi="PT Sans Narrow" w:cs="Arial"/>
                <w:sz w:val="20"/>
              </w:rPr>
            </w:pPr>
          </w:p>
        </w:tc>
        <w:tc>
          <w:tcPr>
            <w:tcW w:w="992" w:type="dxa"/>
            <w:vAlign w:val="center"/>
          </w:tcPr>
          <w:p w14:paraId="7391D05C" w14:textId="77777777" w:rsidR="008B29B2" w:rsidRPr="00F91880" w:rsidRDefault="008B29B2" w:rsidP="00BC4388">
            <w:pPr>
              <w:jc w:val="center"/>
              <w:rPr>
                <w:rFonts w:ascii="PT Sans Narrow" w:hAnsi="PT Sans Narrow" w:cs="Arial"/>
                <w:sz w:val="20"/>
              </w:rPr>
            </w:pPr>
          </w:p>
        </w:tc>
        <w:tc>
          <w:tcPr>
            <w:tcW w:w="992" w:type="dxa"/>
            <w:vAlign w:val="center"/>
          </w:tcPr>
          <w:p w14:paraId="3BF33DE7" w14:textId="77777777" w:rsidR="008B29B2" w:rsidRPr="00F91880" w:rsidRDefault="008B29B2" w:rsidP="00BC4388">
            <w:pPr>
              <w:jc w:val="center"/>
              <w:rPr>
                <w:rFonts w:ascii="PT Sans Narrow" w:hAnsi="PT Sans Narrow" w:cs="Arial"/>
                <w:sz w:val="20"/>
              </w:rPr>
            </w:pPr>
          </w:p>
        </w:tc>
        <w:tc>
          <w:tcPr>
            <w:tcW w:w="1133" w:type="dxa"/>
            <w:gridSpan w:val="2"/>
            <w:vAlign w:val="center"/>
          </w:tcPr>
          <w:p w14:paraId="7D9A90B8" w14:textId="77777777" w:rsidR="008B29B2" w:rsidRPr="00F91880" w:rsidRDefault="008B29B2" w:rsidP="00BC4388">
            <w:pPr>
              <w:jc w:val="center"/>
              <w:rPr>
                <w:rFonts w:ascii="PT Sans Narrow" w:hAnsi="PT Sans Narrow" w:cs="Arial"/>
                <w:b/>
                <w:sz w:val="20"/>
              </w:rPr>
            </w:pPr>
          </w:p>
        </w:tc>
        <w:tc>
          <w:tcPr>
            <w:tcW w:w="1108" w:type="dxa"/>
            <w:shd w:val="clear" w:color="auto" w:fill="auto"/>
            <w:vAlign w:val="center"/>
          </w:tcPr>
          <w:p w14:paraId="2DAEDFD3" w14:textId="77777777" w:rsidR="008B29B2" w:rsidRPr="00F91880" w:rsidRDefault="008B29B2" w:rsidP="00BC4388">
            <w:pPr>
              <w:jc w:val="center"/>
              <w:rPr>
                <w:rFonts w:ascii="PT Sans Narrow" w:hAnsi="PT Sans Narrow" w:cs="Arial"/>
                <w:sz w:val="20"/>
              </w:rPr>
            </w:pPr>
          </w:p>
        </w:tc>
        <w:tc>
          <w:tcPr>
            <w:tcW w:w="1418" w:type="dxa"/>
            <w:vAlign w:val="center"/>
          </w:tcPr>
          <w:p w14:paraId="28CD7A98" w14:textId="77777777" w:rsidR="008B29B2" w:rsidRPr="00F91880" w:rsidRDefault="008B29B2" w:rsidP="00BC4388">
            <w:pPr>
              <w:jc w:val="center"/>
              <w:rPr>
                <w:rFonts w:ascii="PT Sans Narrow" w:hAnsi="PT Sans Narrow" w:cs="Arial"/>
                <w:sz w:val="20"/>
              </w:rPr>
            </w:pPr>
          </w:p>
        </w:tc>
      </w:tr>
      <w:tr w:rsidR="008B29B2" w:rsidRPr="00F91880" w14:paraId="204C72D9" w14:textId="77777777" w:rsidTr="00BC4388">
        <w:trPr>
          <w:trHeight w:hRule="exact" w:val="340"/>
        </w:trPr>
        <w:tc>
          <w:tcPr>
            <w:tcW w:w="2943" w:type="dxa"/>
            <w:vAlign w:val="center"/>
          </w:tcPr>
          <w:p w14:paraId="010B921F" w14:textId="77777777" w:rsidR="008B29B2" w:rsidRPr="00F91880" w:rsidRDefault="008B29B2" w:rsidP="00F91880">
            <w:pPr>
              <w:rPr>
                <w:rFonts w:ascii="PT Sans Narrow" w:hAnsi="PT Sans Narrow" w:cs="Arial"/>
                <w:sz w:val="20"/>
              </w:rPr>
            </w:pPr>
            <w:r w:rsidRPr="00F91880">
              <w:rPr>
                <w:rFonts w:ascii="PT Sans Narrow" w:hAnsi="PT Sans Narrow" w:cs="Arial"/>
                <w:b/>
                <w:sz w:val="20"/>
              </w:rPr>
              <w:t>II – Izbirni predmeti</w:t>
            </w:r>
          </w:p>
        </w:tc>
        <w:tc>
          <w:tcPr>
            <w:tcW w:w="993" w:type="dxa"/>
            <w:vAlign w:val="center"/>
          </w:tcPr>
          <w:p w14:paraId="33F152B4" w14:textId="77777777" w:rsidR="008B29B2" w:rsidRPr="00F91880" w:rsidRDefault="008B29B2" w:rsidP="00BC4388">
            <w:pPr>
              <w:jc w:val="center"/>
              <w:rPr>
                <w:rFonts w:ascii="PT Sans Narrow" w:hAnsi="PT Sans Narrow" w:cs="Arial"/>
                <w:sz w:val="20"/>
              </w:rPr>
            </w:pPr>
          </w:p>
        </w:tc>
        <w:tc>
          <w:tcPr>
            <w:tcW w:w="992" w:type="dxa"/>
            <w:vAlign w:val="center"/>
          </w:tcPr>
          <w:p w14:paraId="4BFE9A0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35–105</w:t>
            </w:r>
          </w:p>
        </w:tc>
        <w:tc>
          <w:tcPr>
            <w:tcW w:w="992" w:type="dxa"/>
            <w:vAlign w:val="center"/>
          </w:tcPr>
          <w:p w14:paraId="0167232C"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35–175</w:t>
            </w:r>
          </w:p>
        </w:tc>
        <w:tc>
          <w:tcPr>
            <w:tcW w:w="1133" w:type="dxa"/>
            <w:gridSpan w:val="2"/>
            <w:vAlign w:val="center"/>
          </w:tcPr>
          <w:p w14:paraId="6CBD0215"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280–420</w:t>
            </w:r>
          </w:p>
        </w:tc>
        <w:tc>
          <w:tcPr>
            <w:tcW w:w="1108" w:type="dxa"/>
            <w:shd w:val="clear" w:color="auto" w:fill="auto"/>
            <w:vAlign w:val="center"/>
          </w:tcPr>
          <w:p w14:paraId="2A05DB30"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490–630</w:t>
            </w:r>
          </w:p>
        </w:tc>
        <w:tc>
          <w:tcPr>
            <w:tcW w:w="1418" w:type="dxa"/>
            <w:vAlign w:val="center"/>
          </w:tcPr>
          <w:p w14:paraId="3DB693AF" w14:textId="77777777" w:rsidR="008B29B2" w:rsidRPr="00F91880" w:rsidRDefault="008B29B2" w:rsidP="00BC4388">
            <w:pPr>
              <w:jc w:val="center"/>
              <w:rPr>
                <w:rFonts w:ascii="PT Sans Narrow" w:hAnsi="PT Sans Narrow" w:cs="Arial"/>
                <w:sz w:val="20"/>
              </w:rPr>
            </w:pPr>
          </w:p>
        </w:tc>
      </w:tr>
      <w:tr w:rsidR="008B29B2" w:rsidRPr="00F91880" w14:paraId="0DA08796" w14:textId="77777777" w:rsidTr="00BC4388">
        <w:trPr>
          <w:trHeight w:hRule="exact" w:val="340"/>
        </w:trPr>
        <w:tc>
          <w:tcPr>
            <w:tcW w:w="2943" w:type="dxa"/>
            <w:tcBorders>
              <w:right w:val="nil"/>
            </w:tcBorders>
            <w:vAlign w:val="center"/>
          </w:tcPr>
          <w:p w14:paraId="2FDEB33E" w14:textId="77777777" w:rsidR="008B29B2" w:rsidRPr="00F91880" w:rsidRDefault="008B29B2" w:rsidP="00F91880">
            <w:pPr>
              <w:rPr>
                <w:rFonts w:ascii="PT Sans Narrow" w:hAnsi="PT Sans Narrow" w:cs="Arial"/>
                <w:sz w:val="20"/>
              </w:rPr>
            </w:pPr>
          </w:p>
        </w:tc>
        <w:tc>
          <w:tcPr>
            <w:tcW w:w="993" w:type="dxa"/>
            <w:tcBorders>
              <w:left w:val="nil"/>
              <w:right w:val="nil"/>
            </w:tcBorders>
            <w:vAlign w:val="center"/>
          </w:tcPr>
          <w:p w14:paraId="0D8F2526" w14:textId="77777777" w:rsidR="008B29B2" w:rsidRPr="00F91880" w:rsidRDefault="008B29B2" w:rsidP="00BC4388">
            <w:pPr>
              <w:jc w:val="center"/>
              <w:rPr>
                <w:rFonts w:ascii="PT Sans Narrow" w:hAnsi="PT Sans Narrow" w:cs="Arial"/>
                <w:sz w:val="20"/>
              </w:rPr>
            </w:pPr>
          </w:p>
        </w:tc>
        <w:tc>
          <w:tcPr>
            <w:tcW w:w="992" w:type="dxa"/>
            <w:tcBorders>
              <w:left w:val="nil"/>
              <w:right w:val="nil"/>
            </w:tcBorders>
            <w:vAlign w:val="center"/>
          </w:tcPr>
          <w:p w14:paraId="4790CB31" w14:textId="77777777" w:rsidR="008B29B2" w:rsidRPr="00F91880" w:rsidRDefault="008B29B2" w:rsidP="00BC4388">
            <w:pPr>
              <w:jc w:val="center"/>
              <w:rPr>
                <w:rFonts w:ascii="PT Sans Narrow" w:hAnsi="PT Sans Narrow" w:cs="Arial"/>
                <w:sz w:val="20"/>
              </w:rPr>
            </w:pPr>
          </w:p>
        </w:tc>
        <w:tc>
          <w:tcPr>
            <w:tcW w:w="992" w:type="dxa"/>
            <w:tcBorders>
              <w:left w:val="nil"/>
              <w:right w:val="nil"/>
            </w:tcBorders>
            <w:vAlign w:val="center"/>
          </w:tcPr>
          <w:p w14:paraId="18CFECF9" w14:textId="77777777" w:rsidR="008B29B2" w:rsidRPr="00F91880" w:rsidRDefault="008B29B2" w:rsidP="00BC4388">
            <w:pPr>
              <w:jc w:val="center"/>
              <w:rPr>
                <w:rFonts w:ascii="PT Sans Narrow" w:hAnsi="PT Sans Narrow" w:cs="Arial"/>
                <w:sz w:val="20"/>
              </w:rPr>
            </w:pPr>
          </w:p>
        </w:tc>
        <w:tc>
          <w:tcPr>
            <w:tcW w:w="1133" w:type="dxa"/>
            <w:gridSpan w:val="2"/>
            <w:tcBorders>
              <w:left w:val="nil"/>
              <w:right w:val="nil"/>
            </w:tcBorders>
            <w:vAlign w:val="center"/>
          </w:tcPr>
          <w:p w14:paraId="7BC2BB95" w14:textId="77777777" w:rsidR="008B29B2" w:rsidRPr="00F91880" w:rsidRDefault="008B29B2" w:rsidP="00BC4388">
            <w:pPr>
              <w:jc w:val="center"/>
              <w:rPr>
                <w:rFonts w:ascii="PT Sans Narrow" w:hAnsi="PT Sans Narrow" w:cs="Arial"/>
                <w:sz w:val="20"/>
              </w:rPr>
            </w:pPr>
          </w:p>
        </w:tc>
        <w:tc>
          <w:tcPr>
            <w:tcW w:w="1108" w:type="dxa"/>
            <w:tcBorders>
              <w:left w:val="nil"/>
              <w:right w:val="nil"/>
            </w:tcBorders>
            <w:vAlign w:val="center"/>
          </w:tcPr>
          <w:p w14:paraId="78A34CFE" w14:textId="77777777" w:rsidR="008B29B2" w:rsidRPr="00F91880" w:rsidRDefault="008B29B2" w:rsidP="00BC4388">
            <w:pPr>
              <w:jc w:val="center"/>
              <w:rPr>
                <w:rFonts w:ascii="PT Sans Narrow" w:hAnsi="PT Sans Narrow" w:cs="Arial"/>
                <w:sz w:val="20"/>
              </w:rPr>
            </w:pPr>
          </w:p>
        </w:tc>
        <w:tc>
          <w:tcPr>
            <w:tcW w:w="1418" w:type="dxa"/>
            <w:tcBorders>
              <w:left w:val="nil"/>
            </w:tcBorders>
            <w:vAlign w:val="center"/>
          </w:tcPr>
          <w:p w14:paraId="2BCDB4DF" w14:textId="77777777" w:rsidR="008B29B2" w:rsidRPr="00F91880" w:rsidRDefault="008B29B2" w:rsidP="00BC4388">
            <w:pPr>
              <w:jc w:val="center"/>
              <w:rPr>
                <w:rFonts w:ascii="PT Sans Narrow" w:hAnsi="PT Sans Narrow" w:cs="Arial"/>
                <w:sz w:val="20"/>
              </w:rPr>
            </w:pPr>
          </w:p>
        </w:tc>
      </w:tr>
      <w:tr w:rsidR="008B29B2" w:rsidRPr="00F91880" w14:paraId="6738574A" w14:textId="77777777" w:rsidTr="00BC4388">
        <w:trPr>
          <w:trHeight w:hRule="exact" w:val="340"/>
        </w:trPr>
        <w:tc>
          <w:tcPr>
            <w:tcW w:w="2943" w:type="dxa"/>
            <w:tcBorders>
              <w:bottom w:val="nil"/>
            </w:tcBorders>
            <w:vAlign w:val="center"/>
          </w:tcPr>
          <w:p w14:paraId="627E3E49" w14:textId="77777777" w:rsidR="008B29B2" w:rsidRPr="00F91880" w:rsidRDefault="008B29B2" w:rsidP="00F91880">
            <w:pPr>
              <w:rPr>
                <w:rFonts w:ascii="PT Sans Narrow" w:hAnsi="PT Sans Narrow" w:cs="Arial"/>
                <w:sz w:val="20"/>
              </w:rPr>
            </w:pPr>
            <w:r w:rsidRPr="00F91880">
              <w:rPr>
                <w:rFonts w:ascii="PT Sans Narrow" w:hAnsi="PT Sans Narrow" w:cs="Arial"/>
                <w:b/>
                <w:sz w:val="20"/>
              </w:rPr>
              <w:t>III – Obvezne izbirne vsebine</w:t>
            </w:r>
          </w:p>
        </w:tc>
        <w:tc>
          <w:tcPr>
            <w:tcW w:w="993" w:type="dxa"/>
            <w:tcBorders>
              <w:bottom w:val="nil"/>
            </w:tcBorders>
            <w:vAlign w:val="center"/>
          </w:tcPr>
          <w:p w14:paraId="20286A96"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90</w:t>
            </w:r>
          </w:p>
        </w:tc>
        <w:tc>
          <w:tcPr>
            <w:tcW w:w="992" w:type="dxa"/>
            <w:tcBorders>
              <w:bottom w:val="nil"/>
            </w:tcBorders>
            <w:vAlign w:val="center"/>
          </w:tcPr>
          <w:p w14:paraId="498DBDD4"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90</w:t>
            </w:r>
          </w:p>
        </w:tc>
        <w:tc>
          <w:tcPr>
            <w:tcW w:w="992" w:type="dxa"/>
            <w:tcBorders>
              <w:bottom w:val="nil"/>
            </w:tcBorders>
            <w:vAlign w:val="center"/>
          </w:tcPr>
          <w:p w14:paraId="5DB856D7"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90</w:t>
            </w:r>
          </w:p>
        </w:tc>
        <w:tc>
          <w:tcPr>
            <w:tcW w:w="1133" w:type="dxa"/>
            <w:gridSpan w:val="2"/>
            <w:tcBorders>
              <w:bottom w:val="nil"/>
            </w:tcBorders>
            <w:vAlign w:val="center"/>
          </w:tcPr>
          <w:p w14:paraId="03E8545F"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30</w:t>
            </w:r>
          </w:p>
        </w:tc>
        <w:tc>
          <w:tcPr>
            <w:tcW w:w="1108" w:type="dxa"/>
            <w:tcBorders>
              <w:bottom w:val="nil"/>
            </w:tcBorders>
            <w:vAlign w:val="center"/>
          </w:tcPr>
          <w:p w14:paraId="02F960F6"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300</w:t>
            </w:r>
          </w:p>
        </w:tc>
        <w:tc>
          <w:tcPr>
            <w:tcW w:w="1418" w:type="dxa"/>
            <w:tcBorders>
              <w:bottom w:val="nil"/>
            </w:tcBorders>
            <w:vAlign w:val="center"/>
          </w:tcPr>
          <w:p w14:paraId="3409636F" w14:textId="77777777" w:rsidR="008B29B2" w:rsidRPr="00F91880" w:rsidRDefault="008B29B2" w:rsidP="00BC4388">
            <w:pPr>
              <w:jc w:val="center"/>
              <w:rPr>
                <w:rFonts w:ascii="PT Sans Narrow" w:hAnsi="PT Sans Narrow" w:cs="Arial"/>
                <w:sz w:val="20"/>
              </w:rPr>
            </w:pPr>
          </w:p>
        </w:tc>
      </w:tr>
      <w:tr w:rsidR="008B29B2" w:rsidRPr="00F91880" w14:paraId="361F1471" w14:textId="77777777" w:rsidTr="00BC4388">
        <w:trPr>
          <w:trHeight w:hRule="exact" w:val="340"/>
        </w:trPr>
        <w:tc>
          <w:tcPr>
            <w:tcW w:w="2943" w:type="dxa"/>
            <w:tcBorders>
              <w:right w:val="nil"/>
            </w:tcBorders>
            <w:vAlign w:val="center"/>
          </w:tcPr>
          <w:p w14:paraId="7779AB0A" w14:textId="77777777" w:rsidR="008B29B2" w:rsidRPr="00F91880" w:rsidRDefault="008B29B2" w:rsidP="00F91880">
            <w:pPr>
              <w:rPr>
                <w:rFonts w:ascii="PT Sans Narrow" w:hAnsi="PT Sans Narrow" w:cs="Arial"/>
                <w:sz w:val="20"/>
              </w:rPr>
            </w:pPr>
          </w:p>
        </w:tc>
        <w:tc>
          <w:tcPr>
            <w:tcW w:w="993" w:type="dxa"/>
            <w:tcBorders>
              <w:left w:val="nil"/>
              <w:right w:val="nil"/>
            </w:tcBorders>
            <w:vAlign w:val="center"/>
          </w:tcPr>
          <w:p w14:paraId="11A393D3" w14:textId="77777777" w:rsidR="008B29B2" w:rsidRPr="00F91880" w:rsidRDefault="008B29B2" w:rsidP="00BC4388">
            <w:pPr>
              <w:jc w:val="center"/>
              <w:rPr>
                <w:rFonts w:ascii="PT Sans Narrow" w:hAnsi="PT Sans Narrow" w:cs="Arial"/>
                <w:sz w:val="20"/>
              </w:rPr>
            </w:pPr>
          </w:p>
        </w:tc>
        <w:tc>
          <w:tcPr>
            <w:tcW w:w="992" w:type="dxa"/>
            <w:tcBorders>
              <w:left w:val="nil"/>
              <w:right w:val="nil"/>
            </w:tcBorders>
            <w:vAlign w:val="center"/>
          </w:tcPr>
          <w:p w14:paraId="4B6ABC6D" w14:textId="77777777" w:rsidR="008B29B2" w:rsidRPr="00F91880" w:rsidRDefault="008B29B2" w:rsidP="00BC4388">
            <w:pPr>
              <w:jc w:val="center"/>
              <w:rPr>
                <w:rFonts w:ascii="PT Sans Narrow" w:hAnsi="PT Sans Narrow" w:cs="Arial"/>
                <w:sz w:val="20"/>
              </w:rPr>
            </w:pPr>
          </w:p>
        </w:tc>
        <w:tc>
          <w:tcPr>
            <w:tcW w:w="992" w:type="dxa"/>
            <w:tcBorders>
              <w:left w:val="nil"/>
              <w:right w:val="nil"/>
            </w:tcBorders>
            <w:vAlign w:val="center"/>
          </w:tcPr>
          <w:p w14:paraId="58CB72F8" w14:textId="77777777" w:rsidR="008B29B2" w:rsidRPr="00F91880" w:rsidRDefault="008B29B2" w:rsidP="00BC4388">
            <w:pPr>
              <w:jc w:val="center"/>
              <w:rPr>
                <w:rFonts w:ascii="PT Sans Narrow" w:hAnsi="PT Sans Narrow" w:cs="Arial"/>
                <w:sz w:val="20"/>
              </w:rPr>
            </w:pPr>
          </w:p>
        </w:tc>
        <w:tc>
          <w:tcPr>
            <w:tcW w:w="1133" w:type="dxa"/>
            <w:gridSpan w:val="2"/>
            <w:tcBorders>
              <w:left w:val="nil"/>
              <w:right w:val="nil"/>
            </w:tcBorders>
            <w:vAlign w:val="center"/>
          </w:tcPr>
          <w:p w14:paraId="100677FA" w14:textId="77777777" w:rsidR="008B29B2" w:rsidRPr="00F91880" w:rsidRDefault="008B29B2" w:rsidP="00BC4388">
            <w:pPr>
              <w:jc w:val="center"/>
              <w:rPr>
                <w:rFonts w:ascii="PT Sans Narrow" w:hAnsi="PT Sans Narrow" w:cs="Arial"/>
                <w:sz w:val="20"/>
              </w:rPr>
            </w:pPr>
          </w:p>
        </w:tc>
        <w:tc>
          <w:tcPr>
            <w:tcW w:w="1108" w:type="dxa"/>
            <w:tcBorders>
              <w:left w:val="nil"/>
              <w:right w:val="nil"/>
            </w:tcBorders>
            <w:vAlign w:val="center"/>
          </w:tcPr>
          <w:p w14:paraId="63356A2A" w14:textId="77777777" w:rsidR="008B29B2" w:rsidRPr="00F91880" w:rsidRDefault="008B29B2" w:rsidP="00BC4388">
            <w:pPr>
              <w:jc w:val="center"/>
              <w:rPr>
                <w:rFonts w:ascii="PT Sans Narrow" w:hAnsi="PT Sans Narrow" w:cs="Arial"/>
                <w:sz w:val="20"/>
              </w:rPr>
            </w:pPr>
          </w:p>
        </w:tc>
        <w:tc>
          <w:tcPr>
            <w:tcW w:w="1418" w:type="dxa"/>
            <w:tcBorders>
              <w:left w:val="nil"/>
            </w:tcBorders>
            <w:vAlign w:val="center"/>
          </w:tcPr>
          <w:p w14:paraId="1336BDE1" w14:textId="77777777" w:rsidR="008B29B2" w:rsidRPr="00F91880" w:rsidRDefault="008B29B2" w:rsidP="00BC4388">
            <w:pPr>
              <w:jc w:val="center"/>
              <w:rPr>
                <w:rFonts w:ascii="PT Sans Narrow" w:hAnsi="PT Sans Narrow" w:cs="Arial"/>
                <w:sz w:val="20"/>
              </w:rPr>
            </w:pPr>
          </w:p>
        </w:tc>
      </w:tr>
      <w:tr w:rsidR="008B29B2" w:rsidRPr="00F91880" w14:paraId="307334E4" w14:textId="77777777" w:rsidTr="00BC4388">
        <w:trPr>
          <w:trHeight w:hRule="exact" w:val="340"/>
        </w:trPr>
        <w:tc>
          <w:tcPr>
            <w:tcW w:w="2943" w:type="dxa"/>
            <w:vAlign w:val="center"/>
          </w:tcPr>
          <w:p w14:paraId="615FF343" w14:textId="77777777" w:rsidR="008B29B2" w:rsidRPr="00F91880" w:rsidRDefault="008B29B2" w:rsidP="00F91880">
            <w:pPr>
              <w:rPr>
                <w:rFonts w:ascii="PT Sans Narrow" w:hAnsi="PT Sans Narrow" w:cs="Arial"/>
                <w:sz w:val="20"/>
              </w:rPr>
            </w:pPr>
            <w:r w:rsidRPr="00F91880">
              <w:rPr>
                <w:rFonts w:ascii="PT Sans Narrow" w:hAnsi="PT Sans Narrow" w:cs="Arial"/>
                <w:b/>
                <w:sz w:val="20"/>
              </w:rPr>
              <w:t>SKUPAJ URE (I + II + III)</w:t>
            </w:r>
          </w:p>
        </w:tc>
        <w:tc>
          <w:tcPr>
            <w:tcW w:w="993" w:type="dxa"/>
            <w:vAlign w:val="center"/>
          </w:tcPr>
          <w:p w14:paraId="390444BB"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1209</w:t>
            </w:r>
          </w:p>
        </w:tc>
        <w:tc>
          <w:tcPr>
            <w:tcW w:w="992" w:type="dxa"/>
            <w:vAlign w:val="center"/>
          </w:tcPr>
          <w:p w14:paraId="73CD8948"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1210</w:t>
            </w:r>
          </w:p>
        </w:tc>
        <w:tc>
          <w:tcPr>
            <w:tcW w:w="992" w:type="dxa"/>
            <w:vAlign w:val="center"/>
          </w:tcPr>
          <w:p w14:paraId="2F1876B5"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1210</w:t>
            </w:r>
          </w:p>
        </w:tc>
        <w:tc>
          <w:tcPr>
            <w:tcW w:w="1133" w:type="dxa"/>
            <w:gridSpan w:val="2"/>
            <w:vAlign w:val="center"/>
          </w:tcPr>
          <w:p w14:paraId="588ED8CA"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1045–1115</w:t>
            </w:r>
          </w:p>
        </w:tc>
        <w:tc>
          <w:tcPr>
            <w:tcW w:w="1108" w:type="dxa"/>
            <w:vAlign w:val="center"/>
          </w:tcPr>
          <w:p w14:paraId="7B1FB1D1"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4675–4815</w:t>
            </w:r>
          </w:p>
        </w:tc>
        <w:tc>
          <w:tcPr>
            <w:tcW w:w="1418" w:type="dxa"/>
            <w:vAlign w:val="center"/>
          </w:tcPr>
          <w:p w14:paraId="09F5A979" w14:textId="77777777" w:rsidR="008B29B2" w:rsidRPr="00F91880" w:rsidRDefault="008B29B2" w:rsidP="00BC4388">
            <w:pPr>
              <w:jc w:val="center"/>
              <w:rPr>
                <w:rFonts w:ascii="PT Sans Narrow" w:hAnsi="PT Sans Narrow" w:cs="Arial"/>
                <w:sz w:val="20"/>
              </w:rPr>
            </w:pPr>
          </w:p>
        </w:tc>
      </w:tr>
      <w:tr w:rsidR="008B29B2" w:rsidRPr="00F91880" w14:paraId="55E7C51E" w14:textId="77777777" w:rsidTr="00BC4388">
        <w:trPr>
          <w:trHeight w:hRule="exact" w:val="340"/>
        </w:trPr>
        <w:tc>
          <w:tcPr>
            <w:tcW w:w="9579" w:type="dxa"/>
            <w:gridSpan w:val="8"/>
            <w:vAlign w:val="center"/>
          </w:tcPr>
          <w:p w14:paraId="4EC0CF91" w14:textId="77777777" w:rsidR="008B29B2" w:rsidRPr="00F91880" w:rsidRDefault="008B29B2" w:rsidP="00BC4388">
            <w:pPr>
              <w:jc w:val="center"/>
              <w:rPr>
                <w:rFonts w:ascii="PT Sans Narrow" w:hAnsi="PT Sans Narrow" w:cs="Arial"/>
                <w:sz w:val="20"/>
              </w:rPr>
            </w:pPr>
          </w:p>
        </w:tc>
      </w:tr>
      <w:tr w:rsidR="008B29B2" w:rsidRPr="00F91880" w14:paraId="526DE4E9" w14:textId="77777777" w:rsidTr="00BC4388">
        <w:trPr>
          <w:trHeight w:hRule="exact" w:val="340"/>
        </w:trPr>
        <w:tc>
          <w:tcPr>
            <w:tcW w:w="2943" w:type="dxa"/>
            <w:vAlign w:val="center"/>
          </w:tcPr>
          <w:p w14:paraId="3781E8C4"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Število tednov pouka</w:t>
            </w:r>
          </w:p>
        </w:tc>
        <w:tc>
          <w:tcPr>
            <w:tcW w:w="993" w:type="dxa"/>
            <w:vAlign w:val="center"/>
          </w:tcPr>
          <w:p w14:paraId="0DCB6B04"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w:t>
            </w:r>
          </w:p>
        </w:tc>
        <w:tc>
          <w:tcPr>
            <w:tcW w:w="992" w:type="dxa"/>
            <w:vAlign w:val="center"/>
          </w:tcPr>
          <w:p w14:paraId="4FD53AB0"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w:t>
            </w:r>
          </w:p>
        </w:tc>
        <w:tc>
          <w:tcPr>
            <w:tcW w:w="992" w:type="dxa"/>
            <w:vAlign w:val="center"/>
          </w:tcPr>
          <w:p w14:paraId="423961A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w:t>
            </w:r>
          </w:p>
        </w:tc>
        <w:tc>
          <w:tcPr>
            <w:tcW w:w="1133" w:type="dxa"/>
            <w:gridSpan w:val="2"/>
            <w:vAlign w:val="center"/>
          </w:tcPr>
          <w:p w14:paraId="2E643D34"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35</w:t>
            </w:r>
          </w:p>
        </w:tc>
        <w:tc>
          <w:tcPr>
            <w:tcW w:w="1108" w:type="dxa"/>
            <w:vAlign w:val="center"/>
          </w:tcPr>
          <w:p w14:paraId="568CBF31" w14:textId="77777777" w:rsidR="008B29B2" w:rsidRPr="00F91880" w:rsidRDefault="008B29B2" w:rsidP="00BC4388">
            <w:pPr>
              <w:jc w:val="center"/>
              <w:rPr>
                <w:rFonts w:ascii="PT Sans Narrow" w:hAnsi="PT Sans Narrow" w:cs="Arial"/>
                <w:sz w:val="20"/>
              </w:rPr>
            </w:pPr>
            <w:r w:rsidRPr="00F91880">
              <w:rPr>
                <w:rFonts w:ascii="PT Sans Narrow" w:hAnsi="PT Sans Narrow" w:cs="Arial"/>
                <w:b/>
                <w:sz w:val="20"/>
              </w:rPr>
              <w:t>140</w:t>
            </w:r>
          </w:p>
        </w:tc>
        <w:tc>
          <w:tcPr>
            <w:tcW w:w="1418" w:type="dxa"/>
            <w:vAlign w:val="center"/>
          </w:tcPr>
          <w:p w14:paraId="708FA9B1" w14:textId="77777777" w:rsidR="008B29B2" w:rsidRPr="00F91880" w:rsidRDefault="008B29B2" w:rsidP="00BC4388">
            <w:pPr>
              <w:jc w:val="center"/>
              <w:rPr>
                <w:rFonts w:ascii="PT Sans Narrow" w:hAnsi="PT Sans Narrow" w:cs="Arial"/>
                <w:sz w:val="20"/>
              </w:rPr>
            </w:pPr>
          </w:p>
        </w:tc>
      </w:tr>
      <w:tr w:rsidR="008B29B2" w:rsidRPr="00F91880" w14:paraId="6DDA6744" w14:textId="77777777" w:rsidTr="00BC4388">
        <w:trPr>
          <w:trHeight w:hRule="exact" w:val="340"/>
        </w:trPr>
        <w:tc>
          <w:tcPr>
            <w:tcW w:w="2943" w:type="dxa"/>
            <w:vAlign w:val="center"/>
          </w:tcPr>
          <w:p w14:paraId="5CF390FD"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Število tednov obveznih izbirnih vsebin</w:t>
            </w:r>
          </w:p>
        </w:tc>
        <w:tc>
          <w:tcPr>
            <w:tcW w:w="993" w:type="dxa"/>
            <w:vAlign w:val="center"/>
          </w:tcPr>
          <w:p w14:paraId="070E2BA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w:t>
            </w:r>
          </w:p>
        </w:tc>
        <w:tc>
          <w:tcPr>
            <w:tcW w:w="992" w:type="dxa"/>
            <w:vAlign w:val="center"/>
          </w:tcPr>
          <w:p w14:paraId="45AD752B"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w:t>
            </w:r>
          </w:p>
        </w:tc>
        <w:tc>
          <w:tcPr>
            <w:tcW w:w="992" w:type="dxa"/>
            <w:vAlign w:val="center"/>
          </w:tcPr>
          <w:p w14:paraId="2A74C1B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w:t>
            </w:r>
          </w:p>
        </w:tc>
        <w:tc>
          <w:tcPr>
            <w:tcW w:w="1133" w:type="dxa"/>
            <w:gridSpan w:val="2"/>
            <w:vAlign w:val="center"/>
          </w:tcPr>
          <w:p w14:paraId="5C398F0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w:t>
            </w:r>
          </w:p>
        </w:tc>
        <w:tc>
          <w:tcPr>
            <w:tcW w:w="1108" w:type="dxa"/>
            <w:vAlign w:val="center"/>
          </w:tcPr>
          <w:p w14:paraId="27310D29"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10</w:t>
            </w:r>
          </w:p>
        </w:tc>
        <w:tc>
          <w:tcPr>
            <w:tcW w:w="1418" w:type="dxa"/>
            <w:vAlign w:val="center"/>
          </w:tcPr>
          <w:p w14:paraId="1FD29CE9" w14:textId="77777777" w:rsidR="008B29B2" w:rsidRPr="00F91880" w:rsidRDefault="008B29B2" w:rsidP="00BC4388">
            <w:pPr>
              <w:jc w:val="center"/>
              <w:rPr>
                <w:rFonts w:ascii="PT Sans Narrow" w:hAnsi="PT Sans Narrow" w:cs="Arial"/>
                <w:sz w:val="20"/>
              </w:rPr>
            </w:pPr>
          </w:p>
        </w:tc>
      </w:tr>
      <w:tr w:rsidR="008B29B2" w:rsidRPr="00F91880" w14:paraId="0148BC57" w14:textId="77777777" w:rsidTr="00BC4388">
        <w:trPr>
          <w:trHeight w:hRule="exact" w:val="340"/>
        </w:trPr>
        <w:tc>
          <w:tcPr>
            <w:tcW w:w="2943" w:type="dxa"/>
            <w:vAlign w:val="center"/>
          </w:tcPr>
          <w:p w14:paraId="6EB886A0" w14:textId="77777777" w:rsidR="008B29B2" w:rsidRPr="00F91880" w:rsidRDefault="008B29B2" w:rsidP="00F91880">
            <w:pPr>
              <w:rPr>
                <w:rFonts w:ascii="PT Sans Narrow" w:hAnsi="PT Sans Narrow" w:cs="Arial"/>
                <w:sz w:val="20"/>
              </w:rPr>
            </w:pPr>
            <w:r w:rsidRPr="00F91880">
              <w:rPr>
                <w:rFonts w:ascii="PT Sans Narrow" w:hAnsi="PT Sans Narrow" w:cs="Arial"/>
                <w:b/>
                <w:sz w:val="20"/>
              </w:rPr>
              <w:t>Skupno število tednov izobraževanja</w:t>
            </w:r>
          </w:p>
        </w:tc>
        <w:tc>
          <w:tcPr>
            <w:tcW w:w="993" w:type="dxa"/>
            <w:vAlign w:val="center"/>
          </w:tcPr>
          <w:p w14:paraId="381189C2"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38</w:t>
            </w:r>
          </w:p>
        </w:tc>
        <w:tc>
          <w:tcPr>
            <w:tcW w:w="992" w:type="dxa"/>
            <w:vAlign w:val="center"/>
          </w:tcPr>
          <w:p w14:paraId="13DEA50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38</w:t>
            </w:r>
          </w:p>
        </w:tc>
        <w:tc>
          <w:tcPr>
            <w:tcW w:w="992" w:type="dxa"/>
            <w:vAlign w:val="center"/>
          </w:tcPr>
          <w:p w14:paraId="5F6DD74E"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38</w:t>
            </w:r>
          </w:p>
        </w:tc>
        <w:tc>
          <w:tcPr>
            <w:tcW w:w="1133" w:type="dxa"/>
            <w:gridSpan w:val="2"/>
            <w:vAlign w:val="center"/>
          </w:tcPr>
          <w:p w14:paraId="13E9BC68"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36</w:t>
            </w:r>
          </w:p>
        </w:tc>
        <w:tc>
          <w:tcPr>
            <w:tcW w:w="1108" w:type="dxa"/>
            <w:vAlign w:val="center"/>
          </w:tcPr>
          <w:p w14:paraId="08ED98EF" w14:textId="77777777" w:rsidR="008B29B2" w:rsidRPr="00F91880" w:rsidRDefault="008B29B2" w:rsidP="00BC4388">
            <w:pPr>
              <w:jc w:val="center"/>
              <w:rPr>
                <w:rFonts w:ascii="PT Sans Narrow" w:hAnsi="PT Sans Narrow" w:cs="Arial"/>
                <w:sz w:val="20"/>
              </w:rPr>
            </w:pPr>
            <w:r w:rsidRPr="00F91880">
              <w:rPr>
                <w:rFonts w:ascii="PT Sans Narrow" w:hAnsi="PT Sans Narrow" w:cs="Arial"/>
                <w:sz w:val="20"/>
              </w:rPr>
              <w:t>150</w:t>
            </w:r>
          </w:p>
        </w:tc>
        <w:tc>
          <w:tcPr>
            <w:tcW w:w="1418" w:type="dxa"/>
            <w:vAlign w:val="center"/>
          </w:tcPr>
          <w:p w14:paraId="1E10B050" w14:textId="77777777" w:rsidR="008B29B2" w:rsidRPr="00F91880" w:rsidRDefault="008B29B2" w:rsidP="00BC4388">
            <w:pPr>
              <w:jc w:val="center"/>
              <w:rPr>
                <w:rFonts w:ascii="PT Sans Narrow" w:hAnsi="PT Sans Narrow" w:cs="Arial"/>
                <w:sz w:val="20"/>
              </w:rPr>
            </w:pPr>
          </w:p>
        </w:tc>
      </w:tr>
    </w:tbl>
    <w:p w14:paraId="5E6E0FD3" w14:textId="77777777" w:rsidR="008B29B2" w:rsidRPr="008B29B2" w:rsidRDefault="008B29B2" w:rsidP="008B29B2">
      <w:pPr>
        <w:rPr>
          <w:rFonts w:ascii="PT Sans" w:hAnsi="PT Sans" w:cs="Arial"/>
          <w:szCs w:val="22"/>
        </w:rPr>
      </w:pPr>
    </w:p>
    <w:p w14:paraId="3F61F0AA" w14:textId="77777777" w:rsidR="002B0AE0" w:rsidRDefault="002B0AE0">
      <w:pPr>
        <w:jc w:val="left"/>
        <w:rPr>
          <w:rFonts w:ascii="PT Sans" w:hAnsi="PT Sans" w:cs="Arial"/>
          <w:b/>
          <w:szCs w:val="22"/>
        </w:rPr>
      </w:pPr>
      <w:r>
        <w:rPr>
          <w:rFonts w:ascii="PT Sans" w:hAnsi="PT Sans" w:cs="Arial"/>
          <w:b/>
          <w:szCs w:val="22"/>
        </w:rPr>
        <w:br w:type="page"/>
      </w:r>
    </w:p>
    <w:p w14:paraId="2B5A74FD" w14:textId="77777777" w:rsidR="008B29B2" w:rsidRPr="008B29B2" w:rsidRDefault="008B29B2" w:rsidP="008B29B2">
      <w:pPr>
        <w:rPr>
          <w:rFonts w:ascii="PT Sans" w:hAnsi="PT Sans" w:cs="Arial"/>
          <w:szCs w:val="22"/>
        </w:rPr>
      </w:pPr>
      <w:r w:rsidRPr="008B29B2">
        <w:rPr>
          <w:rFonts w:ascii="PT Sans" w:hAnsi="PT Sans" w:cs="Arial"/>
          <w:b/>
          <w:szCs w:val="22"/>
        </w:rPr>
        <w:lastRenderedPageBreak/>
        <w:t>Obvezne izbirne vsebine</w:t>
      </w:r>
      <w:r w:rsidRPr="008B29B2">
        <w:rPr>
          <w:rFonts w:ascii="PT Sans" w:hAnsi="PT Sans" w:cs="Arial"/>
          <w:szCs w:val="22"/>
        </w:rPr>
        <w:t xml:space="preserve"> (OIV) so pomemben del gimnazijskega programa. Dijakom omogočajo pridobitev dodatnih znanj in spretnosti; sestavljene so iz obveznega dela za vse dijake (obvezna ponudba šole) in iz dijakove proste izbire (podroben načrt – glej prilogo LDN in katalog OIV in IND).</w:t>
      </w:r>
    </w:p>
    <w:p w14:paraId="4846CF79" w14:textId="77777777" w:rsidR="008B29B2" w:rsidRPr="008B29B2" w:rsidRDefault="008B29B2" w:rsidP="008B29B2">
      <w:pPr>
        <w:tabs>
          <w:tab w:val="left" w:pos="360"/>
        </w:tabs>
        <w:rPr>
          <w:rFonts w:ascii="PT Sans" w:hAnsi="PT Sans" w:cs="Arial"/>
          <w:szCs w:val="22"/>
        </w:rPr>
      </w:pPr>
      <w:r w:rsidRPr="008B29B2">
        <w:rPr>
          <w:rFonts w:ascii="PT Sans" w:hAnsi="PT Sans" w:cs="Arial"/>
          <w:szCs w:val="22"/>
          <w:u w:val="single"/>
        </w:rPr>
        <w:t>Organizatorka</w:t>
      </w:r>
      <w:r w:rsidRPr="008B29B2">
        <w:rPr>
          <w:rFonts w:ascii="PT Sans" w:hAnsi="PT Sans" w:cs="Arial"/>
          <w:szCs w:val="22"/>
        </w:rPr>
        <w:t xml:space="preserve"> OIV je </w:t>
      </w:r>
      <w:r w:rsidRPr="008B29B2">
        <w:rPr>
          <w:rFonts w:ascii="PT Sans" w:hAnsi="PT Sans" w:cs="Arial"/>
          <w:b/>
          <w:szCs w:val="22"/>
        </w:rPr>
        <w:t xml:space="preserve">Mojca Vrečko, </w:t>
      </w:r>
      <w:r w:rsidRPr="008B29B2">
        <w:rPr>
          <w:rFonts w:ascii="PT Sans" w:hAnsi="PT Sans" w:cs="Arial"/>
          <w:szCs w:val="22"/>
        </w:rPr>
        <w:t>sodelujeta Robi Obrul in Alenka Ajd Bratkovič</w:t>
      </w:r>
      <w:r w:rsidRPr="008B29B2">
        <w:rPr>
          <w:rFonts w:ascii="PT Sans" w:hAnsi="PT Sans" w:cs="Arial"/>
          <w:b/>
          <w:szCs w:val="22"/>
        </w:rPr>
        <w:t xml:space="preserve"> </w:t>
      </w:r>
      <w:r w:rsidRPr="008B29B2">
        <w:rPr>
          <w:rFonts w:ascii="PT Sans" w:hAnsi="PT Sans" w:cs="Arial"/>
          <w:szCs w:val="22"/>
        </w:rPr>
        <w:t>(program in poročilo za GIM).</w:t>
      </w:r>
    </w:p>
    <w:p w14:paraId="5F922C52" w14:textId="77777777" w:rsidR="008B29B2" w:rsidRPr="008B29B2" w:rsidRDefault="008B29B2" w:rsidP="00B90CF4">
      <w:pPr>
        <w:rPr>
          <w:rFonts w:ascii="PT Sans" w:hAnsi="PT Sans" w:cs="Arial"/>
          <w:szCs w:val="22"/>
        </w:rPr>
      </w:pPr>
    </w:p>
    <w:p w14:paraId="05BB3E0E" w14:textId="77777777" w:rsidR="008B29B2" w:rsidRPr="00B90CF4" w:rsidRDefault="008B29B2" w:rsidP="00B90CF4">
      <w:pPr>
        <w:rPr>
          <w:rFonts w:ascii="PT Sans" w:hAnsi="PT Sans" w:cs="Arial"/>
          <w:szCs w:val="22"/>
        </w:rPr>
      </w:pPr>
      <w:r w:rsidRPr="00B90CF4">
        <w:rPr>
          <w:rFonts w:ascii="PT Sans" w:hAnsi="PT Sans" w:cs="Arial"/>
          <w:szCs w:val="22"/>
        </w:rPr>
        <w:t xml:space="preserve">Šola mora ponuditi najmanj 15 ur navedenih vsebin pod prosto izbiro, izvaja pa jih, če se zanje prijavi dovolj dijakov v skladu z normativi za oblikovanje skupin. Za šolo kot ponudnika oziroma organizatorja so te vsebine obvezne, za dijaka pa ne. Če dijaki ne izberejo vsebin iz obvezne ponudbe šole, morajo do predpisanega števila ur v predmetniku izbrati druge vsebine iz </w:t>
      </w:r>
      <w:r w:rsidR="004D3F0A" w:rsidRPr="00B90CF4">
        <w:rPr>
          <w:rFonts w:ascii="PT Sans" w:hAnsi="PT Sans" w:cs="Arial"/>
          <w:szCs w:val="22"/>
        </w:rPr>
        <w:t xml:space="preserve">šolskega </w:t>
      </w:r>
      <w:r w:rsidRPr="00B90CF4">
        <w:rPr>
          <w:rFonts w:ascii="PT Sans" w:hAnsi="PT Sans" w:cs="Arial"/>
          <w:szCs w:val="22"/>
        </w:rPr>
        <w:t xml:space="preserve">Kataloga </w:t>
      </w:r>
      <w:r w:rsidR="004D3F0A" w:rsidRPr="00B90CF4">
        <w:rPr>
          <w:rFonts w:ascii="PT Sans" w:hAnsi="PT Sans" w:cs="Arial"/>
          <w:szCs w:val="22"/>
        </w:rPr>
        <w:t>dejavnosti</w:t>
      </w:r>
      <w:r w:rsidRPr="00B90CF4">
        <w:rPr>
          <w:rFonts w:ascii="PT Sans" w:hAnsi="PT Sans" w:cs="Arial"/>
          <w:szCs w:val="22"/>
        </w:rPr>
        <w:t xml:space="preserve"> ali kataloga Zavoda RS za šolstvo. Dejavnosti v okviru proste izbire lahko izkažejo tudi s potrdili zunanjih institucij, pri katerih se dejavnosti udeležujejo. </w:t>
      </w:r>
    </w:p>
    <w:p w14:paraId="7B4840A7" w14:textId="77777777" w:rsidR="00F91880" w:rsidRDefault="00F91880" w:rsidP="008B29B2">
      <w:pPr>
        <w:rPr>
          <w:rFonts w:ascii="PT Sans" w:hAnsi="PT San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56"/>
        <w:gridCol w:w="1724"/>
      </w:tblGrid>
      <w:tr w:rsidR="008B29B2" w:rsidRPr="008B29B2" w14:paraId="7C44D424" w14:textId="77777777" w:rsidTr="00F91880">
        <w:trPr>
          <w:trHeight w:val="293"/>
          <w:jc w:val="center"/>
        </w:trPr>
        <w:tc>
          <w:tcPr>
            <w:tcW w:w="7480" w:type="dxa"/>
            <w:gridSpan w:val="2"/>
          </w:tcPr>
          <w:p w14:paraId="1DE52EE5" w14:textId="77777777" w:rsidR="008B29B2" w:rsidRPr="00F91880" w:rsidRDefault="008B29B2" w:rsidP="00F91880">
            <w:pPr>
              <w:jc w:val="center"/>
              <w:rPr>
                <w:rFonts w:ascii="PT Sans Narrow" w:hAnsi="PT Sans Narrow" w:cs="Arial"/>
                <w:b/>
                <w:sz w:val="20"/>
              </w:rPr>
            </w:pPr>
            <w:r w:rsidRPr="00F91880">
              <w:rPr>
                <w:rFonts w:ascii="PT Sans Narrow" w:hAnsi="PT Sans Narrow" w:cs="Arial"/>
                <w:sz w:val="20"/>
              </w:rPr>
              <w:br w:type="page"/>
            </w:r>
            <w:r w:rsidRPr="00F91880">
              <w:rPr>
                <w:rFonts w:ascii="PT Sans Narrow" w:hAnsi="PT Sans Narrow" w:cs="Arial"/>
                <w:b/>
                <w:sz w:val="20"/>
              </w:rPr>
              <w:t>Vsebine, obvezne za vse (za vsa leta šolanja)</w:t>
            </w:r>
          </w:p>
        </w:tc>
      </w:tr>
      <w:tr w:rsidR="008B29B2" w:rsidRPr="008B29B2" w14:paraId="35ABBDB3" w14:textId="77777777" w:rsidTr="00F91880">
        <w:trPr>
          <w:trHeight w:val="293"/>
          <w:jc w:val="center"/>
        </w:trPr>
        <w:tc>
          <w:tcPr>
            <w:tcW w:w="5756" w:type="dxa"/>
          </w:tcPr>
          <w:p w14:paraId="778B57D2" w14:textId="77777777" w:rsidR="008B29B2" w:rsidRPr="00F91880" w:rsidRDefault="008B29B2" w:rsidP="00F91880">
            <w:pPr>
              <w:pStyle w:val="Naslov2"/>
              <w:rPr>
                <w:rFonts w:ascii="PT Sans Narrow" w:hAnsi="PT Sans Narrow" w:cs="Arial"/>
                <w:b w:val="0"/>
                <w:bCs w:val="0"/>
                <w:i w:val="0"/>
                <w:iCs w:val="0"/>
                <w:sz w:val="20"/>
                <w:szCs w:val="20"/>
              </w:rPr>
            </w:pPr>
            <w:r w:rsidRPr="00F91880">
              <w:rPr>
                <w:rFonts w:ascii="PT Sans Narrow" w:hAnsi="PT Sans Narrow" w:cs="Arial"/>
                <w:b w:val="0"/>
                <w:bCs w:val="0"/>
                <w:i w:val="0"/>
                <w:iCs w:val="0"/>
                <w:sz w:val="20"/>
                <w:szCs w:val="20"/>
              </w:rPr>
              <w:t>Vsebine</w:t>
            </w:r>
          </w:p>
        </w:tc>
        <w:tc>
          <w:tcPr>
            <w:tcW w:w="1724" w:type="dxa"/>
          </w:tcPr>
          <w:p w14:paraId="37B4FF1D" w14:textId="77777777" w:rsidR="008B29B2" w:rsidRPr="00F91880" w:rsidRDefault="008B29B2" w:rsidP="00F91880">
            <w:pPr>
              <w:pStyle w:val="Naslov2"/>
              <w:rPr>
                <w:rFonts w:ascii="PT Sans Narrow" w:hAnsi="PT Sans Narrow" w:cs="Arial"/>
                <w:b w:val="0"/>
                <w:bCs w:val="0"/>
                <w:i w:val="0"/>
                <w:iCs w:val="0"/>
                <w:sz w:val="20"/>
                <w:szCs w:val="20"/>
              </w:rPr>
            </w:pPr>
            <w:r w:rsidRPr="00F91880">
              <w:rPr>
                <w:rFonts w:ascii="PT Sans Narrow" w:hAnsi="PT Sans Narrow" w:cs="Arial"/>
                <w:b w:val="0"/>
                <w:bCs w:val="0"/>
                <w:i w:val="0"/>
                <w:iCs w:val="0"/>
                <w:sz w:val="20"/>
                <w:szCs w:val="20"/>
              </w:rPr>
              <w:t xml:space="preserve">Število ur </w:t>
            </w:r>
          </w:p>
        </w:tc>
      </w:tr>
      <w:tr w:rsidR="008B29B2" w:rsidRPr="008B29B2" w14:paraId="6D286666" w14:textId="77777777" w:rsidTr="00F91880">
        <w:trPr>
          <w:trHeight w:val="293"/>
          <w:jc w:val="center"/>
        </w:trPr>
        <w:tc>
          <w:tcPr>
            <w:tcW w:w="5756" w:type="dxa"/>
          </w:tcPr>
          <w:p w14:paraId="18993E6B"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Državljanska kultura (aktiv DZN)</w:t>
            </w:r>
          </w:p>
        </w:tc>
        <w:tc>
          <w:tcPr>
            <w:tcW w:w="1724" w:type="dxa"/>
          </w:tcPr>
          <w:p w14:paraId="49FC3FCD"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 xml:space="preserve">15 </w:t>
            </w:r>
          </w:p>
        </w:tc>
      </w:tr>
      <w:tr w:rsidR="008B29B2" w:rsidRPr="008B29B2" w14:paraId="743E8DAE" w14:textId="77777777" w:rsidTr="00F91880">
        <w:trPr>
          <w:trHeight w:val="281"/>
          <w:jc w:val="center"/>
        </w:trPr>
        <w:tc>
          <w:tcPr>
            <w:tcW w:w="5756" w:type="dxa"/>
          </w:tcPr>
          <w:p w14:paraId="41ED4978"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Knjižnično-informacijska znanja (knjižničarka)</w:t>
            </w:r>
          </w:p>
        </w:tc>
        <w:tc>
          <w:tcPr>
            <w:tcW w:w="1724" w:type="dxa"/>
          </w:tcPr>
          <w:p w14:paraId="47286885"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 xml:space="preserve">15 </w:t>
            </w:r>
          </w:p>
        </w:tc>
      </w:tr>
      <w:tr w:rsidR="008B29B2" w:rsidRPr="008B29B2" w14:paraId="4029D590" w14:textId="77777777" w:rsidTr="00F91880">
        <w:trPr>
          <w:trHeight w:val="293"/>
          <w:jc w:val="center"/>
        </w:trPr>
        <w:tc>
          <w:tcPr>
            <w:tcW w:w="5756" w:type="dxa"/>
          </w:tcPr>
          <w:p w14:paraId="1ECE447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Kulturno-umetniške vsebine (aktiv SLO, UM, Umetnije)</w:t>
            </w:r>
          </w:p>
        </w:tc>
        <w:tc>
          <w:tcPr>
            <w:tcW w:w="1724" w:type="dxa"/>
          </w:tcPr>
          <w:p w14:paraId="6A259DF6"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48CBAE6C" w14:textId="77777777" w:rsidTr="00F91880">
        <w:trPr>
          <w:trHeight w:val="293"/>
          <w:jc w:val="center"/>
        </w:trPr>
        <w:tc>
          <w:tcPr>
            <w:tcW w:w="5756" w:type="dxa"/>
          </w:tcPr>
          <w:p w14:paraId="1FF2BE12"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Športni dnevi (aktiv ŠV)</w:t>
            </w:r>
          </w:p>
        </w:tc>
        <w:tc>
          <w:tcPr>
            <w:tcW w:w="1724" w:type="dxa"/>
          </w:tcPr>
          <w:p w14:paraId="3E727A54"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35</w:t>
            </w:r>
          </w:p>
        </w:tc>
      </w:tr>
      <w:tr w:rsidR="008B29B2" w:rsidRPr="008B29B2" w14:paraId="79B4C970" w14:textId="77777777" w:rsidTr="00F91880">
        <w:trPr>
          <w:trHeight w:val="293"/>
          <w:jc w:val="center"/>
        </w:trPr>
        <w:tc>
          <w:tcPr>
            <w:tcW w:w="5756" w:type="dxa"/>
          </w:tcPr>
          <w:p w14:paraId="48EF5122"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Zdravstvena vzgoja* (aktiv NAR)</w:t>
            </w:r>
          </w:p>
        </w:tc>
        <w:tc>
          <w:tcPr>
            <w:tcW w:w="1724" w:type="dxa"/>
          </w:tcPr>
          <w:p w14:paraId="20084E69"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6F5D29EA" w14:textId="77777777" w:rsidTr="00F91880">
        <w:trPr>
          <w:trHeight w:val="281"/>
          <w:jc w:val="center"/>
        </w:trPr>
        <w:tc>
          <w:tcPr>
            <w:tcW w:w="5756" w:type="dxa"/>
          </w:tcPr>
          <w:p w14:paraId="27A0CFD7"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Vzgoja za družino, mir in nenasilje (aktiv DZN)</w:t>
            </w:r>
          </w:p>
        </w:tc>
        <w:tc>
          <w:tcPr>
            <w:tcW w:w="1724" w:type="dxa"/>
          </w:tcPr>
          <w:p w14:paraId="5F523236"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5A6C83E3" w14:textId="77777777" w:rsidTr="00F91880">
        <w:trPr>
          <w:trHeight w:val="293"/>
          <w:jc w:val="center"/>
        </w:trPr>
        <w:tc>
          <w:tcPr>
            <w:tcW w:w="5756" w:type="dxa"/>
          </w:tcPr>
          <w:p w14:paraId="641DF037"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Kulturno-umetniške vsebine (glasba – GV)</w:t>
            </w:r>
          </w:p>
        </w:tc>
        <w:tc>
          <w:tcPr>
            <w:tcW w:w="1724" w:type="dxa"/>
          </w:tcPr>
          <w:p w14:paraId="6B9551B5"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18</w:t>
            </w:r>
          </w:p>
        </w:tc>
      </w:tr>
      <w:tr w:rsidR="008B29B2" w:rsidRPr="008B29B2" w14:paraId="5FD54FA1" w14:textId="77777777" w:rsidTr="00F91880">
        <w:trPr>
          <w:trHeight w:val="293"/>
          <w:jc w:val="center"/>
        </w:trPr>
        <w:tc>
          <w:tcPr>
            <w:tcW w:w="5756" w:type="dxa"/>
          </w:tcPr>
          <w:p w14:paraId="100C947A"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Kulturno-umetniške vsebine (likovnost – LV)</w:t>
            </w:r>
          </w:p>
        </w:tc>
        <w:tc>
          <w:tcPr>
            <w:tcW w:w="1724" w:type="dxa"/>
          </w:tcPr>
          <w:p w14:paraId="4DA8CD35"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18</w:t>
            </w:r>
          </w:p>
        </w:tc>
      </w:tr>
      <w:tr w:rsidR="008B29B2" w:rsidRPr="008B29B2" w14:paraId="23D06EE2" w14:textId="77777777" w:rsidTr="00F91880">
        <w:trPr>
          <w:cantSplit/>
          <w:trHeight w:val="293"/>
          <w:jc w:val="center"/>
        </w:trPr>
        <w:tc>
          <w:tcPr>
            <w:tcW w:w="7480" w:type="dxa"/>
            <w:gridSpan w:val="2"/>
          </w:tcPr>
          <w:p w14:paraId="155CCA7A" w14:textId="77777777" w:rsidR="008B29B2" w:rsidRPr="00F91880" w:rsidRDefault="008B29B2" w:rsidP="00F91880">
            <w:pPr>
              <w:jc w:val="center"/>
              <w:rPr>
                <w:rFonts w:ascii="PT Sans Narrow" w:hAnsi="PT Sans Narrow" w:cs="Arial"/>
                <w:b/>
                <w:sz w:val="20"/>
              </w:rPr>
            </w:pPr>
            <w:r w:rsidRPr="00F91880">
              <w:rPr>
                <w:rFonts w:ascii="PT Sans Narrow" w:hAnsi="PT Sans Narrow" w:cs="Arial"/>
                <w:b/>
                <w:sz w:val="20"/>
              </w:rPr>
              <w:t>Vsebine, povezane z dijakovo prosto izbiro</w:t>
            </w:r>
          </w:p>
        </w:tc>
      </w:tr>
      <w:tr w:rsidR="008B29B2" w:rsidRPr="008B29B2" w14:paraId="21A1DED1" w14:textId="77777777" w:rsidTr="00F91880">
        <w:trPr>
          <w:trHeight w:val="293"/>
          <w:jc w:val="center"/>
        </w:trPr>
        <w:tc>
          <w:tcPr>
            <w:tcW w:w="5756" w:type="dxa"/>
          </w:tcPr>
          <w:p w14:paraId="0E3A8F4C"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Medpredmetne vsebine z ekskurzijo (J. Županič)</w:t>
            </w:r>
          </w:p>
        </w:tc>
        <w:tc>
          <w:tcPr>
            <w:tcW w:w="1724" w:type="dxa"/>
          </w:tcPr>
          <w:p w14:paraId="77981D1D"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60D91462" w14:textId="77777777" w:rsidTr="00F91880">
        <w:trPr>
          <w:trHeight w:val="281"/>
          <w:jc w:val="center"/>
        </w:trPr>
        <w:tc>
          <w:tcPr>
            <w:tcW w:w="5756" w:type="dxa"/>
          </w:tcPr>
          <w:p w14:paraId="59EDC660"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Metodologije raziskovalnega dela (mentorji v okviru RD)</w:t>
            </w:r>
          </w:p>
        </w:tc>
        <w:tc>
          <w:tcPr>
            <w:tcW w:w="1724" w:type="dxa"/>
          </w:tcPr>
          <w:p w14:paraId="11E03189"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1F135DAF" w14:textId="77777777" w:rsidTr="00F91880">
        <w:trPr>
          <w:trHeight w:val="293"/>
          <w:jc w:val="center"/>
        </w:trPr>
        <w:tc>
          <w:tcPr>
            <w:tcW w:w="5756" w:type="dxa"/>
          </w:tcPr>
          <w:p w14:paraId="02EFD59D"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Obvladovanje tipkovnice (aktiv EKN)</w:t>
            </w:r>
          </w:p>
        </w:tc>
        <w:tc>
          <w:tcPr>
            <w:tcW w:w="1724" w:type="dxa"/>
          </w:tcPr>
          <w:p w14:paraId="45E28BA0"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16059BDB" w14:textId="77777777" w:rsidTr="00F91880">
        <w:trPr>
          <w:trHeight w:val="293"/>
          <w:jc w:val="center"/>
        </w:trPr>
        <w:tc>
          <w:tcPr>
            <w:tcW w:w="5756" w:type="dxa"/>
          </w:tcPr>
          <w:p w14:paraId="44FDC3E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Prostovoljno delo (U. Krušič)</w:t>
            </w:r>
          </w:p>
        </w:tc>
        <w:tc>
          <w:tcPr>
            <w:tcW w:w="1724" w:type="dxa"/>
          </w:tcPr>
          <w:p w14:paraId="5651AA78"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69AB64BB" w14:textId="77777777" w:rsidTr="00F91880">
        <w:trPr>
          <w:trHeight w:val="293"/>
          <w:jc w:val="center"/>
        </w:trPr>
        <w:tc>
          <w:tcPr>
            <w:tcW w:w="5756" w:type="dxa"/>
          </w:tcPr>
          <w:p w14:paraId="7038E75D"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Prva pomoč*</w:t>
            </w:r>
          </w:p>
        </w:tc>
        <w:tc>
          <w:tcPr>
            <w:tcW w:w="1724" w:type="dxa"/>
          </w:tcPr>
          <w:p w14:paraId="5210CD93"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5BDC4B46" w14:textId="77777777" w:rsidTr="00F91880">
        <w:trPr>
          <w:trHeight w:val="281"/>
          <w:jc w:val="center"/>
        </w:trPr>
        <w:tc>
          <w:tcPr>
            <w:tcW w:w="5756" w:type="dxa"/>
          </w:tcPr>
          <w:p w14:paraId="6F443C16"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Športni tabori in šole v naravi (aktiv ŠV)</w:t>
            </w:r>
          </w:p>
        </w:tc>
        <w:tc>
          <w:tcPr>
            <w:tcW w:w="1724" w:type="dxa"/>
          </w:tcPr>
          <w:p w14:paraId="27C21640"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53BC9E20" w14:textId="77777777" w:rsidTr="00F91880">
        <w:trPr>
          <w:trHeight w:val="293"/>
          <w:jc w:val="center"/>
        </w:trPr>
        <w:tc>
          <w:tcPr>
            <w:tcW w:w="5756" w:type="dxa"/>
          </w:tcPr>
          <w:p w14:paraId="2D4094D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Učenje za učenje (ŠSS, proj. skupina)</w:t>
            </w:r>
          </w:p>
        </w:tc>
        <w:tc>
          <w:tcPr>
            <w:tcW w:w="1724" w:type="dxa"/>
          </w:tcPr>
          <w:p w14:paraId="219B0933"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78D0C7A8" w14:textId="77777777" w:rsidTr="00F91880">
        <w:trPr>
          <w:trHeight w:val="293"/>
          <w:jc w:val="center"/>
        </w:trPr>
        <w:tc>
          <w:tcPr>
            <w:tcW w:w="5756" w:type="dxa"/>
          </w:tcPr>
          <w:p w14:paraId="060B1F19" w14:textId="77777777" w:rsidR="008B29B2" w:rsidRPr="00F91880" w:rsidRDefault="008B29B2" w:rsidP="00F91880">
            <w:pPr>
              <w:rPr>
                <w:rFonts w:ascii="PT Sans Narrow" w:hAnsi="PT Sans Narrow" w:cs="Arial"/>
                <w:sz w:val="20"/>
              </w:rPr>
            </w:pPr>
            <w:r w:rsidRPr="00F91880">
              <w:rPr>
                <w:rFonts w:ascii="PT Sans Narrow" w:hAnsi="PT Sans Narrow" w:cs="Arial"/>
                <w:sz w:val="20"/>
              </w:rPr>
              <w:t>Verstva in etika (SOC)</w:t>
            </w:r>
          </w:p>
        </w:tc>
        <w:tc>
          <w:tcPr>
            <w:tcW w:w="1724" w:type="dxa"/>
          </w:tcPr>
          <w:p w14:paraId="73B4C404"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15</w:t>
            </w:r>
          </w:p>
        </w:tc>
      </w:tr>
      <w:tr w:rsidR="008B29B2" w:rsidRPr="008B29B2" w14:paraId="1AD4B980" w14:textId="77777777" w:rsidTr="00F91880">
        <w:trPr>
          <w:trHeight w:val="306"/>
          <w:jc w:val="center"/>
        </w:trPr>
        <w:tc>
          <w:tcPr>
            <w:tcW w:w="5756" w:type="dxa"/>
          </w:tcPr>
          <w:p w14:paraId="7C88821F" w14:textId="77777777" w:rsidR="008B29B2" w:rsidRPr="00F91880" w:rsidRDefault="008B29B2" w:rsidP="00F91880">
            <w:pPr>
              <w:jc w:val="right"/>
              <w:rPr>
                <w:rFonts w:ascii="PT Sans Narrow" w:hAnsi="PT Sans Narrow" w:cs="Arial"/>
                <w:sz w:val="20"/>
              </w:rPr>
            </w:pPr>
            <w:r w:rsidRPr="00F91880">
              <w:rPr>
                <w:rFonts w:ascii="PT Sans Narrow" w:hAnsi="PT Sans Narrow" w:cs="Arial"/>
                <w:sz w:val="20"/>
              </w:rPr>
              <w:t>Skupaj:</w:t>
            </w:r>
          </w:p>
        </w:tc>
        <w:tc>
          <w:tcPr>
            <w:tcW w:w="1724" w:type="dxa"/>
          </w:tcPr>
          <w:p w14:paraId="1BF4D67A" w14:textId="77777777" w:rsidR="008B29B2" w:rsidRPr="00F91880" w:rsidRDefault="008B29B2" w:rsidP="00F91880">
            <w:pPr>
              <w:jc w:val="center"/>
              <w:rPr>
                <w:rFonts w:ascii="PT Sans Narrow" w:hAnsi="PT Sans Narrow" w:cs="Arial"/>
                <w:sz w:val="20"/>
              </w:rPr>
            </w:pPr>
            <w:r w:rsidRPr="00F91880">
              <w:rPr>
                <w:rFonts w:ascii="PT Sans Narrow" w:hAnsi="PT Sans Narrow" w:cs="Arial"/>
                <w:sz w:val="20"/>
              </w:rPr>
              <w:t>300 ur</w:t>
            </w:r>
          </w:p>
        </w:tc>
      </w:tr>
    </w:tbl>
    <w:p w14:paraId="6DDD194C" w14:textId="77777777" w:rsidR="008B29B2" w:rsidRPr="008B29B2" w:rsidRDefault="008B29B2" w:rsidP="008B29B2">
      <w:pPr>
        <w:rPr>
          <w:rFonts w:ascii="PT Sans" w:hAnsi="PT Sans" w:cs="Arial"/>
          <w:szCs w:val="22"/>
        </w:rPr>
      </w:pPr>
    </w:p>
    <w:p w14:paraId="5620627B" w14:textId="77777777" w:rsidR="00F91880" w:rsidRDefault="00F91880" w:rsidP="008B29B2">
      <w:pPr>
        <w:rPr>
          <w:rFonts w:ascii="PT Sans" w:hAnsi="PT Sans" w:cs="Arial"/>
          <w:szCs w:val="22"/>
        </w:rPr>
        <w:sectPr w:rsidR="00F91880" w:rsidSect="004F66EE">
          <w:pgSz w:w="11906" w:h="16838" w:code="9"/>
          <w:pgMar w:top="1418" w:right="1134" w:bottom="1134" w:left="1134" w:header="709" w:footer="709" w:gutter="284"/>
          <w:cols w:space="708"/>
        </w:sectPr>
      </w:pPr>
    </w:p>
    <w:p w14:paraId="336EFBD9" w14:textId="7878B752" w:rsidR="008B29B2" w:rsidRPr="008B29B2" w:rsidRDefault="008B29B2" w:rsidP="00F91880">
      <w:pPr>
        <w:pStyle w:val="LDNnaslov3"/>
      </w:pPr>
      <w:bookmarkStart w:id="27" w:name="_Toc20569706"/>
      <w:r w:rsidRPr="008B29B2">
        <w:lastRenderedPageBreak/>
        <w:t>Metalurški tehnik (MT)</w:t>
      </w:r>
      <w:bookmarkEnd w:id="27"/>
    </w:p>
    <w:p w14:paraId="43C094A4" w14:textId="77777777" w:rsidR="008B29B2" w:rsidRDefault="008B29B2" w:rsidP="008B29B2">
      <w:pPr>
        <w:rPr>
          <w:rFonts w:ascii="PT Sans" w:hAnsi="PT Sans" w:cs="Arial"/>
          <w:szCs w:val="22"/>
        </w:rPr>
      </w:pPr>
      <w:r w:rsidRPr="008B29B2">
        <w:rPr>
          <w:rFonts w:ascii="PT Sans" w:hAnsi="PT Sans" w:cs="Arial"/>
          <w:szCs w:val="22"/>
          <w:u w:val="single"/>
        </w:rPr>
        <w:t>Tim</w:t>
      </w:r>
      <w:r w:rsidRPr="008B29B2">
        <w:rPr>
          <w:rFonts w:ascii="PT Sans" w:hAnsi="PT Sans" w:cs="Arial"/>
          <w:szCs w:val="22"/>
        </w:rPr>
        <w:t xml:space="preserve"> za vzpostavitev in vpeljavo programa: </w:t>
      </w:r>
      <w:r w:rsidRPr="008B29B2">
        <w:rPr>
          <w:rFonts w:ascii="PT Sans" w:hAnsi="PT Sans" w:cs="Arial"/>
          <w:szCs w:val="22"/>
          <w:u w:val="single"/>
        </w:rPr>
        <w:t>Ljubo Gričnik</w:t>
      </w:r>
      <w:r w:rsidRPr="008B29B2">
        <w:rPr>
          <w:rFonts w:ascii="PT Sans" w:hAnsi="PT Sans" w:cs="Arial"/>
          <w:szCs w:val="22"/>
        </w:rPr>
        <w:t xml:space="preserve"> (vodja tima), Tomaž Klajnšek, mag. Iva Pučnik Ozimič, Darko Korošec, mag. Damijana Gregorič, mag. Marko Žigart; dr. Peter Cvahte in dr. Matej Steinacher (Impol)</w:t>
      </w:r>
    </w:p>
    <w:p w14:paraId="4E132521" w14:textId="77777777" w:rsidR="004D3F0A" w:rsidRPr="008B29B2" w:rsidRDefault="004D3F0A" w:rsidP="008B29B2">
      <w:pPr>
        <w:rPr>
          <w:rFonts w:ascii="PT Sans" w:hAnsi="PT Sans" w:cs="Arial"/>
          <w:szCs w:val="22"/>
        </w:rPr>
      </w:pPr>
    </w:p>
    <w:p w14:paraId="4F843CC0" w14:textId="77777777" w:rsidR="008B29B2" w:rsidRPr="008B29B2" w:rsidRDefault="008B29B2" w:rsidP="008B29B2">
      <w:pPr>
        <w:rPr>
          <w:rFonts w:ascii="PT Sans" w:hAnsi="PT Sans" w:cs="Arial"/>
          <w:szCs w:val="22"/>
        </w:rPr>
      </w:pPr>
      <w:r w:rsidRPr="008B29B2">
        <w:rPr>
          <w:rFonts w:ascii="PT Sans" w:hAnsi="PT Sans" w:cs="Arial"/>
          <w:szCs w:val="22"/>
        </w:rPr>
        <w:t>Partnerska nosilka pobude za razmestitev in za zagon programa je Skupina Impol 2000, d. d.</w:t>
      </w:r>
    </w:p>
    <w:p w14:paraId="1F1B82D2" w14:textId="77777777" w:rsidR="008B29B2" w:rsidRPr="008B29B2" w:rsidRDefault="008B29B2" w:rsidP="008B29B2">
      <w:pPr>
        <w:rPr>
          <w:rFonts w:ascii="PT Sans" w:hAnsi="PT Sans" w:cs="Arial"/>
          <w:szCs w:val="22"/>
        </w:rPr>
      </w:pPr>
    </w:p>
    <w:p w14:paraId="7D76696F" w14:textId="77777777" w:rsidR="008B29B2" w:rsidRPr="008B29B2" w:rsidRDefault="008B29B2" w:rsidP="008B29B2">
      <w:pPr>
        <w:tabs>
          <w:tab w:val="left" w:pos="360"/>
        </w:tabs>
        <w:rPr>
          <w:rFonts w:ascii="PT Sans" w:hAnsi="PT Sans" w:cs="Arial"/>
          <w:color w:val="000000"/>
          <w:szCs w:val="22"/>
          <w:u w:val="single"/>
        </w:rPr>
      </w:pPr>
      <w:r w:rsidRPr="008B29B2">
        <w:rPr>
          <w:rFonts w:ascii="PT Sans" w:hAnsi="PT Sans" w:cs="Arial"/>
          <w:color w:val="000000"/>
          <w:szCs w:val="22"/>
          <w:u w:val="single"/>
        </w:rPr>
        <w:t>Predmeti poklicne mature</w:t>
      </w:r>
    </w:p>
    <w:p w14:paraId="42B7BB8A" w14:textId="77777777" w:rsidR="008B29B2" w:rsidRPr="008B29B2" w:rsidRDefault="008B29B2" w:rsidP="00FB09A5">
      <w:pPr>
        <w:pStyle w:val="LDNtekstseznamr1"/>
      </w:pPr>
      <w:r w:rsidRPr="008B29B2">
        <w:t>Obvezni (pisni in ustni izpit iz slovenščina in metalurgije),</w:t>
      </w:r>
    </w:p>
    <w:p w14:paraId="1DA26C7C" w14:textId="77777777" w:rsidR="008B29B2" w:rsidRPr="008B29B2" w:rsidRDefault="004D3F0A" w:rsidP="00FB09A5">
      <w:pPr>
        <w:pStyle w:val="LDNtekstseznamr1"/>
      </w:pPr>
      <w:r>
        <w:t>i</w:t>
      </w:r>
      <w:r w:rsidR="008B29B2" w:rsidRPr="008B29B2">
        <w:t xml:space="preserve">zbirni (pisni in ustni izpit iz </w:t>
      </w:r>
      <w:r w:rsidR="008B29B2" w:rsidRPr="008B29B2">
        <w:rPr>
          <w:b/>
        </w:rPr>
        <w:t>TJ1</w:t>
      </w:r>
      <w:r w:rsidR="008B29B2" w:rsidRPr="008B29B2">
        <w:t xml:space="preserve"> (AN/NE) ali </w:t>
      </w:r>
      <w:r w:rsidR="008B29B2" w:rsidRPr="008B29B2">
        <w:rPr>
          <w:b/>
        </w:rPr>
        <w:t>MA)</w:t>
      </w:r>
      <w:r w:rsidR="008B29B2" w:rsidRPr="008B29B2">
        <w:t xml:space="preserve"> in</w:t>
      </w:r>
    </w:p>
    <w:p w14:paraId="7B28923B" w14:textId="77777777" w:rsidR="008B29B2" w:rsidRPr="008B29B2" w:rsidRDefault="008B29B2" w:rsidP="00FB09A5">
      <w:pPr>
        <w:pStyle w:val="LDNtekstseznamr1"/>
      </w:pPr>
      <w:r w:rsidRPr="008B29B2">
        <w:t>izdelek oziroma storitev in zagovor.</w:t>
      </w:r>
    </w:p>
    <w:p w14:paraId="5E7EE2AF" w14:textId="77777777" w:rsidR="008B29B2" w:rsidRPr="008B29B2" w:rsidRDefault="008B29B2" w:rsidP="008B29B2">
      <w:pPr>
        <w:suppressAutoHyphens/>
        <w:rPr>
          <w:rFonts w:ascii="PT Sans" w:hAnsi="PT Sans" w:cs="Arial"/>
          <w:szCs w:val="22"/>
        </w:rPr>
      </w:pPr>
    </w:p>
    <w:p w14:paraId="44CB3A27" w14:textId="77777777" w:rsidR="008B29B2" w:rsidRPr="008B29B2" w:rsidRDefault="008B29B2" w:rsidP="008B29B2">
      <w:pPr>
        <w:suppressAutoHyphens/>
        <w:rPr>
          <w:rFonts w:ascii="PT Sans" w:hAnsi="PT Sans" w:cs="Arial"/>
          <w:szCs w:val="22"/>
        </w:rPr>
      </w:pPr>
      <w:r w:rsidRPr="008B29B2">
        <w:rPr>
          <w:rFonts w:ascii="PT Sans" w:hAnsi="PT Sans" w:cs="Arial"/>
          <w:szCs w:val="22"/>
          <w:u w:val="single"/>
        </w:rPr>
        <w:t>Pojasnila k izvedbenemu predmetniku</w:t>
      </w:r>
      <w:r w:rsidRPr="008B29B2">
        <w:rPr>
          <w:rFonts w:ascii="PT Sans" w:hAnsi="PT Sans" w:cs="Arial"/>
          <w:szCs w:val="22"/>
        </w:rPr>
        <w:t xml:space="preserve"> – glej v nadaljevanju.</w:t>
      </w:r>
    </w:p>
    <w:p w14:paraId="4382B732" w14:textId="77777777" w:rsidR="008B29B2" w:rsidRPr="008B29B2" w:rsidRDefault="008B29B2" w:rsidP="008B29B2">
      <w:pPr>
        <w:rPr>
          <w:rFonts w:ascii="PT Sans" w:hAnsi="PT Sans" w:cs="Arial"/>
          <w:szCs w:val="22"/>
        </w:rPr>
      </w:pPr>
    </w:p>
    <w:p w14:paraId="08BAC884" w14:textId="77777777" w:rsidR="00522C18" w:rsidRDefault="00522C18">
      <w:pPr>
        <w:jc w:val="left"/>
        <w:rPr>
          <w:rFonts w:ascii="PT Sans" w:hAnsi="PT Sans" w:cs="Arial"/>
          <w:b/>
          <w:szCs w:val="22"/>
        </w:rPr>
      </w:pPr>
      <w:r>
        <w:rPr>
          <w:rFonts w:ascii="PT Sans" w:hAnsi="PT Sans" w:cs="Arial"/>
          <w:b/>
          <w:szCs w:val="22"/>
        </w:rPr>
        <w:br w:type="page"/>
      </w:r>
    </w:p>
    <w:p w14:paraId="00AB3125" w14:textId="77777777" w:rsidR="008B29B2" w:rsidRPr="008B29B2" w:rsidRDefault="008B29B2" w:rsidP="00BA10E3">
      <w:pPr>
        <w:tabs>
          <w:tab w:val="left" w:pos="7560"/>
        </w:tabs>
        <w:spacing w:after="120"/>
        <w:rPr>
          <w:rFonts w:ascii="PT Sans" w:hAnsi="PT Sans" w:cs="Arial"/>
          <w:b/>
          <w:szCs w:val="22"/>
        </w:rPr>
      </w:pPr>
      <w:r w:rsidRPr="008B29B2">
        <w:rPr>
          <w:rFonts w:ascii="PT Sans" w:hAnsi="PT Sans" w:cs="Arial"/>
          <w:b/>
          <w:szCs w:val="22"/>
        </w:rPr>
        <w:lastRenderedPageBreak/>
        <w:t>METALURŠKI TEHNIK (</w:t>
      </w:r>
      <w:r w:rsidRPr="008B29B2">
        <w:rPr>
          <w:rFonts w:ascii="PT Sans" w:hAnsi="PT Sans" w:cs="Arial"/>
          <w:b/>
          <w:szCs w:val="22"/>
          <w:u w:val="single"/>
        </w:rPr>
        <w:t>izvedbeni</w:t>
      </w:r>
      <w:r w:rsidRPr="008B29B2">
        <w:rPr>
          <w:rFonts w:ascii="PT Sans" w:hAnsi="PT Sans" w:cs="Arial"/>
          <w:b/>
          <w:szCs w:val="22"/>
        </w:rPr>
        <w:t xml:space="preserve"> predmetnik 2019/20)</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1078"/>
        <w:gridCol w:w="1806"/>
        <w:gridCol w:w="670"/>
        <w:gridCol w:w="373"/>
        <w:gridCol w:w="631"/>
        <w:gridCol w:w="369"/>
        <w:gridCol w:w="614"/>
        <w:gridCol w:w="374"/>
        <w:gridCol w:w="637"/>
        <w:gridCol w:w="374"/>
        <w:gridCol w:w="694"/>
        <w:gridCol w:w="815"/>
        <w:gridCol w:w="1089"/>
      </w:tblGrid>
      <w:tr w:rsidR="00AC7B03" w:rsidRPr="00AC7B03" w14:paraId="13832566"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890CF7"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Oznaka</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C3463C"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Predmet/</w:t>
            </w:r>
            <w:r w:rsidR="00DE250B">
              <w:rPr>
                <w:rFonts w:ascii="PT Sans Narrow" w:hAnsi="PT Sans Narrow" w:cs="Arial"/>
                <w:b/>
                <w:sz w:val="20"/>
              </w:rPr>
              <w:t>M</w:t>
            </w:r>
            <w:r w:rsidRPr="00AC7B03">
              <w:rPr>
                <w:rFonts w:ascii="PT Sans Narrow" w:hAnsi="PT Sans Narrow" w:cs="Arial"/>
                <w:b/>
                <w:sz w:val="20"/>
              </w:rPr>
              <w:t>odul</w:t>
            </w:r>
          </w:p>
          <w:p w14:paraId="446A3D52"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(O – obvezno, I – izbirno)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ABF3E3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 let.</w:t>
            </w:r>
          </w:p>
          <w:p w14:paraId="55C3A6FD" w14:textId="77777777" w:rsidR="008B29B2" w:rsidRPr="00AC7B03" w:rsidRDefault="004D3F0A" w:rsidP="00F91880">
            <w:pPr>
              <w:rPr>
                <w:rFonts w:ascii="PT Sans Narrow" w:hAnsi="PT Sans Narrow" w:cs="Arial"/>
                <w:b/>
                <w:sz w:val="20"/>
              </w:rPr>
            </w:pPr>
            <w:r>
              <w:rPr>
                <w:rFonts w:ascii="PT Sans Narrow" w:hAnsi="PT Sans Narrow" w:cs="Arial"/>
                <w:b/>
                <w:sz w:val="20"/>
              </w:rPr>
              <w:t>(</w:t>
            </w:r>
            <w:r w:rsidR="008B29B2" w:rsidRPr="00AC7B03">
              <w:rPr>
                <w:rFonts w:ascii="PT Sans Narrow" w:hAnsi="PT Sans Narrow" w:cs="Arial"/>
                <w:b/>
                <w:sz w:val="20"/>
              </w:rPr>
              <w:t>34</w:t>
            </w:r>
            <w:r>
              <w:rPr>
                <w:rFonts w:ascii="PT Sans Narrow" w:hAnsi="PT Sans Narrow" w:cs="Arial"/>
                <w:b/>
                <w:sz w:val="20"/>
              </w:rPr>
              <w:t xml:space="preserve"> </w:t>
            </w:r>
            <w:r w:rsidR="008B29B2" w:rsidRPr="00AC7B03">
              <w:rPr>
                <w:rFonts w:ascii="PT Sans Narrow" w:hAnsi="PT Sans Narrow" w:cs="Arial"/>
                <w:b/>
                <w:sz w:val="20"/>
              </w:rPr>
              <w:t>t</w:t>
            </w:r>
            <w:r>
              <w:rPr>
                <w:rFonts w:ascii="PT Sans Narrow" w:hAnsi="PT Sans Narrow" w:cs="Arial"/>
                <w:b/>
                <w:sz w:val="20"/>
              </w:rPr>
              <w:t>)</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DEA2947" w14:textId="77777777" w:rsidR="008B29B2" w:rsidRPr="00AC7B03" w:rsidRDefault="004D3F0A" w:rsidP="00F91880">
            <w:pPr>
              <w:rPr>
                <w:rFonts w:ascii="PT Sans Narrow" w:hAnsi="PT Sans Narrow" w:cs="Arial"/>
                <w:b/>
                <w:sz w:val="20"/>
              </w:rPr>
            </w:pPr>
            <w:proofErr w:type="spellStart"/>
            <w:r>
              <w:rPr>
                <w:rFonts w:ascii="PT Sans Narrow" w:hAnsi="PT Sans Narrow" w:cs="Arial"/>
                <w:b/>
                <w:sz w:val="20"/>
              </w:rPr>
              <w:t>K</w:t>
            </w:r>
            <w:r w:rsidR="008B29B2" w:rsidRPr="00AC7B03">
              <w:rPr>
                <w:rFonts w:ascii="PT Sans Narrow" w:hAnsi="PT Sans Narrow" w:cs="Arial"/>
                <w:b/>
                <w:sz w:val="20"/>
              </w:rPr>
              <w:t>t</w:t>
            </w:r>
            <w:proofErr w:type="spellEnd"/>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B3E5BD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 let.</w:t>
            </w:r>
          </w:p>
          <w:p w14:paraId="12551E4C" w14:textId="77777777" w:rsidR="008B29B2" w:rsidRPr="00AC7B03" w:rsidRDefault="004D3F0A" w:rsidP="00F91880">
            <w:pPr>
              <w:rPr>
                <w:rFonts w:ascii="PT Sans Narrow" w:hAnsi="PT Sans Narrow" w:cs="Arial"/>
                <w:b/>
                <w:sz w:val="20"/>
              </w:rPr>
            </w:pPr>
            <w:r>
              <w:rPr>
                <w:rFonts w:ascii="PT Sans Narrow" w:hAnsi="PT Sans Narrow" w:cs="Arial"/>
                <w:b/>
                <w:sz w:val="20"/>
              </w:rPr>
              <w:t>(</w:t>
            </w:r>
            <w:r w:rsidR="008B29B2" w:rsidRPr="00AC7B03">
              <w:rPr>
                <w:rFonts w:ascii="PT Sans Narrow" w:hAnsi="PT Sans Narrow" w:cs="Arial"/>
                <w:b/>
                <w:sz w:val="20"/>
              </w:rPr>
              <w:t>33</w:t>
            </w:r>
            <w:r>
              <w:rPr>
                <w:rFonts w:ascii="PT Sans Narrow" w:hAnsi="PT Sans Narrow" w:cs="Arial"/>
                <w:b/>
                <w:sz w:val="20"/>
              </w:rPr>
              <w:t xml:space="preserve"> </w:t>
            </w:r>
            <w:r w:rsidR="008B29B2" w:rsidRPr="00AC7B03">
              <w:rPr>
                <w:rFonts w:ascii="PT Sans Narrow" w:hAnsi="PT Sans Narrow" w:cs="Arial"/>
                <w:b/>
                <w:sz w:val="20"/>
              </w:rPr>
              <w:t>t</w:t>
            </w:r>
            <w:r>
              <w:rPr>
                <w:rFonts w:ascii="PT Sans Narrow" w:hAnsi="PT Sans Narrow" w:cs="Arial"/>
                <w:b/>
                <w:sz w:val="20"/>
              </w:rPr>
              <w:t>)</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677F404" w14:textId="77777777" w:rsidR="008B29B2" w:rsidRPr="00AC7B03" w:rsidRDefault="004D3F0A" w:rsidP="00F91880">
            <w:pPr>
              <w:rPr>
                <w:rFonts w:ascii="PT Sans Narrow" w:hAnsi="PT Sans Narrow" w:cs="Arial"/>
                <w:b/>
                <w:sz w:val="20"/>
              </w:rPr>
            </w:pPr>
            <w:proofErr w:type="spellStart"/>
            <w:r>
              <w:rPr>
                <w:rFonts w:ascii="PT Sans Narrow" w:hAnsi="PT Sans Narrow" w:cs="Arial"/>
                <w:b/>
                <w:sz w:val="20"/>
              </w:rPr>
              <w:t>K</w:t>
            </w:r>
            <w:r w:rsidR="008B29B2" w:rsidRPr="00AC7B03">
              <w:rPr>
                <w:rFonts w:ascii="PT Sans Narrow" w:hAnsi="PT Sans Narrow" w:cs="Arial"/>
                <w:b/>
                <w:sz w:val="20"/>
              </w:rPr>
              <w:t>t</w:t>
            </w:r>
            <w:proofErr w:type="spellEnd"/>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2D9365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 let.</w:t>
            </w:r>
          </w:p>
          <w:p w14:paraId="02057462" w14:textId="77777777" w:rsidR="008B29B2" w:rsidRPr="00AC7B03" w:rsidRDefault="004D3F0A" w:rsidP="00F91880">
            <w:pPr>
              <w:rPr>
                <w:rFonts w:ascii="PT Sans Narrow" w:hAnsi="PT Sans Narrow" w:cs="Arial"/>
                <w:b/>
                <w:sz w:val="20"/>
              </w:rPr>
            </w:pPr>
            <w:r>
              <w:rPr>
                <w:rFonts w:ascii="PT Sans Narrow" w:hAnsi="PT Sans Narrow" w:cs="Arial"/>
                <w:b/>
                <w:sz w:val="20"/>
              </w:rPr>
              <w:t>(</w:t>
            </w:r>
            <w:r w:rsidR="008B29B2" w:rsidRPr="00AC7B03">
              <w:rPr>
                <w:rFonts w:ascii="PT Sans Narrow" w:hAnsi="PT Sans Narrow" w:cs="Arial"/>
                <w:b/>
                <w:sz w:val="20"/>
              </w:rPr>
              <w:t>32</w:t>
            </w:r>
            <w:r>
              <w:rPr>
                <w:rFonts w:ascii="PT Sans Narrow" w:hAnsi="PT Sans Narrow" w:cs="Arial"/>
                <w:b/>
                <w:sz w:val="20"/>
              </w:rPr>
              <w:t xml:space="preserve"> </w:t>
            </w:r>
            <w:r w:rsidR="008B29B2" w:rsidRPr="00AC7B03">
              <w:rPr>
                <w:rFonts w:ascii="PT Sans Narrow" w:hAnsi="PT Sans Narrow" w:cs="Arial"/>
                <w:b/>
                <w:sz w:val="20"/>
              </w:rPr>
              <w:t>t</w:t>
            </w:r>
            <w:r>
              <w:rPr>
                <w:rFonts w:ascii="PT Sans Narrow" w:hAnsi="PT Sans Narrow" w:cs="Arial"/>
                <w:b/>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64E747F" w14:textId="77777777" w:rsidR="008B29B2" w:rsidRPr="00AC7B03" w:rsidRDefault="004D3F0A" w:rsidP="00F91880">
            <w:pPr>
              <w:rPr>
                <w:rFonts w:ascii="PT Sans Narrow" w:hAnsi="PT Sans Narrow" w:cs="Arial"/>
                <w:b/>
                <w:sz w:val="20"/>
              </w:rPr>
            </w:pPr>
            <w:proofErr w:type="spellStart"/>
            <w:r>
              <w:rPr>
                <w:rFonts w:ascii="PT Sans Narrow" w:hAnsi="PT Sans Narrow" w:cs="Arial"/>
                <w:b/>
                <w:sz w:val="20"/>
              </w:rPr>
              <w:t>K</w:t>
            </w:r>
            <w:r w:rsidR="008B29B2" w:rsidRPr="00AC7B03">
              <w:rPr>
                <w:rFonts w:ascii="PT Sans Narrow" w:hAnsi="PT Sans Narrow" w:cs="Arial"/>
                <w:b/>
                <w:sz w:val="20"/>
              </w:rPr>
              <w:t>t</w:t>
            </w:r>
            <w:proofErr w:type="spellEnd"/>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AD7FC04"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 let.</w:t>
            </w:r>
          </w:p>
          <w:p w14:paraId="3AEBE1B2" w14:textId="77777777" w:rsidR="008B29B2" w:rsidRPr="00AC7B03" w:rsidRDefault="004D3F0A" w:rsidP="00F91880">
            <w:pPr>
              <w:rPr>
                <w:rFonts w:ascii="PT Sans Narrow" w:hAnsi="PT Sans Narrow" w:cs="Arial"/>
                <w:b/>
                <w:sz w:val="20"/>
              </w:rPr>
            </w:pPr>
            <w:r>
              <w:rPr>
                <w:rFonts w:ascii="PT Sans Narrow" w:hAnsi="PT Sans Narrow" w:cs="Arial"/>
                <w:b/>
                <w:sz w:val="20"/>
              </w:rPr>
              <w:t>(</w:t>
            </w:r>
            <w:r w:rsidR="008B29B2" w:rsidRPr="00AC7B03">
              <w:rPr>
                <w:rFonts w:ascii="PT Sans Narrow" w:hAnsi="PT Sans Narrow" w:cs="Arial"/>
                <w:b/>
                <w:sz w:val="20"/>
              </w:rPr>
              <w:t>32</w:t>
            </w:r>
            <w:r>
              <w:rPr>
                <w:rFonts w:ascii="PT Sans Narrow" w:hAnsi="PT Sans Narrow" w:cs="Arial"/>
                <w:b/>
                <w:sz w:val="20"/>
              </w:rPr>
              <w:t xml:space="preserve"> </w:t>
            </w:r>
            <w:r w:rsidR="008B29B2" w:rsidRPr="00AC7B03">
              <w:rPr>
                <w:rFonts w:ascii="PT Sans Narrow" w:hAnsi="PT Sans Narrow" w:cs="Arial"/>
                <w:b/>
                <w:sz w:val="20"/>
              </w:rPr>
              <w:t>t</w:t>
            </w:r>
            <w:r>
              <w:rPr>
                <w:rFonts w:ascii="PT Sans Narrow" w:hAnsi="PT Sans Narrow" w:cs="Arial"/>
                <w:b/>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63E4501" w14:textId="77777777" w:rsidR="008B29B2" w:rsidRPr="00AC7B03" w:rsidRDefault="004D3F0A" w:rsidP="00F91880">
            <w:pPr>
              <w:ind w:left="-687" w:firstLine="687"/>
              <w:rPr>
                <w:rFonts w:ascii="PT Sans Narrow" w:hAnsi="PT Sans Narrow" w:cs="Arial"/>
                <w:b/>
                <w:sz w:val="20"/>
              </w:rPr>
            </w:pPr>
            <w:proofErr w:type="spellStart"/>
            <w:r>
              <w:rPr>
                <w:rFonts w:ascii="PT Sans Narrow" w:hAnsi="PT Sans Narrow" w:cs="Arial"/>
                <w:b/>
                <w:sz w:val="20"/>
              </w:rPr>
              <w:t>K</w:t>
            </w:r>
            <w:r w:rsidR="008B29B2" w:rsidRPr="00AC7B03">
              <w:rPr>
                <w:rFonts w:ascii="PT Sans Narrow" w:hAnsi="PT Sans Narrow" w:cs="Arial"/>
                <w:b/>
                <w:sz w:val="20"/>
              </w:rPr>
              <w:t>t</w:t>
            </w:r>
            <w:proofErr w:type="spellEnd"/>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E9FAF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Skupaj ur</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44D0FF9"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Kreditne točke </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B6A992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Opombe</w:t>
            </w:r>
          </w:p>
        </w:tc>
      </w:tr>
      <w:tr w:rsidR="008B29B2" w:rsidRPr="00AC7B03" w14:paraId="5A6472EE" w14:textId="77777777" w:rsidTr="00692316">
        <w:trPr>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93E6990"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A – Splošnoizobraževalni predmeti</w:t>
            </w:r>
          </w:p>
        </w:tc>
      </w:tr>
      <w:tr w:rsidR="00AC7B03" w:rsidRPr="00AC7B03" w14:paraId="3AF6BEE8"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A9A087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SLO</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43048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Slovenščina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010DC2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1DB61D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7</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846725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19D54A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7</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BC4D3A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8F93AE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54EDC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4,5</w:t>
            </w:r>
            <w:r w:rsidRPr="00AC7B03">
              <w:rPr>
                <w:rFonts w:ascii="PT Sans Narrow" w:hAnsi="PT Sans Narrow" w:cs="Arial"/>
                <w:color w:val="FF0000"/>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133665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6*</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E9F4C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487 + </w:t>
            </w:r>
            <w:r w:rsidRPr="00AC7B03">
              <w:rPr>
                <w:rFonts w:ascii="PT Sans Narrow" w:hAnsi="PT Sans Narrow" w:cs="Arial"/>
                <w:color w:val="C00000"/>
                <w:sz w:val="20"/>
              </w:rPr>
              <w:t>21</w:t>
            </w:r>
            <w:r w:rsidRPr="00AC7B03">
              <w:rPr>
                <w:rFonts w:ascii="PT Sans Narrow" w:hAnsi="PT Sans Narrow" w:cs="Arial"/>
                <w:color w:val="FF0000"/>
                <w:sz w:val="20"/>
              </w:rPr>
              <w:t xml:space="preserve">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9605E4C"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 xml:space="preserve">24 + </w:t>
            </w:r>
            <w:r w:rsidRPr="00AC7B03">
              <w:rPr>
                <w:rFonts w:ascii="PT Sans Narrow" w:hAnsi="PT Sans Narrow" w:cs="Arial"/>
                <w:color w:val="FF0000"/>
                <w:sz w:val="20"/>
              </w:rPr>
              <w:t>1</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0E419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3,84 + 21 (0,66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0767A41F"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06929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MAT</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32693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Matematika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2FA81C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F5258C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523E8A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DA181A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F87B0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2938ED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DB676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3,5</w:t>
            </w:r>
            <w:r w:rsidRPr="00AC7B03">
              <w:rPr>
                <w:rFonts w:ascii="PT Sans Narrow" w:hAnsi="PT Sans Narrow" w:cs="Arial"/>
                <w:color w:val="FF0000"/>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91BD01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0AAFC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383 + </w:t>
            </w:r>
            <w:r w:rsidRPr="00AC7B03">
              <w:rPr>
                <w:rFonts w:ascii="PT Sans Narrow" w:hAnsi="PT Sans Narrow" w:cs="Arial"/>
                <w:color w:val="FF0000"/>
                <w:sz w:val="20"/>
              </w:rPr>
              <w:t xml:space="preserve">26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405A8AE"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 xml:space="preserve">19 + </w:t>
            </w:r>
            <w:r w:rsidRPr="00AC7B03">
              <w:rPr>
                <w:rFonts w:ascii="PT Sans Narrow" w:hAnsi="PT Sans Narrow" w:cs="Arial"/>
                <w:color w:val="FF0000"/>
                <w:sz w:val="20"/>
              </w:rPr>
              <w:t>1</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24D0B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2,69 + 26 (0,81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186F32CB"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E0FF01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TJ1</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47B3A8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Tuji jezik 1</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680935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DA19C6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FA7BA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3678EA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6D7E78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3DAA1A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5785B8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4,5</w:t>
            </w:r>
            <w:r w:rsidRPr="00AC7B03">
              <w:rPr>
                <w:rFonts w:ascii="PT Sans Narrow" w:hAnsi="PT Sans Narrow" w:cs="Arial"/>
                <w:color w:val="FF0000"/>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55D594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6*</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3630C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417 + </w:t>
            </w:r>
            <w:r w:rsidRPr="00AC7B03">
              <w:rPr>
                <w:rFonts w:ascii="PT Sans Narrow" w:hAnsi="PT Sans Narrow" w:cs="Arial"/>
                <w:color w:val="FF0000"/>
                <w:sz w:val="20"/>
              </w:rPr>
              <w:t xml:space="preserve">24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EFA79DE"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 xml:space="preserve">20 + </w:t>
            </w:r>
            <w:r w:rsidRPr="00AC7B03">
              <w:rPr>
                <w:rFonts w:ascii="PT Sans Narrow" w:hAnsi="PT Sans Narrow" w:cs="Arial"/>
                <w:color w:val="FF0000"/>
                <w:sz w:val="20"/>
              </w:rPr>
              <w:t>1</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A22143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3,75 + 24 (0,75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6905D108"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CFC45E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UME</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513671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Umetnost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465EC9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532289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4CB4A7"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9BB2531"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8E76F5"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3767903"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30D5C9A"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2A66B18"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6747D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68</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63AFD6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19635F" w14:textId="77777777" w:rsidR="008B29B2" w:rsidRPr="00AC7B03" w:rsidRDefault="008B29B2" w:rsidP="00F91880">
            <w:pPr>
              <w:rPr>
                <w:rFonts w:ascii="PT Sans Narrow" w:hAnsi="PT Sans Narrow" w:cs="Arial"/>
                <w:sz w:val="20"/>
              </w:rPr>
            </w:pPr>
          </w:p>
        </w:tc>
      </w:tr>
      <w:tr w:rsidR="00AC7B03" w:rsidRPr="00AC7B03" w14:paraId="10A25CD1"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F310F7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ZGO</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82B8E3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Zgodovina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9FAC397"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42E773C"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5A10A8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3,09</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E1E56D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F6D9A9"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5091AE4"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9593EEC"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FCFB002"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A0397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102</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6CA0E28"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5</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08DF2A3" w14:textId="77777777" w:rsidR="008B29B2" w:rsidRPr="00AC7B03" w:rsidRDefault="008B29B2" w:rsidP="00F91880">
            <w:pPr>
              <w:rPr>
                <w:rFonts w:ascii="PT Sans Narrow" w:hAnsi="PT Sans Narrow" w:cs="Arial"/>
                <w:sz w:val="20"/>
              </w:rPr>
            </w:pPr>
          </w:p>
        </w:tc>
      </w:tr>
      <w:tr w:rsidR="00AC7B03" w:rsidRPr="00AC7B03" w14:paraId="258C31B2"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CF6C4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GEO</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37AD6E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Geografija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A92812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1729CD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4F71FB1"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787CFB9"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038C0F4"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C4F14D3"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0DEC7BB"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DA12C0B"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B239D6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68</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05A587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50114EA" w14:textId="77777777" w:rsidR="008B29B2" w:rsidRPr="00AC7B03" w:rsidRDefault="008B29B2" w:rsidP="00F91880">
            <w:pPr>
              <w:rPr>
                <w:rFonts w:ascii="PT Sans Narrow" w:hAnsi="PT Sans Narrow" w:cs="Arial"/>
                <w:sz w:val="20"/>
              </w:rPr>
            </w:pPr>
          </w:p>
        </w:tc>
      </w:tr>
      <w:tr w:rsidR="00AC7B03" w:rsidRPr="00AC7B03" w14:paraId="4FD1503E"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5B479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SOC/PSI</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ED64219" w14:textId="633A2386" w:rsidR="008B29B2" w:rsidRPr="00AC7B03" w:rsidRDefault="00692316" w:rsidP="00F91880">
            <w:pPr>
              <w:rPr>
                <w:rFonts w:ascii="PT Sans Narrow" w:hAnsi="PT Sans Narrow" w:cs="Arial"/>
                <w:sz w:val="20"/>
              </w:rPr>
            </w:pPr>
            <w:r>
              <w:rPr>
                <w:rFonts w:ascii="PT Sans Narrow" w:hAnsi="PT Sans Narrow" w:cs="Arial"/>
                <w:sz w:val="20"/>
              </w:rPr>
              <w:t>Sociologija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B2958B"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A1FD4E1"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369E5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2,06</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465714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2B8A74A"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0F66F38"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91566B4"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511CA13" w14:textId="77777777" w:rsidR="008B29B2" w:rsidRPr="00AC7B03" w:rsidRDefault="008B29B2" w:rsidP="00F91880">
            <w:pPr>
              <w:ind w:left="-579"/>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681F49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68</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290AE3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780E82" w14:textId="77777777" w:rsidR="008B29B2" w:rsidRPr="00AC7B03" w:rsidRDefault="008B29B2" w:rsidP="00F91880">
            <w:pPr>
              <w:rPr>
                <w:rFonts w:ascii="PT Sans Narrow" w:hAnsi="PT Sans Narrow" w:cs="Arial"/>
                <w:sz w:val="20"/>
              </w:rPr>
            </w:pPr>
          </w:p>
        </w:tc>
      </w:tr>
      <w:tr w:rsidR="00AC7B03" w:rsidRPr="00AC7B03" w14:paraId="138F60B5"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002B2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KEM</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84155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Kemija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F34725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 (10)</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A13607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68FF4F"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C00000"/>
                <w:sz w:val="20"/>
              </w:rPr>
              <w:t>1,85*</w:t>
            </w:r>
            <w:r w:rsidRPr="00AC7B03">
              <w:rPr>
                <w:rFonts w:ascii="PT Sans Narrow" w:hAnsi="PT Sans Narrow" w:cs="Arial"/>
                <w:sz w:val="20"/>
              </w:rPr>
              <w:t xml:space="preserve"> (10)</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B17757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E02CC38"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C6166B3"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FAD9927"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1D92285"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0E086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105 + </w:t>
            </w:r>
            <w:r w:rsidRPr="00AC7B03">
              <w:rPr>
                <w:rFonts w:ascii="PT Sans Narrow" w:hAnsi="PT Sans Narrow" w:cs="Arial"/>
                <w:color w:val="FF0000"/>
                <w:sz w:val="20"/>
              </w:rPr>
              <w:t xml:space="preserve">24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6456B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5 + </w:t>
            </w:r>
            <w:r w:rsidRPr="00AC7B03">
              <w:rPr>
                <w:rFonts w:ascii="PT Sans Narrow" w:hAnsi="PT Sans Narrow" w:cs="Arial"/>
                <w:color w:val="FF0000"/>
                <w:sz w:val="20"/>
              </w:rPr>
              <w:t>2</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75E9BE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1,12 + 24 (0,73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52F97EA4"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7DC24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FI</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993761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Fizika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26F94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3,09 (15)</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736AC6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7FE1ED" w14:textId="77777777" w:rsidR="008B29B2" w:rsidRPr="00AC7B03" w:rsidRDefault="008B29B2" w:rsidP="00F91880">
            <w:pPr>
              <w:rPr>
                <w:rFonts w:ascii="PT Sans Narrow" w:hAnsi="PT Sans Narrow" w:cs="Arial"/>
                <w:sz w:val="20"/>
                <w:u w:val="single"/>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00B0F05"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4C2F6B" w14:textId="77777777" w:rsidR="008B29B2" w:rsidRPr="00AC7B03" w:rsidRDefault="008B29B2" w:rsidP="00F91880">
            <w:pPr>
              <w:rPr>
                <w:rFonts w:ascii="PT Sans Narrow" w:hAnsi="PT Sans Narrow" w:cs="Arial"/>
                <w:b/>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CC41EC5"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ADD51FF"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79F62BA"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9B512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105</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98578B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742699" w14:textId="77777777" w:rsidR="008B29B2" w:rsidRPr="00AC7B03" w:rsidRDefault="008B29B2" w:rsidP="00F91880">
            <w:pPr>
              <w:rPr>
                <w:rFonts w:ascii="PT Sans Narrow" w:hAnsi="PT Sans Narrow" w:cs="Arial"/>
                <w:sz w:val="20"/>
              </w:rPr>
            </w:pPr>
          </w:p>
        </w:tc>
      </w:tr>
      <w:tr w:rsidR="00AC7B03" w:rsidRPr="00AC7B03" w14:paraId="2FDAE9B1"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7C493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ŠVZ</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311DBE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Športna vzgoja</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2E491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DB5FFB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A1F266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81230F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EE2A7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7DFAE7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34A42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2,34</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D8B653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B67CB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340 </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DA755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14</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DD502D8" w14:textId="77777777" w:rsidR="008B29B2" w:rsidRPr="00AC7B03" w:rsidRDefault="008B29B2" w:rsidP="00F91880">
            <w:pPr>
              <w:rPr>
                <w:rFonts w:ascii="PT Sans Narrow" w:hAnsi="PT Sans Narrow" w:cs="Arial"/>
                <w:sz w:val="20"/>
              </w:rPr>
            </w:pPr>
          </w:p>
        </w:tc>
      </w:tr>
      <w:tr w:rsidR="00AC7B03" w:rsidRPr="00AC7B03" w14:paraId="7BC7D58E" w14:textId="77777777" w:rsidTr="00692316">
        <w:trPr>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C44013D" w14:textId="77777777" w:rsidR="008B29B2" w:rsidRPr="00AC7B03" w:rsidRDefault="008B29B2" w:rsidP="00F91880">
            <w:pPr>
              <w:rPr>
                <w:rFonts w:ascii="PT Sans Narrow" w:hAnsi="PT Sans Narrow" w:cs="Arial"/>
                <w:b/>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F08E79" w14:textId="77777777" w:rsidR="008B29B2" w:rsidRPr="00AC7B03" w:rsidRDefault="008B29B2" w:rsidP="00F91880">
            <w:pPr>
              <w:rPr>
                <w:rFonts w:ascii="PT Sans Narrow" w:hAnsi="PT Sans Narrow" w:cs="Arial"/>
                <w:b/>
                <w:sz w:val="20"/>
              </w:rPr>
            </w:pP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96A7FA"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22,09</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8B6EA81" w14:textId="77777777" w:rsidR="008B29B2" w:rsidRPr="00AC7B03" w:rsidRDefault="008B29B2" w:rsidP="00F91880">
            <w:pPr>
              <w:rPr>
                <w:rFonts w:ascii="PT Sans Narrow" w:hAnsi="PT Sans Narrow" w:cs="Arial"/>
                <w:b/>
                <w:color w:val="FF0000"/>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4F11AF"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19,27</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066309A" w14:textId="77777777" w:rsidR="008B29B2" w:rsidRPr="00AC7B03" w:rsidRDefault="008B29B2" w:rsidP="00F91880">
            <w:pPr>
              <w:rPr>
                <w:rFonts w:ascii="PT Sans Narrow" w:hAnsi="PT Sans Narrow" w:cs="Arial"/>
                <w:b/>
                <w:color w:val="FF0000"/>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636F77"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11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0B81B2C" w14:textId="77777777" w:rsidR="008B29B2" w:rsidRPr="00AC7B03" w:rsidRDefault="008B29B2" w:rsidP="00F91880">
            <w:pPr>
              <w:rPr>
                <w:rFonts w:ascii="PT Sans Narrow" w:hAnsi="PT Sans Narrow" w:cs="Arial"/>
                <w:b/>
                <w:color w:val="FF0000"/>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F7330A"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12,62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36DC81F" w14:textId="77777777" w:rsidR="008B29B2" w:rsidRPr="00AC7B03" w:rsidRDefault="008B29B2" w:rsidP="00F91880">
            <w:pPr>
              <w:rPr>
                <w:rFonts w:ascii="PT Sans Narrow" w:hAnsi="PT Sans Narrow" w:cs="Arial"/>
                <w:b/>
                <w:color w:val="FF0000"/>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5A31DA9"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 xml:space="preserve">2143 + 95 </w:t>
            </w:r>
            <w:proofErr w:type="spellStart"/>
            <w:r w:rsidRPr="00AC7B03">
              <w:rPr>
                <w:rFonts w:ascii="PT Sans Narrow" w:hAnsi="PT Sans Narrow" w:cs="Arial"/>
                <w:b/>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B5B26A"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101 + 5</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E8A5410" w14:textId="77777777" w:rsidR="008B29B2" w:rsidRPr="00AC7B03" w:rsidRDefault="008B29B2" w:rsidP="00F91880">
            <w:pPr>
              <w:rPr>
                <w:rFonts w:ascii="PT Sans Narrow" w:hAnsi="PT Sans Narrow" w:cs="Arial"/>
                <w:b/>
                <w:color w:val="FF0000"/>
                <w:sz w:val="20"/>
              </w:rPr>
            </w:pPr>
          </w:p>
        </w:tc>
      </w:tr>
      <w:tr w:rsidR="008B29B2" w:rsidRPr="00AC7B03" w14:paraId="317551F1" w14:textId="77777777" w:rsidTr="00692316">
        <w:trPr>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C58B06E"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B – Strokovni moduli/</w:t>
            </w:r>
            <w:r w:rsidR="004D3F0A">
              <w:rPr>
                <w:rFonts w:ascii="PT Sans Narrow" w:hAnsi="PT Sans Narrow" w:cs="Arial"/>
                <w:b/>
                <w:sz w:val="20"/>
              </w:rPr>
              <w:t>P</w:t>
            </w:r>
            <w:r w:rsidRPr="00AC7B03">
              <w:rPr>
                <w:rFonts w:ascii="PT Sans Narrow" w:hAnsi="PT Sans Narrow" w:cs="Arial"/>
                <w:b/>
                <w:sz w:val="20"/>
              </w:rPr>
              <w:t>rogramske enote/</w:t>
            </w:r>
            <w:r w:rsidR="004D3F0A">
              <w:rPr>
                <w:rFonts w:ascii="PT Sans Narrow" w:hAnsi="PT Sans Narrow" w:cs="Arial"/>
                <w:b/>
                <w:sz w:val="20"/>
              </w:rPr>
              <w:t>V</w:t>
            </w:r>
            <w:r w:rsidRPr="00AC7B03">
              <w:rPr>
                <w:rFonts w:ascii="PT Sans Narrow" w:hAnsi="PT Sans Narrow" w:cs="Arial"/>
                <w:b/>
                <w:sz w:val="20"/>
              </w:rPr>
              <w:t>sebinski sklopi</w:t>
            </w:r>
          </w:p>
        </w:tc>
      </w:tr>
      <w:tr w:rsidR="00AC7B03" w:rsidRPr="00AC7B03" w14:paraId="6560F15A" w14:textId="77777777" w:rsidTr="00692316">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7CD5463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M1/SKUPAJ</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CF2B61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M1 – 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6418187"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4,85*</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A12EFB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9*</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382E087"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EEC527D"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B256F2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6255081"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8E46F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D4482D7"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85C2C2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140 + </w:t>
            </w:r>
            <w:r w:rsidRPr="00AC7B03">
              <w:rPr>
                <w:rFonts w:ascii="PT Sans Narrow" w:hAnsi="PT Sans Narrow" w:cs="Arial"/>
                <w:b/>
                <w:color w:val="C00000"/>
                <w:sz w:val="20"/>
              </w:rPr>
              <w:t xml:space="preserve">25 </w:t>
            </w:r>
            <w:proofErr w:type="spellStart"/>
            <w:r w:rsidRPr="00AC7B03">
              <w:rPr>
                <w:rFonts w:ascii="PT Sans Narrow" w:hAnsi="PT Sans Narrow" w:cs="Arial"/>
                <w:b/>
                <w:color w:val="C0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178B6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7 + </w:t>
            </w:r>
            <w:r w:rsidRPr="00AC7B03">
              <w:rPr>
                <w:rFonts w:ascii="PT Sans Narrow" w:hAnsi="PT Sans Narrow" w:cs="Arial"/>
                <w:color w:val="C00000"/>
                <w:sz w:val="20"/>
              </w:rPr>
              <w:t>2*</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94C763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4,12 + (0,73 </w:t>
            </w:r>
            <w:proofErr w:type="spellStart"/>
            <w:r w:rsidRPr="00AC7B03">
              <w:rPr>
                <w:rFonts w:ascii="PT Sans Narrow" w:hAnsi="PT Sans Narrow" w:cs="Arial"/>
                <w:b/>
                <w:sz w:val="20"/>
              </w:rPr>
              <w:t>ok</w:t>
            </w:r>
            <w:proofErr w:type="spellEnd"/>
            <w:r w:rsidRPr="00AC7B03">
              <w:rPr>
                <w:rFonts w:ascii="PT Sans Narrow" w:hAnsi="PT Sans Narrow" w:cs="Arial"/>
                <w:b/>
                <w:sz w:val="20"/>
              </w:rPr>
              <w:t>)</w:t>
            </w:r>
          </w:p>
        </w:tc>
      </w:tr>
      <w:tr w:rsidR="00AC7B03" w:rsidRPr="00AC7B03" w14:paraId="787449A7"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5317F8D0"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9B12BB6" w14:textId="77777777" w:rsidR="008B29B2" w:rsidRPr="00AC7B03" w:rsidRDefault="008B29B2" w:rsidP="00F91880">
            <w:pPr>
              <w:rPr>
                <w:rFonts w:ascii="PT Sans Narrow" w:hAnsi="PT Sans Narrow" w:cs="Arial"/>
                <w:b/>
                <w:sz w:val="20"/>
              </w:rPr>
            </w:pPr>
            <w:proofErr w:type="spellStart"/>
            <w:r w:rsidRPr="00AC7B03">
              <w:rPr>
                <w:rFonts w:ascii="PT Sans Narrow" w:hAnsi="PT Sans Narrow" w:cs="Arial"/>
                <w:b/>
                <w:sz w:val="20"/>
              </w:rPr>
              <w:t>Prak</w:t>
            </w:r>
            <w:proofErr w:type="spellEnd"/>
            <w:r w:rsidRPr="00AC7B03">
              <w:rPr>
                <w:rFonts w:ascii="PT Sans Narrow" w:hAnsi="PT Sans Narrow" w:cs="Arial"/>
                <w:b/>
                <w:sz w:val="20"/>
              </w:rPr>
              <w:t xml:space="preserve">. </w:t>
            </w:r>
            <w:r w:rsidR="004D3F0A">
              <w:rPr>
                <w:rFonts w:ascii="PT Sans Narrow" w:hAnsi="PT Sans Narrow" w:cs="Arial"/>
                <w:b/>
                <w:sz w:val="20"/>
              </w:rPr>
              <w:t>p</w:t>
            </w:r>
            <w:r w:rsidRPr="00AC7B03">
              <w:rPr>
                <w:rFonts w:ascii="PT Sans Narrow" w:hAnsi="PT Sans Narrow" w:cs="Arial"/>
                <w:b/>
                <w:sz w:val="20"/>
              </w:rPr>
              <w:t>ouk</w:t>
            </w:r>
            <w:r w:rsidR="004D3F0A">
              <w:rPr>
                <w:rFonts w:ascii="PT Sans Narrow" w:hAnsi="PT Sans Narrow" w:cs="Arial"/>
                <w:b/>
                <w:sz w:val="20"/>
              </w:rPr>
              <w:t xml:space="preserve"> (</w:t>
            </w:r>
            <w:r w:rsidRPr="00AC7B03">
              <w:rPr>
                <w:rFonts w:ascii="PT Sans Narrow" w:hAnsi="PT Sans Narrow" w:cs="Arial"/>
                <w:b/>
                <w:sz w:val="20"/>
              </w:rPr>
              <w:t>* skupine</w:t>
            </w:r>
            <w:r w:rsidR="004D3F0A">
              <w:rPr>
                <w:rFonts w:ascii="PT Sans Narrow" w:hAnsi="PT Sans Narrow" w:cs="Arial"/>
                <w:b/>
                <w:sz w:val="20"/>
              </w:rPr>
              <w: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CE6D16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2,5</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DFBAEDD"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701D56"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7227045"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F39BCA4"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506B48D"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4937F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CF43DFE"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0FB1583"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B750D12"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833425" w14:textId="77777777" w:rsidR="008B29B2" w:rsidRPr="00AC7B03" w:rsidRDefault="008B29B2" w:rsidP="00F91880">
            <w:pPr>
              <w:rPr>
                <w:rFonts w:ascii="PT Sans Narrow" w:hAnsi="PT Sans Narrow" w:cs="Arial"/>
                <w:sz w:val="20"/>
              </w:rPr>
            </w:pPr>
          </w:p>
        </w:tc>
      </w:tr>
      <w:tr w:rsidR="00AC7B03" w:rsidRPr="00AC7B03" w14:paraId="4A7970B7" w14:textId="77777777" w:rsidTr="00692316">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3A802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M1/TK</w:t>
            </w:r>
          </w:p>
          <w:p w14:paraId="7F544FEE" w14:textId="77777777" w:rsidR="008B29B2" w:rsidRPr="00AC7B03" w:rsidRDefault="008B29B2" w:rsidP="00F91880">
            <w:pPr>
              <w:rPr>
                <w:rFonts w:ascii="PT Sans Narrow" w:hAnsi="PT Sans Narrow" w:cs="Arial"/>
                <w:sz w:val="20"/>
              </w:rPr>
            </w:pPr>
          </w:p>
          <w:p w14:paraId="608B5AE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M1/UINF</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2AB95D"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Tehniško komuniciranje</w:t>
            </w:r>
            <w:r w:rsidRPr="00AC7B03">
              <w:rPr>
                <w:rFonts w:ascii="PT Sans Narrow" w:hAnsi="PT Sans Narrow" w:cs="Arial"/>
                <w:sz w:val="20"/>
              </w:rPr>
              <w:t xml:space="preserve"> – </w:t>
            </w:r>
            <w:r w:rsidRPr="00AC7B03">
              <w:rPr>
                <w:rFonts w:ascii="PT Sans Narrow" w:hAnsi="PT Sans Narrow" w:cs="Arial"/>
                <w:b/>
                <w:bCs/>
                <w:sz w:val="20"/>
              </w:rPr>
              <w:t>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160B2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2,85*</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7B61C34"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64AC3E"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1308697"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DA80DF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32BD481"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844B20"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5430AFA"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808F880"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3244FB"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28D1C0A" w14:textId="5A9C2046" w:rsidR="008B29B2" w:rsidRPr="00692316" w:rsidRDefault="00692316" w:rsidP="00692316">
            <w:pPr>
              <w:pStyle w:val="Besedilooblaka"/>
              <w:rPr>
                <w:rFonts w:ascii="PT Sans Narrow" w:hAnsi="PT Sans Narrow" w:cs="Arial"/>
              </w:rPr>
            </w:pPr>
            <w:r w:rsidRPr="00692316">
              <w:rPr>
                <w:rFonts w:ascii="PT Sans Narrow" w:hAnsi="PT Sans Narrow" w:cs="Arial"/>
              </w:rPr>
              <w:t>2,12+</w:t>
            </w:r>
            <w:r w:rsidR="008B29B2" w:rsidRPr="00692316">
              <w:rPr>
                <w:rFonts w:ascii="PT Sans Narrow" w:hAnsi="PT Sans Narrow" w:cs="Arial"/>
              </w:rPr>
              <w:t xml:space="preserve">(0,73 </w:t>
            </w:r>
            <w:proofErr w:type="spellStart"/>
            <w:r w:rsidR="008B29B2" w:rsidRPr="00692316">
              <w:rPr>
                <w:rFonts w:ascii="PT Sans Narrow" w:hAnsi="PT Sans Narrow" w:cs="Arial"/>
              </w:rPr>
              <w:t>ok</w:t>
            </w:r>
            <w:proofErr w:type="spellEnd"/>
            <w:r w:rsidR="008B29B2" w:rsidRPr="00692316">
              <w:rPr>
                <w:rFonts w:ascii="PT Sans Narrow" w:hAnsi="PT Sans Narrow" w:cs="Arial"/>
              </w:rPr>
              <w:t>)</w:t>
            </w:r>
          </w:p>
        </w:tc>
      </w:tr>
      <w:tr w:rsidR="00AC7B03" w:rsidRPr="00AC7B03" w14:paraId="42298710"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E60874"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6DF1A2A"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FB96C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9D4EC45"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878FCF1"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48C7647"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BA25BA1"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EA22785"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DD3191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67595D8"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8022BD4"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6582BDF"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97EB45" w14:textId="77777777" w:rsidR="008B29B2" w:rsidRPr="00AC7B03" w:rsidRDefault="008B29B2" w:rsidP="00F91880">
            <w:pPr>
              <w:rPr>
                <w:rFonts w:ascii="PT Sans Narrow" w:hAnsi="PT Sans Narrow" w:cs="Arial"/>
                <w:sz w:val="20"/>
              </w:rPr>
            </w:pPr>
          </w:p>
        </w:tc>
      </w:tr>
      <w:tr w:rsidR="00AC7B03" w:rsidRPr="00AC7B03" w14:paraId="28034006"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2F5837"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95802E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Uporabna informatika </w:t>
            </w:r>
            <w:r w:rsidRPr="00AC7B03">
              <w:rPr>
                <w:rFonts w:ascii="PT Sans Narrow" w:hAnsi="PT Sans Narrow" w:cs="Arial"/>
                <w:sz w:val="20"/>
              </w:rPr>
              <w:t xml:space="preserve">– </w:t>
            </w:r>
            <w:r w:rsidRPr="00AC7B03">
              <w:rPr>
                <w:rFonts w:ascii="PT Sans Narrow" w:hAnsi="PT Sans Narrow" w:cs="Arial"/>
                <w:b/>
                <w:bCs/>
                <w:sz w:val="20"/>
              </w:rPr>
              <w:t>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75533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005DD91"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C11B7D3"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EC603AD"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87EC60"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283E144"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8659EA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D8377C9"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79716B7"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A4F22E7"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8FAC924" w14:textId="77777777" w:rsidR="008B29B2" w:rsidRPr="00AC7B03" w:rsidRDefault="008B29B2" w:rsidP="00F91880">
            <w:pPr>
              <w:rPr>
                <w:rFonts w:ascii="PT Sans Narrow" w:hAnsi="PT Sans Narrow" w:cs="Arial"/>
                <w:sz w:val="20"/>
              </w:rPr>
            </w:pPr>
          </w:p>
        </w:tc>
      </w:tr>
      <w:tr w:rsidR="00AC7B03" w:rsidRPr="00AC7B03" w14:paraId="4945B0DA"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FBBE6C5"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690DD13"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7DDCA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1,5</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D868F5E"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E36D280"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8367209"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BC18EB8"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B8D25AC"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0EB2900"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890C609"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50A0370"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32B40E"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326B28" w14:textId="77777777" w:rsidR="008B29B2" w:rsidRPr="00AC7B03" w:rsidRDefault="008B29B2" w:rsidP="00F91880">
            <w:pPr>
              <w:rPr>
                <w:rFonts w:ascii="PT Sans Narrow" w:hAnsi="PT Sans Narrow" w:cs="Arial"/>
                <w:sz w:val="20"/>
              </w:rPr>
            </w:pPr>
          </w:p>
        </w:tc>
      </w:tr>
      <w:tr w:rsidR="00AC7B03" w:rsidRPr="00AC7B03" w14:paraId="5EEB1C1A" w14:textId="77777777" w:rsidTr="00692316">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19E747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M2/PIO</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6E5ACF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Poslovanje in organizacija – </w:t>
            </w:r>
            <w:r w:rsidRPr="00AC7B03">
              <w:rPr>
                <w:rFonts w:ascii="PT Sans Narrow" w:hAnsi="PT Sans Narrow" w:cs="Arial"/>
                <w:b/>
                <w:bCs/>
                <w:sz w:val="20"/>
              </w:rPr>
              <w:t>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429C6D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2,06</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1BD0B2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61BF19"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CECD316"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6AC4E4"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F1026C2"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9ABC8B4"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E3F6E45"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760E7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70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6164E1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0BF88AC" w14:textId="77777777" w:rsidR="008B29B2" w:rsidRPr="00AC7B03" w:rsidRDefault="008B29B2" w:rsidP="00F91880">
            <w:pPr>
              <w:rPr>
                <w:rFonts w:ascii="PT Sans Narrow" w:hAnsi="PT Sans Narrow" w:cs="Arial"/>
                <w:sz w:val="20"/>
              </w:rPr>
            </w:pPr>
          </w:p>
        </w:tc>
      </w:tr>
      <w:tr w:rsidR="00AC7B03" w:rsidRPr="00AC7B03" w14:paraId="7A18E9F1"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7CA207AE"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F0D902D"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660F2D3"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05078D3"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A37E6FC"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DA50B18"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A76CC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50454E6"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239D04D"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EF8DE29"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C6F899C"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FF00C8"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ACDF410" w14:textId="77777777" w:rsidR="008B29B2" w:rsidRPr="00AC7B03" w:rsidRDefault="008B29B2" w:rsidP="00F91880">
            <w:pPr>
              <w:rPr>
                <w:rFonts w:ascii="PT Sans Narrow" w:hAnsi="PT Sans Narrow" w:cs="Arial"/>
                <w:sz w:val="20"/>
              </w:rPr>
            </w:pPr>
          </w:p>
        </w:tc>
      </w:tr>
      <w:tr w:rsidR="00AC7B03" w:rsidRPr="00692316" w14:paraId="0CB08EF4" w14:textId="77777777" w:rsidTr="00692316">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8D3C48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M3/PME</w:t>
            </w: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F2834C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Procesna metalurgija – </w:t>
            </w:r>
            <w:r w:rsidRPr="00AC7B03">
              <w:rPr>
                <w:rFonts w:ascii="PT Sans Narrow" w:hAnsi="PT Sans Narrow" w:cs="Arial"/>
                <w:b/>
                <w:bCs/>
                <w:sz w:val="20"/>
              </w:rPr>
              <w:t>O</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47CC0A8"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0F7C020"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B92765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CD21AC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35B23B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A75AC8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F694FD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62A161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79F83B3"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 xml:space="preserve">304 </w:t>
            </w:r>
            <w:r w:rsidRPr="00AC7B03">
              <w:rPr>
                <w:rFonts w:ascii="PT Sans Narrow" w:hAnsi="PT Sans Narrow" w:cs="Arial"/>
                <w:sz w:val="20"/>
              </w:rPr>
              <w:t xml:space="preserve">+ </w:t>
            </w:r>
            <w:r w:rsidRPr="00AC7B03">
              <w:rPr>
                <w:rFonts w:ascii="PT Sans Narrow" w:hAnsi="PT Sans Narrow" w:cs="Arial"/>
                <w:color w:val="FF0000"/>
                <w:sz w:val="20"/>
              </w:rPr>
              <w:t xml:space="preserve">3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D8C14BD"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15</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045EAA" w14:textId="79FA0E56" w:rsidR="008B29B2" w:rsidRPr="00692316" w:rsidRDefault="00692316" w:rsidP="00692316">
            <w:pPr>
              <w:rPr>
                <w:rFonts w:ascii="PT Sans Narrow" w:hAnsi="PT Sans Narrow" w:cs="Arial"/>
                <w:sz w:val="18"/>
                <w:szCs w:val="18"/>
              </w:rPr>
            </w:pPr>
            <w:r w:rsidRPr="00692316">
              <w:rPr>
                <w:rFonts w:ascii="PT Sans Narrow" w:hAnsi="PT Sans Narrow" w:cs="Arial"/>
                <w:sz w:val="18"/>
                <w:szCs w:val="18"/>
              </w:rPr>
              <w:t>3,4+</w:t>
            </w:r>
            <w:r w:rsidR="008B29B2" w:rsidRPr="00692316">
              <w:rPr>
                <w:rFonts w:ascii="PT Sans Narrow" w:hAnsi="PT Sans Narrow" w:cs="Arial"/>
                <w:sz w:val="18"/>
                <w:szCs w:val="18"/>
              </w:rPr>
              <w:t xml:space="preserve">3 09 </w:t>
            </w:r>
            <w:proofErr w:type="spellStart"/>
            <w:r w:rsidR="008B29B2" w:rsidRPr="00692316">
              <w:rPr>
                <w:rFonts w:ascii="PT Sans Narrow" w:hAnsi="PT Sans Narrow" w:cs="Arial"/>
                <w:sz w:val="18"/>
                <w:szCs w:val="18"/>
              </w:rPr>
              <w:t>ok</w:t>
            </w:r>
            <w:proofErr w:type="spellEnd"/>
            <w:r w:rsidR="008B29B2" w:rsidRPr="00692316">
              <w:rPr>
                <w:rFonts w:ascii="PT Sans Narrow" w:hAnsi="PT Sans Narrow" w:cs="Arial"/>
                <w:sz w:val="18"/>
                <w:szCs w:val="18"/>
              </w:rPr>
              <w:t>)</w:t>
            </w:r>
          </w:p>
        </w:tc>
      </w:tr>
      <w:tr w:rsidR="00AC7B03" w:rsidRPr="00AC7B03" w14:paraId="79E43508" w14:textId="77777777" w:rsidTr="00692316">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6C68EF65" w14:textId="77777777" w:rsidR="008B29B2" w:rsidRPr="00AC7B03" w:rsidRDefault="008B29B2" w:rsidP="00F91880">
            <w:pPr>
              <w:rPr>
                <w:rFonts w:ascii="PT Sans Narrow" w:hAnsi="PT Sans Narrow" w:cs="Arial"/>
                <w:sz w:val="20"/>
              </w:rPr>
            </w:pPr>
          </w:p>
        </w:tc>
        <w:tc>
          <w:tcPr>
            <w:tcW w:w="177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B4DDD8"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5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AF6D88"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609A784"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B6C33C5"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10AC49C"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5258FC7"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D09AFEA"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FFFFFF"/>
            <w:tcMar>
              <w:top w:w="85" w:type="dxa"/>
              <w:left w:w="85" w:type="dxa"/>
              <w:bottom w:w="85" w:type="dxa"/>
              <w:right w:w="85" w:type="dxa"/>
            </w:tcMar>
          </w:tcPr>
          <w:p w14:paraId="07AE900F"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ED94014"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7C14AE"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6325A1C"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B7CA99" w14:textId="77777777" w:rsidR="008B29B2" w:rsidRPr="00AC7B03" w:rsidRDefault="008B29B2" w:rsidP="00F91880">
            <w:pPr>
              <w:rPr>
                <w:rFonts w:ascii="PT Sans Narrow" w:hAnsi="PT Sans Narrow" w:cs="Arial"/>
                <w:sz w:val="20"/>
              </w:rPr>
            </w:pPr>
          </w:p>
        </w:tc>
      </w:tr>
    </w:tbl>
    <w:p w14:paraId="4ED36F80" w14:textId="77777777" w:rsidR="00692316" w:rsidRDefault="00692316"/>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78"/>
        <w:gridCol w:w="1855"/>
        <w:gridCol w:w="621"/>
        <w:gridCol w:w="373"/>
        <w:gridCol w:w="631"/>
        <w:gridCol w:w="369"/>
        <w:gridCol w:w="614"/>
        <w:gridCol w:w="374"/>
        <w:gridCol w:w="637"/>
        <w:gridCol w:w="374"/>
        <w:gridCol w:w="694"/>
        <w:gridCol w:w="815"/>
        <w:gridCol w:w="1089"/>
      </w:tblGrid>
      <w:tr w:rsidR="00692316" w:rsidRPr="00AC7B03" w14:paraId="2D748218" w14:textId="77777777" w:rsidTr="00692316">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DB86909" w14:textId="77777777" w:rsidR="00692316" w:rsidRPr="00692316" w:rsidRDefault="00692316" w:rsidP="00623D8C">
            <w:pPr>
              <w:rPr>
                <w:rFonts w:ascii="PT Sans Narrow" w:hAnsi="PT Sans Narrow" w:cs="Arial"/>
                <w:sz w:val="20"/>
              </w:rPr>
            </w:pPr>
            <w:r w:rsidRPr="00692316">
              <w:rPr>
                <w:rFonts w:ascii="PT Sans Narrow" w:hAnsi="PT Sans Narrow" w:cs="Arial"/>
                <w:sz w:val="20"/>
              </w:rPr>
              <w:t>Oznaka</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A25BB5" w14:textId="77777777" w:rsidR="00692316" w:rsidRPr="00AC7B03" w:rsidRDefault="00692316" w:rsidP="00623D8C">
            <w:pPr>
              <w:rPr>
                <w:rFonts w:ascii="PT Sans Narrow" w:hAnsi="PT Sans Narrow" w:cs="Arial"/>
                <w:b/>
                <w:sz w:val="20"/>
              </w:rPr>
            </w:pPr>
            <w:r w:rsidRPr="00AC7B03">
              <w:rPr>
                <w:rFonts w:ascii="PT Sans Narrow" w:hAnsi="PT Sans Narrow" w:cs="Arial"/>
                <w:b/>
                <w:sz w:val="20"/>
              </w:rPr>
              <w:t>Predmet/</w:t>
            </w:r>
            <w:r>
              <w:rPr>
                <w:rFonts w:ascii="PT Sans Narrow" w:hAnsi="PT Sans Narrow" w:cs="Arial"/>
                <w:b/>
                <w:sz w:val="20"/>
              </w:rPr>
              <w:t>M</w:t>
            </w:r>
            <w:r w:rsidRPr="00AC7B03">
              <w:rPr>
                <w:rFonts w:ascii="PT Sans Narrow" w:hAnsi="PT Sans Narrow" w:cs="Arial"/>
                <w:b/>
                <w:sz w:val="20"/>
              </w:rPr>
              <w:t>odul</w:t>
            </w:r>
          </w:p>
          <w:p w14:paraId="6DA4F5A2" w14:textId="77777777" w:rsidR="00692316" w:rsidRPr="00692316" w:rsidRDefault="00692316" w:rsidP="00623D8C">
            <w:pPr>
              <w:rPr>
                <w:rFonts w:ascii="PT Sans Narrow" w:hAnsi="PT Sans Narrow" w:cs="Arial"/>
                <w:b/>
                <w:sz w:val="20"/>
              </w:rPr>
            </w:pPr>
            <w:r w:rsidRPr="00692316">
              <w:rPr>
                <w:rFonts w:ascii="PT Sans Narrow" w:hAnsi="PT Sans Narrow" w:cs="Arial"/>
                <w:b/>
                <w:sz w:val="20"/>
              </w:rPr>
              <w:t>(O – obvezno, I – izbirno)</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C70419C" w14:textId="77777777" w:rsidR="00692316" w:rsidRPr="00AC7B03" w:rsidRDefault="00692316" w:rsidP="00623D8C">
            <w:pPr>
              <w:rPr>
                <w:rFonts w:ascii="PT Sans Narrow" w:hAnsi="PT Sans Narrow" w:cs="Arial"/>
                <w:b/>
                <w:sz w:val="20"/>
              </w:rPr>
            </w:pPr>
            <w:r w:rsidRPr="00AC7B03">
              <w:rPr>
                <w:rFonts w:ascii="PT Sans Narrow" w:hAnsi="PT Sans Narrow" w:cs="Arial"/>
                <w:b/>
                <w:sz w:val="20"/>
              </w:rPr>
              <w:t>1. let.</w:t>
            </w:r>
          </w:p>
          <w:p w14:paraId="2991DDF5" w14:textId="77777777" w:rsidR="00692316" w:rsidRPr="00AC7B03" w:rsidRDefault="00692316" w:rsidP="00623D8C">
            <w:pPr>
              <w:rPr>
                <w:rFonts w:ascii="PT Sans Narrow" w:hAnsi="PT Sans Narrow" w:cs="Arial"/>
                <w:b/>
                <w:sz w:val="20"/>
              </w:rPr>
            </w:pPr>
            <w:r>
              <w:rPr>
                <w:rFonts w:ascii="PT Sans Narrow" w:hAnsi="PT Sans Narrow" w:cs="Arial"/>
                <w:b/>
                <w:sz w:val="20"/>
              </w:rPr>
              <w:t>(</w:t>
            </w:r>
            <w:r w:rsidRPr="00AC7B03">
              <w:rPr>
                <w:rFonts w:ascii="PT Sans Narrow" w:hAnsi="PT Sans Narrow" w:cs="Arial"/>
                <w:b/>
                <w:sz w:val="20"/>
              </w:rPr>
              <w:t>34</w:t>
            </w:r>
            <w:r>
              <w:rPr>
                <w:rFonts w:ascii="PT Sans Narrow" w:hAnsi="PT Sans Narrow" w:cs="Arial"/>
                <w:b/>
                <w:sz w:val="20"/>
              </w:rPr>
              <w:t xml:space="preserve"> </w:t>
            </w:r>
            <w:r w:rsidRPr="00AC7B03">
              <w:rPr>
                <w:rFonts w:ascii="PT Sans Narrow" w:hAnsi="PT Sans Narrow" w:cs="Arial"/>
                <w:b/>
                <w:sz w:val="20"/>
              </w:rPr>
              <w:t>t</w:t>
            </w:r>
            <w:r>
              <w:rPr>
                <w:rFonts w:ascii="PT Sans Narrow" w:hAnsi="PT Sans Narrow" w:cs="Arial"/>
                <w:b/>
                <w:sz w:val="20"/>
              </w:rPr>
              <w:t>)</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BFCC337" w14:textId="77777777" w:rsidR="00692316" w:rsidRPr="00692316" w:rsidRDefault="00692316" w:rsidP="00623D8C">
            <w:pPr>
              <w:rPr>
                <w:rFonts w:ascii="PT Sans Narrow" w:hAnsi="PT Sans Narrow" w:cs="Arial"/>
                <w:sz w:val="20"/>
              </w:rPr>
            </w:pPr>
            <w:proofErr w:type="spellStart"/>
            <w:r w:rsidRPr="00692316">
              <w:rPr>
                <w:rFonts w:ascii="PT Sans Narrow" w:hAnsi="PT Sans Narrow" w:cs="Arial"/>
                <w:sz w:val="20"/>
              </w:rPr>
              <w:t>Kt</w:t>
            </w:r>
            <w:proofErr w:type="spellEnd"/>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AD9EC33" w14:textId="77777777" w:rsidR="00692316" w:rsidRPr="00AC7B03" w:rsidRDefault="00692316" w:rsidP="00623D8C">
            <w:pPr>
              <w:rPr>
                <w:rFonts w:ascii="PT Sans Narrow" w:hAnsi="PT Sans Narrow" w:cs="Arial"/>
                <w:b/>
                <w:sz w:val="20"/>
              </w:rPr>
            </w:pPr>
            <w:r w:rsidRPr="00AC7B03">
              <w:rPr>
                <w:rFonts w:ascii="PT Sans Narrow" w:hAnsi="PT Sans Narrow" w:cs="Arial"/>
                <w:b/>
                <w:sz w:val="20"/>
              </w:rPr>
              <w:t>2. let.</w:t>
            </w:r>
          </w:p>
          <w:p w14:paraId="6547247C" w14:textId="77777777" w:rsidR="00692316" w:rsidRPr="00AC7B03" w:rsidRDefault="00692316" w:rsidP="00623D8C">
            <w:pPr>
              <w:rPr>
                <w:rFonts w:ascii="PT Sans Narrow" w:hAnsi="PT Sans Narrow" w:cs="Arial"/>
                <w:b/>
                <w:sz w:val="20"/>
              </w:rPr>
            </w:pPr>
            <w:r>
              <w:rPr>
                <w:rFonts w:ascii="PT Sans Narrow" w:hAnsi="PT Sans Narrow" w:cs="Arial"/>
                <w:b/>
                <w:sz w:val="20"/>
              </w:rPr>
              <w:t>(</w:t>
            </w:r>
            <w:r w:rsidRPr="00AC7B03">
              <w:rPr>
                <w:rFonts w:ascii="PT Sans Narrow" w:hAnsi="PT Sans Narrow" w:cs="Arial"/>
                <w:b/>
                <w:sz w:val="20"/>
              </w:rPr>
              <w:t>33</w:t>
            </w:r>
            <w:r>
              <w:rPr>
                <w:rFonts w:ascii="PT Sans Narrow" w:hAnsi="PT Sans Narrow" w:cs="Arial"/>
                <w:b/>
                <w:sz w:val="20"/>
              </w:rPr>
              <w:t xml:space="preserve"> </w:t>
            </w:r>
            <w:r w:rsidRPr="00AC7B03">
              <w:rPr>
                <w:rFonts w:ascii="PT Sans Narrow" w:hAnsi="PT Sans Narrow" w:cs="Arial"/>
                <w:b/>
                <w:sz w:val="20"/>
              </w:rPr>
              <w:t>t</w:t>
            </w:r>
            <w:r>
              <w:rPr>
                <w:rFonts w:ascii="PT Sans Narrow" w:hAnsi="PT Sans Narrow" w:cs="Arial"/>
                <w:b/>
                <w:sz w:val="20"/>
              </w:rPr>
              <w:t>)</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54F9F95" w14:textId="77777777" w:rsidR="00692316" w:rsidRPr="00692316" w:rsidRDefault="00692316" w:rsidP="00623D8C">
            <w:pPr>
              <w:rPr>
                <w:rFonts w:ascii="PT Sans Narrow" w:hAnsi="PT Sans Narrow" w:cs="Arial"/>
                <w:sz w:val="20"/>
              </w:rPr>
            </w:pPr>
            <w:proofErr w:type="spellStart"/>
            <w:r w:rsidRPr="00692316">
              <w:rPr>
                <w:rFonts w:ascii="PT Sans Narrow" w:hAnsi="PT Sans Narrow" w:cs="Arial"/>
                <w:sz w:val="20"/>
              </w:rPr>
              <w:t>Kt</w:t>
            </w:r>
            <w:proofErr w:type="spellEnd"/>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AA9FE9C" w14:textId="77777777" w:rsidR="00692316" w:rsidRPr="00AC7B03" w:rsidRDefault="00692316" w:rsidP="00623D8C">
            <w:pPr>
              <w:rPr>
                <w:rFonts w:ascii="PT Sans Narrow" w:hAnsi="PT Sans Narrow" w:cs="Arial"/>
                <w:b/>
                <w:sz w:val="20"/>
              </w:rPr>
            </w:pPr>
            <w:r w:rsidRPr="00AC7B03">
              <w:rPr>
                <w:rFonts w:ascii="PT Sans Narrow" w:hAnsi="PT Sans Narrow" w:cs="Arial"/>
                <w:b/>
                <w:sz w:val="20"/>
              </w:rPr>
              <w:t>3. let.</w:t>
            </w:r>
          </w:p>
          <w:p w14:paraId="3699544E" w14:textId="77777777" w:rsidR="00692316" w:rsidRPr="00AC7B03" w:rsidRDefault="00692316" w:rsidP="00623D8C">
            <w:pPr>
              <w:rPr>
                <w:rFonts w:ascii="PT Sans Narrow" w:hAnsi="PT Sans Narrow" w:cs="Arial"/>
                <w:b/>
                <w:sz w:val="20"/>
              </w:rPr>
            </w:pPr>
            <w:r>
              <w:rPr>
                <w:rFonts w:ascii="PT Sans Narrow" w:hAnsi="PT Sans Narrow" w:cs="Arial"/>
                <w:b/>
                <w:sz w:val="20"/>
              </w:rPr>
              <w:t>(</w:t>
            </w:r>
            <w:r w:rsidRPr="00AC7B03">
              <w:rPr>
                <w:rFonts w:ascii="PT Sans Narrow" w:hAnsi="PT Sans Narrow" w:cs="Arial"/>
                <w:b/>
                <w:sz w:val="20"/>
              </w:rPr>
              <w:t>32</w:t>
            </w:r>
            <w:r>
              <w:rPr>
                <w:rFonts w:ascii="PT Sans Narrow" w:hAnsi="PT Sans Narrow" w:cs="Arial"/>
                <w:b/>
                <w:sz w:val="20"/>
              </w:rPr>
              <w:t xml:space="preserve"> </w:t>
            </w:r>
            <w:r w:rsidRPr="00AC7B03">
              <w:rPr>
                <w:rFonts w:ascii="PT Sans Narrow" w:hAnsi="PT Sans Narrow" w:cs="Arial"/>
                <w:b/>
                <w:sz w:val="20"/>
              </w:rPr>
              <w:t>t</w:t>
            </w:r>
            <w:r>
              <w:rPr>
                <w:rFonts w:ascii="PT Sans Narrow" w:hAnsi="PT Sans Narrow" w:cs="Arial"/>
                <w:b/>
                <w:sz w:val="20"/>
              </w:rPr>
              <w: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343FF91" w14:textId="77777777" w:rsidR="00692316" w:rsidRPr="00692316" w:rsidRDefault="00692316" w:rsidP="00623D8C">
            <w:pPr>
              <w:rPr>
                <w:rFonts w:ascii="PT Sans Narrow" w:hAnsi="PT Sans Narrow" w:cs="Arial"/>
                <w:sz w:val="20"/>
              </w:rPr>
            </w:pPr>
            <w:proofErr w:type="spellStart"/>
            <w:r w:rsidRPr="00692316">
              <w:rPr>
                <w:rFonts w:ascii="PT Sans Narrow" w:hAnsi="PT Sans Narrow" w:cs="Arial"/>
                <w:sz w:val="20"/>
              </w:rPr>
              <w:t>Kt</w:t>
            </w:r>
            <w:proofErr w:type="spellEnd"/>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B01F3D" w14:textId="77777777" w:rsidR="00692316" w:rsidRPr="00692316" w:rsidRDefault="00692316" w:rsidP="00623D8C">
            <w:pPr>
              <w:rPr>
                <w:rFonts w:ascii="PT Sans Narrow" w:hAnsi="PT Sans Narrow" w:cs="Arial"/>
                <w:sz w:val="20"/>
              </w:rPr>
            </w:pPr>
            <w:r w:rsidRPr="00692316">
              <w:rPr>
                <w:rFonts w:ascii="PT Sans Narrow" w:hAnsi="PT Sans Narrow" w:cs="Arial"/>
                <w:sz w:val="20"/>
              </w:rPr>
              <w:t>4. let.</w:t>
            </w:r>
          </w:p>
          <w:p w14:paraId="49AB3E87" w14:textId="77777777" w:rsidR="00692316" w:rsidRPr="00692316" w:rsidRDefault="00692316" w:rsidP="00623D8C">
            <w:pPr>
              <w:rPr>
                <w:rFonts w:ascii="PT Sans Narrow" w:hAnsi="PT Sans Narrow" w:cs="Arial"/>
                <w:sz w:val="20"/>
              </w:rPr>
            </w:pPr>
            <w:r w:rsidRPr="00692316">
              <w:rPr>
                <w:rFonts w:ascii="PT Sans Narrow" w:hAnsi="PT Sans Narrow" w:cs="Arial"/>
                <w:sz w:val="20"/>
              </w:rPr>
              <w:t>(32 t)</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98A92F0" w14:textId="77777777" w:rsidR="00692316" w:rsidRPr="00692316" w:rsidRDefault="00692316" w:rsidP="00623D8C">
            <w:pPr>
              <w:rPr>
                <w:rFonts w:ascii="PT Sans Narrow" w:hAnsi="PT Sans Narrow" w:cs="Arial"/>
                <w:sz w:val="20"/>
              </w:rPr>
            </w:pPr>
            <w:proofErr w:type="spellStart"/>
            <w:r w:rsidRPr="00692316">
              <w:rPr>
                <w:rFonts w:ascii="PT Sans Narrow" w:hAnsi="PT Sans Narrow" w:cs="Arial"/>
                <w:sz w:val="20"/>
              </w:rPr>
              <w:t>Kt</w:t>
            </w:r>
            <w:proofErr w:type="spellEnd"/>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33EF7B" w14:textId="77777777" w:rsidR="00692316" w:rsidRPr="00AC7B03" w:rsidRDefault="00692316" w:rsidP="00623D8C">
            <w:pPr>
              <w:rPr>
                <w:rFonts w:ascii="PT Sans Narrow" w:hAnsi="PT Sans Narrow" w:cs="Arial"/>
                <w:b/>
                <w:sz w:val="20"/>
              </w:rPr>
            </w:pPr>
            <w:r w:rsidRPr="00AC7B03">
              <w:rPr>
                <w:rFonts w:ascii="PT Sans Narrow" w:hAnsi="PT Sans Narrow" w:cs="Arial"/>
                <w:b/>
                <w:sz w:val="20"/>
              </w:rPr>
              <w:t>Skupaj ur</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77729E9" w14:textId="77777777" w:rsidR="00692316" w:rsidRPr="00692316" w:rsidRDefault="00692316" w:rsidP="00623D8C">
            <w:pPr>
              <w:rPr>
                <w:rFonts w:ascii="PT Sans Narrow" w:hAnsi="PT Sans Narrow" w:cs="Arial"/>
                <w:sz w:val="20"/>
              </w:rPr>
            </w:pPr>
            <w:r w:rsidRPr="00692316">
              <w:rPr>
                <w:rFonts w:ascii="PT Sans Narrow" w:hAnsi="PT Sans Narrow" w:cs="Arial"/>
                <w:sz w:val="20"/>
              </w:rPr>
              <w:t xml:space="preserve">Kreditne točke </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18F9C85" w14:textId="77777777" w:rsidR="00692316" w:rsidRPr="00692316" w:rsidRDefault="00692316" w:rsidP="00623D8C">
            <w:pPr>
              <w:rPr>
                <w:rFonts w:ascii="PT Sans Narrow" w:hAnsi="PT Sans Narrow" w:cs="Arial"/>
                <w:sz w:val="20"/>
              </w:rPr>
            </w:pPr>
            <w:r w:rsidRPr="00692316">
              <w:rPr>
                <w:rFonts w:ascii="PT Sans Narrow" w:hAnsi="PT Sans Narrow" w:cs="Arial"/>
                <w:sz w:val="20"/>
              </w:rPr>
              <w:t>Opombe</w:t>
            </w:r>
          </w:p>
        </w:tc>
      </w:tr>
      <w:tr w:rsidR="00AC7B03" w:rsidRPr="00AC7B03" w14:paraId="0D895D27"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D371DC" w14:textId="4871C97C" w:rsidR="008B29B2" w:rsidRPr="00AC7B03" w:rsidRDefault="008B29B2" w:rsidP="00F91880">
            <w:pPr>
              <w:rPr>
                <w:rFonts w:ascii="PT Sans Narrow" w:hAnsi="PT Sans Narrow" w:cs="Arial"/>
                <w:sz w:val="20"/>
              </w:rPr>
            </w:pPr>
            <w:r w:rsidRPr="00AC7B03">
              <w:rPr>
                <w:rFonts w:ascii="PT Sans Narrow" w:hAnsi="PT Sans Narrow" w:cs="Arial"/>
                <w:sz w:val="20"/>
              </w:rPr>
              <w:t>M4/MVM</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C3EBCC"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Materiali v metalurgiji – </w:t>
            </w:r>
            <w:r w:rsidRPr="00AC7B03">
              <w:rPr>
                <w:rFonts w:ascii="PT Sans Narrow" w:hAnsi="PT Sans Narrow" w:cs="Arial"/>
                <w:b/>
                <w:bCs/>
                <w:sz w:val="20"/>
              </w:rPr>
              <w:t>O</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B39DA0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 (20)</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56D63F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0A070B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610031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53DD4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F5BD42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E7291A"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F2075C2"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B524680"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 xml:space="preserve">304 </w:t>
            </w:r>
            <w:r w:rsidRPr="00AC7B03">
              <w:rPr>
                <w:rFonts w:ascii="PT Sans Narrow" w:hAnsi="PT Sans Narrow" w:cs="Arial"/>
                <w:sz w:val="20"/>
              </w:rPr>
              <w:t xml:space="preserve">+ </w:t>
            </w:r>
            <w:r w:rsidRPr="00AC7B03">
              <w:rPr>
                <w:rFonts w:ascii="PT Sans Narrow" w:hAnsi="PT Sans Narrow" w:cs="Arial"/>
                <w:color w:val="FF0000"/>
                <w:sz w:val="20"/>
              </w:rPr>
              <w:t xml:space="preserve">9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679116"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15</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635EB1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3,22 + 9 (0,28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4D9BF492"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69C75BD6"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1B0333"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75688EE"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DCFDE49"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A8F8FD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08D94C7"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2916B3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FC9E28E"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0564C9"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CF84EF4"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F9E1F9"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95EE6B2"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C52151" w14:textId="77777777" w:rsidR="008B29B2" w:rsidRPr="00AC7B03" w:rsidRDefault="008B29B2" w:rsidP="00F91880">
            <w:pPr>
              <w:rPr>
                <w:rFonts w:ascii="PT Sans Narrow" w:hAnsi="PT Sans Narrow" w:cs="Arial"/>
                <w:sz w:val="20"/>
              </w:rPr>
            </w:pPr>
          </w:p>
        </w:tc>
      </w:tr>
      <w:tr w:rsidR="00AC7B03" w:rsidRPr="00AC7B03" w14:paraId="76DA6E54"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025E3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M5/MT</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CE4D093"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 xml:space="preserve">Metalurška tehnologija </w:t>
            </w:r>
            <w:r w:rsidRPr="00AC7B03">
              <w:rPr>
                <w:rFonts w:ascii="PT Sans Narrow" w:hAnsi="PT Sans Narrow" w:cs="Arial"/>
                <w:sz w:val="20"/>
              </w:rPr>
              <w:t xml:space="preserve">– </w:t>
            </w:r>
            <w:r w:rsidRPr="00AC7B03">
              <w:rPr>
                <w:rFonts w:ascii="PT Sans Narrow" w:hAnsi="PT Sans Narrow" w:cs="Arial"/>
                <w:b/>
                <w:sz w:val="20"/>
              </w:rPr>
              <w:t>O</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1226F98"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11FEC0B"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0AF22F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9DCFD5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7</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F0323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2C2937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D9FF3E8"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C5CBD3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D28CDE"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 xml:space="preserve">320 </w:t>
            </w:r>
            <w:r w:rsidRPr="00AC7B03">
              <w:rPr>
                <w:rFonts w:ascii="PT Sans Narrow" w:hAnsi="PT Sans Narrow" w:cs="Arial"/>
                <w:sz w:val="20"/>
              </w:rPr>
              <w:t xml:space="preserve">+ </w:t>
            </w:r>
            <w:r w:rsidRPr="00AC7B03">
              <w:rPr>
                <w:rFonts w:ascii="PT Sans Narrow" w:hAnsi="PT Sans Narrow" w:cs="Arial"/>
                <w:color w:val="FF0000"/>
                <w:sz w:val="20"/>
              </w:rPr>
              <w:t xml:space="preserve">4 </w:t>
            </w:r>
            <w:proofErr w:type="spellStart"/>
            <w:r w:rsidRPr="00AC7B03">
              <w:rPr>
                <w:rFonts w:ascii="PT Sans Narrow" w:hAnsi="PT Sans Narrow" w:cs="Arial"/>
                <w:color w:val="FF0000"/>
                <w:sz w:val="20"/>
              </w:rPr>
              <w:t>ok</w:t>
            </w:r>
            <w:proofErr w:type="spellEnd"/>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472DD7E"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sz w:val="20"/>
              </w:rPr>
              <w:t>16</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A7F121" w14:textId="77777777" w:rsidR="008B29B2" w:rsidRPr="00AC7B03" w:rsidRDefault="008B29B2" w:rsidP="00F91880">
            <w:pPr>
              <w:rPr>
                <w:rFonts w:ascii="PT Sans Narrow" w:hAnsi="PT Sans Narrow"/>
                <w:sz w:val="20"/>
              </w:rPr>
            </w:pPr>
            <w:r w:rsidRPr="00AC7B03">
              <w:rPr>
                <w:rFonts w:ascii="PT Sans Narrow" w:hAnsi="PT Sans Narrow" w:cs="Arial"/>
                <w:sz w:val="20"/>
              </w:rPr>
              <w:t xml:space="preserve">2,87 + 4 (0,13 </w:t>
            </w:r>
            <w:proofErr w:type="spellStart"/>
            <w:r w:rsidRPr="00AC7B03">
              <w:rPr>
                <w:rFonts w:ascii="PT Sans Narrow" w:hAnsi="PT Sans Narrow" w:cs="Arial"/>
                <w:sz w:val="20"/>
              </w:rPr>
              <w:t>ok</w:t>
            </w:r>
            <w:proofErr w:type="spellEnd"/>
            <w:r w:rsidRPr="00AC7B03">
              <w:rPr>
                <w:rFonts w:ascii="PT Sans Narrow" w:hAnsi="PT Sans Narrow" w:cs="Arial"/>
                <w:sz w:val="20"/>
              </w:rPr>
              <w:t>)</w:t>
            </w:r>
          </w:p>
        </w:tc>
      </w:tr>
      <w:tr w:rsidR="00AC7B03" w:rsidRPr="00AC7B03" w14:paraId="21969290"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34C78992"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F58605"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72361CF"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36BFC92"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C533A0"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85A38A6"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3C02A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13DE1E2"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0F7D8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350A45A"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7BDDC99"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9C4B380"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A26E7C7" w14:textId="77777777" w:rsidR="008B29B2" w:rsidRPr="00AC7B03" w:rsidRDefault="008B29B2" w:rsidP="00F91880">
            <w:pPr>
              <w:rPr>
                <w:rFonts w:ascii="PT Sans Narrow" w:hAnsi="PT Sans Narrow" w:cs="Arial"/>
                <w:sz w:val="20"/>
              </w:rPr>
            </w:pPr>
          </w:p>
        </w:tc>
      </w:tr>
      <w:tr w:rsidR="00AC7B03" w:rsidRPr="00AC7B03" w14:paraId="1D142A5F"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8816CE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M6/PM</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3C153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Preiskava materiala – </w:t>
            </w:r>
            <w:r w:rsidRPr="00AC7B03">
              <w:rPr>
                <w:rFonts w:ascii="PT Sans Narrow" w:hAnsi="PT Sans Narrow" w:cs="Arial"/>
                <w:b/>
                <w:bCs/>
                <w:sz w:val="20"/>
              </w:rPr>
              <w:t>O</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407A2E6"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4010DF3"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80E631"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70BA126"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431DCE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7F3BF2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F89747"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7D0587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5</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DF50C9"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160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2AEA4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6AE65C" w14:textId="77777777" w:rsidR="008B29B2" w:rsidRPr="00AC7B03" w:rsidRDefault="008B29B2" w:rsidP="00F91880">
            <w:pPr>
              <w:rPr>
                <w:rFonts w:ascii="PT Sans Narrow" w:hAnsi="PT Sans Narrow" w:cs="Arial"/>
                <w:sz w:val="20"/>
              </w:rPr>
            </w:pPr>
          </w:p>
        </w:tc>
      </w:tr>
      <w:tr w:rsidR="00AC7B03" w:rsidRPr="00AC7B03" w14:paraId="7DE8169C"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29AA34E9"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1BCA38B"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CDAB741"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DB51574"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704CFA5"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E9EB1E0"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91ABC6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1BAE069"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3FF4E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5A45807"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CD1F144"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D2186AF" w14:textId="77777777" w:rsidR="008B29B2" w:rsidRPr="00AC7B03" w:rsidRDefault="008B29B2" w:rsidP="00F91880">
            <w:pPr>
              <w:rPr>
                <w:rFonts w:ascii="PT Sans Narrow" w:hAnsi="PT Sans Narrow" w:cs="Arial"/>
                <w:sz w:val="20"/>
              </w:rPr>
            </w:pP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A38BE44" w14:textId="77777777" w:rsidR="008B29B2" w:rsidRPr="00AC7B03" w:rsidRDefault="008B29B2" w:rsidP="00F91880">
            <w:pPr>
              <w:rPr>
                <w:rFonts w:ascii="PT Sans Narrow" w:hAnsi="PT Sans Narrow" w:cs="Arial"/>
                <w:sz w:val="20"/>
              </w:rPr>
            </w:pPr>
          </w:p>
        </w:tc>
      </w:tr>
      <w:tr w:rsidR="00AC7B03" w:rsidRPr="00AC7B03" w14:paraId="57EC1683"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B84BB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M7/PTO</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3CAA3A"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Posebne toplotne obdelave</w:t>
            </w:r>
            <w:r w:rsidRPr="00AC7B03">
              <w:rPr>
                <w:rFonts w:ascii="PT Sans Narrow" w:hAnsi="PT Sans Narrow" w:cs="Arial"/>
                <w:sz w:val="20"/>
              </w:rPr>
              <w:t xml:space="preserve"> – </w:t>
            </w:r>
            <w:r w:rsidRPr="00AC7B03">
              <w:rPr>
                <w:rFonts w:ascii="PT Sans Narrow" w:hAnsi="PT Sans Narrow" w:cs="Arial"/>
                <w:b/>
                <w:bCs/>
                <w:sz w:val="20"/>
              </w:rPr>
              <w:t>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A5B669C"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F7C4C1C"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80950E"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5E30D7B"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8907E4"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E00985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7E1D5CB"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DD39473"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8F2F975"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160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C58FD1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106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F2DB7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Dijak izbere modul M7 ali M8.</w:t>
            </w:r>
          </w:p>
          <w:p w14:paraId="5BDA11D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Možne tudi druge kombinacije.</w:t>
            </w:r>
          </w:p>
        </w:tc>
      </w:tr>
      <w:tr w:rsidR="00AC7B03" w:rsidRPr="00AC7B03" w14:paraId="3FCDBAFD"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17288785"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E3AA53"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09DDB0"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28A70DF"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18DCDF"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8DE4A41"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2D3610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23E12F9"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26AB499"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29F18C4"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C85E01C" w14:textId="77777777" w:rsidR="008B29B2" w:rsidRPr="00AC7B03" w:rsidRDefault="008B29B2" w:rsidP="00F91880">
            <w:pPr>
              <w:rPr>
                <w:rFonts w:ascii="PT Sans Narrow" w:hAnsi="PT Sans Narrow" w:cs="Arial"/>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6F361E5" w14:textId="77777777" w:rsidR="008B29B2" w:rsidRPr="00AC7B03" w:rsidRDefault="008B29B2" w:rsidP="00F91880">
            <w:pPr>
              <w:rPr>
                <w:rFonts w:ascii="PT Sans Narrow" w:hAnsi="PT Sans Narrow" w:cs="Arial"/>
                <w:sz w:val="20"/>
              </w:rPr>
            </w:pP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1FF723A" w14:textId="77777777" w:rsidR="008B29B2" w:rsidRPr="00AC7B03" w:rsidRDefault="008B29B2" w:rsidP="00F91880">
            <w:pPr>
              <w:rPr>
                <w:rFonts w:ascii="PT Sans Narrow" w:hAnsi="PT Sans Narrow" w:cs="Arial"/>
                <w:sz w:val="20"/>
              </w:rPr>
            </w:pPr>
          </w:p>
        </w:tc>
      </w:tr>
      <w:tr w:rsidR="00AC7B03" w:rsidRPr="00AC7B03" w14:paraId="11AE81A0"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8B644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M8/LV</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93365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Livarski postopki – </w:t>
            </w:r>
            <w:r w:rsidRPr="00AC7B03">
              <w:rPr>
                <w:rFonts w:ascii="PT Sans Narrow" w:hAnsi="PT Sans Narrow" w:cs="Arial"/>
                <w:b/>
                <w:bCs/>
                <w:sz w:val="20"/>
              </w:rPr>
              <w:t>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9857B5"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969AC1F"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5FCF449"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43451E2"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36423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A97F0C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1FDF616"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6D68F5F" w14:textId="77777777" w:rsidR="008B29B2" w:rsidRPr="00AC7B03" w:rsidRDefault="008B29B2" w:rsidP="00F91880">
            <w:pPr>
              <w:rPr>
                <w:rFonts w:ascii="PT Sans Narrow" w:hAnsi="PT Sans Narrow" w:cs="Arial"/>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0470035"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160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DFE32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19DFE1" w14:textId="77777777" w:rsidR="008B29B2" w:rsidRPr="00AC7B03" w:rsidRDefault="008B29B2" w:rsidP="00F91880">
            <w:pPr>
              <w:rPr>
                <w:rFonts w:ascii="PT Sans Narrow" w:hAnsi="PT Sans Narrow" w:cs="Arial"/>
                <w:sz w:val="20"/>
              </w:rPr>
            </w:pPr>
          </w:p>
        </w:tc>
      </w:tr>
      <w:tr w:rsidR="00AC7B03" w:rsidRPr="00AC7B03" w14:paraId="6223DF5F"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6EAF8428"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E6DD2BD"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63A7F31" w14:textId="77777777" w:rsidR="008B29B2" w:rsidRPr="00AC7B03" w:rsidRDefault="008B29B2" w:rsidP="00F91880">
            <w:pPr>
              <w:rPr>
                <w:rFonts w:ascii="PT Sans Narrow" w:hAnsi="PT Sans Narrow" w:cs="Arial"/>
                <w:b/>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D2E4F2B" w14:textId="77777777" w:rsidR="008B29B2" w:rsidRPr="00AC7B03" w:rsidRDefault="008B29B2" w:rsidP="00F91880">
            <w:pPr>
              <w:rPr>
                <w:rFonts w:ascii="PT Sans Narrow" w:hAnsi="PT Sans Narrow" w:cs="Arial"/>
                <w:b/>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4A012B0" w14:textId="77777777" w:rsidR="008B29B2" w:rsidRPr="00AC7B03" w:rsidRDefault="008B29B2" w:rsidP="00F91880">
            <w:pPr>
              <w:rPr>
                <w:rFonts w:ascii="PT Sans Narrow" w:hAnsi="PT Sans Narrow" w:cs="Arial"/>
                <w:b/>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BF9E3B2"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CA103F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821446A"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4A66C2"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454E88F" w14:textId="77777777" w:rsidR="008B29B2" w:rsidRPr="00AC7B03" w:rsidRDefault="008B29B2" w:rsidP="00F91880">
            <w:pPr>
              <w:rPr>
                <w:rFonts w:ascii="PT Sans Narrow" w:hAnsi="PT Sans Narrow" w:cs="Arial"/>
                <w:b/>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86A85BF" w14:textId="77777777" w:rsidR="008B29B2" w:rsidRPr="00AC7B03" w:rsidRDefault="008B29B2" w:rsidP="00F91880">
            <w:pPr>
              <w:rPr>
                <w:rFonts w:ascii="PT Sans Narrow" w:hAnsi="PT Sans Narrow" w:cs="Arial"/>
                <w:b/>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999DB62" w14:textId="77777777" w:rsidR="008B29B2" w:rsidRPr="00AC7B03" w:rsidRDefault="008B29B2" w:rsidP="00F91880">
            <w:pPr>
              <w:rPr>
                <w:rFonts w:ascii="PT Sans Narrow" w:hAnsi="PT Sans Narrow" w:cs="Arial"/>
                <w:b/>
                <w:sz w:val="20"/>
              </w:rPr>
            </w:pP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82271F" w14:textId="77777777" w:rsidR="008B29B2" w:rsidRPr="00AC7B03" w:rsidRDefault="008B29B2" w:rsidP="00F91880">
            <w:pPr>
              <w:rPr>
                <w:rFonts w:ascii="PT Sans Narrow" w:hAnsi="PT Sans Narrow" w:cs="Arial"/>
                <w:b/>
                <w:sz w:val="20"/>
              </w:rPr>
            </w:pPr>
          </w:p>
        </w:tc>
      </w:tr>
      <w:tr w:rsidR="00AC7B03" w:rsidRPr="00AC7B03" w14:paraId="4D3EDC1B"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53D3D5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M9/OMP</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66254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Optimizacija metalurških procesov – </w:t>
            </w:r>
            <w:r w:rsidRPr="00AC7B03">
              <w:rPr>
                <w:rFonts w:ascii="PT Sans Narrow" w:hAnsi="PT Sans Narrow" w:cs="Arial"/>
                <w:b/>
                <w:bCs/>
                <w:sz w:val="20"/>
              </w:rPr>
              <w:t>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B1720F" w14:textId="77777777" w:rsidR="008B29B2" w:rsidRPr="00AC7B03" w:rsidRDefault="008B29B2" w:rsidP="00F91880">
            <w:pPr>
              <w:rPr>
                <w:rFonts w:ascii="PT Sans Narrow" w:hAnsi="PT Sans Narrow" w:cs="Arial"/>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8716BB0" w14:textId="77777777" w:rsidR="008B29B2" w:rsidRPr="00AC7B03" w:rsidRDefault="008B29B2" w:rsidP="00F91880">
            <w:pPr>
              <w:rPr>
                <w:rFonts w:ascii="PT Sans Narrow" w:hAnsi="PT Sans Narrow" w:cs="Arial"/>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3D084B" w14:textId="77777777" w:rsidR="008B29B2" w:rsidRPr="00AC7B03" w:rsidRDefault="008B29B2" w:rsidP="00F91880">
            <w:pPr>
              <w:rPr>
                <w:rFonts w:ascii="PT Sans Narrow" w:hAnsi="PT Sans Narrow" w:cs="Arial"/>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A73F86B"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0DEC2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 </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72A42E1"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5484FC"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47E89D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57A01B2"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160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A003A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106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B8C60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 xml:space="preserve">Dijak izbere modul M9 ali M10. </w:t>
            </w:r>
          </w:p>
          <w:p w14:paraId="7092DD4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Možne tudi druge kombinacije.</w:t>
            </w:r>
          </w:p>
        </w:tc>
      </w:tr>
      <w:tr w:rsidR="00AC7B03" w:rsidRPr="00AC7B03" w14:paraId="31C4B8C6"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vAlign w:val="center"/>
          </w:tcPr>
          <w:p w14:paraId="7F8EDB62" w14:textId="77777777" w:rsidR="008B29B2" w:rsidRPr="00AC7B03" w:rsidRDefault="008B29B2" w:rsidP="00F91880">
            <w:pPr>
              <w:rPr>
                <w:rFonts w:ascii="PT Sans Narrow" w:hAnsi="PT Sans Narrow" w:cs="Arial"/>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6834E2B" w14:textId="77777777" w:rsidR="008B29B2" w:rsidRPr="00AC7B03" w:rsidRDefault="008B29B2" w:rsidP="00F91880">
            <w:pPr>
              <w:rPr>
                <w:rFonts w:ascii="PT Sans Narrow" w:hAnsi="PT Sans Narrow" w:cs="Arial"/>
                <w:sz w:val="20"/>
              </w:rPr>
            </w:pPr>
            <w:proofErr w:type="spellStart"/>
            <w:r w:rsidRPr="00AC7B03">
              <w:rPr>
                <w:rFonts w:ascii="PT Sans Narrow" w:hAnsi="PT Sans Narrow" w:cs="Arial"/>
                <w:sz w:val="20"/>
              </w:rPr>
              <w:t>Prakt</w:t>
            </w:r>
            <w:proofErr w:type="spellEnd"/>
            <w:r w:rsidRPr="00AC7B03">
              <w:rPr>
                <w:rFonts w:ascii="PT Sans Narrow" w:hAnsi="PT Sans Narrow" w:cs="Arial"/>
                <w:sz w:val="20"/>
              </w:rPr>
              <w:t xml:space="preserve">. </w:t>
            </w:r>
            <w:r w:rsidR="00DE250B">
              <w:rPr>
                <w:rFonts w:ascii="PT Sans Narrow" w:hAnsi="PT Sans Narrow" w:cs="Arial"/>
                <w:sz w:val="20"/>
              </w:rPr>
              <w:t>p</w:t>
            </w:r>
            <w:r w:rsidRPr="00AC7B03">
              <w:rPr>
                <w:rFonts w:ascii="PT Sans Narrow" w:hAnsi="PT Sans Narrow" w:cs="Arial"/>
                <w:sz w:val="20"/>
              </w:rPr>
              <w:t>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5A7C00" w14:textId="77777777" w:rsidR="008B29B2" w:rsidRPr="00AC7B03" w:rsidRDefault="008B29B2" w:rsidP="00F91880">
            <w:pPr>
              <w:rPr>
                <w:rFonts w:ascii="PT Sans Narrow" w:hAnsi="PT Sans Narrow" w:cs="Arial"/>
                <w:b/>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853BE34" w14:textId="77777777" w:rsidR="008B29B2" w:rsidRPr="00AC7B03" w:rsidRDefault="008B29B2" w:rsidP="00F91880">
            <w:pPr>
              <w:rPr>
                <w:rFonts w:ascii="PT Sans Narrow" w:hAnsi="PT Sans Narrow" w:cs="Arial"/>
                <w:b/>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B49F31" w14:textId="77777777" w:rsidR="008B29B2" w:rsidRPr="00AC7B03" w:rsidRDefault="008B29B2" w:rsidP="00F91880">
            <w:pPr>
              <w:rPr>
                <w:rFonts w:ascii="PT Sans Narrow" w:hAnsi="PT Sans Narrow" w:cs="Arial"/>
                <w:b/>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F4BED86" w14:textId="77777777" w:rsidR="008B29B2" w:rsidRPr="00AC7B03" w:rsidRDefault="008B29B2" w:rsidP="00F91880">
            <w:pPr>
              <w:rPr>
                <w:rFonts w:ascii="PT Sans Narrow" w:hAnsi="PT Sans Narrow" w:cs="Arial"/>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EE3F589" w14:textId="77777777" w:rsidR="008B29B2" w:rsidRPr="00AC7B03" w:rsidRDefault="008B29B2" w:rsidP="00F91880">
            <w:pPr>
              <w:rPr>
                <w:rFonts w:ascii="PT Sans Narrow" w:hAnsi="PT Sans Narrow" w:cs="Arial"/>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A4F6A06" w14:textId="77777777" w:rsidR="008B29B2" w:rsidRPr="00AC7B03" w:rsidRDefault="008B29B2" w:rsidP="00F91880">
            <w:pPr>
              <w:rPr>
                <w:rFonts w:ascii="PT Sans Narrow" w:hAnsi="PT Sans Narrow" w:cs="Arial"/>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3A35F8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D951889" w14:textId="77777777" w:rsidR="008B29B2" w:rsidRPr="00AC7B03" w:rsidRDefault="008B29B2" w:rsidP="00F91880">
            <w:pPr>
              <w:rPr>
                <w:rFonts w:ascii="PT Sans Narrow" w:hAnsi="PT Sans Narrow" w:cs="Arial"/>
                <w:b/>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DB0CB8" w14:textId="77777777" w:rsidR="008B29B2" w:rsidRPr="00AC7B03" w:rsidRDefault="008B29B2" w:rsidP="00F91880">
            <w:pPr>
              <w:rPr>
                <w:rFonts w:ascii="PT Sans Narrow" w:hAnsi="PT Sans Narrow" w:cs="Arial"/>
                <w:b/>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D83DD97" w14:textId="77777777" w:rsidR="008B29B2" w:rsidRPr="00AC7B03" w:rsidRDefault="008B29B2" w:rsidP="00F91880">
            <w:pPr>
              <w:rPr>
                <w:rFonts w:ascii="PT Sans Narrow" w:hAnsi="PT Sans Narrow" w:cs="Arial"/>
                <w:b/>
                <w:sz w:val="20"/>
              </w:rPr>
            </w:pP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6D8AF2A" w14:textId="77777777" w:rsidR="008B29B2" w:rsidRPr="00AC7B03" w:rsidRDefault="008B29B2" w:rsidP="00F91880">
            <w:pPr>
              <w:rPr>
                <w:rFonts w:ascii="PT Sans Narrow" w:hAnsi="PT Sans Narrow" w:cs="Arial"/>
                <w:b/>
                <w:sz w:val="20"/>
              </w:rPr>
            </w:pPr>
          </w:p>
        </w:tc>
      </w:tr>
      <w:tr w:rsidR="00AC7B03" w:rsidRPr="00AC7B03" w14:paraId="6ACA0814" w14:textId="77777777" w:rsidTr="00BA10E3">
        <w:trPr>
          <w:jc w:val="center"/>
        </w:trPr>
        <w:tc>
          <w:tcPr>
            <w:tcW w:w="1058" w:type="dxa"/>
            <w:vMerge w:val="restart"/>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F1479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M10/EVM</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544684"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Energetika v metalurgiji – </w:t>
            </w:r>
            <w:r w:rsidRPr="00AC7B03">
              <w:rPr>
                <w:rFonts w:ascii="PT Sans Narrow" w:hAnsi="PT Sans Narrow" w:cs="Arial"/>
                <w:b/>
                <w:bCs/>
                <w:sz w:val="20"/>
              </w:rPr>
              <w:t>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222DEB" w14:textId="77777777" w:rsidR="008B29B2" w:rsidRPr="00AC7B03" w:rsidRDefault="008B29B2" w:rsidP="00F91880">
            <w:pPr>
              <w:rPr>
                <w:rFonts w:ascii="PT Sans Narrow" w:hAnsi="PT Sans Narrow" w:cs="Arial"/>
                <w:b/>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B483C6F" w14:textId="77777777" w:rsidR="008B29B2" w:rsidRPr="00AC7B03" w:rsidRDefault="008B29B2" w:rsidP="00F91880">
            <w:pPr>
              <w:rPr>
                <w:rFonts w:ascii="PT Sans Narrow" w:hAnsi="PT Sans Narrow" w:cs="Arial"/>
                <w:b/>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431A4E" w14:textId="77777777" w:rsidR="008B29B2" w:rsidRPr="00AC7B03" w:rsidRDefault="008B29B2" w:rsidP="00F91880">
            <w:pPr>
              <w:rPr>
                <w:rFonts w:ascii="PT Sans Narrow" w:hAnsi="PT Sans Narrow" w:cs="Arial"/>
                <w:b/>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2551414" w14:textId="77777777" w:rsidR="008B29B2" w:rsidRPr="00AC7B03" w:rsidRDefault="008B29B2" w:rsidP="00F91880">
            <w:pPr>
              <w:rPr>
                <w:rFonts w:ascii="PT Sans Narrow" w:hAnsi="PT Sans Narrow" w:cs="Arial"/>
                <w:b/>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4F012EA" w14:textId="77777777" w:rsidR="008B29B2" w:rsidRPr="00AC7B03" w:rsidRDefault="008B29B2" w:rsidP="00F91880">
            <w:pPr>
              <w:rPr>
                <w:rFonts w:ascii="PT Sans Narrow" w:hAnsi="PT Sans Narrow" w:cs="Arial"/>
                <w:b/>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9127812" w14:textId="77777777" w:rsidR="008B29B2" w:rsidRPr="00AC7B03" w:rsidRDefault="008B29B2" w:rsidP="00F91880">
            <w:pPr>
              <w:rPr>
                <w:rFonts w:ascii="PT Sans Narrow" w:hAnsi="PT Sans Narrow" w:cs="Arial"/>
                <w:b/>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49514F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651498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77F848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160</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20D2FB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8</w:t>
            </w: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ECBAE0" w14:textId="77777777" w:rsidR="008B29B2" w:rsidRPr="00AC7B03" w:rsidRDefault="008B29B2" w:rsidP="00F91880">
            <w:pPr>
              <w:rPr>
                <w:rFonts w:ascii="PT Sans Narrow" w:hAnsi="PT Sans Narrow" w:cs="Arial"/>
                <w:b/>
                <w:sz w:val="20"/>
              </w:rPr>
            </w:pPr>
          </w:p>
        </w:tc>
      </w:tr>
      <w:tr w:rsidR="00AC7B03" w:rsidRPr="00AC7B03" w14:paraId="4BE58762" w14:textId="77777777" w:rsidTr="00BA10E3">
        <w:trPr>
          <w:jc w:val="center"/>
        </w:trPr>
        <w:tc>
          <w:tcPr>
            <w:tcW w:w="105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3A4DCE7" w14:textId="77777777" w:rsidR="008B29B2" w:rsidRPr="00AC7B03" w:rsidRDefault="008B29B2" w:rsidP="00F91880">
            <w:pPr>
              <w:rPr>
                <w:rFonts w:ascii="PT Sans Narrow" w:hAnsi="PT Sans Narrow" w:cs="Arial"/>
                <w:b/>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6BB6AA6" w14:textId="77777777" w:rsidR="008B29B2" w:rsidRPr="00AC7B03" w:rsidRDefault="008B29B2" w:rsidP="00F91880">
            <w:pPr>
              <w:rPr>
                <w:rFonts w:ascii="PT Sans Narrow" w:hAnsi="PT Sans Narrow" w:cs="Arial"/>
                <w:b/>
                <w:sz w:val="20"/>
              </w:rPr>
            </w:pPr>
            <w:proofErr w:type="spellStart"/>
            <w:r w:rsidRPr="00AC7B03">
              <w:rPr>
                <w:rFonts w:ascii="PT Sans Narrow" w:hAnsi="PT Sans Narrow" w:cs="Arial"/>
                <w:sz w:val="20"/>
              </w:rPr>
              <w:t>Prakt</w:t>
            </w:r>
            <w:proofErr w:type="spellEnd"/>
            <w:r w:rsidRPr="00AC7B03">
              <w:rPr>
                <w:rFonts w:ascii="PT Sans Narrow" w:hAnsi="PT Sans Narrow" w:cs="Arial"/>
                <w:sz w:val="20"/>
              </w:rPr>
              <w:t>. pouk</w:t>
            </w:r>
            <w:r w:rsidR="00DE250B">
              <w:rPr>
                <w:rFonts w:ascii="PT Sans Narrow" w:hAnsi="PT Sans Narrow" w:cs="Arial"/>
                <w:sz w:val="20"/>
              </w:rPr>
              <w:t xml:space="preserve"> (</w:t>
            </w:r>
            <w:r w:rsidRPr="00AC7B03">
              <w:rPr>
                <w:rFonts w:ascii="PT Sans Narrow" w:hAnsi="PT Sans Narrow" w:cs="Arial"/>
                <w:sz w:val="20"/>
              </w:rPr>
              <w:t>* skupine</w:t>
            </w:r>
            <w:r w:rsidR="00DE250B">
              <w:rPr>
                <w:rFonts w:ascii="PT Sans Narrow" w:hAnsi="PT Sans Narrow" w:cs="Arial"/>
                <w:sz w:val="20"/>
              </w:rPr>
              <w:t>)</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F74F41" w14:textId="77777777" w:rsidR="008B29B2" w:rsidRPr="00AC7B03" w:rsidRDefault="008B29B2" w:rsidP="00F91880">
            <w:pPr>
              <w:rPr>
                <w:rFonts w:ascii="PT Sans Narrow" w:hAnsi="PT Sans Narrow" w:cs="Arial"/>
                <w:b/>
                <w:sz w:val="20"/>
              </w:rPr>
            </w:pP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0A82823" w14:textId="77777777" w:rsidR="008B29B2" w:rsidRPr="00AC7B03" w:rsidRDefault="008B29B2" w:rsidP="00F91880">
            <w:pPr>
              <w:rPr>
                <w:rFonts w:ascii="PT Sans Narrow" w:hAnsi="PT Sans Narrow" w:cs="Arial"/>
                <w:b/>
                <w:sz w:val="20"/>
              </w:rPr>
            </w:pP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18910C" w14:textId="77777777" w:rsidR="008B29B2" w:rsidRPr="00AC7B03" w:rsidRDefault="008B29B2" w:rsidP="00F91880">
            <w:pPr>
              <w:rPr>
                <w:rFonts w:ascii="PT Sans Narrow" w:hAnsi="PT Sans Narrow" w:cs="Arial"/>
                <w:b/>
                <w:sz w:val="20"/>
              </w:rPr>
            </w:pP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F813408" w14:textId="77777777" w:rsidR="008B29B2" w:rsidRPr="00AC7B03" w:rsidRDefault="008B29B2" w:rsidP="00F91880">
            <w:pPr>
              <w:rPr>
                <w:rFonts w:ascii="PT Sans Narrow" w:hAnsi="PT Sans Narrow" w:cs="Arial"/>
                <w:b/>
                <w:sz w:val="20"/>
              </w:rPr>
            </w:pP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AB5D301" w14:textId="77777777" w:rsidR="008B29B2" w:rsidRPr="00AC7B03" w:rsidRDefault="008B29B2" w:rsidP="00F91880">
            <w:pPr>
              <w:rPr>
                <w:rFonts w:ascii="PT Sans Narrow" w:hAnsi="PT Sans Narrow" w:cs="Arial"/>
                <w:b/>
                <w:sz w:val="20"/>
              </w:rPr>
            </w:pP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C6C7466" w14:textId="77777777" w:rsidR="008B29B2" w:rsidRPr="00AC7B03" w:rsidRDefault="008B29B2" w:rsidP="00F91880">
            <w:pPr>
              <w:rPr>
                <w:rFonts w:ascii="PT Sans Narrow" w:hAnsi="PT Sans Narrow" w:cs="Arial"/>
                <w:b/>
                <w:sz w:val="20"/>
              </w:rPr>
            </w:pP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7BA5F3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3E4C6D4" w14:textId="77777777" w:rsidR="008B29B2" w:rsidRPr="00AC7B03" w:rsidRDefault="008B29B2" w:rsidP="00F91880">
            <w:pPr>
              <w:rPr>
                <w:rFonts w:ascii="PT Sans Narrow" w:hAnsi="PT Sans Narrow" w:cs="Arial"/>
                <w:b/>
                <w:sz w:val="20"/>
              </w:rPr>
            </w:pP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AACB624" w14:textId="77777777" w:rsidR="008B29B2" w:rsidRPr="00AC7B03" w:rsidRDefault="008B29B2" w:rsidP="00F91880">
            <w:pPr>
              <w:rPr>
                <w:rFonts w:ascii="PT Sans Narrow" w:hAnsi="PT Sans Narrow" w:cs="Arial"/>
                <w:b/>
                <w:sz w:val="20"/>
              </w:rPr>
            </w:pP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ED4581F" w14:textId="77777777" w:rsidR="008B29B2" w:rsidRPr="00AC7B03" w:rsidRDefault="008B29B2" w:rsidP="00F91880">
            <w:pPr>
              <w:rPr>
                <w:rFonts w:ascii="PT Sans Narrow" w:hAnsi="PT Sans Narrow" w:cs="Arial"/>
                <w:b/>
                <w:sz w:val="20"/>
              </w:rPr>
            </w:pPr>
          </w:p>
        </w:tc>
        <w:tc>
          <w:tcPr>
            <w:tcW w:w="1068" w:type="dxa"/>
            <w:vMerge/>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457D51" w14:textId="77777777" w:rsidR="008B29B2" w:rsidRPr="00AC7B03" w:rsidRDefault="008B29B2" w:rsidP="00F91880">
            <w:pPr>
              <w:rPr>
                <w:rFonts w:ascii="PT Sans Narrow" w:hAnsi="PT Sans Narrow" w:cs="Arial"/>
                <w:b/>
                <w:sz w:val="20"/>
              </w:rPr>
            </w:pPr>
          </w:p>
        </w:tc>
      </w:tr>
      <w:tr w:rsidR="00AC7B03" w:rsidRPr="00AC7B03" w14:paraId="1AE9C362" w14:textId="77777777" w:rsidTr="00BA10E3">
        <w:trPr>
          <w:trHeight w:val="30"/>
          <w:jc w:val="center"/>
        </w:trPr>
        <w:tc>
          <w:tcPr>
            <w:tcW w:w="105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87974A" w14:textId="77777777" w:rsidR="008B29B2" w:rsidRPr="00AC7B03" w:rsidRDefault="008B29B2" w:rsidP="00F91880">
            <w:pPr>
              <w:rPr>
                <w:rFonts w:ascii="PT Sans Narrow" w:hAnsi="PT Sans Narrow" w:cs="Arial"/>
                <w:b/>
                <w:sz w:val="20"/>
              </w:rPr>
            </w:pP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FC3BFCF" w14:textId="77777777" w:rsidR="008B29B2" w:rsidRPr="00AC7B03" w:rsidRDefault="008B29B2" w:rsidP="00F91880">
            <w:pPr>
              <w:rPr>
                <w:rFonts w:ascii="PT Sans Narrow" w:hAnsi="PT Sans Narrow" w:cs="Arial"/>
                <w:b/>
                <w:sz w:val="20"/>
              </w:rPr>
            </w:pPr>
          </w:p>
        </w:tc>
        <w:tc>
          <w:tcPr>
            <w:tcW w:w="60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A23E72"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9,18</w:t>
            </w:r>
          </w:p>
        </w:tc>
        <w:tc>
          <w:tcPr>
            <w:tcW w:w="366"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2425184"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15</w:t>
            </w:r>
          </w:p>
        </w:tc>
        <w:tc>
          <w:tcPr>
            <w:tcW w:w="61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3DEDF9"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10</w:t>
            </w:r>
          </w:p>
        </w:tc>
        <w:tc>
          <w:tcPr>
            <w:tcW w:w="36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3DF4C1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19</w:t>
            </w:r>
          </w:p>
        </w:tc>
        <w:tc>
          <w:tcPr>
            <w:tcW w:w="60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75DD2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16,63 </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CB1E4C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25</w:t>
            </w:r>
          </w:p>
        </w:tc>
        <w:tc>
          <w:tcPr>
            <w:tcW w:w="62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A193F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13,87</w:t>
            </w:r>
          </w:p>
        </w:tc>
        <w:tc>
          <w:tcPr>
            <w:tcW w:w="367"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4B601A8"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21</w:t>
            </w:r>
          </w:p>
        </w:tc>
        <w:tc>
          <w:tcPr>
            <w:tcW w:w="68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56A7A3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1618 </w:t>
            </w:r>
            <w:r w:rsidRPr="00AC7B03">
              <w:rPr>
                <w:rFonts w:ascii="PT Sans Narrow" w:hAnsi="PT Sans Narrow" w:cs="Arial"/>
                <w:b/>
                <w:color w:val="FF0000"/>
                <w:sz w:val="20"/>
              </w:rPr>
              <w:t>+ 41*</w:t>
            </w:r>
          </w:p>
        </w:tc>
        <w:tc>
          <w:tcPr>
            <w:tcW w:w="800"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0DECD25"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sz w:val="20"/>
              </w:rPr>
              <w:t xml:space="preserve">80 + </w:t>
            </w:r>
            <w:r w:rsidRPr="00AC7B03">
              <w:rPr>
                <w:rFonts w:ascii="PT Sans Narrow" w:hAnsi="PT Sans Narrow" w:cs="Arial"/>
                <w:b/>
                <w:color w:val="FF0000"/>
                <w:sz w:val="20"/>
              </w:rPr>
              <w:t>2</w:t>
            </w:r>
          </w:p>
        </w:tc>
        <w:tc>
          <w:tcPr>
            <w:tcW w:w="1068"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70DD62" w14:textId="77777777" w:rsidR="008B29B2" w:rsidRPr="00AC7B03" w:rsidRDefault="008B29B2" w:rsidP="00F91880">
            <w:pPr>
              <w:rPr>
                <w:rFonts w:ascii="PT Sans Narrow" w:hAnsi="PT Sans Narrow" w:cs="Arial"/>
                <w:b/>
                <w:sz w:val="20"/>
              </w:rPr>
            </w:pPr>
          </w:p>
        </w:tc>
      </w:tr>
    </w:tbl>
    <w:p w14:paraId="315EA70D" w14:textId="77777777" w:rsidR="00DE250B" w:rsidRPr="008B29B2" w:rsidRDefault="00DE250B" w:rsidP="008B29B2">
      <w:pPr>
        <w:rPr>
          <w:rFonts w:ascii="PT Sans" w:hAnsi="PT Sans"/>
        </w:rPr>
      </w:pP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1128"/>
        <w:gridCol w:w="1722"/>
        <w:gridCol w:w="760"/>
        <w:gridCol w:w="298"/>
        <w:gridCol w:w="757"/>
        <w:gridCol w:w="298"/>
        <w:gridCol w:w="743"/>
        <w:gridCol w:w="297"/>
        <w:gridCol w:w="555"/>
        <w:gridCol w:w="298"/>
        <w:gridCol w:w="771"/>
        <w:gridCol w:w="872"/>
        <w:gridCol w:w="1025"/>
      </w:tblGrid>
      <w:tr w:rsidR="008B29B2" w:rsidRPr="00AC7B03" w14:paraId="7C4D075C" w14:textId="77777777" w:rsidTr="00692316">
        <w:trPr>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38DA70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C – Praktično izobraževanje na šoli</w:t>
            </w:r>
          </w:p>
        </w:tc>
      </w:tr>
      <w:tr w:rsidR="00BA10E3" w:rsidRPr="00AC7B03" w14:paraId="590BCADF" w14:textId="77777777" w:rsidTr="00692316">
        <w:trPr>
          <w:jc w:val="center"/>
        </w:trPr>
        <w:tc>
          <w:tcPr>
            <w:tcW w:w="110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205C7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PRA</w:t>
            </w:r>
          </w:p>
        </w:tc>
        <w:tc>
          <w:tcPr>
            <w:tcW w:w="168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892238" w14:textId="77777777" w:rsidR="008B29B2" w:rsidRPr="00AC7B03" w:rsidRDefault="008B29B2" w:rsidP="00F91880">
            <w:pPr>
              <w:rPr>
                <w:rFonts w:ascii="PT Sans Narrow" w:hAnsi="PT Sans Narrow" w:cs="Arial"/>
                <w:sz w:val="20"/>
              </w:rPr>
            </w:pP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DF28D06" w14:textId="77777777" w:rsidR="008B29B2" w:rsidRPr="00AC7B03" w:rsidRDefault="008B29B2" w:rsidP="00F91880">
            <w:pPr>
              <w:jc w:val="center"/>
              <w:rPr>
                <w:rFonts w:ascii="PT Sans Narrow" w:hAnsi="PT Sans Narrow" w:cs="Arial"/>
                <w:i/>
                <w:sz w:val="20"/>
              </w:rPr>
            </w:pPr>
            <w:r w:rsidRPr="00AC7B03">
              <w:rPr>
                <w:rFonts w:ascii="PT Sans Narrow" w:hAnsi="PT Sans Narrow" w:cs="Arial"/>
                <w:i/>
                <w:sz w:val="20"/>
              </w:rPr>
              <w:t>2,5*</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D18C804" w14:textId="77777777" w:rsidR="008B29B2" w:rsidRPr="00AC7B03" w:rsidRDefault="008B29B2" w:rsidP="00F91880">
            <w:pPr>
              <w:jc w:val="center"/>
              <w:rPr>
                <w:rFonts w:ascii="PT Sans Narrow" w:hAnsi="PT Sans Narrow" w:cs="Arial"/>
                <w:b/>
                <w:i/>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ABE1B12" w14:textId="77777777" w:rsidR="008B29B2" w:rsidRPr="00AC7B03" w:rsidRDefault="008B29B2" w:rsidP="00F91880">
            <w:pPr>
              <w:jc w:val="center"/>
              <w:rPr>
                <w:rFonts w:ascii="PT Sans Narrow" w:hAnsi="PT Sans Narrow" w:cs="Arial"/>
                <w:i/>
                <w:sz w:val="20"/>
              </w:rPr>
            </w:pPr>
            <w:r w:rsidRPr="00AC7B03">
              <w:rPr>
                <w:rFonts w:ascii="PT Sans Narrow" w:hAnsi="PT Sans Narrow" w:cs="Arial"/>
                <w:i/>
                <w:sz w:val="20"/>
              </w:rPr>
              <w:t>1</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A213E4E" w14:textId="77777777" w:rsidR="008B29B2" w:rsidRPr="00AC7B03" w:rsidRDefault="008B29B2" w:rsidP="00F91880">
            <w:pPr>
              <w:jc w:val="center"/>
              <w:rPr>
                <w:rFonts w:ascii="PT Sans Narrow" w:hAnsi="PT Sans Narrow" w:cs="Arial"/>
                <w:i/>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601C17" w14:textId="77777777" w:rsidR="008B29B2" w:rsidRPr="00AC7B03" w:rsidRDefault="008B29B2" w:rsidP="00F91880">
            <w:pPr>
              <w:jc w:val="center"/>
              <w:rPr>
                <w:rFonts w:ascii="PT Sans Narrow" w:hAnsi="PT Sans Narrow" w:cs="Arial"/>
                <w:i/>
                <w:sz w:val="20"/>
              </w:rPr>
            </w:pPr>
            <w:r w:rsidRPr="00AC7B03">
              <w:rPr>
                <w:rFonts w:ascii="PT Sans Narrow" w:hAnsi="PT Sans Narrow" w:cs="Arial"/>
                <w:i/>
                <w:sz w:val="20"/>
              </w:rPr>
              <w:t>6</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A226B75" w14:textId="77777777" w:rsidR="008B29B2" w:rsidRPr="00AC7B03" w:rsidRDefault="008B29B2" w:rsidP="00F91880">
            <w:pPr>
              <w:jc w:val="center"/>
              <w:rPr>
                <w:rFonts w:ascii="PT Sans Narrow" w:hAnsi="PT Sans Narrow" w:cs="Arial"/>
                <w:i/>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813DD3" w14:textId="77777777" w:rsidR="008B29B2" w:rsidRPr="00AC7B03" w:rsidRDefault="008B29B2" w:rsidP="00F91880">
            <w:pPr>
              <w:jc w:val="center"/>
              <w:rPr>
                <w:rFonts w:ascii="PT Sans Narrow" w:hAnsi="PT Sans Narrow" w:cs="Arial"/>
                <w:i/>
                <w:sz w:val="20"/>
              </w:rPr>
            </w:pPr>
            <w:r w:rsidRPr="00AC7B03">
              <w:rPr>
                <w:rFonts w:ascii="PT Sans Narrow" w:hAnsi="PT Sans Narrow" w:cs="Arial"/>
                <w:i/>
                <w:sz w:val="20"/>
              </w:rPr>
              <w:t>5</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A2D84B8"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F49621B" w14:textId="77777777" w:rsidR="008B29B2" w:rsidRPr="00AC7B03" w:rsidRDefault="00BA10E3" w:rsidP="00BA10E3">
            <w:pPr>
              <w:rPr>
                <w:rFonts w:ascii="PT Sans Narrow" w:hAnsi="PT Sans Narrow" w:cs="Arial"/>
                <w:b/>
                <w:sz w:val="20"/>
              </w:rPr>
            </w:pPr>
            <w:r>
              <w:rPr>
                <w:rFonts w:ascii="PT Sans Narrow" w:hAnsi="PT Sans Narrow" w:cs="Arial"/>
                <w:b/>
                <w:sz w:val="20"/>
              </w:rPr>
              <w:t xml:space="preserve">460 </w:t>
            </w:r>
            <w:r w:rsidR="008B29B2" w:rsidRPr="00AC7B03">
              <w:rPr>
                <w:rFonts w:ascii="PT Sans Narrow" w:hAnsi="PT Sans Narrow" w:cs="Arial"/>
                <w:b/>
                <w:sz w:val="20"/>
              </w:rPr>
              <w:t>+</w:t>
            </w:r>
            <w:r>
              <w:rPr>
                <w:rFonts w:ascii="PT Sans Narrow" w:hAnsi="PT Sans Narrow" w:cs="Arial"/>
                <w:b/>
                <w:sz w:val="20"/>
              </w:rPr>
              <w:t xml:space="preserve"> </w:t>
            </w:r>
            <w:r w:rsidR="008B29B2" w:rsidRPr="00AC7B03">
              <w:rPr>
                <w:rFonts w:ascii="PT Sans Narrow" w:hAnsi="PT Sans Narrow" w:cs="Arial"/>
                <w:b/>
                <w:sz w:val="20"/>
              </w:rPr>
              <w:t>10 ur</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D4588C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20</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9D8532" w14:textId="77777777" w:rsidR="008B29B2" w:rsidRPr="00AC7B03" w:rsidRDefault="008B29B2" w:rsidP="00F91880">
            <w:pPr>
              <w:rPr>
                <w:rFonts w:ascii="PT Sans Narrow" w:hAnsi="PT Sans Narrow" w:cs="Arial"/>
                <w:sz w:val="20"/>
              </w:rPr>
            </w:pPr>
          </w:p>
        </w:tc>
      </w:tr>
      <w:tr w:rsidR="008B29B2" w:rsidRPr="00AC7B03" w14:paraId="2CD6D21C" w14:textId="77777777" w:rsidTr="00692316">
        <w:trPr>
          <w:trHeight w:val="287"/>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3472A2A8" w14:textId="77777777" w:rsidR="008B29B2" w:rsidRPr="00AC7B03" w:rsidRDefault="008B29B2" w:rsidP="00F91880">
            <w:pPr>
              <w:rPr>
                <w:rFonts w:ascii="PT Sans Narrow" w:hAnsi="PT Sans Narrow"/>
                <w:sz w:val="20"/>
              </w:rPr>
            </w:pPr>
            <w:r w:rsidRPr="00AC7B03">
              <w:rPr>
                <w:rFonts w:ascii="PT Sans Narrow" w:hAnsi="PT Sans Narrow" w:cs="Arial"/>
                <w:b/>
                <w:sz w:val="20"/>
              </w:rPr>
              <w:t>Č – Praktično usposabljanje pri delodajalcu</w:t>
            </w:r>
          </w:p>
        </w:tc>
      </w:tr>
      <w:tr w:rsidR="00BA10E3" w:rsidRPr="00AC7B03" w14:paraId="710B6861" w14:textId="77777777" w:rsidTr="00692316">
        <w:trPr>
          <w:jc w:val="center"/>
        </w:trPr>
        <w:tc>
          <w:tcPr>
            <w:tcW w:w="1107"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48475629" w14:textId="77777777" w:rsidR="008B29B2" w:rsidRPr="00AC7B03" w:rsidRDefault="008B29B2" w:rsidP="00F91880">
            <w:pPr>
              <w:rPr>
                <w:rFonts w:ascii="PT Sans Narrow" w:hAnsi="PT Sans Narrow"/>
                <w:sz w:val="20"/>
              </w:rPr>
            </w:pPr>
            <w:r w:rsidRPr="00AC7B03">
              <w:rPr>
                <w:rFonts w:ascii="PT Sans Narrow" w:hAnsi="PT Sans Narrow" w:cs="Arial"/>
                <w:sz w:val="20"/>
              </w:rPr>
              <w:t>PUD</w:t>
            </w:r>
          </w:p>
        </w:tc>
        <w:tc>
          <w:tcPr>
            <w:tcW w:w="1689"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3C14280" w14:textId="77777777" w:rsidR="008B29B2" w:rsidRPr="00AC7B03" w:rsidRDefault="008B29B2" w:rsidP="00F91880">
            <w:pPr>
              <w:rPr>
                <w:rFonts w:ascii="PT Sans Narrow" w:hAnsi="PT Sans Narrow" w:cs="Arial"/>
                <w:sz w:val="20"/>
              </w:rPr>
            </w:pPr>
          </w:p>
        </w:tc>
        <w:tc>
          <w:tcPr>
            <w:tcW w:w="74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5821200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0</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09D5E225"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6D514AC1"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76</w:t>
            </w:r>
            <w:r w:rsidR="00DE250B">
              <w:rPr>
                <w:rFonts w:ascii="PT Sans Narrow" w:hAnsi="PT Sans Narrow" w:cs="Arial"/>
                <w:sz w:val="20"/>
              </w:rPr>
              <w:t xml:space="preserve"> (</w:t>
            </w:r>
            <w:r w:rsidRPr="00AC7B03">
              <w:rPr>
                <w:rFonts w:ascii="PT Sans Narrow" w:hAnsi="PT Sans Narrow" w:cs="Arial"/>
                <w:sz w:val="20"/>
              </w:rPr>
              <w:t>2</w:t>
            </w:r>
            <w:r w:rsidR="00DE250B">
              <w:rPr>
                <w:rFonts w:ascii="PT Sans Narrow" w:hAnsi="PT Sans Narrow" w:cs="Arial"/>
                <w:sz w:val="20"/>
              </w:rPr>
              <w:t xml:space="preserve"> </w:t>
            </w:r>
            <w:r w:rsidRPr="00AC7B03">
              <w:rPr>
                <w:rFonts w:ascii="PT Sans Narrow" w:hAnsi="PT Sans Narrow" w:cs="Arial"/>
                <w:sz w:val="20"/>
              </w:rPr>
              <w:t>t</w:t>
            </w:r>
            <w:r w:rsidR="00DE250B">
              <w:rPr>
                <w:rFonts w:ascii="PT Sans Narrow" w:hAnsi="PT Sans Narrow" w:cs="Arial"/>
                <w:sz w:val="20"/>
              </w:rPr>
              <w:t>)</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62ADB97C"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3DB1AF2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152</w:t>
            </w:r>
            <w:r w:rsidR="00DE250B">
              <w:rPr>
                <w:rFonts w:ascii="PT Sans Narrow" w:hAnsi="PT Sans Narrow" w:cs="Arial"/>
                <w:sz w:val="20"/>
              </w:rPr>
              <w:t xml:space="preserve"> (</w:t>
            </w:r>
            <w:r w:rsidRPr="00AC7B03">
              <w:rPr>
                <w:rFonts w:ascii="PT Sans Narrow" w:hAnsi="PT Sans Narrow" w:cs="Arial"/>
                <w:sz w:val="20"/>
              </w:rPr>
              <w:t>4</w:t>
            </w:r>
            <w:r w:rsidR="00DE250B">
              <w:rPr>
                <w:rFonts w:ascii="PT Sans Narrow" w:hAnsi="PT Sans Narrow" w:cs="Arial"/>
                <w:sz w:val="20"/>
              </w:rPr>
              <w:t xml:space="preserve"> </w:t>
            </w:r>
            <w:r w:rsidRPr="00AC7B03">
              <w:rPr>
                <w:rFonts w:ascii="PT Sans Narrow" w:hAnsi="PT Sans Narrow" w:cs="Arial"/>
                <w:sz w:val="20"/>
              </w:rPr>
              <w:t>t</w:t>
            </w:r>
            <w:r w:rsidR="00DE250B">
              <w:rPr>
                <w:rFonts w:ascii="PT Sans Narrow" w:hAnsi="PT Sans Narrow" w:cs="Arial"/>
                <w:sz w:val="20"/>
              </w:rPr>
              <w:t>)</w:t>
            </w:r>
          </w:p>
        </w:tc>
        <w:tc>
          <w:tcPr>
            <w:tcW w:w="291"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649839BC"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3EEBDCB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76</w:t>
            </w:r>
            <w:r w:rsidR="00DE250B">
              <w:rPr>
                <w:rFonts w:ascii="PT Sans Narrow" w:hAnsi="PT Sans Narrow" w:cs="Arial"/>
                <w:sz w:val="20"/>
              </w:rPr>
              <w:t xml:space="preserve"> (</w:t>
            </w:r>
            <w:r w:rsidRPr="00AC7B03">
              <w:rPr>
                <w:rFonts w:ascii="PT Sans Narrow" w:hAnsi="PT Sans Narrow" w:cs="Arial"/>
                <w:sz w:val="20"/>
              </w:rPr>
              <w:t>2</w:t>
            </w:r>
            <w:r w:rsidR="00DE250B">
              <w:rPr>
                <w:rFonts w:ascii="PT Sans Narrow" w:hAnsi="PT Sans Narrow" w:cs="Arial"/>
                <w:sz w:val="20"/>
              </w:rPr>
              <w:t xml:space="preserve"> </w:t>
            </w:r>
            <w:r w:rsidRPr="00AC7B03">
              <w:rPr>
                <w:rFonts w:ascii="PT Sans Narrow" w:hAnsi="PT Sans Narrow" w:cs="Arial"/>
                <w:sz w:val="20"/>
              </w:rPr>
              <w:t>t</w:t>
            </w:r>
            <w:r w:rsidR="00DE250B">
              <w:rPr>
                <w:rFonts w:ascii="PT Sans Narrow" w:hAnsi="PT Sans Narrow" w:cs="Arial"/>
                <w:sz w:val="20"/>
              </w:rPr>
              <w:t>)</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97EC572"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0F69A16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304</w:t>
            </w:r>
          </w:p>
        </w:tc>
        <w:tc>
          <w:tcPr>
            <w:tcW w:w="85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62609632"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14</w:t>
            </w:r>
          </w:p>
        </w:tc>
        <w:tc>
          <w:tcPr>
            <w:tcW w:w="100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2E6EF074" w14:textId="77777777" w:rsidR="008B29B2" w:rsidRPr="00AC7B03" w:rsidRDefault="008B29B2" w:rsidP="00F91880">
            <w:pPr>
              <w:rPr>
                <w:rFonts w:ascii="PT Sans Narrow" w:hAnsi="PT Sans Narrow" w:cs="Arial"/>
                <w:sz w:val="20"/>
              </w:rPr>
            </w:pPr>
          </w:p>
        </w:tc>
      </w:tr>
      <w:tr w:rsidR="008B29B2" w:rsidRPr="00AC7B03" w14:paraId="5095C958" w14:textId="77777777" w:rsidTr="00692316">
        <w:trPr>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5DB05410" w14:textId="77777777" w:rsidR="008B29B2" w:rsidRPr="00AC7B03" w:rsidRDefault="008B29B2" w:rsidP="00F91880">
            <w:pPr>
              <w:rPr>
                <w:rFonts w:ascii="PT Sans Narrow" w:hAnsi="PT Sans Narrow" w:cs="Arial"/>
                <w:sz w:val="20"/>
              </w:rPr>
            </w:pPr>
            <w:r w:rsidRPr="00AC7B03">
              <w:rPr>
                <w:rFonts w:ascii="PT Sans Narrow" w:hAnsi="PT Sans Narrow" w:cs="Arial"/>
                <w:b/>
                <w:sz w:val="20"/>
              </w:rPr>
              <w:t>D – Interesne dejavnosti</w:t>
            </w:r>
          </w:p>
        </w:tc>
      </w:tr>
      <w:tr w:rsidR="00BA10E3" w:rsidRPr="00AC7B03" w14:paraId="5FB4EDED" w14:textId="77777777" w:rsidTr="00692316">
        <w:trPr>
          <w:jc w:val="center"/>
        </w:trPr>
        <w:tc>
          <w:tcPr>
            <w:tcW w:w="1107"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1D5A258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IND</w:t>
            </w:r>
          </w:p>
        </w:tc>
        <w:tc>
          <w:tcPr>
            <w:tcW w:w="1689"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265DE5B0" w14:textId="77777777" w:rsidR="008B29B2" w:rsidRPr="00AC7B03" w:rsidRDefault="008B29B2" w:rsidP="00F91880">
            <w:pPr>
              <w:rPr>
                <w:rFonts w:ascii="PT Sans Narrow" w:hAnsi="PT Sans Narrow" w:cs="Arial"/>
                <w:sz w:val="20"/>
              </w:rPr>
            </w:pPr>
          </w:p>
        </w:tc>
        <w:tc>
          <w:tcPr>
            <w:tcW w:w="74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B41554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r w:rsidR="00DE250B">
              <w:rPr>
                <w:rFonts w:ascii="PT Sans Narrow" w:hAnsi="PT Sans Narrow" w:cs="Arial"/>
                <w:sz w:val="20"/>
              </w:rPr>
              <w:t xml:space="preserve"> </w:t>
            </w:r>
            <w:r w:rsidRPr="00AC7B03">
              <w:rPr>
                <w:rFonts w:ascii="PT Sans Narrow" w:hAnsi="PT Sans Narrow" w:cs="Arial"/>
                <w:sz w:val="20"/>
              </w:rPr>
              <w:t>t</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14712B16"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548E979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r w:rsidR="00DE250B">
              <w:rPr>
                <w:rFonts w:ascii="PT Sans Narrow" w:hAnsi="PT Sans Narrow" w:cs="Arial"/>
                <w:sz w:val="20"/>
              </w:rPr>
              <w:t xml:space="preserve"> </w:t>
            </w:r>
            <w:r w:rsidRPr="00AC7B03">
              <w:rPr>
                <w:rFonts w:ascii="PT Sans Narrow" w:hAnsi="PT Sans Narrow" w:cs="Arial"/>
                <w:sz w:val="20"/>
              </w:rPr>
              <w:t>t</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D59BF29"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707832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r w:rsidR="00DE250B">
              <w:rPr>
                <w:rFonts w:ascii="PT Sans Narrow" w:hAnsi="PT Sans Narrow" w:cs="Arial"/>
                <w:sz w:val="20"/>
              </w:rPr>
              <w:t xml:space="preserve"> </w:t>
            </w:r>
            <w:r w:rsidRPr="00AC7B03">
              <w:rPr>
                <w:rFonts w:ascii="PT Sans Narrow" w:hAnsi="PT Sans Narrow" w:cs="Arial"/>
                <w:sz w:val="20"/>
              </w:rPr>
              <w:t>t</w:t>
            </w:r>
          </w:p>
        </w:tc>
        <w:tc>
          <w:tcPr>
            <w:tcW w:w="291"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63F415D"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3BB70A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r w:rsidR="00DE250B">
              <w:rPr>
                <w:rFonts w:ascii="PT Sans Narrow" w:hAnsi="PT Sans Narrow" w:cs="Arial"/>
                <w:sz w:val="20"/>
              </w:rPr>
              <w:t xml:space="preserve"> </w:t>
            </w:r>
            <w:r w:rsidRPr="00AC7B03">
              <w:rPr>
                <w:rFonts w:ascii="PT Sans Narrow" w:hAnsi="PT Sans Narrow" w:cs="Arial"/>
                <w:sz w:val="20"/>
              </w:rPr>
              <w:t>t</w:t>
            </w:r>
          </w:p>
        </w:tc>
        <w:tc>
          <w:tcPr>
            <w:tcW w:w="292"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8DE088A"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78FA8DC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352</w:t>
            </w:r>
          </w:p>
        </w:tc>
        <w:tc>
          <w:tcPr>
            <w:tcW w:w="85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3F1E81BC"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14</w:t>
            </w:r>
          </w:p>
        </w:tc>
        <w:tc>
          <w:tcPr>
            <w:tcW w:w="1006" w:type="dxa"/>
            <w:tcBorders>
              <w:top w:val="single" w:sz="4" w:space="0" w:color="00000A"/>
              <w:left w:val="single" w:sz="4" w:space="0" w:color="00000A"/>
              <w:bottom w:val="single" w:sz="4" w:space="0" w:color="00000A"/>
              <w:right w:val="single" w:sz="4" w:space="0" w:color="00000A"/>
            </w:tcBorders>
            <w:shd w:val="clear" w:color="auto" w:fill="FFFF00"/>
            <w:tcMar>
              <w:top w:w="85" w:type="dxa"/>
              <w:left w:w="85" w:type="dxa"/>
              <w:bottom w:w="85" w:type="dxa"/>
              <w:right w:w="85" w:type="dxa"/>
            </w:tcMar>
          </w:tcPr>
          <w:p w14:paraId="1063CCCF" w14:textId="77777777" w:rsidR="008B29B2" w:rsidRPr="00AC7B03" w:rsidRDefault="008B29B2" w:rsidP="00F91880">
            <w:pPr>
              <w:rPr>
                <w:rFonts w:ascii="PT Sans Narrow" w:hAnsi="PT Sans Narrow" w:cs="Arial"/>
                <w:sz w:val="20"/>
              </w:rPr>
            </w:pPr>
          </w:p>
        </w:tc>
      </w:tr>
    </w:tbl>
    <w:p w14:paraId="28D4BFCA" w14:textId="77777777" w:rsidR="00692316" w:rsidRDefault="00692316">
      <w:r>
        <w:br w:type="page"/>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1128"/>
        <w:gridCol w:w="1722"/>
        <w:gridCol w:w="760"/>
        <w:gridCol w:w="298"/>
        <w:gridCol w:w="757"/>
        <w:gridCol w:w="298"/>
        <w:gridCol w:w="743"/>
        <w:gridCol w:w="297"/>
        <w:gridCol w:w="555"/>
        <w:gridCol w:w="298"/>
        <w:gridCol w:w="771"/>
        <w:gridCol w:w="872"/>
        <w:gridCol w:w="1025"/>
      </w:tblGrid>
      <w:tr w:rsidR="008B29B2" w:rsidRPr="00AC7B03" w14:paraId="3497A6DC" w14:textId="77777777" w:rsidTr="00692316">
        <w:trPr>
          <w:jc w:val="center"/>
        </w:trPr>
        <w:tc>
          <w:tcPr>
            <w:tcW w:w="9344" w:type="dxa"/>
            <w:gridSpan w:val="13"/>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1876F0" w14:textId="33965201" w:rsidR="008B29B2" w:rsidRPr="00AC7B03" w:rsidRDefault="008B29B2" w:rsidP="00F91880">
            <w:pPr>
              <w:rPr>
                <w:rFonts w:ascii="PT Sans Narrow" w:hAnsi="PT Sans Narrow" w:cs="Arial"/>
                <w:sz w:val="20"/>
              </w:rPr>
            </w:pPr>
            <w:r w:rsidRPr="00AC7B03">
              <w:rPr>
                <w:rFonts w:ascii="PT Sans Narrow" w:hAnsi="PT Sans Narrow" w:cs="Arial"/>
                <w:b/>
                <w:sz w:val="20"/>
              </w:rPr>
              <w:lastRenderedPageBreak/>
              <w:t>E – Odprti kurikul</w:t>
            </w:r>
          </w:p>
        </w:tc>
      </w:tr>
      <w:tr w:rsidR="00BA10E3" w:rsidRPr="00AC7B03" w14:paraId="2D7A4DBA" w14:textId="77777777" w:rsidTr="00692316">
        <w:trPr>
          <w:jc w:val="center"/>
        </w:trPr>
        <w:tc>
          <w:tcPr>
            <w:tcW w:w="1107"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8E91F5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OK</w:t>
            </w:r>
          </w:p>
        </w:tc>
        <w:tc>
          <w:tcPr>
            <w:tcW w:w="168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630E49" w14:textId="77777777" w:rsidR="008B29B2" w:rsidRPr="00AC7B03" w:rsidRDefault="008B29B2" w:rsidP="00F91880">
            <w:pPr>
              <w:rPr>
                <w:rFonts w:ascii="PT Sans Narrow" w:hAnsi="PT Sans Narrow" w:cs="Arial"/>
                <w:b/>
                <w:sz w:val="20"/>
              </w:rPr>
            </w:pP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D27F8A4"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1,73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17A5131"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3</w:t>
            </w: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89A5AF"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sz w:val="20"/>
              </w:rPr>
              <w:t>3,73</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7A5FF18"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6</w:t>
            </w: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638115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5,37</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FFEE7DD"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8</w:t>
            </w: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111E347"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sz w:val="20"/>
              </w:rPr>
              <w:t>6,13</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648D40A"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10</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FB54C8"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560</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F0572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27</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54B86AC" w14:textId="77777777" w:rsidR="008B29B2" w:rsidRPr="00AC7B03" w:rsidRDefault="008B29B2" w:rsidP="00F91880">
            <w:pPr>
              <w:rPr>
                <w:rFonts w:ascii="PT Sans Narrow" w:hAnsi="PT Sans Narrow" w:cs="Arial"/>
                <w:sz w:val="20"/>
              </w:rPr>
            </w:pPr>
          </w:p>
        </w:tc>
      </w:tr>
      <w:tr w:rsidR="00BA10E3" w:rsidRPr="00AC7B03" w14:paraId="22F3C999"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0498D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Slovenščina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6903EA"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EC8199A"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D8AEA81"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5535498"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E11D43"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F2C8F92"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B8CB42D"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0,66</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FE8D79E"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2A4CE3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21</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882412"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DC8555" w14:textId="77777777" w:rsidR="008B29B2" w:rsidRPr="00AC7B03" w:rsidRDefault="008B29B2" w:rsidP="00F91880">
            <w:pPr>
              <w:rPr>
                <w:rFonts w:ascii="PT Sans Narrow" w:hAnsi="PT Sans Narrow" w:cs="Arial"/>
                <w:sz w:val="20"/>
              </w:rPr>
            </w:pPr>
          </w:p>
        </w:tc>
      </w:tr>
      <w:tr w:rsidR="00BA10E3" w:rsidRPr="00AC7B03" w14:paraId="5FD4FC59"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D89C380"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Matematika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91E0C4C"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CA90C3"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6203173"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C15F3DA"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138C6F2"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A34CFBB"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124460"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0,81</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2D5FD99"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6ED7E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26</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55DCCE7"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A8A89CA" w14:textId="77777777" w:rsidR="008B29B2" w:rsidRPr="00AC7B03" w:rsidRDefault="008B29B2" w:rsidP="00F91880">
            <w:pPr>
              <w:rPr>
                <w:rFonts w:ascii="PT Sans Narrow" w:hAnsi="PT Sans Narrow" w:cs="Arial"/>
                <w:sz w:val="20"/>
              </w:rPr>
            </w:pPr>
          </w:p>
        </w:tc>
      </w:tr>
      <w:tr w:rsidR="00BA10E3" w:rsidRPr="00AC7B03" w14:paraId="5AF3E6AB"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E1C6B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Tuji jezik 1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892036C"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49A1A00"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6E4750C"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56B41BA" w14:textId="77777777" w:rsidR="008B29B2" w:rsidRPr="00AC7B03" w:rsidRDefault="008B29B2" w:rsidP="00F91880">
            <w:pPr>
              <w:rPr>
                <w:rFonts w:ascii="PT Sans Narrow" w:hAnsi="PT Sans Narrow" w:cs="Arial"/>
                <w:color w:val="FF0000"/>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C5336B"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E526835"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A74BF60"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0,75</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BDEA51C"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770F7D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24</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3E0D6A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398E0C6" w14:textId="77777777" w:rsidR="008B29B2" w:rsidRPr="00AC7B03" w:rsidRDefault="008B29B2" w:rsidP="00F91880">
            <w:pPr>
              <w:rPr>
                <w:rFonts w:ascii="PT Sans Narrow" w:hAnsi="PT Sans Narrow" w:cs="Arial"/>
                <w:sz w:val="20"/>
              </w:rPr>
            </w:pPr>
          </w:p>
        </w:tc>
      </w:tr>
      <w:tr w:rsidR="00BA10E3" w:rsidRPr="00AC7B03" w14:paraId="7B28A30C"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9E506A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Kemija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23E5C3D"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6562E1"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8F3FF5"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0,73</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3957B56"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2</w:t>
            </w: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8A96A35"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65C5688"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F709318"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CC7EAF1"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8CF69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24</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DDE7C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A11E26F" w14:textId="77777777" w:rsidR="008B29B2" w:rsidRPr="00AC7B03" w:rsidRDefault="008B29B2" w:rsidP="00F91880">
            <w:pPr>
              <w:rPr>
                <w:rFonts w:ascii="PT Sans Narrow" w:hAnsi="PT Sans Narrow" w:cs="Arial"/>
                <w:sz w:val="20"/>
              </w:rPr>
            </w:pPr>
          </w:p>
        </w:tc>
      </w:tr>
      <w:tr w:rsidR="00BA10E3" w:rsidRPr="00AC7B03" w14:paraId="0E921862"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10404A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Zgodovina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2349B31"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7329D09"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BBF5463"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61525F2" w14:textId="77777777" w:rsidR="008B29B2" w:rsidRPr="00AC7B03" w:rsidRDefault="008B29B2" w:rsidP="00F91880">
            <w:pPr>
              <w:rPr>
                <w:rFonts w:ascii="PT Sans Narrow" w:hAnsi="PT Sans Narrow" w:cs="Arial"/>
                <w:color w:val="FF0000"/>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5D6F6F"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F88C9D8"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DB4391C"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5FFD89E"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325D907"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E039ACA" w14:textId="77777777" w:rsidR="008B29B2" w:rsidRPr="00AC7B03" w:rsidRDefault="008B29B2" w:rsidP="00F91880">
            <w:pPr>
              <w:rPr>
                <w:rFonts w:ascii="PT Sans Narrow" w:hAnsi="PT Sans Narrow" w:cs="Arial"/>
                <w:b/>
                <w:color w:val="C00000"/>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B560887" w14:textId="77777777" w:rsidR="008B29B2" w:rsidRPr="00AC7B03" w:rsidRDefault="008B29B2" w:rsidP="00F91880">
            <w:pPr>
              <w:rPr>
                <w:rFonts w:ascii="PT Sans Narrow" w:hAnsi="PT Sans Narrow" w:cs="Arial"/>
                <w:sz w:val="20"/>
              </w:rPr>
            </w:pPr>
          </w:p>
        </w:tc>
      </w:tr>
      <w:tr w:rsidR="00BA10E3" w:rsidRPr="00AC7B03" w14:paraId="4076D5D8"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5BE2C5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Geografija – dodatne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B6C231"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44B66D"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1771A2"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E6EF50C" w14:textId="77777777" w:rsidR="008B29B2" w:rsidRPr="00AC7B03" w:rsidRDefault="008B29B2" w:rsidP="00F91880">
            <w:pPr>
              <w:rPr>
                <w:rFonts w:ascii="PT Sans Narrow" w:hAnsi="PT Sans Narrow" w:cs="Arial"/>
                <w:color w:val="FF0000"/>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BB92BF"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3F97225"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39CB73C"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E2E1858"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968AD81"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D4F6EA" w14:textId="77777777" w:rsidR="008B29B2" w:rsidRPr="00AC7B03" w:rsidRDefault="008B29B2" w:rsidP="00F91880">
            <w:pPr>
              <w:rPr>
                <w:rFonts w:ascii="PT Sans Narrow" w:hAnsi="PT Sans Narrow" w:cs="Arial"/>
                <w:b/>
                <w:color w:val="C00000"/>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8117309" w14:textId="77777777" w:rsidR="008B29B2" w:rsidRPr="00AC7B03" w:rsidRDefault="008B29B2" w:rsidP="00F91880">
            <w:pPr>
              <w:rPr>
                <w:rFonts w:ascii="PT Sans Narrow" w:hAnsi="PT Sans Narrow" w:cs="Arial"/>
                <w:sz w:val="20"/>
              </w:rPr>
            </w:pPr>
          </w:p>
        </w:tc>
      </w:tr>
      <w:tr w:rsidR="00BA10E3" w:rsidRPr="00AC7B03" w14:paraId="2D01640F"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9F6947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 xml:space="preserve">Tuji jezik 2 </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A965C6" w14:textId="77777777" w:rsidR="008B29B2" w:rsidRPr="00AC7B03" w:rsidRDefault="008B29B2" w:rsidP="00F91880">
            <w:pPr>
              <w:rPr>
                <w:rFonts w:ascii="PT Sans Narrow" w:hAnsi="PT Sans Narrow" w:cs="Arial"/>
                <w:sz w:val="20"/>
              </w:rPr>
            </w:pPr>
            <w:r w:rsidRPr="00AC7B03">
              <w:rPr>
                <w:rFonts w:ascii="PT Sans Narrow" w:hAnsi="PT Sans Narrow" w:cs="Arial"/>
                <w:sz w:val="20"/>
                <w:u w:val="single"/>
              </w:rPr>
              <w:t>1</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B25C02"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w:t>
            </w: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98094F8"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1</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4DF9236"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w:t>
            </w: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F8EA39"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B3E66EB"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2</w:t>
            </w: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FF39E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15C7E54"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2</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4670D3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131</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72F9BC" w14:textId="77777777" w:rsidR="008B29B2" w:rsidRPr="00AC7B03" w:rsidRDefault="008B29B2" w:rsidP="00F91880">
            <w:pPr>
              <w:rPr>
                <w:rFonts w:ascii="PT Sans Narrow" w:hAnsi="PT Sans Narrow" w:cs="Arial"/>
                <w:i/>
                <w:sz w:val="20"/>
              </w:rPr>
            </w:pPr>
            <w:r w:rsidRPr="00AC7B03">
              <w:rPr>
                <w:rFonts w:ascii="PT Sans Narrow" w:hAnsi="PT Sans Narrow" w:cs="Arial"/>
                <w:b/>
                <w:color w:val="C00000"/>
                <w:sz w:val="20"/>
              </w:rPr>
              <w:t>6</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5E35359" w14:textId="77777777" w:rsidR="008B29B2" w:rsidRPr="00AC7B03" w:rsidRDefault="008B29B2" w:rsidP="00F91880">
            <w:pPr>
              <w:rPr>
                <w:rFonts w:ascii="PT Sans Narrow" w:hAnsi="PT Sans Narrow" w:cs="Arial"/>
                <w:sz w:val="20"/>
              </w:rPr>
            </w:pPr>
          </w:p>
        </w:tc>
      </w:tr>
      <w:tr w:rsidR="00BA10E3" w:rsidRPr="00AC7B03" w14:paraId="2B3BDEA7"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9686E7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Mehatronika</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6637F7D"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1E9C3A"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5C3149"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ADBC405"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FBA91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092B6D1"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3</w:t>
            </w: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77C334A" w14:textId="77777777" w:rsidR="008B29B2" w:rsidRPr="00AC7B03" w:rsidRDefault="008B29B2" w:rsidP="00F91880">
            <w:pPr>
              <w:rPr>
                <w:rFonts w:ascii="PT Sans Narrow" w:hAnsi="PT Sans Narrow" w:cs="Arial"/>
                <w:b/>
                <w:sz w:val="20"/>
                <w:u w:val="single"/>
              </w:rPr>
            </w:pPr>
            <w:r w:rsidRPr="00AC7B03">
              <w:rPr>
                <w:rFonts w:ascii="PT Sans Narrow" w:hAnsi="PT Sans Narrow" w:cs="Arial"/>
                <w:b/>
                <w:sz w:val="20"/>
                <w:u w:val="single"/>
              </w:rPr>
              <w:t>2</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2C85CAD"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3</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B98201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128</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6130BC0"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6</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B67F3C" w14:textId="77777777" w:rsidR="008B29B2" w:rsidRPr="00AC7B03" w:rsidRDefault="008B29B2" w:rsidP="00F91880">
            <w:pPr>
              <w:rPr>
                <w:rFonts w:ascii="PT Sans Narrow" w:hAnsi="PT Sans Narrow" w:cs="Arial"/>
                <w:sz w:val="20"/>
              </w:rPr>
            </w:pPr>
          </w:p>
        </w:tc>
      </w:tr>
      <w:tr w:rsidR="00BA10E3" w:rsidRPr="00AC7B03" w14:paraId="42C2F47F"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D97131"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Mehanika</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AD82FB1"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AA750D"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0594A7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C8B844A"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3</w:t>
            </w: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F5ECD6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2FB6719"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3</w:t>
            </w: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1AF1322"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47DCC28"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0DD4F9"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130</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B0485F"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6</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FD53E46" w14:textId="77777777" w:rsidR="008B29B2" w:rsidRPr="00AC7B03" w:rsidRDefault="008B29B2" w:rsidP="00F91880">
            <w:pPr>
              <w:rPr>
                <w:rFonts w:ascii="PT Sans Narrow" w:hAnsi="PT Sans Narrow" w:cs="Arial"/>
                <w:sz w:val="20"/>
              </w:rPr>
            </w:pPr>
          </w:p>
        </w:tc>
      </w:tr>
      <w:tr w:rsidR="00BA10E3" w:rsidRPr="00AC7B03" w14:paraId="4EF3448F"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C2A89A6"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Projektni teden – priprava za POM (4. predmet)</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6EF7328"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B2194CD"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56836B"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BFC7EF4"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9F43BE"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8F66F1E"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111BA5A"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1,09</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026D5A7" w14:textId="77777777" w:rsidR="008B29B2" w:rsidRPr="00AC7B03" w:rsidRDefault="008B29B2" w:rsidP="00F91880">
            <w:pPr>
              <w:rPr>
                <w:rFonts w:ascii="PT Sans Narrow" w:hAnsi="PT Sans Narrow" w:cs="Arial"/>
                <w:color w:val="FF0000"/>
                <w:sz w:val="20"/>
              </w:rPr>
            </w:pPr>
            <w:r w:rsidRPr="00AC7B03">
              <w:rPr>
                <w:rFonts w:ascii="PT Sans Narrow" w:hAnsi="PT Sans Narrow" w:cs="Arial"/>
                <w:color w:val="FF0000"/>
                <w:sz w:val="20"/>
              </w:rPr>
              <w:t>2</w:t>
            </w: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DF4208"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35</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BF508FF" w14:textId="77777777" w:rsidR="008B29B2" w:rsidRPr="00AC7B03" w:rsidRDefault="008B29B2" w:rsidP="00F91880">
            <w:pPr>
              <w:rPr>
                <w:rFonts w:ascii="PT Sans Narrow" w:hAnsi="PT Sans Narrow" w:cs="Arial"/>
                <w:b/>
                <w:color w:val="FF0000"/>
                <w:sz w:val="20"/>
              </w:rPr>
            </w:pPr>
            <w:r w:rsidRPr="00AC7B03">
              <w:rPr>
                <w:rFonts w:ascii="PT Sans Narrow" w:hAnsi="PT Sans Narrow" w:cs="Arial"/>
                <w:b/>
                <w:color w:val="FF0000"/>
                <w:sz w:val="20"/>
              </w:rPr>
              <w:t>2</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66DB2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1,09 OK = 35 ur</w:t>
            </w:r>
          </w:p>
        </w:tc>
      </w:tr>
      <w:tr w:rsidR="00BA10E3" w:rsidRPr="00AC7B03" w14:paraId="5BBEC497"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99FB6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Modul 1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F4EE6B3" w14:textId="77777777" w:rsidR="008B29B2" w:rsidRPr="00AC7B03" w:rsidRDefault="008B29B2" w:rsidP="00F91880">
            <w:pPr>
              <w:rPr>
                <w:rFonts w:ascii="PT Sans Narrow" w:hAnsi="PT Sans Narrow" w:cs="Arial"/>
                <w:sz w:val="20"/>
              </w:rPr>
            </w:pPr>
            <w:r w:rsidRPr="00AC7B03">
              <w:rPr>
                <w:rFonts w:ascii="PT Sans Narrow" w:hAnsi="PT Sans Narrow" w:cs="Arial"/>
                <w:sz w:val="20"/>
                <w:u w:val="single"/>
              </w:rPr>
              <w:t>0,73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0F54F05" w14:textId="77777777" w:rsidR="008B29B2" w:rsidRPr="00AC7B03" w:rsidRDefault="008B29B2" w:rsidP="00F91880">
            <w:pPr>
              <w:rPr>
                <w:rFonts w:ascii="PT Sans Narrow" w:hAnsi="PT Sans Narrow" w:cs="Arial"/>
                <w:color w:val="C00000"/>
                <w:sz w:val="20"/>
              </w:rPr>
            </w:pPr>
            <w:r w:rsidRPr="00AC7B03">
              <w:rPr>
                <w:rFonts w:ascii="PT Sans Narrow" w:hAnsi="PT Sans Narrow" w:cs="Arial"/>
                <w:color w:val="C00000"/>
                <w:sz w:val="20"/>
              </w:rPr>
              <w:t>2</w:t>
            </w: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DE56589"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474EFD8"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21F85B"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3416818"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431A8F"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C5EE8D8"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01791D7"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25</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342CA1C" w14:textId="77777777" w:rsidR="008B29B2" w:rsidRPr="00AC7B03" w:rsidRDefault="008B29B2" w:rsidP="00F91880">
            <w:pPr>
              <w:rPr>
                <w:rFonts w:ascii="PT Sans Narrow" w:hAnsi="PT Sans Narrow" w:cs="Arial"/>
                <w:b/>
                <w:sz w:val="20"/>
              </w:rPr>
            </w:pPr>
            <w:r w:rsidRPr="00AC7B03">
              <w:rPr>
                <w:rFonts w:ascii="PT Sans Narrow" w:hAnsi="PT Sans Narrow" w:cs="Arial"/>
                <w:b/>
                <w:color w:val="C00000"/>
                <w:sz w:val="20"/>
              </w:rPr>
              <w:t>2</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506851" w14:textId="77777777" w:rsidR="008B29B2" w:rsidRPr="00AC7B03" w:rsidRDefault="008B29B2" w:rsidP="00F91880">
            <w:pPr>
              <w:rPr>
                <w:rFonts w:ascii="PT Sans Narrow" w:hAnsi="PT Sans Narrow" w:cs="Arial"/>
                <w:sz w:val="20"/>
              </w:rPr>
            </w:pPr>
          </w:p>
        </w:tc>
      </w:tr>
      <w:tr w:rsidR="00BA10E3" w:rsidRPr="00AC7B03" w14:paraId="67CB0E05"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088B48A"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Modul 3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82EA3F"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461641A"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74A24E5"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2762ACD"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A54CA7E" w14:textId="77777777" w:rsidR="008B29B2" w:rsidRPr="00AC7B03" w:rsidRDefault="008B29B2" w:rsidP="00F91880">
            <w:pPr>
              <w:rPr>
                <w:rFonts w:ascii="PT Sans Narrow" w:hAnsi="PT Sans Narrow" w:cs="Arial"/>
                <w:sz w:val="20"/>
              </w:rPr>
            </w:pPr>
            <w:r w:rsidRPr="00AC7B03">
              <w:rPr>
                <w:rFonts w:ascii="PT Sans Narrow" w:hAnsi="PT Sans Narrow" w:cs="Arial"/>
                <w:sz w:val="20"/>
                <w:u w:val="single"/>
              </w:rPr>
              <w:t>0,09</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1E943AE"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D62016"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0D99B679"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FA089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275686" w14:textId="77777777" w:rsidR="008B29B2" w:rsidRPr="00AC7B03" w:rsidRDefault="008B29B2" w:rsidP="00F91880">
            <w:pPr>
              <w:rPr>
                <w:rFonts w:ascii="PT Sans Narrow" w:hAnsi="PT Sans Narrow" w:cs="Arial"/>
                <w:b/>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32F4732" w14:textId="77777777" w:rsidR="008B29B2" w:rsidRPr="00AC7B03" w:rsidRDefault="008B29B2" w:rsidP="00F91880">
            <w:pPr>
              <w:rPr>
                <w:rFonts w:ascii="PT Sans Narrow" w:hAnsi="PT Sans Narrow" w:cs="Arial"/>
                <w:sz w:val="20"/>
              </w:rPr>
            </w:pPr>
          </w:p>
        </w:tc>
      </w:tr>
      <w:tr w:rsidR="00BA10E3" w:rsidRPr="00AC7B03" w14:paraId="4EAA1756"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E5D33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Modul 4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E5F446"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AD8F9EB"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0F89A11"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6C3B5504"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B39684C"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0,28</w:t>
            </w: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463108A"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77E4B50"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31BF2FD"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458CD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9</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1398932" w14:textId="77777777" w:rsidR="008B29B2" w:rsidRPr="00AC7B03" w:rsidRDefault="008B29B2" w:rsidP="00F91880">
            <w:pPr>
              <w:rPr>
                <w:rFonts w:ascii="PT Sans Narrow" w:hAnsi="PT Sans Narrow" w:cs="Arial"/>
                <w:b/>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75122A0" w14:textId="77777777" w:rsidR="008B29B2" w:rsidRPr="00AC7B03" w:rsidRDefault="008B29B2" w:rsidP="00F91880">
            <w:pPr>
              <w:rPr>
                <w:rFonts w:ascii="PT Sans Narrow" w:hAnsi="PT Sans Narrow" w:cs="Arial"/>
                <w:sz w:val="20"/>
              </w:rPr>
            </w:pPr>
          </w:p>
        </w:tc>
      </w:tr>
      <w:tr w:rsidR="00BA10E3" w:rsidRPr="00AC7B03" w14:paraId="13DFE215"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E4E157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Modul 5 – poglobljene vsebine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49A13D4"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5F77C43"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6704C8"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52F62D2"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5EED6ED"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56B80442"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C8840B9" w14:textId="77777777" w:rsidR="008B29B2" w:rsidRPr="00AC7B03" w:rsidRDefault="008B29B2" w:rsidP="00F91880">
            <w:pPr>
              <w:rPr>
                <w:rFonts w:ascii="PT Sans Narrow" w:hAnsi="PT Sans Narrow" w:cs="Arial"/>
                <w:sz w:val="20"/>
                <w:u w:val="single"/>
              </w:rPr>
            </w:pPr>
            <w:r w:rsidRPr="00AC7B03">
              <w:rPr>
                <w:rFonts w:ascii="PT Sans Narrow" w:hAnsi="PT Sans Narrow" w:cs="Arial"/>
                <w:sz w:val="20"/>
                <w:u w:val="single"/>
              </w:rPr>
              <w:t>0,13</w:t>
            </w: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4227F6DD"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236474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759B4E7" w14:textId="77777777" w:rsidR="008B29B2" w:rsidRPr="00AC7B03" w:rsidRDefault="008B29B2" w:rsidP="00F91880">
            <w:pPr>
              <w:rPr>
                <w:rFonts w:ascii="PT Sans Narrow" w:hAnsi="PT Sans Narrow" w:cs="Arial"/>
                <w:b/>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7DE5A5" w14:textId="77777777" w:rsidR="008B29B2" w:rsidRPr="00AC7B03" w:rsidRDefault="008B29B2" w:rsidP="00F91880">
            <w:pPr>
              <w:rPr>
                <w:rFonts w:ascii="PT Sans Narrow" w:hAnsi="PT Sans Narrow" w:cs="Arial"/>
                <w:sz w:val="20"/>
              </w:rPr>
            </w:pPr>
          </w:p>
        </w:tc>
      </w:tr>
      <w:tr w:rsidR="00BA10E3" w:rsidRPr="00AC7B03" w14:paraId="74C25246"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EF0EBC4"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Vsebine izbirnega modula (M7–M10)</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917127"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5AED2CA"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ED95F42"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34283295"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293C2C"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9F626C0"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3394129" w14:textId="77777777" w:rsidR="008B29B2" w:rsidRPr="00AC7B03" w:rsidRDefault="008B29B2" w:rsidP="00F91880">
            <w:pPr>
              <w:rPr>
                <w:rFonts w:ascii="PT Sans Narrow" w:hAnsi="PT Sans Narrow" w:cs="Arial"/>
                <w:color w:val="FF0000"/>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16857838" w14:textId="77777777" w:rsidR="008B29B2" w:rsidRPr="00AC7B03" w:rsidRDefault="008B29B2" w:rsidP="00F91880">
            <w:pPr>
              <w:rPr>
                <w:rFonts w:ascii="PT Sans Narrow" w:hAnsi="PT Sans Narrow" w:cs="Arial"/>
                <w:color w:val="FF0000"/>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961CA46"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7998F4F" w14:textId="77777777" w:rsidR="008B29B2" w:rsidRPr="00AC7B03" w:rsidRDefault="008B29B2" w:rsidP="00F91880">
            <w:pPr>
              <w:rPr>
                <w:rFonts w:ascii="PT Sans Narrow" w:hAnsi="PT Sans Narrow" w:cs="Arial"/>
                <w:b/>
                <w:color w:val="FF0000"/>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91BA629" w14:textId="77777777" w:rsidR="008B29B2" w:rsidRPr="00AC7B03" w:rsidRDefault="008B29B2" w:rsidP="00F91880">
            <w:pPr>
              <w:rPr>
                <w:rFonts w:ascii="PT Sans Narrow" w:hAnsi="PT Sans Narrow" w:cs="Arial"/>
                <w:sz w:val="20"/>
              </w:rPr>
            </w:pPr>
          </w:p>
        </w:tc>
      </w:tr>
      <w:tr w:rsidR="00BA10E3" w:rsidRPr="00AC7B03" w14:paraId="7D8ACC53"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DB5066"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Priprava na POM (strokovni moduli)</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1A83464"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CEECA46"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FD2D97D"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6EE6633"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D3B1E8"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7E5CE306"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C7E63E6" w14:textId="77777777" w:rsidR="008B29B2" w:rsidRPr="00AC7B03" w:rsidRDefault="008B29B2" w:rsidP="00F91880">
            <w:pPr>
              <w:rPr>
                <w:rFonts w:ascii="PT Sans Narrow" w:hAnsi="PT Sans Narrow" w:cs="Arial"/>
                <w:sz w:val="20"/>
                <w:u w:val="single"/>
              </w:rPr>
            </w:pPr>
          </w:p>
        </w:tc>
        <w:tc>
          <w:tcPr>
            <w:tcW w:w="292" w:type="dxa"/>
            <w:tcBorders>
              <w:top w:val="single" w:sz="4" w:space="0" w:color="00000A"/>
              <w:left w:val="single" w:sz="4" w:space="0" w:color="00000A"/>
              <w:bottom w:val="single" w:sz="4" w:space="0" w:color="00000A"/>
              <w:right w:val="single" w:sz="4" w:space="0" w:color="00000A"/>
            </w:tcBorders>
            <w:shd w:val="clear" w:color="auto" w:fill="D9D9D9"/>
            <w:tcMar>
              <w:top w:w="85" w:type="dxa"/>
              <w:left w:w="85" w:type="dxa"/>
              <w:bottom w:w="85" w:type="dxa"/>
              <w:right w:w="85" w:type="dxa"/>
            </w:tcMar>
          </w:tcPr>
          <w:p w14:paraId="27CB5F2C"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00EF50C"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8DBB3F0" w14:textId="77777777" w:rsidR="008B29B2" w:rsidRPr="00AC7B03" w:rsidRDefault="008B29B2" w:rsidP="00F91880">
            <w:pPr>
              <w:rPr>
                <w:rFonts w:ascii="PT Sans Narrow" w:hAnsi="PT Sans Narrow" w:cs="Arial"/>
                <w:i/>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F92CB37" w14:textId="77777777" w:rsidR="008B29B2" w:rsidRPr="00AC7B03" w:rsidRDefault="008B29B2" w:rsidP="00F91880">
            <w:pPr>
              <w:rPr>
                <w:rFonts w:ascii="PT Sans Narrow" w:hAnsi="PT Sans Narrow" w:cs="Arial"/>
                <w:sz w:val="20"/>
              </w:rPr>
            </w:pPr>
          </w:p>
        </w:tc>
      </w:tr>
      <w:tr w:rsidR="00BA10E3" w:rsidRPr="00AC7B03" w14:paraId="6D7445F4"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50CD9A11" w14:textId="77777777" w:rsidR="008B29B2" w:rsidRPr="00AC7B03" w:rsidRDefault="008B29B2" w:rsidP="00F91880">
            <w:pPr>
              <w:rPr>
                <w:rFonts w:ascii="PT Sans Narrow" w:hAnsi="PT Sans Narrow" w:cs="Arial"/>
                <w:sz w:val="20"/>
              </w:rPr>
            </w:pPr>
          </w:p>
        </w:tc>
        <w:tc>
          <w:tcPr>
            <w:tcW w:w="746"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7A9C5936"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5B17610E"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2AF33A6B"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5014D6AA"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4A7C0FA6"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14712F9F"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553C91D8"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0FB3F652"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05FD5C05"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63BFD014" w14:textId="77777777" w:rsidR="008B29B2" w:rsidRPr="00AC7B03" w:rsidRDefault="008B29B2" w:rsidP="00F91880">
            <w:pPr>
              <w:rPr>
                <w:rFonts w:ascii="PT Sans Narrow" w:hAnsi="PT Sans Narrow" w:cs="Arial"/>
                <w:b/>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F2F2F2"/>
            <w:tcMar>
              <w:top w:w="85" w:type="dxa"/>
              <w:left w:w="85" w:type="dxa"/>
              <w:bottom w:w="85" w:type="dxa"/>
              <w:right w:w="85" w:type="dxa"/>
            </w:tcMar>
          </w:tcPr>
          <w:p w14:paraId="509E8C2C" w14:textId="77777777" w:rsidR="008B29B2" w:rsidRPr="00AC7B03" w:rsidRDefault="008B29B2" w:rsidP="00F91880">
            <w:pPr>
              <w:rPr>
                <w:rFonts w:ascii="PT Sans Narrow" w:hAnsi="PT Sans Narrow" w:cs="Arial"/>
                <w:sz w:val="20"/>
              </w:rPr>
            </w:pPr>
          </w:p>
        </w:tc>
      </w:tr>
      <w:tr w:rsidR="00BA10E3" w:rsidRPr="00AC7B03" w14:paraId="236085A3"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0AC96E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Poklicna matura (storitev in zagovor)</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826001A"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4DE934E"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C5D11A"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F3D45E"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9271900"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BF702B1"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2F3D81"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5576BC8"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5CEC37B"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82E07D8"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8EFD237" w14:textId="77777777" w:rsidR="008B29B2" w:rsidRPr="00AC7B03" w:rsidRDefault="008B29B2" w:rsidP="00F91880">
            <w:pPr>
              <w:rPr>
                <w:rFonts w:ascii="PT Sans Narrow" w:hAnsi="PT Sans Narrow" w:cs="Arial"/>
                <w:sz w:val="20"/>
              </w:rPr>
            </w:pPr>
          </w:p>
        </w:tc>
      </w:tr>
      <w:tr w:rsidR="00BA10E3" w:rsidRPr="00AC7B03" w14:paraId="6EF44C13"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8F38938"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Število ur pouka na teden (A + B + E)</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1E3FC5D"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2555F83" w14:textId="77777777" w:rsidR="008B29B2" w:rsidRPr="00AC7B03" w:rsidRDefault="008B29B2" w:rsidP="00F91880">
            <w:pPr>
              <w:rPr>
                <w:rFonts w:ascii="PT Sans Narrow" w:hAnsi="PT Sans Narrow" w:cs="Arial"/>
                <w:b/>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03E1BB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9BA8110" w14:textId="77777777" w:rsidR="008B29B2" w:rsidRPr="00AC7B03" w:rsidRDefault="008B29B2" w:rsidP="00F91880">
            <w:pPr>
              <w:rPr>
                <w:rFonts w:ascii="PT Sans Narrow" w:hAnsi="PT Sans Narrow" w:cs="Arial"/>
                <w:b/>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2F6427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33</w:t>
            </w: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61B16B" w14:textId="77777777" w:rsidR="008B29B2" w:rsidRPr="00AC7B03" w:rsidRDefault="008B29B2" w:rsidP="00F91880">
            <w:pPr>
              <w:rPr>
                <w:rFonts w:ascii="PT Sans Narrow" w:hAnsi="PT Sans Narrow" w:cs="Arial"/>
                <w:b/>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AE020F3" w14:textId="77777777" w:rsidR="008B29B2" w:rsidRPr="00BC4388" w:rsidRDefault="008B29B2" w:rsidP="00F91880">
            <w:pPr>
              <w:rPr>
                <w:rFonts w:ascii="PT Sans Narrow" w:hAnsi="PT Sans Narrow" w:cs="Arial"/>
                <w:b/>
                <w:sz w:val="16"/>
                <w:szCs w:val="16"/>
              </w:rPr>
            </w:pPr>
            <w:r w:rsidRPr="00BC4388">
              <w:rPr>
                <w:rFonts w:ascii="PT Sans Narrow" w:hAnsi="PT Sans Narrow" w:cs="Arial"/>
                <w:b/>
                <w:sz w:val="16"/>
                <w:szCs w:val="16"/>
              </w:rPr>
              <w:t>32,93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35CE444"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ADE44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4321</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31CA235" w14:textId="77777777" w:rsidR="008B29B2" w:rsidRPr="00AC7B03" w:rsidRDefault="008B29B2" w:rsidP="00F91880">
            <w:pPr>
              <w:rPr>
                <w:rFonts w:ascii="PT Sans Narrow" w:hAnsi="PT Sans Narrow" w:cs="Arial"/>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C87C098" w14:textId="77777777" w:rsidR="008B29B2" w:rsidRPr="00AC7B03" w:rsidRDefault="008B29B2" w:rsidP="00F91880">
            <w:pPr>
              <w:rPr>
                <w:rFonts w:ascii="PT Sans Narrow" w:hAnsi="PT Sans Narrow" w:cs="Arial"/>
                <w:sz w:val="20"/>
              </w:rPr>
            </w:pPr>
          </w:p>
        </w:tc>
      </w:tr>
      <w:tr w:rsidR="00BA10E3" w:rsidRPr="00AC7B03" w14:paraId="0B3F1E52"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D177255"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Število tednov izobraževanja na šoli</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78A036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34</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4B1DFDD" w14:textId="77777777" w:rsidR="008B29B2" w:rsidRPr="00AC7B03" w:rsidRDefault="008B29B2" w:rsidP="00F91880">
            <w:pPr>
              <w:rPr>
                <w:rFonts w:ascii="PT Sans Narrow" w:hAnsi="PT Sans Narrow" w:cs="Arial"/>
                <w:b/>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6E5D98F"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AD8063D" w14:textId="77777777" w:rsidR="008B29B2" w:rsidRPr="00AC7B03" w:rsidRDefault="008B29B2" w:rsidP="00F91880">
            <w:pPr>
              <w:rPr>
                <w:rFonts w:ascii="PT Sans Narrow" w:hAnsi="PT Sans Narrow" w:cs="Arial"/>
                <w:b/>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C7409FB"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32</w:t>
            </w: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AAFC863" w14:textId="77777777" w:rsidR="008B29B2" w:rsidRPr="00AC7B03" w:rsidRDefault="008B29B2" w:rsidP="00F91880">
            <w:pPr>
              <w:rPr>
                <w:rFonts w:ascii="PT Sans Narrow" w:hAnsi="PT Sans Narrow" w:cs="Arial"/>
                <w:b/>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4A74E83"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32</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17BDB8C"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7A2492C"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131</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7DE097B" w14:textId="77777777" w:rsidR="008B29B2" w:rsidRPr="00AC7B03" w:rsidRDefault="008B29B2" w:rsidP="00F91880">
            <w:pPr>
              <w:rPr>
                <w:rFonts w:ascii="PT Sans Narrow" w:hAnsi="PT Sans Narrow" w:cs="Arial"/>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C1E8E20" w14:textId="77777777" w:rsidR="008B29B2" w:rsidRPr="00AC7B03" w:rsidRDefault="008B29B2" w:rsidP="00F91880">
            <w:pPr>
              <w:rPr>
                <w:rFonts w:ascii="PT Sans Narrow" w:hAnsi="PT Sans Narrow" w:cs="Arial"/>
                <w:sz w:val="20"/>
              </w:rPr>
            </w:pPr>
          </w:p>
        </w:tc>
      </w:tr>
      <w:tr w:rsidR="00BA10E3" w:rsidRPr="00AC7B03" w14:paraId="18335F19"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F7AE837"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Število tednov izobraževanja v podjetju</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92B30D6"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FD7E0D"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FD9796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5129B70"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5E1F4D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87A1407"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E5F0E0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FAB3429"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5FCD326"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8</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F3D32DE" w14:textId="77777777" w:rsidR="008B29B2" w:rsidRPr="00AC7B03" w:rsidRDefault="008B29B2" w:rsidP="00F91880">
            <w:pPr>
              <w:rPr>
                <w:rFonts w:ascii="PT Sans Narrow" w:hAnsi="PT Sans Narrow" w:cs="Arial"/>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9D5553A" w14:textId="77777777" w:rsidR="008B29B2" w:rsidRPr="00AC7B03" w:rsidRDefault="008B29B2" w:rsidP="00F91880">
            <w:pPr>
              <w:rPr>
                <w:rFonts w:ascii="PT Sans Narrow" w:hAnsi="PT Sans Narrow" w:cs="Arial"/>
                <w:sz w:val="20"/>
              </w:rPr>
            </w:pPr>
          </w:p>
        </w:tc>
      </w:tr>
      <w:tr w:rsidR="00BA10E3" w:rsidRPr="00AC7B03" w14:paraId="4E13AFF6"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5D4116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Število tednov interesnih dejavnosti</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3AD9083"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4</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48DCC7B"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EEA4AD2"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2D4546B6"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5B687A9"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67F4C8A"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CA8246B"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2</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98A185B"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1D51BBA"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11</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79558AE" w14:textId="77777777" w:rsidR="008B29B2" w:rsidRPr="00AC7B03" w:rsidRDefault="008B29B2" w:rsidP="00F91880">
            <w:pPr>
              <w:rPr>
                <w:rFonts w:ascii="PT Sans Narrow" w:hAnsi="PT Sans Narrow" w:cs="Arial"/>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777E832" w14:textId="77777777" w:rsidR="008B29B2" w:rsidRPr="00AC7B03" w:rsidRDefault="008B29B2" w:rsidP="00F91880">
            <w:pPr>
              <w:rPr>
                <w:rFonts w:ascii="PT Sans Narrow" w:hAnsi="PT Sans Narrow" w:cs="Arial"/>
                <w:sz w:val="20"/>
              </w:rPr>
            </w:pPr>
          </w:p>
        </w:tc>
      </w:tr>
      <w:tr w:rsidR="00BA10E3" w:rsidRPr="00AC7B03" w14:paraId="2277FA0D"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525C7D"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Skupno število tednov izobraževanja</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6B3055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38</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CE1DECF"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02D881C"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38</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DCB7D00"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287593F"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38</w:t>
            </w: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D777D1B"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C076FFE" w14:textId="77777777" w:rsidR="008B29B2" w:rsidRPr="00AC7B03" w:rsidRDefault="008B29B2" w:rsidP="00F91880">
            <w:pPr>
              <w:rPr>
                <w:rFonts w:ascii="PT Sans Narrow" w:hAnsi="PT Sans Narrow" w:cs="Arial"/>
                <w:sz w:val="20"/>
              </w:rPr>
            </w:pPr>
            <w:r w:rsidRPr="00AC7B03">
              <w:rPr>
                <w:rFonts w:ascii="PT Sans Narrow" w:hAnsi="PT Sans Narrow" w:cs="Arial"/>
                <w:sz w:val="20"/>
              </w:rPr>
              <w:t>36</w:t>
            </w: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602E6D" w14:textId="77777777" w:rsidR="008B29B2" w:rsidRPr="00AC7B03" w:rsidRDefault="008B29B2" w:rsidP="00F91880">
            <w:pPr>
              <w:rPr>
                <w:rFonts w:ascii="PT Sans Narrow" w:hAnsi="PT Sans Narrow" w:cs="Arial"/>
                <w:b/>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8E1EC8E"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150</w:t>
            </w: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E3CDF12" w14:textId="77777777" w:rsidR="008B29B2" w:rsidRPr="00AC7B03" w:rsidRDefault="008B29B2" w:rsidP="00F91880">
            <w:pPr>
              <w:rPr>
                <w:rFonts w:ascii="PT Sans Narrow" w:hAnsi="PT Sans Narrow" w:cs="Arial"/>
                <w:sz w:val="20"/>
              </w:rPr>
            </w:pP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046AD6D" w14:textId="77777777" w:rsidR="008B29B2" w:rsidRPr="00AC7B03" w:rsidRDefault="008B29B2" w:rsidP="00F91880">
            <w:pPr>
              <w:rPr>
                <w:rFonts w:ascii="PT Sans Narrow" w:hAnsi="PT Sans Narrow" w:cs="Arial"/>
                <w:sz w:val="20"/>
              </w:rPr>
            </w:pPr>
          </w:p>
        </w:tc>
      </w:tr>
      <w:tr w:rsidR="00BA10E3" w:rsidRPr="00AC7B03" w14:paraId="7E7F1F05" w14:textId="77777777" w:rsidTr="00692316">
        <w:trPr>
          <w:jc w:val="center"/>
        </w:trPr>
        <w:tc>
          <w:tcPr>
            <w:tcW w:w="2796" w:type="dxa"/>
            <w:gridSpan w:val="2"/>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FC09B30"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Skupaj kreditnih točk</w:t>
            </w:r>
          </w:p>
        </w:tc>
        <w:tc>
          <w:tcPr>
            <w:tcW w:w="74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4B0E71CE"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0430BEEF" w14:textId="77777777" w:rsidR="008B29B2" w:rsidRPr="00AC7B03" w:rsidRDefault="008B29B2" w:rsidP="00F91880">
            <w:pPr>
              <w:rPr>
                <w:rFonts w:ascii="PT Sans Narrow" w:hAnsi="PT Sans Narrow" w:cs="Arial"/>
                <w:sz w:val="20"/>
              </w:rPr>
            </w:pPr>
          </w:p>
        </w:tc>
        <w:tc>
          <w:tcPr>
            <w:tcW w:w="743"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D199B28"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3A62408C" w14:textId="77777777" w:rsidR="008B29B2" w:rsidRPr="00AC7B03" w:rsidRDefault="008B29B2" w:rsidP="00F91880">
            <w:pPr>
              <w:rPr>
                <w:rFonts w:ascii="PT Sans Narrow" w:hAnsi="PT Sans Narrow" w:cs="Arial"/>
                <w:sz w:val="20"/>
              </w:rPr>
            </w:pPr>
          </w:p>
        </w:tc>
        <w:tc>
          <w:tcPr>
            <w:tcW w:w="729"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6530DBA" w14:textId="77777777" w:rsidR="008B29B2" w:rsidRPr="00AC7B03" w:rsidRDefault="008B29B2" w:rsidP="00F91880">
            <w:pPr>
              <w:rPr>
                <w:rFonts w:ascii="PT Sans Narrow" w:hAnsi="PT Sans Narrow" w:cs="Arial"/>
                <w:sz w:val="20"/>
              </w:rPr>
            </w:pPr>
          </w:p>
        </w:tc>
        <w:tc>
          <w:tcPr>
            <w:tcW w:w="291"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1B4294BB" w14:textId="77777777" w:rsidR="008B29B2" w:rsidRPr="00AC7B03" w:rsidRDefault="008B29B2" w:rsidP="00F91880">
            <w:pPr>
              <w:rPr>
                <w:rFonts w:ascii="PT Sans Narrow" w:hAnsi="PT Sans Narrow" w:cs="Arial"/>
                <w:sz w:val="20"/>
              </w:rPr>
            </w:pPr>
          </w:p>
        </w:tc>
        <w:tc>
          <w:tcPr>
            <w:tcW w:w="545"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4507C95" w14:textId="77777777" w:rsidR="008B29B2" w:rsidRPr="00AC7B03" w:rsidRDefault="008B29B2" w:rsidP="00F91880">
            <w:pPr>
              <w:rPr>
                <w:rFonts w:ascii="PT Sans Narrow" w:hAnsi="PT Sans Narrow" w:cs="Arial"/>
                <w:sz w:val="20"/>
              </w:rPr>
            </w:pPr>
          </w:p>
        </w:tc>
        <w:tc>
          <w:tcPr>
            <w:tcW w:w="292"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7EC8583C" w14:textId="77777777" w:rsidR="008B29B2" w:rsidRPr="00AC7B03" w:rsidRDefault="008B29B2" w:rsidP="00F91880">
            <w:pPr>
              <w:rPr>
                <w:rFonts w:ascii="PT Sans Narrow" w:hAnsi="PT Sans Narrow" w:cs="Arial"/>
                <w:sz w:val="20"/>
              </w:rPr>
            </w:pPr>
          </w:p>
        </w:tc>
        <w:tc>
          <w:tcPr>
            <w:tcW w:w="7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66EDFC84" w14:textId="77777777" w:rsidR="008B29B2" w:rsidRPr="00AC7B03" w:rsidRDefault="008B29B2" w:rsidP="00F91880">
            <w:pPr>
              <w:rPr>
                <w:rFonts w:ascii="PT Sans Narrow" w:hAnsi="PT Sans Narrow" w:cs="Arial"/>
                <w:sz w:val="20"/>
              </w:rPr>
            </w:pPr>
          </w:p>
        </w:tc>
        <w:tc>
          <w:tcPr>
            <w:tcW w:w="85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2FD4492" w14:textId="77777777" w:rsidR="008B29B2" w:rsidRPr="00AC7B03" w:rsidRDefault="008B29B2" w:rsidP="00F91880">
            <w:pPr>
              <w:rPr>
                <w:rFonts w:ascii="PT Sans Narrow" w:hAnsi="PT Sans Narrow" w:cs="Arial"/>
                <w:b/>
                <w:sz w:val="20"/>
              </w:rPr>
            </w:pPr>
            <w:r w:rsidRPr="00AC7B03">
              <w:rPr>
                <w:rFonts w:ascii="PT Sans Narrow" w:hAnsi="PT Sans Narrow" w:cs="Arial"/>
                <w:b/>
                <w:sz w:val="20"/>
              </w:rPr>
              <w:t>240 KT</w:t>
            </w:r>
          </w:p>
        </w:tc>
        <w:tc>
          <w:tcPr>
            <w:tcW w:w="1006" w:type="dxa"/>
            <w:tcBorders>
              <w:top w:val="single" w:sz="4" w:space="0" w:color="00000A"/>
              <w:left w:val="single" w:sz="4" w:space="0" w:color="00000A"/>
              <w:bottom w:val="single" w:sz="4" w:space="0" w:color="00000A"/>
              <w:right w:val="single" w:sz="4" w:space="0" w:color="00000A"/>
            </w:tcBorders>
            <w:shd w:val="clear" w:color="auto" w:fill="auto"/>
            <w:tcMar>
              <w:top w:w="85" w:type="dxa"/>
              <w:left w:w="85" w:type="dxa"/>
              <w:bottom w:w="85" w:type="dxa"/>
              <w:right w:w="85" w:type="dxa"/>
            </w:tcMar>
          </w:tcPr>
          <w:p w14:paraId="593C6F1A" w14:textId="77777777" w:rsidR="008B29B2" w:rsidRPr="00AC7B03" w:rsidRDefault="008B29B2" w:rsidP="00F91880">
            <w:pPr>
              <w:rPr>
                <w:rFonts w:ascii="PT Sans Narrow" w:hAnsi="PT Sans Narrow" w:cs="Arial"/>
                <w:sz w:val="20"/>
              </w:rPr>
            </w:pPr>
          </w:p>
        </w:tc>
      </w:tr>
    </w:tbl>
    <w:p w14:paraId="6DD5F634" w14:textId="77777777" w:rsidR="008B29B2" w:rsidRPr="00A13DF3" w:rsidRDefault="008B29B2" w:rsidP="008B29B2">
      <w:pPr>
        <w:pStyle w:val="Telobesedila"/>
        <w:rPr>
          <w:rFonts w:ascii="PT Sans" w:hAnsi="PT Sans" w:cs="Arial"/>
          <w:b/>
          <w:sz w:val="20"/>
          <w:szCs w:val="22"/>
        </w:rPr>
      </w:pPr>
      <w:r w:rsidRPr="00A13DF3">
        <w:rPr>
          <w:rFonts w:ascii="PT Sans" w:hAnsi="PT Sans" w:cs="Arial"/>
          <w:b/>
          <w:sz w:val="20"/>
          <w:szCs w:val="22"/>
        </w:rPr>
        <w:t>Opombi</w:t>
      </w:r>
    </w:p>
    <w:p w14:paraId="44531E9A" w14:textId="77777777" w:rsidR="008B29B2" w:rsidRPr="00A13DF3" w:rsidRDefault="008B29B2" w:rsidP="008B29B2">
      <w:pPr>
        <w:pStyle w:val="Telobesedila"/>
        <w:rPr>
          <w:rFonts w:ascii="PT Sans" w:hAnsi="PT Sans" w:cs="Arial"/>
          <w:sz w:val="20"/>
          <w:szCs w:val="22"/>
        </w:rPr>
      </w:pPr>
      <w:r w:rsidRPr="00A13DF3">
        <w:rPr>
          <w:rFonts w:ascii="PT Sans" w:hAnsi="PT Sans" w:cs="Arial"/>
          <w:sz w:val="20"/>
          <w:szCs w:val="22"/>
        </w:rPr>
        <w:t>V oklepaju je število ur za delitev v skupine pri fiziki in kemiji.</w:t>
      </w:r>
    </w:p>
    <w:p w14:paraId="43C9E192" w14:textId="77777777" w:rsidR="008B29B2" w:rsidRPr="00A13DF3" w:rsidRDefault="008B29B2" w:rsidP="008B29B2">
      <w:pPr>
        <w:rPr>
          <w:rFonts w:ascii="PT Sans" w:hAnsi="PT Sans" w:cs="Arial"/>
          <w:sz w:val="20"/>
          <w:szCs w:val="22"/>
        </w:rPr>
      </w:pPr>
      <w:r w:rsidRPr="00A13DF3">
        <w:rPr>
          <w:rFonts w:ascii="PT Sans" w:hAnsi="PT Sans" w:cs="Arial"/>
          <w:sz w:val="20"/>
          <w:szCs w:val="22"/>
        </w:rPr>
        <w:t>Praktični pouk se lahko izvede tudi v bolj strnjeni obliki – dogovor z Impolom oziroma z izvajalci predmeta.</w:t>
      </w:r>
    </w:p>
    <w:p w14:paraId="32DF7FE6" w14:textId="77777777" w:rsidR="008B29B2" w:rsidRPr="008B29B2" w:rsidRDefault="008B29B2" w:rsidP="008B29B2">
      <w:pPr>
        <w:pStyle w:val="Telobesedila"/>
        <w:rPr>
          <w:rFonts w:ascii="PT Sans" w:hAnsi="PT Sans" w:cs="Arial"/>
          <w:sz w:val="22"/>
          <w:szCs w:val="22"/>
        </w:rPr>
      </w:pPr>
    </w:p>
    <w:p w14:paraId="7EC034E5" w14:textId="77777777" w:rsidR="00692316" w:rsidRDefault="00692316">
      <w:pPr>
        <w:jc w:val="left"/>
        <w:rPr>
          <w:rFonts w:ascii="PT Sans" w:hAnsi="PT Sans" w:cs="Arial"/>
          <w:b/>
          <w:caps/>
          <w:szCs w:val="22"/>
        </w:rPr>
      </w:pPr>
      <w:r>
        <w:rPr>
          <w:rFonts w:ascii="PT Sans" w:hAnsi="PT Sans" w:cs="Arial"/>
          <w:b/>
          <w:caps/>
          <w:szCs w:val="22"/>
        </w:rPr>
        <w:br w:type="page"/>
      </w:r>
    </w:p>
    <w:p w14:paraId="433A5693" w14:textId="04CE708B" w:rsidR="00AC7B03" w:rsidRPr="00A13DF3" w:rsidRDefault="008B29B2" w:rsidP="008B29B2">
      <w:pPr>
        <w:rPr>
          <w:rFonts w:ascii="PT Sans" w:hAnsi="PT Sans" w:cs="Arial"/>
          <w:b/>
          <w:caps/>
          <w:szCs w:val="22"/>
        </w:rPr>
      </w:pPr>
      <w:r w:rsidRPr="00A13DF3">
        <w:rPr>
          <w:rFonts w:ascii="PT Sans" w:hAnsi="PT Sans" w:cs="Arial"/>
          <w:b/>
          <w:caps/>
          <w:szCs w:val="22"/>
        </w:rPr>
        <w:lastRenderedPageBreak/>
        <w:t>Pojasnila k predmetniku</w:t>
      </w:r>
    </w:p>
    <w:p w14:paraId="30180BD6" w14:textId="77777777" w:rsidR="008B29B2" w:rsidRPr="008B29B2" w:rsidRDefault="008B29B2" w:rsidP="008B29B2">
      <w:pPr>
        <w:rPr>
          <w:rFonts w:ascii="PT Sans" w:hAnsi="PT Sans" w:cs="Arial"/>
          <w:b/>
          <w:szCs w:val="22"/>
          <w:u w:val="single"/>
        </w:rPr>
      </w:pPr>
      <w:r w:rsidRPr="008B29B2">
        <w:rPr>
          <w:rFonts w:ascii="PT Sans" w:hAnsi="PT Sans" w:cs="Arial"/>
          <w:b/>
          <w:szCs w:val="22"/>
          <w:u w:val="single"/>
        </w:rPr>
        <w:t>A</w:t>
      </w:r>
      <w:r w:rsidR="00DE250B">
        <w:rPr>
          <w:rFonts w:ascii="PT Sans" w:hAnsi="PT Sans" w:cs="Arial"/>
          <w:b/>
          <w:szCs w:val="22"/>
          <w:u w:val="single"/>
        </w:rPr>
        <w:t>)</w:t>
      </w:r>
      <w:r w:rsidRPr="008B29B2">
        <w:rPr>
          <w:rFonts w:ascii="PT Sans" w:hAnsi="PT Sans" w:cs="Arial"/>
          <w:b/>
          <w:szCs w:val="22"/>
          <w:u w:val="single"/>
        </w:rPr>
        <w:t xml:space="preserve"> Izbirni moduli</w:t>
      </w:r>
    </w:p>
    <w:p w14:paraId="258AE0B1" w14:textId="77777777" w:rsidR="008B29B2" w:rsidRPr="008B29B2" w:rsidRDefault="008B29B2" w:rsidP="008B29B2">
      <w:pPr>
        <w:rPr>
          <w:rFonts w:ascii="PT Sans" w:hAnsi="PT Sans" w:cs="Arial"/>
          <w:szCs w:val="22"/>
        </w:rPr>
      </w:pPr>
      <w:r w:rsidRPr="008B29B2">
        <w:rPr>
          <w:rFonts w:ascii="PT Sans" w:hAnsi="PT Sans" w:cs="Arial"/>
          <w:szCs w:val="22"/>
        </w:rPr>
        <w:t>Šola ali dijak lahko izbere dva strokovna modula izmed modulov M7–M10.</w:t>
      </w:r>
    </w:p>
    <w:p w14:paraId="5BDAB8DF" w14:textId="77777777" w:rsidR="008B29B2" w:rsidRPr="008B29B2" w:rsidRDefault="008B29B2" w:rsidP="008B29B2">
      <w:pPr>
        <w:rPr>
          <w:rFonts w:ascii="PT Sans" w:hAnsi="PT Sans" w:cs="Arial"/>
          <w:b/>
          <w:szCs w:val="22"/>
          <w:u w:val="single"/>
        </w:rPr>
      </w:pPr>
      <w:r w:rsidRPr="008B29B2">
        <w:rPr>
          <w:rFonts w:ascii="PT Sans" w:hAnsi="PT Sans" w:cs="Arial"/>
          <w:b/>
          <w:szCs w:val="22"/>
          <w:u w:val="single"/>
        </w:rPr>
        <w:t>B</w:t>
      </w:r>
      <w:r w:rsidR="00DE250B">
        <w:rPr>
          <w:rFonts w:ascii="PT Sans" w:hAnsi="PT Sans" w:cs="Arial"/>
          <w:b/>
          <w:szCs w:val="22"/>
          <w:u w:val="single"/>
        </w:rPr>
        <w:t>)</w:t>
      </w:r>
      <w:r w:rsidRPr="008B29B2">
        <w:rPr>
          <w:rFonts w:ascii="PT Sans" w:hAnsi="PT Sans" w:cs="Arial"/>
          <w:b/>
          <w:szCs w:val="22"/>
          <w:u w:val="single"/>
        </w:rPr>
        <w:t xml:space="preserve"> Integrirane vsebine</w:t>
      </w:r>
    </w:p>
    <w:p w14:paraId="70F3234B" w14:textId="77777777" w:rsidR="008B29B2" w:rsidRPr="008B29B2" w:rsidRDefault="008B29B2" w:rsidP="008B29B2">
      <w:pPr>
        <w:rPr>
          <w:rFonts w:ascii="PT Sans" w:hAnsi="PT Sans" w:cs="Arial"/>
          <w:szCs w:val="22"/>
        </w:rPr>
      </w:pPr>
      <w:r w:rsidRPr="008B29B2">
        <w:rPr>
          <w:rFonts w:ascii="PT Sans" w:hAnsi="PT Sans" w:cs="Arial"/>
          <w:b/>
          <w:szCs w:val="22"/>
        </w:rPr>
        <w:t>** M1</w:t>
      </w:r>
      <w:r w:rsidR="00DE250B">
        <w:rPr>
          <w:rFonts w:ascii="PT Sans" w:hAnsi="PT Sans" w:cs="Arial"/>
          <w:b/>
          <w:szCs w:val="22"/>
        </w:rPr>
        <w:t xml:space="preserve"> (</w:t>
      </w:r>
      <w:r w:rsidRPr="008B29B2">
        <w:rPr>
          <w:rFonts w:ascii="PT Sans" w:hAnsi="PT Sans" w:cs="Arial"/>
          <w:b/>
          <w:szCs w:val="22"/>
        </w:rPr>
        <w:t>Tehniško komuniciranje</w:t>
      </w:r>
      <w:r w:rsidR="00DE250B">
        <w:rPr>
          <w:rFonts w:ascii="PT Sans" w:hAnsi="PT Sans" w:cs="Arial"/>
          <w:b/>
          <w:szCs w:val="22"/>
        </w:rPr>
        <w:t>):</w:t>
      </w:r>
      <w:r w:rsidRPr="008B29B2">
        <w:rPr>
          <w:rFonts w:ascii="PT Sans" w:hAnsi="PT Sans" w:cs="Arial"/>
          <w:szCs w:val="22"/>
        </w:rPr>
        <w:t xml:space="preserve"> 1. letnik</w:t>
      </w:r>
      <w:r w:rsidR="00DE250B">
        <w:rPr>
          <w:rFonts w:ascii="PT Sans" w:hAnsi="PT Sans" w:cs="Arial"/>
          <w:szCs w:val="22"/>
        </w:rPr>
        <w:t>,</w:t>
      </w:r>
      <w:r w:rsidRPr="008B29B2">
        <w:rPr>
          <w:rFonts w:ascii="PT Sans" w:hAnsi="PT Sans" w:cs="Arial"/>
          <w:szCs w:val="22"/>
        </w:rPr>
        <w:t xml:space="preserve"> vsebinska sklopa Tehniško komuniciranje in Uporabna informatika</w:t>
      </w:r>
    </w:p>
    <w:p w14:paraId="3A9DDDBF" w14:textId="77777777" w:rsidR="008B29B2" w:rsidRPr="008B29B2" w:rsidRDefault="008B29B2" w:rsidP="008B29B2">
      <w:pPr>
        <w:rPr>
          <w:rFonts w:ascii="PT Sans" w:hAnsi="PT Sans" w:cs="Arial"/>
          <w:b/>
          <w:szCs w:val="22"/>
        </w:rPr>
      </w:pPr>
      <w:r w:rsidRPr="008B29B2">
        <w:rPr>
          <w:rFonts w:ascii="PT Sans" w:hAnsi="PT Sans" w:cs="Arial"/>
          <w:b/>
          <w:szCs w:val="22"/>
        </w:rPr>
        <w:t xml:space="preserve">Tehniško komuniciranje: </w:t>
      </w:r>
    </w:p>
    <w:p w14:paraId="5550B8A2" w14:textId="77777777" w:rsidR="008B29B2" w:rsidRPr="008B29B2" w:rsidRDefault="008B29B2" w:rsidP="008B29B2">
      <w:pPr>
        <w:rPr>
          <w:rFonts w:ascii="PT Sans" w:hAnsi="PT Sans" w:cs="Arial"/>
          <w:szCs w:val="22"/>
        </w:rPr>
      </w:pPr>
      <w:r w:rsidRPr="008B29B2">
        <w:rPr>
          <w:rFonts w:ascii="PT Sans" w:hAnsi="PT Sans" w:cs="Arial"/>
          <w:szCs w:val="22"/>
        </w:rPr>
        <w:t>1,85 ure teorije, 2 uri na 14 dni – delitev v dve skupini (</w:t>
      </w:r>
      <w:r w:rsidR="0065018F">
        <w:rPr>
          <w:rFonts w:ascii="PT Sans" w:hAnsi="PT Sans" w:cs="Arial"/>
          <w:szCs w:val="22"/>
        </w:rPr>
        <w:t>celo</w:t>
      </w:r>
      <w:r w:rsidRPr="008B29B2">
        <w:rPr>
          <w:rFonts w:ascii="PT Sans" w:hAnsi="PT Sans" w:cs="Arial"/>
          <w:szCs w:val="22"/>
        </w:rPr>
        <w:t xml:space="preserve"> šolsko leto</w:t>
      </w:r>
      <w:r w:rsidR="00DE250B">
        <w:rPr>
          <w:rFonts w:ascii="PT Sans" w:hAnsi="PT Sans" w:cs="Arial"/>
          <w:szCs w:val="22"/>
        </w:rPr>
        <w:t xml:space="preserve"> </w:t>
      </w:r>
      <w:r w:rsidRPr="008B29B2">
        <w:rPr>
          <w:rFonts w:ascii="PT Sans" w:hAnsi="PT Sans" w:cs="Arial"/>
          <w:szCs w:val="22"/>
        </w:rPr>
        <w:t>63 ur teorije in 34 ur praktičnega pouka)</w:t>
      </w:r>
    </w:p>
    <w:p w14:paraId="14C80D4C" w14:textId="77777777" w:rsidR="008B29B2" w:rsidRPr="008B29B2" w:rsidRDefault="008B29B2" w:rsidP="008B29B2">
      <w:pPr>
        <w:rPr>
          <w:rFonts w:ascii="PT Sans" w:hAnsi="PT Sans" w:cs="Arial"/>
          <w:b/>
          <w:szCs w:val="22"/>
        </w:rPr>
      </w:pPr>
      <w:r w:rsidRPr="008B29B2">
        <w:rPr>
          <w:rFonts w:ascii="PT Sans" w:hAnsi="PT Sans" w:cs="Arial"/>
          <w:b/>
          <w:szCs w:val="22"/>
        </w:rPr>
        <w:t>Uporabna informatika:</w:t>
      </w:r>
    </w:p>
    <w:p w14:paraId="59B2EC68" w14:textId="77777777" w:rsidR="008B29B2" w:rsidRPr="008B29B2" w:rsidRDefault="008B29B2" w:rsidP="008B29B2">
      <w:pPr>
        <w:rPr>
          <w:rFonts w:ascii="PT Sans" w:hAnsi="PT Sans" w:cs="Arial"/>
          <w:szCs w:val="22"/>
        </w:rPr>
      </w:pPr>
      <w:r w:rsidRPr="008B29B2">
        <w:rPr>
          <w:rFonts w:ascii="PT Sans" w:hAnsi="PT Sans" w:cs="Arial"/>
          <w:szCs w:val="22"/>
        </w:rPr>
        <w:t>Prvo po</w:t>
      </w:r>
      <w:r w:rsidR="00DE250B">
        <w:rPr>
          <w:rFonts w:ascii="PT Sans" w:hAnsi="PT Sans" w:cs="Arial"/>
          <w:szCs w:val="22"/>
        </w:rPr>
        <w:t>l</w:t>
      </w:r>
      <w:r w:rsidRPr="008B29B2">
        <w:rPr>
          <w:rFonts w:ascii="PT Sans" w:hAnsi="PT Sans" w:cs="Arial"/>
          <w:szCs w:val="22"/>
        </w:rPr>
        <w:t>letje imajo dijaki 1 uro teorije, 2 uri na 14 dni – delitev v skupin</w:t>
      </w:r>
      <w:r w:rsidR="00DE250B">
        <w:rPr>
          <w:rFonts w:ascii="PT Sans" w:hAnsi="PT Sans" w:cs="Arial"/>
          <w:szCs w:val="22"/>
        </w:rPr>
        <w:t>i</w:t>
      </w:r>
      <w:r w:rsidRPr="008B29B2">
        <w:rPr>
          <w:rFonts w:ascii="PT Sans" w:hAnsi="PT Sans" w:cs="Arial"/>
          <w:szCs w:val="22"/>
        </w:rPr>
        <w:t>. Drugo pol</w:t>
      </w:r>
      <w:r w:rsidR="00DE250B">
        <w:rPr>
          <w:rFonts w:ascii="PT Sans" w:hAnsi="PT Sans" w:cs="Arial"/>
          <w:szCs w:val="22"/>
        </w:rPr>
        <w:t>l</w:t>
      </w:r>
      <w:r w:rsidRPr="008B29B2">
        <w:rPr>
          <w:rFonts w:ascii="PT Sans" w:hAnsi="PT Sans" w:cs="Arial"/>
          <w:szCs w:val="22"/>
        </w:rPr>
        <w:t>etje so dijaki razdeljeni na dve skupini 2 uri na teden</w:t>
      </w:r>
      <w:r w:rsidR="00DE250B">
        <w:rPr>
          <w:rFonts w:ascii="PT Sans" w:hAnsi="PT Sans" w:cs="Arial"/>
          <w:szCs w:val="22"/>
        </w:rPr>
        <w:t xml:space="preserve"> </w:t>
      </w:r>
      <w:r w:rsidRPr="008B29B2">
        <w:rPr>
          <w:rFonts w:ascii="PT Sans" w:hAnsi="PT Sans" w:cs="Arial"/>
          <w:szCs w:val="22"/>
        </w:rPr>
        <w:t>(17 ur teorije in 51 ur praktičnega pouka)</w:t>
      </w:r>
      <w:r w:rsidR="00DE250B">
        <w:rPr>
          <w:rFonts w:ascii="PT Sans" w:hAnsi="PT Sans" w:cs="Arial"/>
          <w:szCs w:val="22"/>
        </w:rPr>
        <w:t>.</w:t>
      </w:r>
    </w:p>
    <w:p w14:paraId="40243CC7" w14:textId="77777777" w:rsidR="008B29B2" w:rsidRPr="008B29B2" w:rsidRDefault="008B29B2" w:rsidP="008B29B2">
      <w:pPr>
        <w:rPr>
          <w:rFonts w:ascii="PT Sans" w:hAnsi="PT Sans" w:cs="Arial"/>
          <w:b/>
          <w:szCs w:val="22"/>
        </w:rPr>
      </w:pPr>
      <w:r w:rsidRPr="008B29B2">
        <w:rPr>
          <w:rFonts w:ascii="PT Sans" w:hAnsi="PT Sans" w:cs="Arial"/>
          <w:b/>
          <w:szCs w:val="22"/>
        </w:rPr>
        <w:t>Fizika</w:t>
      </w:r>
    </w:p>
    <w:p w14:paraId="493C86D1" w14:textId="77777777" w:rsidR="008B29B2" w:rsidRPr="008B29B2" w:rsidRDefault="008B29B2" w:rsidP="008B29B2">
      <w:pPr>
        <w:rPr>
          <w:rFonts w:ascii="PT Sans" w:hAnsi="PT Sans" w:cs="Arial"/>
          <w:szCs w:val="22"/>
        </w:rPr>
      </w:pPr>
      <w:r w:rsidRPr="008B29B2">
        <w:rPr>
          <w:rFonts w:ascii="PT Sans" w:hAnsi="PT Sans" w:cs="Arial"/>
          <w:szCs w:val="22"/>
        </w:rPr>
        <w:t>Dijaki vaje opravljajo v dveh skupinah</w:t>
      </w:r>
      <w:r w:rsidR="00DE250B">
        <w:rPr>
          <w:rFonts w:ascii="PT Sans" w:hAnsi="PT Sans" w:cs="Arial"/>
          <w:szCs w:val="22"/>
        </w:rPr>
        <w:t>,</w:t>
      </w:r>
      <w:r w:rsidRPr="008B29B2">
        <w:rPr>
          <w:rFonts w:ascii="PT Sans" w:hAnsi="PT Sans" w:cs="Arial"/>
          <w:szCs w:val="22"/>
        </w:rPr>
        <w:t xml:space="preserve"> kar pomeni, da se pri 15 urah delijo v skupin</w:t>
      </w:r>
      <w:r w:rsidR="00DE250B">
        <w:rPr>
          <w:rFonts w:ascii="PT Sans" w:hAnsi="PT Sans" w:cs="Arial"/>
          <w:szCs w:val="22"/>
        </w:rPr>
        <w:t>i</w:t>
      </w:r>
      <w:r w:rsidRPr="008B29B2">
        <w:rPr>
          <w:rFonts w:ascii="PT Sans" w:hAnsi="PT Sans" w:cs="Arial"/>
          <w:szCs w:val="22"/>
        </w:rPr>
        <w:t>.</w:t>
      </w:r>
    </w:p>
    <w:p w14:paraId="320CE8AD" w14:textId="77777777" w:rsidR="008B29B2" w:rsidRPr="008B29B2" w:rsidRDefault="008B29B2" w:rsidP="008B29B2">
      <w:pPr>
        <w:rPr>
          <w:rFonts w:ascii="PT Sans" w:hAnsi="PT Sans" w:cs="Arial"/>
          <w:b/>
          <w:szCs w:val="22"/>
        </w:rPr>
      </w:pPr>
      <w:r w:rsidRPr="008B29B2">
        <w:rPr>
          <w:rFonts w:ascii="PT Sans" w:hAnsi="PT Sans" w:cs="Arial"/>
          <w:b/>
          <w:szCs w:val="22"/>
        </w:rPr>
        <w:t>Kemija</w:t>
      </w:r>
    </w:p>
    <w:p w14:paraId="34470C24" w14:textId="77777777" w:rsidR="008B29B2" w:rsidRPr="008B29B2" w:rsidRDefault="008B29B2" w:rsidP="008B29B2">
      <w:pPr>
        <w:rPr>
          <w:rFonts w:ascii="PT Sans" w:hAnsi="PT Sans" w:cs="Arial"/>
          <w:szCs w:val="22"/>
        </w:rPr>
      </w:pPr>
      <w:r w:rsidRPr="008B29B2">
        <w:rPr>
          <w:rFonts w:ascii="PT Sans" w:hAnsi="PT Sans" w:cs="Arial"/>
          <w:szCs w:val="22"/>
        </w:rPr>
        <w:t>Dijaki vaje opravljajo v dveh skupinah</w:t>
      </w:r>
      <w:r w:rsidR="00DE250B">
        <w:rPr>
          <w:rFonts w:ascii="PT Sans" w:hAnsi="PT Sans" w:cs="Arial"/>
          <w:szCs w:val="22"/>
        </w:rPr>
        <w:t>,</w:t>
      </w:r>
      <w:r w:rsidRPr="008B29B2">
        <w:rPr>
          <w:rFonts w:ascii="PT Sans" w:hAnsi="PT Sans" w:cs="Arial"/>
          <w:szCs w:val="22"/>
        </w:rPr>
        <w:t xml:space="preserve"> kar pomeni, da se pri 10 urah delijo v skupin</w:t>
      </w:r>
      <w:r w:rsidR="00DE250B">
        <w:rPr>
          <w:rFonts w:ascii="PT Sans" w:hAnsi="PT Sans" w:cs="Arial"/>
          <w:szCs w:val="22"/>
        </w:rPr>
        <w:t>i</w:t>
      </w:r>
      <w:r w:rsidRPr="008B29B2">
        <w:rPr>
          <w:rFonts w:ascii="PT Sans" w:hAnsi="PT Sans" w:cs="Arial"/>
          <w:szCs w:val="22"/>
        </w:rPr>
        <w:t xml:space="preserve"> (v obeh letnikih).</w:t>
      </w:r>
    </w:p>
    <w:p w14:paraId="24A98C02" w14:textId="77777777" w:rsidR="008B29B2" w:rsidRPr="008B29B2" w:rsidRDefault="008B29B2" w:rsidP="008B29B2">
      <w:pPr>
        <w:rPr>
          <w:rFonts w:ascii="PT Sans" w:hAnsi="PT Sans" w:cs="Arial"/>
          <w:szCs w:val="22"/>
        </w:rPr>
      </w:pPr>
    </w:p>
    <w:p w14:paraId="176CF4C8" w14:textId="77777777" w:rsidR="008B29B2" w:rsidRPr="008B29B2" w:rsidRDefault="008B29B2" w:rsidP="008B29B2">
      <w:pPr>
        <w:rPr>
          <w:rFonts w:ascii="PT Sans" w:hAnsi="PT Sans" w:cs="Arial"/>
          <w:b/>
          <w:szCs w:val="22"/>
          <w:u w:val="single"/>
        </w:rPr>
      </w:pPr>
      <w:r w:rsidRPr="008B29B2">
        <w:rPr>
          <w:rFonts w:ascii="PT Sans" w:hAnsi="PT Sans" w:cs="Arial"/>
          <w:b/>
          <w:szCs w:val="22"/>
          <w:u w:val="single"/>
        </w:rPr>
        <w:t>B – Strokovni moduli/</w:t>
      </w:r>
      <w:r w:rsidR="00DE250B">
        <w:rPr>
          <w:rFonts w:ascii="PT Sans" w:hAnsi="PT Sans" w:cs="Arial"/>
          <w:b/>
          <w:szCs w:val="22"/>
          <w:u w:val="single"/>
        </w:rPr>
        <w:t>P</w:t>
      </w:r>
      <w:r w:rsidRPr="008B29B2">
        <w:rPr>
          <w:rFonts w:ascii="PT Sans" w:hAnsi="PT Sans" w:cs="Arial"/>
          <w:b/>
          <w:szCs w:val="22"/>
          <w:u w:val="single"/>
        </w:rPr>
        <w:t>rogramske enote/</w:t>
      </w:r>
      <w:r w:rsidR="00DE250B">
        <w:rPr>
          <w:rFonts w:ascii="PT Sans" w:hAnsi="PT Sans" w:cs="Arial"/>
          <w:b/>
          <w:szCs w:val="22"/>
          <w:u w:val="single"/>
        </w:rPr>
        <w:t>V</w:t>
      </w:r>
      <w:r w:rsidRPr="008B29B2">
        <w:rPr>
          <w:rFonts w:ascii="PT Sans" w:hAnsi="PT Sans" w:cs="Arial"/>
          <w:b/>
          <w:szCs w:val="22"/>
          <w:u w:val="single"/>
        </w:rPr>
        <w:t>sebinski sklopi</w:t>
      </w:r>
    </w:p>
    <w:p w14:paraId="49F75E25" w14:textId="77777777" w:rsidR="008B29B2" w:rsidRPr="008B29B2" w:rsidRDefault="008B29B2" w:rsidP="008B29B2">
      <w:pPr>
        <w:rPr>
          <w:rFonts w:ascii="PT Sans" w:hAnsi="PT Sans" w:cs="Arial"/>
          <w:szCs w:val="22"/>
          <w:u w:val="single"/>
        </w:rPr>
      </w:pPr>
    </w:p>
    <w:p w14:paraId="31E381D7" w14:textId="77777777" w:rsidR="008B29B2" w:rsidRPr="008B29B2" w:rsidRDefault="008B29B2" w:rsidP="008B29B2">
      <w:pPr>
        <w:rPr>
          <w:rFonts w:ascii="PT Sans" w:hAnsi="PT Sans" w:cs="Arial"/>
          <w:b/>
          <w:szCs w:val="22"/>
        </w:rPr>
      </w:pPr>
      <w:r w:rsidRPr="008B29B2">
        <w:rPr>
          <w:rFonts w:ascii="PT Sans" w:hAnsi="PT Sans" w:cs="Arial"/>
          <w:b/>
          <w:szCs w:val="22"/>
        </w:rPr>
        <w:t xml:space="preserve">M3 </w:t>
      </w:r>
      <w:r w:rsidR="00DE250B">
        <w:rPr>
          <w:rFonts w:ascii="PT Sans" w:hAnsi="PT Sans" w:cs="Arial"/>
          <w:b/>
          <w:szCs w:val="22"/>
        </w:rPr>
        <w:t>(</w:t>
      </w:r>
      <w:r w:rsidRPr="008B29B2">
        <w:rPr>
          <w:rFonts w:ascii="PT Sans" w:hAnsi="PT Sans" w:cs="Arial"/>
          <w:b/>
          <w:szCs w:val="22"/>
        </w:rPr>
        <w:t>Procesna metalurgija</w:t>
      </w:r>
      <w:r w:rsidR="00DE250B">
        <w:rPr>
          <w:rFonts w:ascii="PT Sans" w:hAnsi="PT Sans" w:cs="Arial"/>
          <w:b/>
          <w:szCs w:val="22"/>
        </w:rPr>
        <w:t>)</w:t>
      </w:r>
    </w:p>
    <w:p w14:paraId="7FF8EB1F" w14:textId="77777777" w:rsidR="008B29B2" w:rsidRPr="008B29B2" w:rsidRDefault="008B29B2" w:rsidP="008B29B2">
      <w:pPr>
        <w:rPr>
          <w:rFonts w:ascii="PT Sans" w:hAnsi="PT Sans" w:cs="Arial"/>
          <w:szCs w:val="22"/>
        </w:rPr>
      </w:pPr>
      <w:r w:rsidRPr="008B29B2">
        <w:rPr>
          <w:rFonts w:ascii="PT Sans" w:hAnsi="PT Sans" w:cs="Arial"/>
          <w:b/>
          <w:szCs w:val="22"/>
        </w:rPr>
        <w:t xml:space="preserve">V četrtem letniku </w:t>
      </w:r>
      <w:r w:rsidRPr="008B29B2">
        <w:rPr>
          <w:rFonts w:ascii="PT Sans" w:hAnsi="PT Sans" w:cs="Arial"/>
          <w:szCs w:val="22"/>
        </w:rPr>
        <w:t>imajo 1 ur</w:t>
      </w:r>
      <w:r w:rsidR="00DE250B">
        <w:rPr>
          <w:rFonts w:ascii="PT Sans" w:hAnsi="PT Sans" w:cs="Arial"/>
          <w:szCs w:val="22"/>
        </w:rPr>
        <w:t>o</w:t>
      </w:r>
      <w:r w:rsidRPr="008B29B2">
        <w:rPr>
          <w:rFonts w:ascii="PT Sans" w:hAnsi="PT Sans" w:cs="Arial"/>
          <w:szCs w:val="22"/>
        </w:rPr>
        <w:t xml:space="preserve"> teorije in 2 uri delitev v dve skupini (</w:t>
      </w:r>
      <w:r w:rsidR="0065018F">
        <w:rPr>
          <w:rFonts w:ascii="PT Sans" w:hAnsi="PT Sans" w:cs="Arial"/>
          <w:szCs w:val="22"/>
        </w:rPr>
        <w:t>celo</w:t>
      </w:r>
      <w:r w:rsidRPr="008B29B2">
        <w:rPr>
          <w:rFonts w:ascii="PT Sans" w:hAnsi="PT Sans" w:cs="Arial"/>
          <w:szCs w:val="22"/>
        </w:rPr>
        <w:t xml:space="preserve"> šolsko leto</w:t>
      </w:r>
      <w:r w:rsidR="00DE250B">
        <w:rPr>
          <w:rFonts w:ascii="PT Sans" w:hAnsi="PT Sans" w:cs="Arial"/>
          <w:szCs w:val="22"/>
        </w:rPr>
        <w:t xml:space="preserve"> </w:t>
      </w:r>
      <w:r w:rsidRPr="008B29B2">
        <w:rPr>
          <w:rFonts w:ascii="PT Sans" w:hAnsi="PT Sans" w:cs="Arial"/>
          <w:szCs w:val="22"/>
        </w:rPr>
        <w:t>32 ur teorije in 64 ur praktičnega pouka).</w:t>
      </w:r>
    </w:p>
    <w:p w14:paraId="0B60F22F" w14:textId="77777777" w:rsidR="008B29B2" w:rsidRPr="008B29B2" w:rsidRDefault="008B29B2" w:rsidP="008B29B2">
      <w:pPr>
        <w:rPr>
          <w:rFonts w:ascii="PT Sans" w:hAnsi="PT Sans" w:cs="Arial"/>
          <w:b/>
          <w:szCs w:val="22"/>
        </w:rPr>
      </w:pPr>
    </w:p>
    <w:p w14:paraId="2137BA89" w14:textId="77777777" w:rsidR="008B29B2" w:rsidRPr="008B29B2" w:rsidRDefault="008B29B2" w:rsidP="008B29B2">
      <w:pPr>
        <w:rPr>
          <w:rFonts w:ascii="PT Sans" w:hAnsi="PT Sans" w:cs="Arial"/>
          <w:b/>
          <w:szCs w:val="22"/>
        </w:rPr>
      </w:pPr>
      <w:r w:rsidRPr="008B29B2">
        <w:rPr>
          <w:rFonts w:ascii="PT Sans" w:hAnsi="PT Sans" w:cs="Arial"/>
          <w:b/>
          <w:szCs w:val="22"/>
        </w:rPr>
        <w:t xml:space="preserve">M4 </w:t>
      </w:r>
      <w:r w:rsidR="00DE250B">
        <w:rPr>
          <w:rFonts w:ascii="PT Sans" w:hAnsi="PT Sans" w:cs="Arial"/>
          <w:b/>
          <w:szCs w:val="22"/>
        </w:rPr>
        <w:t>(</w:t>
      </w:r>
      <w:r w:rsidRPr="008B29B2">
        <w:rPr>
          <w:rFonts w:ascii="PT Sans" w:hAnsi="PT Sans" w:cs="Arial"/>
          <w:b/>
          <w:szCs w:val="22"/>
        </w:rPr>
        <w:t>Materiali v metalurgiji</w:t>
      </w:r>
      <w:r w:rsidR="00DE250B">
        <w:rPr>
          <w:rFonts w:ascii="PT Sans" w:hAnsi="PT Sans" w:cs="Arial"/>
          <w:b/>
          <w:szCs w:val="22"/>
        </w:rPr>
        <w:t>)</w:t>
      </w:r>
    </w:p>
    <w:p w14:paraId="71FBDBDB"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prvem</w:t>
      </w:r>
      <w:r w:rsidRPr="008B29B2">
        <w:rPr>
          <w:rFonts w:ascii="PT Sans" w:hAnsi="PT Sans" w:cs="Arial"/>
          <w:szCs w:val="22"/>
        </w:rPr>
        <w:t xml:space="preserve"> letniku dijaki vaje opravljajo v dveh skupinah</w:t>
      </w:r>
      <w:r w:rsidR="00DE250B">
        <w:rPr>
          <w:rFonts w:ascii="PT Sans" w:hAnsi="PT Sans" w:cs="Arial"/>
          <w:szCs w:val="22"/>
        </w:rPr>
        <w:t>,</w:t>
      </w:r>
      <w:r w:rsidRPr="008B29B2">
        <w:rPr>
          <w:rFonts w:ascii="PT Sans" w:hAnsi="PT Sans" w:cs="Arial"/>
          <w:szCs w:val="22"/>
        </w:rPr>
        <w:t xml:space="preserve"> kar pomeni, da se pri 20 urah delijo.</w:t>
      </w:r>
    </w:p>
    <w:p w14:paraId="662E4257"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drugem</w:t>
      </w:r>
      <w:r w:rsidRPr="008B29B2">
        <w:rPr>
          <w:rFonts w:ascii="PT Sans" w:hAnsi="PT Sans" w:cs="Arial"/>
          <w:szCs w:val="22"/>
        </w:rPr>
        <w:t xml:space="preserve"> letniku imajo 2 uri teorije in 2 uri na 14 dni delitev v dve skupini (</w:t>
      </w:r>
      <w:r w:rsidR="00DE250B">
        <w:rPr>
          <w:rFonts w:ascii="PT Sans" w:hAnsi="PT Sans" w:cs="Arial"/>
          <w:szCs w:val="22"/>
        </w:rPr>
        <w:t xml:space="preserve">celo </w:t>
      </w:r>
      <w:r w:rsidRPr="008B29B2">
        <w:rPr>
          <w:rFonts w:ascii="PT Sans" w:hAnsi="PT Sans" w:cs="Arial"/>
          <w:szCs w:val="22"/>
        </w:rPr>
        <w:t>šolsko leto</w:t>
      </w:r>
      <w:r w:rsidR="00DE250B">
        <w:rPr>
          <w:rFonts w:ascii="PT Sans" w:hAnsi="PT Sans" w:cs="Arial"/>
          <w:szCs w:val="22"/>
        </w:rPr>
        <w:t xml:space="preserve"> </w:t>
      </w:r>
      <w:r w:rsidRPr="008B29B2">
        <w:rPr>
          <w:rFonts w:ascii="PT Sans" w:hAnsi="PT Sans" w:cs="Arial"/>
          <w:szCs w:val="22"/>
        </w:rPr>
        <w:t>66 ur teorije in 33 ur praktičnega pouka).</w:t>
      </w:r>
    </w:p>
    <w:p w14:paraId="17B3DF18"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tretjem</w:t>
      </w:r>
      <w:r w:rsidRPr="008B29B2">
        <w:rPr>
          <w:rFonts w:ascii="PT Sans" w:hAnsi="PT Sans" w:cs="Arial"/>
          <w:szCs w:val="22"/>
        </w:rPr>
        <w:t xml:space="preserve"> letniku imajo 2,5 ure teorije in 2 uri na 14 dni delitev v dve skupini (celo šolsko leto</w:t>
      </w:r>
      <w:r w:rsidR="0065018F">
        <w:rPr>
          <w:rFonts w:ascii="PT Sans" w:hAnsi="PT Sans" w:cs="Arial"/>
          <w:szCs w:val="22"/>
        </w:rPr>
        <w:t xml:space="preserve"> </w:t>
      </w:r>
      <w:r w:rsidRPr="008B29B2">
        <w:rPr>
          <w:rFonts w:ascii="PT Sans" w:hAnsi="PT Sans" w:cs="Arial"/>
          <w:szCs w:val="22"/>
        </w:rPr>
        <w:t>80 ur teorije in 32 ur praktičnega pouka).</w:t>
      </w:r>
    </w:p>
    <w:p w14:paraId="6A826D3D" w14:textId="77777777" w:rsidR="008B29B2" w:rsidRPr="008B29B2" w:rsidRDefault="008B29B2" w:rsidP="008B29B2">
      <w:pPr>
        <w:rPr>
          <w:rFonts w:ascii="PT Sans" w:hAnsi="PT Sans" w:cs="Arial"/>
          <w:szCs w:val="22"/>
        </w:rPr>
      </w:pPr>
    </w:p>
    <w:p w14:paraId="28A5AEFA" w14:textId="77777777" w:rsidR="008B29B2" w:rsidRPr="008B29B2" w:rsidRDefault="008B29B2" w:rsidP="008B29B2">
      <w:pPr>
        <w:rPr>
          <w:rFonts w:ascii="PT Sans" w:hAnsi="PT Sans" w:cs="Arial"/>
          <w:b/>
          <w:szCs w:val="22"/>
        </w:rPr>
      </w:pPr>
      <w:r w:rsidRPr="008B29B2">
        <w:rPr>
          <w:rFonts w:ascii="PT Sans" w:hAnsi="PT Sans" w:cs="Arial"/>
          <w:b/>
          <w:szCs w:val="22"/>
        </w:rPr>
        <w:t xml:space="preserve">M5 </w:t>
      </w:r>
      <w:r w:rsidR="0065018F">
        <w:rPr>
          <w:rFonts w:ascii="PT Sans" w:hAnsi="PT Sans" w:cs="Arial"/>
          <w:b/>
          <w:szCs w:val="22"/>
        </w:rPr>
        <w:t>(</w:t>
      </w:r>
      <w:r w:rsidRPr="008B29B2">
        <w:rPr>
          <w:rFonts w:ascii="PT Sans" w:hAnsi="PT Sans" w:cs="Arial"/>
          <w:b/>
          <w:szCs w:val="22"/>
        </w:rPr>
        <w:t>Metalurška tehnologija</w:t>
      </w:r>
      <w:r w:rsidR="0065018F">
        <w:rPr>
          <w:rFonts w:ascii="PT Sans" w:hAnsi="PT Sans" w:cs="Arial"/>
          <w:b/>
          <w:szCs w:val="22"/>
        </w:rPr>
        <w:t>)</w:t>
      </w:r>
    </w:p>
    <w:p w14:paraId="77368349"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tretjem</w:t>
      </w:r>
      <w:r w:rsidRPr="008B29B2">
        <w:rPr>
          <w:rFonts w:ascii="PT Sans" w:hAnsi="PT Sans" w:cs="Arial"/>
          <w:szCs w:val="22"/>
        </w:rPr>
        <w:t xml:space="preserve"> letniku imajo 3 ure teorije in 2 uri na 14 dni delitev v dve skupini (celo šolsko leto</w:t>
      </w:r>
      <w:r w:rsidR="0065018F">
        <w:rPr>
          <w:rFonts w:ascii="PT Sans" w:hAnsi="PT Sans" w:cs="Arial"/>
          <w:szCs w:val="22"/>
        </w:rPr>
        <w:t xml:space="preserve"> </w:t>
      </w:r>
      <w:r w:rsidRPr="008B29B2">
        <w:rPr>
          <w:rFonts w:ascii="PT Sans" w:hAnsi="PT Sans" w:cs="Arial"/>
          <w:szCs w:val="22"/>
        </w:rPr>
        <w:t>64 ur teorije in 32 ur praktičnega pouka).</w:t>
      </w:r>
    </w:p>
    <w:p w14:paraId="110917D1" w14:textId="77777777" w:rsidR="00692316"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četrtem</w:t>
      </w:r>
      <w:r w:rsidRPr="008B29B2">
        <w:rPr>
          <w:rFonts w:ascii="PT Sans" w:hAnsi="PT Sans" w:cs="Arial"/>
          <w:szCs w:val="22"/>
        </w:rPr>
        <w:t xml:space="preserve"> letniku imajo 3 ure teorije in 2 uri na 14 dni delitev v dve skupini (celo šolsko leto</w:t>
      </w:r>
      <w:r w:rsidR="0065018F">
        <w:rPr>
          <w:rFonts w:ascii="PT Sans" w:hAnsi="PT Sans" w:cs="Arial"/>
          <w:szCs w:val="22"/>
        </w:rPr>
        <w:t xml:space="preserve"> </w:t>
      </w:r>
      <w:r w:rsidRPr="008B29B2">
        <w:rPr>
          <w:rFonts w:ascii="PT Sans" w:hAnsi="PT Sans" w:cs="Arial"/>
          <w:szCs w:val="22"/>
        </w:rPr>
        <w:t>64 ur teorije in 32 ur praktičnega pouka)</w:t>
      </w:r>
      <w:r w:rsidR="0065018F">
        <w:rPr>
          <w:rFonts w:ascii="PT Sans" w:hAnsi="PT Sans" w:cs="Arial"/>
          <w:szCs w:val="22"/>
        </w:rPr>
        <w:t>.</w:t>
      </w:r>
    </w:p>
    <w:p w14:paraId="444C0631" w14:textId="77777777" w:rsidR="00692316" w:rsidRDefault="00692316" w:rsidP="008B29B2">
      <w:pPr>
        <w:rPr>
          <w:rFonts w:ascii="PT Sans" w:hAnsi="PT Sans" w:cs="Arial"/>
          <w:szCs w:val="22"/>
        </w:rPr>
      </w:pPr>
    </w:p>
    <w:p w14:paraId="13C56F90" w14:textId="24E36FFD" w:rsidR="008B29B2" w:rsidRPr="008B29B2" w:rsidRDefault="008B29B2" w:rsidP="008B29B2">
      <w:pPr>
        <w:rPr>
          <w:rFonts w:ascii="PT Sans" w:hAnsi="PT Sans" w:cs="Arial"/>
          <w:b/>
          <w:szCs w:val="22"/>
        </w:rPr>
      </w:pPr>
      <w:r w:rsidRPr="008B29B2">
        <w:rPr>
          <w:rFonts w:ascii="PT Sans" w:hAnsi="PT Sans" w:cs="Arial"/>
          <w:b/>
          <w:szCs w:val="22"/>
        </w:rPr>
        <w:t xml:space="preserve">M6 </w:t>
      </w:r>
      <w:r w:rsidR="0065018F">
        <w:rPr>
          <w:rFonts w:ascii="PT Sans" w:hAnsi="PT Sans" w:cs="Arial"/>
          <w:b/>
          <w:szCs w:val="22"/>
        </w:rPr>
        <w:t>(</w:t>
      </w:r>
      <w:r w:rsidRPr="008B29B2">
        <w:rPr>
          <w:rFonts w:ascii="PT Sans" w:hAnsi="PT Sans" w:cs="Arial"/>
          <w:b/>
          <w:szCs w:val="22"/>
        </w:rPr>
        <w:t>Preiskava materiala</w:t>
      </w:r>
      <w:r w:rsidR="0065018F">
        <w:rPr>
          <w:rFonts w:ascii="PT Sans" w:hAnsi="PT Sans" w:cs="Arial"/>
          <w:b/>
          <w:szCs w:val="22"/>
        </w:rPr>
        <w:t>)</w:t>
      </w:r>
    </w:p>
    <w:p w14:paraId="1855ABA7"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tretjem</w:t>
      </w:r>
      <w:r w:rsidRPr="008B29B2">
        <w:rPr>
          <w:rFonts w:ascii="PT Sans" w:hAnsi="PT Sans" w:cs="Arial"/>
          <w:szCs w:val="22"/>
        </w:rPr>
        <w:t xml:space="preserve"> letniku imajo 1 ur</w:t>
      </w:r>
      <w:r w:rsidR="0065018F">
        <w:rPr>
          <w:rFonts w:ascii="PT Sans" w:hAnsi="PT Sans" w:cs="Arial"/>
          <w:szCs w:val="22"/>
        </w:rPr>
        <w:t>o</w:t>
      </w:r>
      <w:r w:rsidRPr="008B29B2">
        <w:rPr>
          <w:rFonts w:ascii="PT Sans" w:hAnsi="PT Sans" w:cs="Arial"/>
          <w:szCs w:val="22"/>
        </w:rPr>
        <w:t xml:space="preserve"> teorije in 2 uri na 14 dni delitev v dve skupini (celo šolsko leto</w:t>
      </w:r>
      <w:r w:rsidR="0065018F">
        <w:rPr>
          <w:rFonts w:ascii="PT Sans" w:hAnsi="PT Sans" w:cs="Arial"/>
          <w:szCs w:val="22"/>
        </w:rPr>
        <w:t xml:space="preserve"> </w:t>
      </w:r>
      <w:r w:rsidRPr="008B29B2">
        <w:rPr>
          <w:rFonts w:ascii="PT Sans" w:hAnsi="PT Sans" w:cs="Arial"/>
          <w:szCs w:val="22"/>
        </w:rPr>
        <w:t>32 ur teorije in 32 ur praktičnega pouka).</w:t>
      </w:r>
    </w:p>
    <w:p w14:paraId="29A6D776" w14:textId="77777777" w:rsidR="008B29B2" w:rsidRPr="008B29B2" w:rsidRDefault="008B29B2" w:rsidP="008B29B2">
      <w:pPr>
        <w:rPr>
          <w:rFonts w:ascii="PT Sans" w:hAnsi="PT Sans" w:cs="Arial"/>
          <w:szCs w:val="22"/>
        </w:rPr>
      </w:pPr>
      <w:r w:rsidRPr="008B29B2">
        <w:rPr>
          <w:rFonts w:ascii="PT Sans" w:hAnsi="PT Sans" w:cs="Arial"/>
          <w:szCs w:val="22"/>
        </w:rPr>
        <w:t xml:space="preserve">V </w:t>
      </w:r>
      <w:r w:rsidRPr="008B29B2">
        <w:rPr>
          <w:rFonts w:ascii="PT Sans" w:hAnsi="PT Sans" w:cs="Arial"/>
          <w:szCs w:val="22"/>
          <w:u w:val="single"/>
        </w:rPr>
        <w:t>četrtem</w:t>
      </w:r>
      <w:r w:rsidRPr="008B29B2">
        <w:rPr>
          <w:rFonts w:ascii="PT Sans" w:hAnsi="PT Sans" w:cs="Arial"/>
          <w:szCs w:val="22"/>
        </w:rPr>
        <w:t xml:space="preserve"> letniku imajo 2 ur</w:t>
      </w:r>
      <w:r w:rsidR="0065018F">
        <w:rPr>
          <w:rFonts w:ascii="PT Sans" w:hAnsi="PT Sans" w:cs="Arial"/>
          <w:szCs w:val="22"/>
        </w:rPr>
        <w:t>i</w:t>
      </w:r>
      <w:r w:rsidRPr="008B29B2">
        <w:rPr>
          <w:rFonts w:ascii="PT Sans" w:hAnsi="PT Sans" w:cs="Arial"/>
          <w:szCs w:val="22"/>
        </w:rPr>
        <w:t xml:space="preserve"> teorije in 2 uri na 14 dni delitev v dve skupini (celo šolsko leto</w:t>
      </w:r>
      <w:r w:rsidR="0065018F">
        <w:rPr>
          <w:rFonts w:ascii="PT Sans" w:hAnsi="PT Sans" w:cs="Arial"/>
          <w:szCs w:val="22"/>
        </w:rPr>
        <w:t xml:space="preserve"> </w:t>
      </w:r>
      <w:r w:rsidRPr="008B29B2">
        <w:rPr>
          <w:rFonts w:ascii="PT Sans" w:hAnsi="PT Sans" w:cs="Arial"/>
          <w:szCs w:val="22"/>
        </w:rPr>
        <w:t>64 ur teorije in 32 ur praktičnega pouka).</w:t>
      </w:r>
    </w:p>
    <w:p w14:paraId="00A48507" w14:textId="77777777" w:rsidR="008B29B2" w:rsidRPr="008B29B2" w:rsidRDefault="008B29B2" w:rsidP="008B29B2">
      <w:pPr>
        <w:rPr>
          <w:rFonts w:ascii="PT Sans" w:hAnsi="PT Sans" w:cs="Arial"/>
          <w:szCs w:val="22"/>
        </w:rPr>
      </w:pPr>
    </w:p>
    <w:p w14:paraId="42900D63" w14:textId="77777777" w:rsidR="008B29B2" w:rsidRPr="008B29B2" w:rsidRDefault="008B29B2" w:rsidP="008B29B2">
      <w:pPr>
        <w:rPr>
          <w:rFonts w:ascii="PT Sans" w:hAnsi="PT Sans" w:cs="Arial"/>
          <w:b/>
          <w:szCs w:val="22"/>
        </w:rPr>
      </w:pPr>
      <w:r w:rsidRPr="008B29B2">
        <w:rPr>
          <w:rFonts w:ascii="PT Sans" w:hAnsi="PT Sans" w:cs="Arial"/>
          <w:b/>
          <w:szCs w:val="22"/>
        </w:rPr>
        <w:t xml:space="preserve">M8 </w:t>
      </w:r>
      <w:r w:rsidR="0065018F">
        <w:rPr>
          <w:rFonts w:ascii="PT Sans" w:hAnsi="PT Sans" w:cs="Arial"/>
          <w:b/>
          <w:szCs w:val="22"/>
        </w:rPr>
        <w:t>(</w:t>
      </w:r>
      <w:r w:rsidRPr="008B29B2">
        <w:rPr>
          <w:rFonts w:ascii="PT Sans" w:hAnsi="PT Sans" w:cs="Arial"/>
          <w:b/>
          <w:szCs w:val="22"/>
        </w:rPr>
        <w:t>Livarski postopki</w:t>
      </w:r>
      <w:r w:rsidR="0065018F">
        <w:rPr>
          <w:rFonts w:ascii="PT Sans" w:hAnsi="PT Sans" w:cs="Arial"/>
          <w:b/>
          <w:szCs w:val="22"/>
        </w:rPr>
        <w:t xml:space="preserve">, </w:t>
      </w:r>
      <w:r w:rsidRPr="008B29B2">
        <w:rPr>
          <w:rFonts w:ascii="PT Sans" w:hAnsi="PT Sans" w:cs="Arial"/>
          <w:b/>
          <w:szCs w:val="22"/>
        </w:rPr>
        <w:t>izbirni modul)</w:t>
      </w:r>
    </w:p>
    <w:p w14:paraId="2B5E54C3" w14:textId="77777777" w:rsidR="008B29B2" w:rsidRPr="008B29B2" w:rsidRDefault="008B29B2" w:rsidP="008B29B2">
      <w:pPr>
        <w:rPr>
          <w:rFonts w:ascii="PT Sans" w:hAnsi="PT Sans" w:cs="Arial"/>
          <w:szCs w:val="22"/>
        </w:rPr>
      </w:pPr>
      <w:r w:rsidRPr="008B29B2">
        <w:rPr>
          <w:rFonts w:ascii="PT Sans" w:hAnsi="PT Sans" w:cs="Arial"/>
          <w:b/>
          <w:szCs w:val="22"/>
        </w:rPr>
        <w:t xml:space="preserve">V tretjem letniku </w:t>
      </w:r>
      <w:r w:rsidRPr="008B29B2">
        <w:rPr>
          <w:rFonts w:ascii="PT Sans" w:hAnsi="PT Sans" w:cs="Arial"/>
          <w:szCs w:val="22"/>
        </w:rPr>
        <w:t>imajo 3 ure teorije in 2 uri delitev v dve skupini (celo šolsko leto</w:t>
      </w:r>
      <w:r w:rsidR="0065018F">
        <w:rPr>
          <w:rFonts w:ascii="PT Sans" w:hAnsi="PT Sans" w:cs="Arial"/>
          <w:szCs w:val="22"/>
        </w:rPr>
        <w:t xml:space="preserve"> </w:t>
      </w:r>
      <w:r w:rsidRPr="008B29B2">
        <w:rPr>
          <w:rFonts w:ascii="PT Sans" w:hAnsi="PT Sans" w:cs="Arial"/>
          <w:szCs w:val="22"/>
        </w:rPr>
        <w:t>96 ur teorije in 64 ur praktičnega pouka).</w:t>
      </w:r>
    </w:p>
    <w:p w14:paraId="5CE6969A" w14:textId="77777777" w:rsidR="008B29B2" w:rsidRPr="008B29B2" w:rsidRDefault="008B29B2" w:rsidP="008B29B2">
      <w:pPr>
        <w:rPr>
          <w:rFonts w:ascii="PT Sans" w:hAnsi="PT Sans" w:cs="Arial"/>
          <w:szCs w:val="22"/>
        </w:rPr>
      </w:pPr>
    </w:p>
    <w:p w14:paraId="152C8304" w14:textId="77777777" w:rsidR="008B29B2" w:rsidRPr="008B29B2" w:rsidRDefault="008B29B2" w:rsidP="008B29B2">
      <w:pPr>
        <w:rPr>
          <w:rFonts w:ascii="PT Sans" w:hAnsi="PT Sans" w:cs="Arial"/>
          <w:b/>
          <w:szCs w:val="22"/>
        </w:rPr>
      </w:pPr>
      <w:r w:rsidRPr="008B29B2">
        <w:rPr>
          <w:rFonts w:ascii="PT Sans" w:hAnsi="PT Sans" w:cs="Arial"/>
          <w:b/>
          <w:szCs w:val="22"/>
        </w:rPr>
        <w:t xml:space="preserve">M9 </w:t>
      </w:r>
      <w:r w:rsidR="0065018F">
        <w:rPr>
          <w:rFonts w:ascii="PT Sans" w:hAnsi="PT Sans" w:cs="Arial"/>
          <w:b/>
          <w:szCs w:val="22"/>
        </w:rPr>
        <w:t>(</w:t>
      </w:r>
      <w:r w:rsidRPr="008B29B2">
        <w:rPr>
          <w:rFonts w:ascii="PT Sans" w:hAnsi="PT Sans" w:cs="Arial"/>
          <w:b/>
          <w:szCs w:val="22"/>
        </w:rPr>
        <w:t>Optimizacija metalurških procesov</w:t>
      </w:r>
      <w:r w:rsidR="0065018F">
        <w:rPr>
          <w:rFonts w:ascii="PT Sans" w:hAnsi="PT Sans" w:cs="Arial"/>
          <w:b/>
          <w:szCs w:val="22"/>
        </w:rPr>
        <w:t xml:space="preserve">, </w:t>
      </w:r>
      <w:r w:rsidRPr="008B29B2">
        <w:rPr>
          <w:rFonts w:ascii="PT Sans" w:hAnsi="PT Sans" w:cs="Arial"/>
          <w:b/>
          <w:szCs w:val="22"/>
        </w:rPr>
        <w:t>izbirni modul)</w:t>
      </w:r>
    </w:p>
    <w:p w14:paraId="67AAE799" w14:textId="77777777" w:rsidR="00BA10E3" w:rsidRDefault="008B29B2" w:rsidP="008B29B2">
      <w:pPr>
        <w:rPr>
          <w:rFonts w:ascii="PT Sans" w:hAnsi="PT Sans" w:cs="Arial"/>
          <w:szCs w:val="22"/>
        </w:rPr>
      </w:pPr>
      <w:r w:rsidRPr="008B29B2">
        <w:rPr>
          <w:rFonts w:ascii="PT Sans" w:hAnsi="PT Sans" w:cs="Arial"/>
          <w:b/>
          <w:szCs w:val="22"/>
        </w:rPr>
        <w:t xml:space="preserve">V četrtem letniku </w:t>
      </w:r>
      <w:r w:rsidRPr="008B29B2">
        <w:rPr>
          <w:rFonts w:ascii="PT Sans" w:hAnsi="PT Sans" w:cs="Arial"/>
          <w:szCs w:val="22"/>
        </w:rPr>
        <w:t>imajo 3 ure teorije in 2 uri delitev v dve skupini (celo šolsko leto</w:t>
      </w:r>
      <w:r w:rsidR="0065018F">
        <w:rPr>
          <w:rFonts w:ascii="PT Sans" w:hAnsi="PT Sans" w:cs="Arial"/>
          <w:szCs w:val="22"/>
        </w:rPr>
        <w:t xml:space="preserve"> </w:t>
      </w:r>
      <w:r w:rsidRPr="008B29B2">
        <w:rPr>
          <w:rFonts w:ascii="PT Sans" w:hAnsi="PT Sans" w:cs="Arial"/>
          <w:szCs w:val="22"/>
        </w:rPr>
        <w:t>96 ur teorije in 64 ur praktičnega pouka).</w:t>
      </w:r>
    </w:p>
    <w:p w14:paraId="2283CCCC" w14:textId="77777777" w:rsidR="00BA10E3" w:rsidRPr="008B29B2" w:rsidRDefault="00BA10E3" w:rsidP="008B29B2">
      <w:pPr>
        <w:rPr>
          <w:rFonts w:ascii="PT Sans" w:hAnsi="PT Sans" w:cs="Arial"/>
          <w:szCs w:val="22"/>
        </w:rPr>
      </w:pPr>
    </w:p>
    <w:p w14:paraId="35547D62" w14:textId="77777777" w:rsidR="00A13DF3" w:rsidRDefault="00A13DF3" w:rsidP="008B29B2">
      <w:pPr>
        <w:rPr>
          <w:rFonts w:ascii="PT Sans" w:hAnsi="PT Sans" w:cs="Arial"/>
          <w:szCs w:val="22"/>
        </w:rPr>
        <w:sectPr w:rsidR="00A13DF3" w:rsidSect="004F66EE">
          <w:pgSz w:w="11906" w:h="16838" w:code="9"/>
          <w:pgMar w:top="1418" w:right="1134" w:bottom="1134" w:left="1134" w:header="709" w:footer="709" w:gutter="284"/>
          <w:cols w:space="708"/>
          <w:formProt w:val="0"/>
          <w:docGrid w:linePitch="272" w:charSpace="2047"/>
        </w:sectPr>
      </w:pPr>
    </w:p>
    <w:p w14:paraId="055AF930" w14:textId="37249F68" w:rsidR="008B29B2" w:rsidRPr="008B29B2" w:rsidRDefault="008B29B2" w:rsidP="00A13DF3">
      <w:pPr>
        <w:pStyle w:val="LDNnaslov3"/>
      </w:pPr>
      <w:bookmarkStart w:id="28" w:name="_Toc20569707"/>
      <w:r w:rsidRPr="008B29B2">
        <w:lastRenderedPageBreak/>
        <w:t>Ekonomski programi</w:t>
      </w:r>
      <w:bookmarkEnd w:id="28"/>
    </w:p>
    <w:p w14:paraId="0E165F16" w14:textId="77777777" w:rsidR="008B29B2" w:rsidRPr="00AB3B6B" w:rsidRDefault="008B29B2" w:rsidP="00AB3B6B">
      <w:pPr>
        <w:tabs>
          <w:tab w:val="left" w:pos="7560"/>
        </w:tabs>
        <w:spacing w:after="120"/>
        <w:rPr>
          <w:rFonts w:ascii="PT Sans" w:hAnsi="PT Sans"/>
          <w:b/>
        </w:rPr>
      </w:pPr>
      <w:r w:rsidRPr="00AB3B6B">
        <w:rPr>
          <w:rFonts w:ascii="PT Sans" w:hAnsi="PT Sans"/>
          <w:b/>
        </w:rPr>
        <w:t>EKONOMSKI TEHNIK (izvedbeni predmetnik 2019/20)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7"/>
        <w:gridCol w:w="251"/>
        <w:gridCol w:w="1740"/>
        <w:gridCol w:w="80"/>
        <w:gridCol w:w="529"/>
        <w:gridCol w:w="37"/>
        <w:gridCol w:w="301"/>
        <w:gridCol w:w="42"/>
        <w:gridCol w:w="567"/>
        <w:gridCol w:w="342"/>
        <w:gridCol w:w="566"/>
        <w:gridCol w:w="43"/>
        <w:gridCol w:w="300"/>
        <w:gridCol w:w="38"/>
        <w:gridCol w:w="529"/>
        <w:gridCol w:w="80"/>
        <w:gridCol w:w="262"/>
        <w:gridCol w:w="75"/>
        <w:gridCol w:w="790"/>
        <w:gridCol w:w="54"/>
        <w:gridCol w:w="900"/>
        <w:gridCol w:w="31"/>
        <w:gridCol w:w="999"/>
        <w:gridCol w:w="11"/>
      </w:tblGrid>
      <w:tr w:rsidR="00BC4388" w:rsidRPr="00A13DF3" w14:paraId="2459ED11" w14:textId="77777777" w:rsidTr="00B90CF4">
        <w:trPr>
          <w:gridAfter w:val="1"/>
          <w:wAfter w:w="11" w:type="dxa"/>
          <w:jc w:val="center"/>
        </w:trPr>
        <w:tc>
          <w:tcPr>
            <w:tcW w:w="940" w:type="dxa"/>
            <w:tcBorders>
              <w:bottom w:val="single" w:sz="4" w:space="0" w:color="auto"/>
            </w:tcBorders>
            <w:tcMar>
              <w:top w:w="85" w:type="dxa"/>
              <w:left w:w="85" w:type="dxa"/>
              <w:bottom w:w="85" w:type="dxa"/>
              <w:right w:w="85" w:type="dxa"/>
            </w:tcMar>
          </w:tcPr>
          <w:p w14:paraId="0B4A8EC2" w14:textId="77777777" w:rsidR="008B29B2" w:rsidRPr="00A13DF3" w:rsidRDefault="008B29B2" w:rsidP="00F91880">
            <w:pPr>
              <w:rPr>
                <w:rFonts w:ascii="PT Sans Narrow" w:hAnsi="PT Sans Narrow"/>
                <w:sz w:val="20"/>
              </w:rPr>
            </w:pPr>
            <w:r w:rsidRPr="00A13DF3">
              <w:rPr>
                <w:rFonts w:ascii="PT Sans Narrow" w:hAnsi="PT Sans Narrow"/>
                <w:sz w:val="20"/>
              </w:rPr>
              <w:t>Oznaka</w:t>
            </w:r>
          </w:p>
        </w:tc>
        <w:tc>
          <w:tcPr>
            <w:tcW w:w="1955" w:type="dxa"/>
            <w:gridSpan w:val="2"/>
            <w:tcBorders>
              <w:bottom w:val="single" w:sz="4" w:space="0" w:color="auto"/>
            </w:tcBorders>
            <w:tcMar>
              <w:top w:w="85" w:type="dxa"/>
              <w:left w:w="85" w:type="dxa"/>
              <w:bottom w:w="85" w:type="dxa"/>
              <w:right w:w="85" w:type="dxa"/>
            </w:tcMar>
          </w:tcPr>
          <w:p w14:paraId="4653720E" w14:textId="77777777" w:rsidR="008B29B2" w:rsidRPr="00A13DF3" w:rsidRDefault="008B29B2" w:rsidP="00F91880">
            <w:pPr>
              <w:rPr>
                <w:rFonts w:ascii="PT Sans Narrow" w:hAnsi="PT Sans Narrow"/>
                <w:b/>
                <w:sz w:val="20"/>
              </w:rPr>
            </w:pPr>
            <w:r w:rsidRPr="00A13DF3">
              <w:rPr>
                <w:rFonts w:ascii="PT Sans Narrow" w:hAnsi="PT Sans Narrow"/>
                <w:b/>
                <w:sz w:val="20"/>
              </w:rPr>
              <w:t>Predmet/</w:t>
            </w:r>
            <w:r w:rsidR="0065018F">
              <w:rPr>
                <w:rFonts w:ascii="PT Sans Narrow" w:hAnsi="PT Sans Narrow"/>
                <w:b/>
                <w:sz w:val="20"/>
              </w:rPr>
              <w:t>M</w:t>
            </w:r>
            <w:r w:rsidRPr="00A13DF3">
              <w:rPr>
                <w:rFonts w:ascii="PT Sans Narrow" w:hAnsi="PT Sans Narrow"/>
                <w:b/>
                <w:sz w:val="20"/>
              </w:rPr>
              <w:t>odul</w:t>
            </w:r>
          </w:p>
          <w:p w14:paraId="0A4B6B2A" w14:textId="77777777" w:rsidR="008B29B2" w:rsidRPr="00A13DF3" w:rsidRDefault="008B29B2" w:rsidP="00F91880">
            <w:pPr>
              <w:rPr>
                <w:rFonts w:ascii="PT Sans Narrow" w:hAnsi="PT Sans Narrow"/>
                <w:b/>
                <w:sz w:val="20"/>
              </w:rPr>
            </w:pPr>
            <w:r w:rsidRPr="00A13DF3">
              <w:rPr>
                <w:rFonts w:ascii="PT Sans Narrow" w:hAnsi="PT Sans Narrow"/>
                <w:b/>
                <w:sz w:val="20"/>
              </w:rPr>
              <w:t>(O – obvezno, I – izbirno)</w:t>
            </w:r>
          </w:p>
        </w:tc>
        <w:tc>
          <w:tcPr>
            <w:tcW w:w="598" w:type="dxa"/>
            <w:gridSpan w:val="2"/>
            <w:tcBorders>
              <w:bottom w:val="single" w:sz="4" w:space="0" w:color="auto"/>
            </w:tcBorders>
            <w:tcMar>
              <w:top w:w="85" w:type="dxa"/>
              <w:left w:w="85" w:type="dxa"/>
              <w:bottom w:w="85" w:type="dxa"/>
              <w:right w:w="85" w:type="dxa"/>
            </w:tcMar>
          </w:tcPr>
          <w:p w14:paraId="0A5AE934" w14:textId="77777777" w:rsidR="008B29B2" w:rsidRPr="00A13DF3" w:rsidRDefault="008B29B2" w:rsidP="00F91880">
            <w:pPr>
              <w:rPr>
                <w:rFonts w:ascii="PT Sans Narrow" w:hAnsi="PT Sans Narrow"/>
                <w:b/>
                <w:sz w:val="20"/>
              </w:rPr>
            </w:pPr>
            <w:r w:rsidRPr="00A13DF3">
              <w:rPr>
                <w:rFonts w:ascii="PT Sans Narrow" w:hAnsi="PT Sans Narrow"/>
                <w:b/>
                <w:sz w:val="20"/>
              </w:rPr>
              <w:t>1. let.</w:t>
            </w:r>
          </w:p>
        </w:tc>
        <w:tc>
          <w:tcPr>
            <w:tcW w:w="331" w:type="dxa"/>
            <w:gridSpan w:val="2"/>
            <w:tcBorders>
              <w:bottom w:val="single" w:sz="4" w:space="0" w:color="auto"/>
            </w:tcBorders>
            <w:shd w:val="clear" w:color="auto" w:fill="D9D9D9"/>
            <w:tcMar>
              <w:top w:w="85" w:type="dxa"/>
              <w:left w:w="85" w:type="dxa"/>
              <w:bottom w:w="85" w:type="dxa"/>
              <w:right w:w="85" w:type="dxa"/>
            </w:tcMar>
          </w:tcPr>
          <w:p w14:paraId="5CB1132E" w14:textId="77777777" w:rsidR="008B29B2" w:rsidRPr="00A13DF3" w:rsidRDefault="0065018F" w:rsidP="00F91880">
            <w:pPr>
              <w:rPr>
                <w:rFonts w:ascii="PT Sans Narrow" w:hAnsi="PT Sans Narrow"/>
                <w:b/>
                <w:sz w:val="20"/>
              </w:rPr>
            </w:pPr>
            <w:proofErr w:type="spellStart"/>
            <w:r>
              <w:rPr>
                <w:rFonts w:ascii="PT Sans Narrow" w:hAnsi="PT Sans Narrow"/>
                <w:b/>
                <w:sz w:val="20"/>
              </w:rPr>
              <w:t>K</w:t>
            </w:r>
            <w:r w:rsidR="008B29B2" w:rsidRPr="00BC4388">
              <w:rPr>
                <w:rFonts w:ascii="PT Sans Narrow" w:hAnsi="PT Sans Narrow"/>
                <w:b/>
                <w:sz w:val="20"/>
              </w:rPr>
              <w:t>t</w:t>
            </w:r>
            <w:proofErr w:type="spellEnd"/>
          </w:p>
        </w:tc>
        <w:tc>
          <w:tcPr>
            <w:tcW w:w="598" w:type="dxa"/>
            <w:gridSpan w:val="2"/>
            <w:tcBorders>
              <w:bottom w:val="single" w:sz="4" w:space="0" w:color="auto"/>
            </w:tcBorders>
            <w:tcMar>
              <w:top w:w="85" w:type="dxa"/>
              <w:left w:w="85" w:type="dxa"/>
              <w:bottom w:w="85" w:type="dxa"/>
              <w:right w:w="85" w:type="dxa"/>
            </w:tcMar>
          </w:tcPr>
          <w:p w14:paraId="1039BAC2" w14:textId="77777777" w:rsidR="008B29B2" w:rsidRPr="00A13DF3" w:rsidRDefault="008B29B2" w:rsidP="00F91880">
            <w:pPr>
              <w:rPr>
                <w:rFonts w:ascii="PT Sans Narrow" w:hAnsi="PT Sans Narrow"/>
                <w:b/>
                <w:sz w:val="20"/>
              </w:rPr>
            </w:pPr>
            <w:r w:rsidRPr="00A13DF3">
              <w:rPr>
                <w:rFonts w:ascii="PT Sans Narrow" w:hAnsi="PT Sans Narrow"/>
                <w:b/>
                <w:sz w:val="20"/>
              </w:rPr>
              <w:t>2. let.</w:t>
            </w:r>
          </w:p>
        </w:tc>
        <w:tc>
          <w:tcPr>
            <w:tcW w:w="331" w:type="dxa"/>
            <w:tcBorders>
              <w:bottom w:val="single" w:sz="4" w:space="0" w:color="auto"/>
            </w:tcBorders>
            <w:shd w:val="clear" w:color="auto" w:fill="D9D9D9"/>
            <w:tcMar>
              <w:top w:w="85" w:type="dxa"/>
              <w:left w:w="85" w:type="dxa"/>
              <w:bottom w:w="85" w:type="dxa"/>
              <w:right w:w="85" w:type="dxa"/>
            </w:tcMar>
          </w:tcPr>
          <w:p w14:paraId="11BE5F4C" w14:textId="77777777" w:rsidR="008B29B2" w:rsidRPr="00A13DF3" w:rsidRDefault="0065018F" w:rsidP="00F91880">
            <w:pPr>
              <w:rPr>
                <w:rFonts w:ascii="PT Sans Narrow" w:hAnsi="PT Sans Narrow"/>
                <w:b/>
                <w:sz w:val="20"/>
              </w:rPr>
            </w:pPr>
            <w:proofErr w:type="spellStart"/>
            <w:r>
              <w:rPr>
                <w:rFonts w:ascii="PT Sans Narrow" w:hAnsi="PT Sans Narrow"/>
                <w:b/>
                <w:sz w:val="20"/>
              </w:rPr>
              <w:t>K</w:t>
            </w:r>
            <w:r w:rsidR="008B29B2" w:rsidRPr="00A13DF3">
              <w:rPr>
                <w:rFonts w:ascii="PT Sans Narrow" w:hAnsi="PT Sans Narrow"/>
                <w:b/>
                <w:sz w:val="20"/>
              </w:rPr>
              <w:t>t</w:t>
            </w:r>
            <w:proofErr w:type="spellEnd"/>
          </w:p>
        </w:tc>
        <w:tc>
          <w:tcPr>
            <w:tcW w:w="598" w:type="dxa"/>
            <w:gridSpan w:val="2"/>
            <w:tcBorders>
              <w:bottom w:val="single" w:sz="4" w:space="0" w:color="auto"/>
            </w:tcBorders>
            <w:tcMar>
              <w:top w:w="85" w:type="dxa"/>
              <w:left w:w="85" w:type="dxa"/>
              <w:bottom w:w="85" w:type="dxa"/>
              <w:right w:w="85" w:type="dxa"/>
            </w:tcMar>
          </w:tcPr>
          <w:p w14:paraId="4F5AB0A3" w14:textId="77777777" w:rsidR="008B29B2" w:rsidRPr="00A13DF3" w:rsidRDefault="008B29B2" w:rsidP="00F91880">
            <w:pPr>
              <w:rPr>
                <w:rFonts w:ascii="PT Sans Narrow" w:hAnsi="PT Sans Narrow"/>
                <w:b/>
                <w:sz w:val="20"/>
              </w:rPr>
            </w:pPr>
            <w:r w:rsidRPr="00A13DF3">
              <w:rPr>
                <w:rFonts w:ascii="PT Sans Narrow" w:hAnsi="PT Sans Narrow"/>
                <w:b/>
                <w:sz w:val="20"/>
              </w:rPr>
              <w:t>3. let.</w:t>
            </w:r>
          </w:p>
        </w:tc>
        <w:tc>
          <w:tcPr>
            <w:tcW w:w="331" w:type="dxa"/>
            <w:gridSpan w:val="2"/>
            <w:tcBorders>
              <w:bottom w:val="single" w:sz="4" w:space="0" w:color="auto"/>
            </w:tcBorders>
            <w:shd w:val="clear" w:color="auto" w:fill="D9D9D9"/>
            <w:tcMar>
              <w:top w:w="85" w:type="dxa"/>
              <w:left w:w="85" w:type="dxa"/>
              <w:bottom w:w="85" w:type="dxa"/>
              <w:right w:w="85" w:type="dxa"/>
            </w:tcMar>
          </w:tcPr>
          <w:p w14:paraId="653748BC" w14:textId="77777777" w:rsidR="008B29B2" w:rsidRPr="00A13DF3" w:rsidRDefault="0065018F" w:rsidP="00F91880">
            <w:pPr>
              <w:rPr>
                <w:rFonts w:ascii="PT Sans Narrow" w:hAnsi="PT Sans Narrow"/>
                <w:b/>
                <w:sz w:val="20"/>
              </w:rPr>
            </w:pPr>
            <w:proofErr w:type="spellStart"/>
            <w:r>
              <w:rPr>
                <w:rFonts w:ascii="PT Sans Narrow" w:hAnsi="PT Sans Narrow"/>
                <w:b/>
                <w:sz w:val="20"/>
              </w:rPr>
              <w:t>K</w:t>
            </w:r>
            <w:r w:rsidR="008B29B2" w:rsidRPr="00A13DF3">
              <w:rPr>
                <w:rFonts w:ascii="PT Sans Narrow" w:hAnsi="PT Sans Narrow"/>
                <w:b/>
                <w:sz w:val="20"/>
              </w:rPr>
              <w:t>t</w:t>
            </w:r>
            <w:proofErr w:type="spellEnd"/>
          </w:p>
        </w:tc>
        <w:tc>
          <w:tcPr>
            <w:tcW w:w="598" w:type="dxa"/>
            <w:gridSpan w:val="2"/>
            <w:tcBorders>
              <w:bottom w:val="single" w:sz="4" w:space="0" w:color="auto"/>
            </w:tcBorders>
            <w:tcMar>
              <w:top w:w="85" w:type="dxa"/>
              <w:left w:w="85" w:type="dxa"/>
              <w:bottom w:w="85" w:type="dxa"/>
              <w:right w:w="85" w:type="dxa"/>
            </w:tcMar>
          </w:tcPr>
          <w:p w14:paraId="14EE473D" w14:textId="77777777" w:rsidR="008B29B2" w:rsidRPr="00A13DF3" w:rsidRDefault="008B29B2" w:rsidP="00F91880">
            <w:pPr>
              <w:rPr>
                <w:rFonts w:ascii="PT Sans Narrow" w:hAnsi="PT Sans Narrow"/>
                <w:b/>
                <w:sz w:val="20"/>
              </w:rPr>
            </w:pPr>
            <w:r w:rsidRPr="00A13DF3">
              <w:rPr>
                <w:rFonts w:ascii="PT Sans Narrow" w:hAnsi="PT Sans Narrow"/>
                <w:b/>
                <w:sz w:val="20"/>
              </w:rPr>
              <w:t>4. let.</w:t>
            </w:r>
          </w:p>
        </w:tc>
        <w:tc>
          <w:tcPr>
            <w:tcW w:w="331" w:type="dxa"/>
            <w:gridSpan w:val="2"/>
            <w:tcBorders>
              <w:bottom w:val="single" w:sz="4" w:space="0" w:color="auto"/>
            </w:tcBorders>
            <w:shd w:val="clear" w:color="auto" w:fill="D9D9D9"/>
            <w:tcMar>
              <w:top w:w="85" w:type="dxa"/>
              <w:left w:w="85" w:type="dxa"/>
              <w:bottom w:w="85" w:type="dxa"/>
              <w:right w:w="85" w:type="dxa"/>
            </w:tcMar>
          </w:tcPr>
          <w:p w14:paraId="142FBB11" w14:textId="77777777" w:rsidR="008B29B2" w:rsidRPr="0065018F" w:rsidRDefault="0065018F" w:rsidP="00F91880">
            <w:pPr>
              <w:ind w:left="-687" w:firstLine="687"/>
              <w:rPr>
                <w:rFonts w:ascii="PT Sans Narrow" w:hAnsi="PT Sans Narrow"/>
                <w:b/>
                <w:sz w:val="16"/>
                <w:szCs w:val="16"/>
              </w:rPr>
            </w:pPr>
            <w:proofErr w:type="spellStart"/>
            <w:r w:rsidRPr="0065018F">
              <w:rPr>
                <w:rFonts w:ascii="PT Sans Narrow" w:hAnsi="PT Sans Narrow"/>
                <w:b/>
                <w:sz w:val="16"/>
                <w:szCs w:val="16"/>
              </w:rPr>
              <w:t>K</w:t>
            </w:r>
            <w:r w:rsidR="008B29B2" w:rsidRPr="0065018F">
              <w:rPr>
                <w:rFonts w:ascii="PT Sans Narrow" w:hAnsi="PT Sans Narrow"/>
                <w:b/>
                <w:sz w:val="16"/>
                <w:szCs w:val="16"/>
              </w:rPr>
              <w:t>t</w:t>
            </w:r>
            <w:proofErr w:type="spellEnd"/>
          </w:p>
        </w:tc>
        <w:tc>
          <w:tcPr>
            <w:tcW w:w="828" w:type="dxa"/>
            <w:gridSpan w:val="2"/>
            <w:tcBorders>
              <w:bottom w:val="single" w:sz="4" w:space="0" w:color="auto"/>
            </w:tcBorders>
            <w:tcMar>
              <w:top w:w="85" w:type="dxa"/>
              <w:left w:w="85" w:type="dxa"/>
              <w:bottom w:w="85" w:type="dxa"/>
              <w:right w:w="85" w:type="dxa"/>
            </w:tcMar>
          </w:tcPr>
          <w:p w14:paraId="06282EBB" w14:textId="77777777" w:rsidR="008B29B2" w:rsidRPr="00A13DF3" w:rsidRDefault="008B29B2" w:rsidP="00F91880">
            <w:pPr>
              <w:rPr>
                <w:rFonts w:ascii="PT Sans Narrow" w:hAnsi="PT Sans Narrow"/>
                <w:b/>
                <w:sz w:val="20"/>
              </w:rPr>
            </w:pPr>
            <w:r w:rsidRPr="00A13DF3">
              <w:rPr>
                <w:rFonts w:ascii="PT Sans Narrow" w:hAnsi="PT Sans Narrow"/>
                <w:b/>
                <w:sz w:val="20"/>
              </w:rPr>
              <w:t>Skupaj ur</w:t>
            </w:r>
          </w:p>
        </w:tc>
        <w:tc>
          <w:tcPr>
            <w:tcW w:w="913" w:type="dxa"/>
            <w:gridSpan w:val="2"/>
            <w:tcBorders>
              <w:bottom w:val="single" w:sz="4" w:space="0" w:color="auto"/>
            </w:tcBorders>
            <w:tcMar>
              <w:top w:w="85" w:type="dxa"/>
              <w:left w:w="85" w:type="dxa"/>
              <w:bottom w:w="85" w:type="dxa"/>
              <w:right w:w="85" w:type="dxa"/>
            </w:tcMar>
          </w:tcPr>
          <w:p w14:paraId="4E956E36" w14:textId="77777777" w:rsidR="008B29B2" w:rsidRPr="00A13DF3" w:rsidRDefault="008B29B2" w:rsidP="00F91880">
            <w:pPr>
              <w:rPr>
                <w:rFonts w:ascii="PT Sans Narrow" w:hAnsi="PT Sans Narrow"/>
                <w:b/>
                <w:sz w:val="20"/>
              </w:rPr>
            </w:pPr>
            <w:r w:rsidRPr="00A13DF3">
              <w:rPr>
                <w:rFonts w:ascii="PT Sans Narrow" w:hAnsi="PT Sans Narrow"/>
                <w:b/>
                <w:sz w:val="20"/>
              </w:rPr>
              <w:t>KT skupaj</w:t>
            </w:r>
          </w:p>
        </w:tc>
        <w:tc>
          <w:tcPr>
            <w:tcW w:w="981" w:type="dxa"/>
            <w:tcBorders>
              <w:bottom w:val="single" w:sz="4" w:space="0" w:color="auto"/>
            </w:tcBorders>
            <w:tcMar>
              <w:top w:w="85" w:type="dxa"/>
              <w:left w:w="85" w:type="dxa"/>
              <w:bottom w:w="85" w:type="dxa"/>
              <w:right w:w="85" w:type="dxa"/>
            </w:tcMar>
          </w:tcPr>
          <w:p w14:paraId="55B1E2E2" w14:textId="77777777" w:rsidR="008B29B2" w:rsidRPr="00A13DF3" w:rsidRDefault="008B29B2" w:rsidP="00F91880">
            <w:pPr>
              <w:rPr>
                <w:rFonts w:ascii="PT Sans Narrow" w:hAnsi="PT Sans Narrow"/>
                <w:b/>
                <w:sz w:val="20"/>
              </w:rPr>
            </w:pPr>
            <w:r w:rsidRPr="00A13DF3">
              <w:rPr>
                <w:rFonts w:ascii="PT Sans Narrow" w:hAnsi="PT Sans Narrow"/>
                <w:b/>
                <w:sz w:val="20"/>
              </w:rPr>
              <w:t>Opombe</w:t>
            </w:r>
          </w:p>
        </w:tc>
      </w:tr>
      <w:tr w:rsidR="008B29B2" w:rsidRPr="00A13DF3" w14:paraId="77BA0C83" w14:textId="77777777" w:rsidTr="00B90CF4">
        <w:trPr>
          <w:jc w:val="center"/>
        </w:trPr>
        <w:tc>
          <w:tcPr>
            <w:tcW w:w="9344" w:type="dxa"/>
            <w:gridSpan w:val="24"/>
            <w:shd w:val="clear" w:color="auto" w:fill="D9D9D9"/>
            <w:tcMar>
              <w:top w:w="85" w:type="dxa"/>
              <w:left w:w="85" w:type="dxa"/>
              <w:bottom w:w="85" w:type="dxa"/>
              <w:right w:w="85" w:type="dxa"/>
            </w:tcMar>
          </w:tcPr>
          <w:p w14:paraId="28E86D69" w14:textId="77777777" w:rsidR="008B29B2" w:rsidRPr="00A13DF3" w:rsidRDefault="008B29B2" w:rsidP="00F91880">
            <w:pPr>
              <w:rPr>
                <w:rFonts w:ascii="PT Sans Narrow" w:hAnsi="PT Sans Narrow"/>
                <w:sz w:val="20"/>
              </w:rPr>
            </w:pPr>
            <w:r w:rsidRPr="00A13DF3">
              <w:rPr>
                <w:rFonts w:ascii="PT Sans Narrow" w:hAnsi="PT Sans Narrow"/>
                <w:b/>
                <w:sz w:val="20"/>
              </w:rPr>
              <w:t>A – Splošnoizobraževalni predmeti</w:t>
            </w:r>
          </w:p>
        </w:tc>
      </w:tr>
      <w:tr w:rsidR="00BC4388" w:rsidRPr="00A13DF3" w14:paraId="396B8C44" w14:textId="77777777" w:rsidTr="00B90CF4">
        <w:trPr>
          <w:gridAfter w:val="1"/>
          <w:wAfter w:w="11" w:type="dxa"/>
          <w:jc w:val="center"/>
        </w:trPr>
        <w:tc>
          <w:tcPr>
            <w:tcW w:w="940" w:type="dxa"/>
            <w:tcMar>
              <w:top w:w="85" w:type="dxa"/>
              <w:left w:w="85" w:type="dxa"/>
              <w:bottom w:w="85" w:type="dxa"/>
              <w:right w:w="85" w:type="dxa"/>
            </w:tcMar>
          </w:tcPr>
          <w:p w14:paraId="377F06B6" w14:textId="77777777" w:rsidR="008B29B2" w:rsidRPr="00A13DF3" w:rsidRDefault="008B29B2" w:rsidP="00F91880">
            <w:pPr>
              <w:rPr>
                <w:rFonts w:ascii="PT Sans Narrow" w:hAnsi="PT Sans Narrow"/>
                <w:sz w:val="20"/>
              </w:rPr>
            </w:pPr>
            <w:r w:rsidRPr="00A13DF3">
              <w:rPr>
                <w:rFonts w:ascii="PT Sans Narrow" w:hAnsi="PT Sans Narrow"/>
                <w:sz w:val="20"/>
              </w:rPr>
              <w:t>SLO</w:t>
            </w:r>
          </w:p>
        </w:tc>
        <w:tc>
          <w:tcPr>
            <w:tcW w:w="1955" w:type="dxa"/>
            <w:gridSpan w:val="2"/>
            <w:tcMar>
              <w:top w:w="85" w:type="dxa"/>
              <w:left w:w="85" w:type="dxa"/>
              <w:bottom w:w="85" w:type="dxa"/>
              <w:right w:w="85" w:type="dxa"/>
            </w:tcMar>
          </w:tcPr>
          <w:p w14:paraId="1F31372E" w14:textId="77777777" w:rsidR="008B29B2" w:rsidRPr="00A13DF3" w:rsidRDefault="008B29B2" w:rsidP="00F91880">
            <w:pPr>
              <w:rPr>
                <w:rFonts w:ascii="PT Sans Narrow" w:hAnsi="PT Sans Narrow"/>
                <w:sz w:val="20"/>
              </w:rPr>
            </w:pPr>
            <w:r w:rsidRPr="00A13DF3">
              <w:rPr>
                <w:rFonts w:ascii="PT Sans Narrow" w:hAnsi="PT Sans Narrow"/>
                <w:sz w:val="20"/>
              </w:rPr>
              <w:t>Slovenščina</w:t>
            </w:r>
          </w:p>
        </w:tc>
        <w:tc>
          <w:tcPr>
            <w:tcW w:w="598" w:type="dxa"/>
            <w:gridSpan w:val="2"/>
            <w:tcMar>
              <w:top w:w="85" w:type="dxa"/>
              <w:left w:w="85" w:type="dxa"/>
              <w:bottom w:w="85" w:type="dxa"/>
              <w:right w:w="85" w:type="dxa"/>
            </w:tcMar>
          </w:tcPr>
          <w:p w14:paraId="3E1EA8FE"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331" w:type="dxa"/>
            <w:gridSpan w:val="2"/>
            <w:shd w:val="clear" w:color="auto" w:fill="D9D9D9"/>
            <w:tcMar>
              <w:top w:w="85" w:type="dxa"/>
              <w:left w:w="85" w:type="dxa"/>
              <w:bottom w:w="85" w:type="dxa"/>
              <w:right w:w="85" w:type="dxa"/>
            </w:tcMar>
          </w:tcPr>
          <w:p w14:paraId="3945E47A" w14:textId="77777777" w:rsidR="008B29B2" w:rsidRPr="00A13DF3" w:rsidRDefault="008B29B2" w:rsidP="00F91880">
            <w:pPr>
              <w:rPr>
                <w:rFonts w:ascii="PT Sans Narrow" w:hAnsi="PT Sans Narrow"/>
                <w:sz w:val="20"/>
              </w:rPr>
            </w:pPr>
            <w:r w:rsidRPr="00A13DF3">
              <w:rPr>
                <w:rFonts w:ascii="PT Sans Narrow" w:hAnsi="PT Sans Narrow"/>
                <w:sz w:val="20"/>
              </w:rPr>
              <w:t>7</w:t>
            </w:r>
          </w:p>
        </w:tc>
        <w:tc>
          <w:tcPr>
            <w:tcW w:w="598" w:type="dxa"/>
            <w:gridSpan w:val="2"/>
            <w:tcMar>
              <w:top w:w="85" w:type="dxa"/>
              <w:left w:w="85" w:type="dxa"/>
              <w:bottom w:w="85" w:type="dxa"/>
              <w:right w:w="85" w:type="dxa"/>
            </w:tcMar>
          </w:tcPr>
          <w:p w14:paraId="495AEBBE"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331" w:type="dxa"/>
            <w:shd w:val="clear" w:color="auto" w:fill="D9D9D9"/>
            <w:tcMar>
              <w:top w:w="85" w:type="dxa"/>
              <w:left w:w="85" w:type="dxa"/>
              <w:bottom w:w="85" w:type="dxa"/>
              <w:right w:w="85" w:type="dxa"/>
            </w:tcMar>
          </w:tcPr>
          <w:p w14:paraId="4012C68B" w14:textId="77777777" w:rsidR="008B29B2" w:rsidRPr="00A13DF3" w:rsidRDefault="008B29B2" w:rsidP="00F91880">
            <w:pPr>
              <w:rPr>
                <w:rFonts w:ascii="PT Sans Narrow" w:hAnsi="PT Sans Narrow"/>
                <w:sz w:val="20"/>
              </w:rPr>
            </w:pPr>
            <w:r w:rsidRPr="00A13DF3">
              <w:rPr>
                <w:rFonts w:ascii="PT Sans Narrow" w:hAnsi="PT Sans Narrow"/>
                <w:sz w:val="20"/>
              </w:rPr>
              <w:t>7</w:t>
            </w:r>
          </w:p>
        </w:tc>
        <w:tc>
          <w:tcPr>
            <w:tcW w:w="598" w:type="dxa"/>
            <w:gridSpan w:val="2"/>
            <w:tcMar>
              <w:top w:w="85" w:type="dxa"/>
              <w:left w:w="85" w:type="dxa"/>
              <w:bottom w:w="85" w:type="dxa"/>
              <w:right w:w="85" w:type="dxa"/>
            </w:tcMar>
          </w:tcPr>
          <w:p w14:paraId="2B579944"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5A9F8637"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34ECD4E2" w14:textId="77777777" w:rsidR="008B29B2" w:rsidRPr="00A13DF3" w:rsidRDefault="008B29B2" w:rsidP="00F91880">
            <w:pPr>
              <w:rPr>
                <w:rFonts w:ascii="PT Sans Narrow" w:hAnsi="PT Sans Narrow"/>
                <w:sz w:val="20"/>
              </w:rPr>
            </w:pPr>
            <w:r w:rsidRPr="00A13DF3">
              <w:rPr>
                <w:rFonts w:ascii="PT Sans Narrow" w:hAnsi="PT Sans Narrow"/>
                <w:sz w:val="20"/>
              </w:rPr>
              <w:t>3,32</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u w:val="single"/>
              </w:rPr>
              <w:t xml:space="preserve">0,7 </w:t>
            </w:r>
            <w:proofErr w:type="spellStart"/>
            <w:r w:rsidRPr="00A13DF3">
              <w:rPr>
                <w:rFonts w:ascii="PT Sans Narrow" w:hAnsi="PT Sans Narrow"/>
                <w:color w:val="FF0000"/>
                <w:sz w:val="20"/>
                <w:u w:val="single"/>
              </w:rPr>
              <w:t>ok</w:t>
            </w:r>
            <w:proofErr w:type="spellEnd"/>
          </w:p>
        </w:tc>
        <w:tc>
          <w:tcPr>
            <w:tcW w:w="331" w:type="dxa"/>
            <w:gridSpan w:val="2"/>
            <w:shd w:val="clear" w:color="auto" w:fill="D9D9D9"/>
            <w:tcMar>
              <w:top w:w="85" w:type="dxa"/>
              <w:left w:w="85" w:type="dxa"/>
              <w:bottom w:w="85" w:type="dxa"/>
              <w:right w:w="85" w:type="dxa"/>
            </w:tcMar>
          </w:tcPr>
          <w:p w14:paraId="7CAFA0F7" w14:textId="77777777" w:rsidR="008B29B2" w:rsidRPr="00A13DF3" w:rsidRDefault="008B29B2" w:rsidP="00F91880">
            <w:pPr>
              <w:rPr>
                <w:rFonts w:ascii="PT Sans Narrow" w:hAnsi="PT Sans Narrow"/>
                <w:sz w:val="20"/>
              </w:rPr>
            </w:pPr>
            <w:r w:rsidRPr="00A13DF3">
              <w:rPr>
                <w:rFonts w:ascii="PT Sans Narrow" w:hAnsi="PT Sans Narrow"/>
                <w:sz w:val="20"/>
              </w:rPr>
              <w:t>7</w:t>
            </w:r>
          </w:p>
        </w:tc>
        <w:tc>
          <w:tcPr>
            <w:tcW w:w="828" w:type="dxa"/>
            <w:gridSpan w:val="2"/>
            <w:tcMar>
              <w:top w:w="85" w:type="dxa"/>
              <w:left w:w="85" w:type="dxa"/>
              <w:bottom w:w="85" w:type="dxa"/>
              <w:right w:w="85" w:type="dxa"/>
            </w:tcMar>
          </w:tcPr>
          <w:p w14:paraId="78BF0CC7" w14:textId="77777777" w:rsidR="008B29B2" w:rsidRPr="00A13DF3" w:rsidRDefault="008B29B2" w:rsidP="00F91880">
            <w:pPr>
              <w:rPr>
                <w:rFonts w:ascii="PT Sans Narrow" w:hAnsi="PT Sans Narrow"/>
                <w:sz w:val="20"/>
              </w:rPr>
            </w:pPr>
            <w:r w:rsidRPr="00A13DF3">
              <w:rPr>
                <w:rFonts w:ascii="PT Sans Narrow" w:hAnsi="PT Sans Narrow"/>
                <w:sz w:val="20"/>
              </w:rPr>
              <w:t>487</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00B050"/>
                <w:sz w:val="20"/>
              </w:rPr>
              <w:t>24 ur*</w:t>
            </w:r>
          </w:p>
        </w:tc>
        <w:tc>
          <w:tcPr>
            <w:tcW w:w="913" w:type="dxa"/>
            <w:gridSpan w:val="2"/>
            <w:tcMar>
              <w:top w:w="85" w:type="dxa"/>
              <w:left w:w="85" w:type="dxa"/>
              <w:bottom w:w="85" w:type="dxa"/>
              <w:right w:w="85" w:type="dxa"/>
            </w:tcMar>
          </w:tcPr>
          <w:p w14:paraId="545A219B" w14:textId="77777777" w:rsidR="008B29B2" w:rsidRPr="00A13DF3" w:rsidRDefault="008B29B2" w:rsidP="00F91880">
            <w:pPr>
              <w:rPr>
                <w:rFonts w:ascii="PT Sans Narrow" w:hAnsi="PT Sans Narrow"/>
                <w:sz w:val="20"/>
              </w:rPr>
            </w:pPr>
            <w:r w:rsidRPr="00A13DF3">
              <w:rPr>
                <w:rFonts w:ascii="PT Sans Narrow" w:hAnsi="PT Sans Narrow"/>
                <w:sz w:val="20"/>
              </w:rPr>
              <w:t>24</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2</w:t>
            </w:r>
          </w:p>
        </w:tc>
        <w:tc>
          <w:tcPr>
            <w:tcW w:w="981" w:type="dxa"/>
            <w:tcMar>
              <w:top w:w="85" w:type="dxa"/>
              <w:left w:w="85" w:type="dxa"/>
              <w:bottom w:w="85" w:type="dxa"/>
              <w:right w:w="85" w:type="dxa"/>
            </w:tcMar>
          </w:tcPr>
          <w:p w14:paraId="20C82621" w14:textId="77777777" w:rsidR="008B29B2" w:rsidRPr="00A13DF3" w:rsidRDefault="008B29B2" w:rsidP="00F91880">
            <w:pPr>
              <w:rPr>
                <w:rFonts w:ascii="PT Sans Narrow" w:hAnsi="PT Sans Narrow"/>
                <w:sz w:val="20"/>
              </w:rPr>
            </w:pPr>
            <w:r w:rsidRPr="00A13DF3">
              <w:rPr>
                <w:rFonts w:ascii="PT Sans Narrow" w:hAnsi="PT Sans Narrow"/>
                <w:sz w:val="20"/>
              </w:rPr>
              <w:t>3,32</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24</w:t>
            </w:r>
          </w:p>
        </w:tc>
      </w:tr>
      <w:tr w:rsidR="00BC4388" w:rsidRPr="00A13DF3" w14:paraId="04EEC840" w14:textId="77777777" w:rsidTr="00B90CF4">
        <w:trPr>
          <w:gridAfter w:val="1"/>
          <w:wAfter w:w="11" w:type="dxa"/>
          <w:jc w:val="center"/>
        </w:trPr>
        <w:tc>
          <w:tcPr>
            <w:tcW w:w="940" w:type="dxa"/>
            <w:tcMar>
              <w:top w:w="85" w:type="dxa"/>
              <w:left w:w="85" w:type="dxa"/>
              <w:bottom w:w="85" w:type="dxa"/>
              <w:right w:w="85" w:type="dxa"/>
            </w:tcMar>
          </w:tcPr>
          <w:p w14:paraId="6DF0E318" w14:textId="77777777" w:rsidR="008B29B2" w:rsidRPr="00A13DF3" w:rsidRDefault="008B29B2" w:rsidP="00F91880">
            <w:pPr>
              <w:rPr>
                <w:rFonts w:ascii="PT Sans Narrow" w:hAnsi="PT Sans Narrow"/>
                <w:sz w:val="20"/>
              </w:rPr>
            </w:pPr>
            <w:r w:rsidRPr="00A13DF3">
              <w:rPr>
                <w:rFonts w:ascii="PT Sans Narrow" w:hAnsi="PT Sans Narrow"/>
                <w:sz w:val="20"/>
              </w:rPr>
              <w:t>MAT</w:t>
            </w:r>
          </w:p>
        </w:tc>
        <w:tc>
          <w:tcPr>
            <w:tcW w:w="1955" w:type="dxa"/>
            <w:gridSpan w:val="2"/>
            <w:tcMar>
              <w:top w:w="85" w:type="dxa"/>
              <w:left w:w="85" w:type="dxa"/>
              <w:bottom w:w="85" w:type="dxa"/>
              <w:right w:w="85" w:type="dxa"/>
            </w:tcMar>
          </w:tcPr>
          <w:p w14:paraId="4D44FA1E" w14:textId="77777777" w:rsidR="008B29B2" w:rsidRPr="00A13DF3" w:rsidRDefault="008B29B2" w:rsidP="00F91880">
            <w:pPr>
              <w:rPr>
                <w:rFonts w:ascii="PT Sans Narrow" w:hAnsi="PT Sans Narrow"/>
                <w:sz w:val="20"/>
              </w:rPr>
            </w:pPr>
            <w:r w:rsidRPr="00A13DF3">
              <w:rPr>
                <w:rFonts w:ascii="PT Sans Narrow" w:hAnsi="PT Sans Narrow"/>
                <w:sz w:val="20"/>
              </w:rPr>
              <w:t>Matematika</w:t>
            </w:r>
          </w:p>
        </w:tc>
        <w:tc>
          <w:tcPr>
            <w:tcW w:w="598" w:type="dxa"/>
            <w:gridSpan w:val="2"/>
            <w:tcMar>
              <w:top w:w="85" w:type="dxa"/>
              <w:left w:w="85" w:type="dxa"/>
              <w:bottom w:w="85" w:type="dxa"/>
              <w:right w:w="85" w:type="dxa"/>
            </w:tcMar>
          </w:tcPr>
          <w:p w14:paraId="6A3C280A"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20D8EAFD"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3CBBC034"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09C971FF"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1026F4B8"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4186E958"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6FB2BF24" w14:textId="77777777" w:rsidR="008B29B2" w:rsidRPr="00A13DF3" w:rsidRDefault="008B29B2" w:rsidP="00F91880">
            <w:pPr>
              <w:rPr>
                <w:rFonts w:ascii="PT Sans Narrow" w:hAnsi="PT Sans Narrow"/>
                <w:sz w:val="20"/>
              </w:rPr>
            </w:pPr>
            <w:r w:rsidRPr="00A13DF3">
              <w:rPr>
                <w:rFonts w:ascii="PT Sans Narrow" w:hAnsi="PT Sans Narrow"/>
                <w:sz w:val="20"/>
              </w:rPr>
              <w:t>2,26 +</w:t>
            </w:r>
            <w:r w:rsidR="0065018F">
              <w:rPr>
                <w:rFonts w:ascii="PT Sans Narrow" w:hAnsi="PT Sans Narrow"/>
                <w:sz w:val="20"/>
              </w:rPr>
              <w:t xml:space="preserve"> </w:t>
            </w:r>
            <w:r w:rsidRPr="00A13DF3">
              <w:rPr>
                <w:rFonts w:ascii="PT Sans Narrow" w:hAnsi="PT Sans Narrow"/>
                <w:color w:val="FF0000"/>
                <w:sz w:val="20"/>
                <w:u w:val="single"/>
              </w:rPr>
              <w:t xml:space="preserve">0,8 </w:t>
            </w:r>
            <w:proofErr w:type="spellStart"/>
            <w:r w:rsidRPr="00A13DF3">
              <w:rPr>
                <w:rFonts w:ascii="PT Sans Narrow" w:hAnsi="PT Sans Narrow"/>
                <w:color w:val="FF0000"/>
                <w:sz w:val="20"/>
                <w:u w:val="single"/>
              </w:rPr>
              <w:t>ok</w:t>
            </w:r>
            <w:proofErr w:type="spellEnd"/>
          </w:p>
        </w:tc>
        <w:tc>
          <w:tcPr>
            <w:tcW w:w="331" w:type="dxa"/>
            <w:gridSpan w:val="2"/>
            <w:shd w:val="clear" w:color="auto" w:fill="D9D9D9"/>
            <w:tcMar>
              <w:top w:w="85" w:type="dxa"/>
              <w:left w:w="85" w:type="dxa"/>
              <w:bottom w:w="85" w:type="dxa"/>
              <w:right w:w="85" w:type="dxa"/>
            </w:tcMar>
          </w:tcPr>
          <w:p w14:paraId="375BB0AE"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828" w:type="dxa"/>
            <w:gridSpan w:val="2"/>
            <w:tcMar>
              <w:top w:w="85" w:type="dxa"/>
              <w:left w:w="85" w:type="dxa"/>
              <w:bottom w:w="85" w:type="dxa"/>
              <w:right w:w="85" w:type="dxa"/>
            </w:tcMar>
          </w:tcPr>
          <w:p w14:paraId="5395CC91" w14:textId="77777777" w:rsidR="008B29B2" w:rsidRPr="00A13DF3" w:rsidRDefault="008B29B2" w:rsidP="00F91880">
            <w:pPr>
              <w:rPr>
                <w:rFonts w:ascii="PT Sans Narrow" w:hAnsi="PT Sans Narrow"/>
                <w:sz w:val="20"/>
              </w:rPr>
            </w:pPr>
            <w:r w:rsidRPr="00A13DF3">
              <w:rPr>
                <w:rFonts w:ascii="PT Sans Narrow" w:hAnsi="PT Sans Narrow"/>
                <w:sz w:val="20"/>
              </w:rPr>
              <w:t>383</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00B050"/>
                <w:sz w:val="20"/>
              </w:rPr>
              <w:t>27 ur*</w:t>
            </w:r>
          </w:p>
        </w:tc>
        <w:tc>
          <w:tcPr>
            <w:tcW w:w="913" w:type="dxa"/>
            <w:gridSpan w:val="2"/>
            <w:tcMar>
              <w:top w:w="85" w:type="dxa"/>
              <w:left w:w="85" w:type="dxa"/>
              <w:bottom w:w="85" w:type="dxa"/>
              <w:right w:w="85" w:type="dxa"/>
            </w:tcMar>
          </w:tcPr>
          <w:p w14:paraId="34D5A9D9" w14:textId="77777777" w:rsidR="008B29B2" w:rsidRPr="00A13DF3" w:rsidRDefault="008B29B2" w:rsidP="00F91880">
            <w:pPr>
              <w:rPr>
                <w:rFonts w:ascii="PT Sans Narrow" w:hAnsi="PT Sans Narrow"/>
                <w:sz w:val="20"/>
              </w:rPr>
            </w:pPr>
            <w:r w:rsidRPr="00A13DF3">
              <w:rPr>
                <w:rFonts w:ascii="PT Sans Narrow" w:hAnsi="PT Sans Narrow"/>
                <w:sz w:val="20"/>
              </w:rPr>
              <w:t>19</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2</w:t>
            </w:r>
          </w:p>
        </w:tc>
        <w:tc>
          <w:tcPr>
            <w:tcW w:w="981" w:type="dxa"/>
            <w:tcMar>
              <w:top w:w="85" w:type="dxa"/>
              <w:left w:w="85" w:type="dxa"/>
              <w:bottom w:w="85" w:type="dxa"/>
              <w:right w:w="85" w:type="dxa"/>
            </w:tcMar>
          </w:tcPr>
          <w:p w14:paraId="03E1B524" w14:textId="77777777" w:rsidR="008B29B2" w:rsidRPr="00A13DF3" w:rsidRDefault="008B29B2" w:rsidP="00F91880">
            <w:pPr>
              <w:rPr>
                <w:rFonts w:ascii="PT Sans Narrow" w:hAnsi="PT Sans Narrow"/>
                <w:sz w:val="20"/>
              </w:rPr>
            </w:pPr>
            <w:r w:rsidRPr="00A13DF3">
              <w:rPr>
                <w:rFonts w:ascii="PT Sans Narrow" w:hAnsi="PT Sans Narrow"/>
                <w:sz w:val="20"/>
              </w:rPr>
              <w:t>2,26</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27</w:t>
            </w:r>
          </w:p>
        </w:tc>
      </w:tr>
      <w:tr w:rsidR="00BC4388" w:rsidRPr="00A13DF3" w14:paraId="42ED0C0C" w14:textId="77777777" w:rsidTr="00B90CF4">
        <w:trPr>
          <w:gridAfter w:val="1"/>
          <w:wAfter w:w="11" w:type="dxa"/>
          <w:jc w:val="center"/>
        </w:trPr>
        <w:tc>
          <w:tcPr>
            <w:tcW w:w="940" w:type="dxa"/>
            <w:tcMar>
              <w:top w:w="85" w:type="dxa"/>
              <w:left w:w="85" w:type="dxa"/>
              <w:bottom w:w="85" w:type="dxa"/>
              <w:right w:w="85" w:type="dxa"/>
            </w:tcMar>
          </w:tcPr>
          <w:p w14:paraId="5784EC22" w14:textId="77777777" w:rsidR="008B29B2" w:rsidRPr="00A13DF3" w:rsidRDefault="008B29B2" w:rsidP="00F91880">
            <w:pPr>
              <w:rPr>
                <w:rFonts w:ascii="PT Sans Narrow" w:hAnsi="PT Sans Narrow"/>
                <w:sz w:val="20"/>
              </w:rPr>
            </w:pPr>
            <w:r w:rsidRPr="00A13DF3">
              <w:rPr>
                <w:rFonts w:ascii="PT Sans Narrow" w:hAnsi="PT Sans Narrow"/>
                <w:sz w:val="20"/>
              </w:rPr>
              <w:t>TJ1</w:t>
            </w:r>
          </w:p>
        </w:tc>
        <w:tc>
          <w:tcPr>
            <w:tcW w:w="1955" w:type="dxa"/>
            <w:gridSpan w:val="2"/>
            <w:tcMar>
              <w:top w:w="85" w:type="dxa"/>
              <w:left w:w="85" w:type="dxa"/>
              <w:bottom w:w="85" w:type="dxa"/>
              <w:right w:w="85" w:type="dxa"/>
            </w:tcMar>
          </w:tcPr>
          <w:p w14:paraId="2163A6A0" w14:textId="77777777" w:rsidR="008B29B2" w:rsidRPr="00A13DF3" w:rsidRDefault="008B29B2" w:rsidP="00F91880">
            <w:pPr>
              <w:rPr>
                <w:rFonts w:ascii="PT Sans Narrow" w:hAnsi="PT Sans Narrow"/>
                <w:sz w:val="20"/>
              </w:rPr>
            </w:pPr>
            <w:r w:rsidRPr="00A13DF3">
              <w:rPr>
                <w:rFonts w:ascii="PT Sans Narrow" w:hAnsi="PT Sans Narrow"/>
                <w:sz w:val="20"/>
              </w:rPr>
              <w:t>Tuji jezik 1</w:t>
            </w:r>
          </w:p>
        </w:tc>
        <w:tc>
          <w:tcPr>
            <w:tcW w:w="598" w:type="dxa"/>
            <w:gridSpan w:val="2"/>
            <w:tcMar>
              <w:top w:w="85" w:type="dxa"/>
              <w:left w:w="85" w:type="dxa"/>
              <w:bottom w:w="85" w:type="dxa"/>
              <w:right w:w="85" w:type="dxa"/>
            </w:tcMar>
          </w:tcPr>
          <w:p w14:paraId="06FC0C8A"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0E79B765"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6E7D4613"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56F6436F"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4085CEF8"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6861CB2B"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0ABC30FA" w14:textId="77777777" w:rsidR="008B29B2" w:rsidRPr="00A13DF3" w:rsidRDefault="008B29B2" w:rsidP="00F91880">
            <w:pPr>
              <w:rPr>
                <w:rFonts w:ascii="PT Sans Narrow" w:hAnsi="PT Sans Narrow"/>
                <w:sz w:val="20"/>
              </w:rPr>
            </w:pPr>
            <w:r w:rsidRPr="00A13DF3">
              <w:rPr>
                <w:rFonts w:ascii="PT Sans Narrow" w:hAnsi="PT Sans Narrow"/>
                <w:sz w:val="20"/>
              </w:rPr>
              <w:t>3,26</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u w:val="single"/>
              </w:rPr>
              <w:t xml:space="preserve">0,8 </w:t>
            </w:r>
            <w:proofErr w:type="spellStart"/>
            <w:r w:rsidRPr="00A13DF3">
              <w:rPr>
                <w:rFonts w:ascii="PT Sans Narrow" w:hAnsi="PT Sans Narrow"/>
                <w:color w:val="FF0000"/>
                <w:sz w:val="20"/>
                <w:u w:val="single"/>
              </w:rPr>
              <w:t>ok</w:t>
            </w:r>
            <w:proofErr w:type="spellEnd"/>
          </w:p>
        </w:tc>
        <w:tc>
          <w:tcPr>
            <w:tcW w:w="331" w:type="dxa"/>
            <w:gridSpan w:val="2"/>
            <w:shd w:val="clear" w:color="auto" w:fill="D9D9D9"/>
            <w:tcMar>
              <w:top w:w="85" w:type="dxa"/>
              <w:left w:w="85" w:type="dxa"/>
              <w:bottom w:w="85" w:type="dxa"/>
              <w:right w:w="85" w:type="dxa"/>
            </w:tcMar>
          </w:tcPr>
          <w:p w14:paraId="70AFA010"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828" w:type="dxa"/>
            <w:gridSpan w:val="2"/>
            <w:tcMar>
              <w:top w:w="85" w:type="dxa"/>
              <w:left w:w="85" w:type="dxa"/>
              <w:bottom w:w="85" w:type="dxa"/>
              <w:right w:w="85" w:type="dxa"/>
            </w:tcMar>
          </w:tcPr>
          <w:p w14:paraId="1C9C7D53" w14:textId="77777777" w:rsidR="008B29B2" w:rsidRPr="00A13DF3" w:rsidRDefault="008B29B2" w:rsidP="00F91880">
            <w:pPr>
              <w:rPr>
                <w:rFonts w:ascii="PT Sans Narrow" w:hAnsi="PT Sans Narrow"/>
                <w:sz w:val="20"/>
              </w:rPr>
            </w:pPr>
            <w:r w:rsidRPr="00A13DF3">
              <w:rPr>
                <w:rFonts w:ascii="PT Sans Narrow" w:hAnsi="PT Sans Narrow"/>
                <w:sz w:val="20"/>
              </w:rPr>
              <w:t>417</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00B050"/>
                <w:sz w:val="20"/>
              </w:rPr>
              <w:t>27 ur*</w:t>
            </w:r>
          </w:p>
        </w:tc>
        <w:tc>
          <w:tcPr>
            <w:tcW w:w="913" w:type="dxa"/>
            <w:gridSpan w:val="2"/>
            <w:tcMar>
              <w:top w:w="85" w:type="dxa"/>
              <w:left w:w="85" w:type="dxa"/>
              <w:bottom w:w="85" w:type="dxa"/>
              <w:right w:w="85" w:type="dxa"/>
            </w:tcMar>
          </w:tcPr>
          <w:p w14:paraId="3A80A834" w14:textId="77777777" w:rsidR="008B29B2" w:rsidRPr="00A13DF3" w:rsidRDefault="008B29B2" w:rsidP="00F91880">
            <w:pPr>
              <w:rPr>
                <w:rFonts w:ascii="PT Sans Narrow" w:hAnsi="PT Sans Narrow"/>
                <w:sz w:val="20"/>
              </w:rPr>
            </w:pPr>
            <w:r w:rsidRPr="00A13DF3">
              <w:rPr>
                <w:rFonts w:ascii="PT Sans Narrow" w:hAnsi="PT Sans Narrow"/>
                <w:sz w:val="20"/>
              </w:rPr>
              <w:t>20</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2</w:t>
            </w:r>
          </w:p>
        </w:tc>
        <w:tc>
          <w:tcPr>
            <w:tcW w:w="981" w:type="dxa"/>
            <w:tcMar>
              <w:top w:w="85" w:type="dxa"/>
              <w:left w:w="85" w:type="dxa"/>
              <w:bottom w:w="85" w:type="dxa"/>
              <w:right w:w="85" w:type="dxa"/>
            </w:tcMar>
          </w:tcPr>
          <w:p w14:paraId="74C19E91" w14:textId="77777777" w:rsidR="008B29B2" w:rsidRPr="00A13DF3" w:rsidRDefault="008B29B2" w:rsidP="00F91880">
            <w:pPr>
              <w:rPr>
                <w:rFonts w:ascii="PT Sans Narrow" w:hAnsi="PT Sans Narrow"/>
                <w:sz w:val="20"/>
              </w:rPr>
            </w:pPr>
            <w:r w:rsidRPr="00A13DF3">
              <w:rPr>
                <w:rFonts w:ascii="PT Sans Narrow" w:hAnsi="PT Sans Narrow"/>
                <w:sz w:val="20"/>
              </w:rPr>
              <w:t>3,26</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27</w:t>
            </w:r>
          </w:p>
        </w:tc>
      </w:tr>
      <w:tr w:rsidR="00BC4388" w:rsidRPr="00A13DF3" w14:paraId="43F356D4" w14:textId="77777777" w:rsidTr="00B90CF4">
        <w:trPr>
          <w:gridAfter w:val="1"/>
          <w:wAfter w:w="11" w:type="dxa"/>
          <w:jc w:val="center"/>
        </w:trPr>
        <w:tc>
          <w:tcPr>
            <w:tcW w:w="940" w:type="dxa"/>
            <w:tcMar>
              <w:top w:w="85" w:type="dxa"/>
              <w:left w:w="85" w:type="dxa"/>
              <w:bottom w:w="85" w:type="dxa"/>
              <w:right w:w="85" w:type="dxa"/>
            </w:tcMar>
          </w:tcPr>
          <w:p w14:paraId="1AF40D71" w14:textId="77777777" w:rsidR="008B29B2" w:rsidRPr="00A13DF3" w:rsidRDefault="008B29B2" w:rsidP="00F91880">
            <w:pPr>
              <w:rPr>
                <w:rFonts w:ascii="PT Sans Narrow" w:hAnsi="PT Sans Narrow"/>
                <w:sz w:val="20"/>
              </w:rPr>
            </w:pPr>
            <w:r w:rsidRPr="00A13DF3">
              <w:rPr>
                <w:rFonts w:ascii="PT Sans Narrow" w:hAnsi="PT Sans Narrow"/>
                <w:sz w:val="20"/>
              </w:rPr>
              <w:t>TJ2</w:t>
            </w:r>
          </w:p>
        </w:tc>
        <w:tc>
          <w:tcPr>
            <w:tcW w:w="1955" w:type="dxa"/>
            <w:gridSpan w:val="2"/>
            <w:tcMar>
              <w:top w:w="85" w:type="dxa"/>
              <w:left w:w="85" w:type="dxa"/>
              <w:bottom w:w="85" w:type="dxa"/>
              <w:right w:w="85" w:type="dxa"/>
            </w:tcMar>
          </w:tcPr>
          <w:p w14:paraId="1FB45CCD" w14:textId="77777777" w:rsidR="008B29B2" w:rsidRPr="00A13DF3" w:rsidRDefault="008B29B2" w:rsidP="00F91880">
            <w:pPr>
              <w:rPr>
                <w:rFonts w:ascii="PT Sans Narrow" w:hAnsi="PT Sans Narrow"/>
                <w:sz w:val="20"/>
              </w:rPr>
            </w:pPr>
            <w:r w:rsidRPr="00A13DF3">
              <w:rPr>
                <w:rFonts w:ascii="PT Sans Narrow" w:hAnsi="PT Sans Narrow"/>
                <w:sz w:val="20"/>
              </w:rPr>
              <w:t>Tuji jezik 2</w:t>
            </w:r>
          </w:p>
        </w:tc>
        <w:tc>
          <w:tcPr>
            <w:tcW w:w="598" w:type="dxa"/>
            <w:gridSpan w:val="2"/>
            <w:tcMar>
              <w:top w:w="85" w:type="dxa"/>
              <w:left w:w="85" w:type="dxa"/>
              <w:bottom w:w="85" w:type="dxa"/>
              <w:right w:w="85" w:type="dxa"/>
            </w:tcMar>
          </w:tcPr>
          <w:p w14:paraId="6558F984"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21691D03"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588AD0AF"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shd w:val="clear" w:color="auto" w:fill="D9D9D9"/>
            <w:tcMar>
              <w:top w:w="85" w:type="dxa"/>
              <w:left w:w="85" w:type="dxa"/>
              <w:bottom w:w="85" w:type="dxa"/>
              <w:right w:w="85" w:type="dxa"/>
            </w:tcMar>
          </w:tcPr>
          <w:p w14:paraId="6074A62F"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76184664"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C516B0F"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7A84D452" w14:textId="77777777" w:rsidR="008B29B2" w:rsidRPr="00A13DF3" w:rsidRDefault="008B29B2" w:rsidP="00F91880">
            <w:pPr>
              <w:rPr>
                <w:rFonts w:ascii="PT Sans Narrow" w:hAnsi="PT Sans Narrow"/>
                <w:sz w:val="20"/>
                <w:u w:val="single"/>
              </w:rPr>
            </w:pPr>
            <w:r w:rsidRPr="00A13DF3">
              <w:rPr>
                <w:rFonts w:ascii="PT Sans Narrow" w:hAnsi="PT Sans Narrow"/>
                <w:color w:val="FF0000"/>
                <w:sz w:val="20"/>
                <w:highlight w:val="yellow"/>
                <w:u w:val="single"/>
              </w:rPr>
              <w:t xml:space="preserve">1 </w:t>
            </w:r>
            <w:proofErr w:type="spellStart"/>
            <w:r w:rsidRPr="00A13DF3">
              <w:rPr>
                <w:rFonts w:ascii="PT Sans Narrow" w:hAnsi="PT Sans Narrow"/>
                <w:color w:val="FF0000"/>
                <w:sz w:val="20"/>
                <w:highlight w:val="yellow"/>
                <w:u w:val="single"/>
              </w:rPr>
              <w:t>ok</w:t>
            </w:r>
            <w:proofErr w:type="spellEnd"/>
          </w:p>
        </w:tc>
        <w:tc>
          <w:tcPr>
            <w:tcW w:w="331" w:type="dxa"/>
            <w:gridSpan w:val="2"/>
            <w:shd w:val="clear" w:color="auto" w:fill="D9D9D9"/>
            <w:tcMar>
              <w:top w:w="85" w:type="dxa"/>
              <w:left w:w="85" w:type="dxa"/>
              <w:bottom w:w="85" w:type="dxa"/>
              <w:right w:w="85" w:type="dxa"/>
            </w:tcMar>
          </w:tcPr>
          <w:p w14:paraId="54D23EA1"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828" w:type="dxa"/>
            <w:gridSpan w:val="2"/>
            <w:tcMar>
              <w:top w:w="85" w:type="dxa"/>
              <w:left w:w="85" w:type="dxa"/>
              <w:bottom w:w="85" w:type="dxa"/>
              <w:right w:w="85" w:type="dxa"/>
            </w:tcMar>
          </w:tcPr>
          <w:p w14:paraId="20B9959C" w14:textId="77777777" w:rsidR="008B29B2" w:rsidRPr="00A13DF3" w:rsidRDefault="008B29B2" w:rsidP="00F91880">
            <w:pPr>
              <w:rPr>
                <w:rFonts w:ascii="PT Sans Narrow" w:hAnsi="PT Sans Narrow"/>
                <w:sz w:val="20"/>
              </w:rPr>
            </w:pPr>
            <w:r w:rsidRPr="00A13DF3">
              <w:rPr>
                <w:rFonts w:ascii="PT Sans Narrow" w:hAnsi="PT Sans Narrow"/>
                <w:sz w:val="20"/>
              </w:rPr>
              <w:t>204</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highlight w:val="yellow"/>
              </w:rPr>
              <w:t>34</w:t>
            </w:r>
            <w:r w:rsidRPr="00A13DF3">
              <w:rPr>
                <w:rFonts w:ascii="PT Sans Narrow" w:hAnsi="PT Sans Narrow"/>
                <w:color w:val="FF0000"/>
                <w:sz w:val="20"/>
              </w:rPr>
              <w:t xml:space="preserve"> </w:t>
            </w:r>
            <w:proofErr w:type="spellStart"/>
            <w:r w:rsidRPr="00A13DF3">
              <w:rPr>
                <w:rFonts w:ascii="PT Sans Narrow" w:hAnsi="PT Sans Narrow"/>
                <w:color w:val="FF0000"/>
                <w:sz w:val="20"/>
              </w:rPr>
              <w:t>ok</w:t>
            </w:r>
            <w:proofErr w:type="spellEnd"/>
            <w:r w:rsidRPr="00A13DF3">
              <w:rPr>
                <w:rFonts w:ascii="PT Sans Narrow" w:hAnsi="PT Sans Narrow"/>
                <w:color w:val="FF0000"/>
                <w:sz w:val="20"/>
              </w:rPr>
              <w:t>*</w:t>
            </w:r>
          </w:p>
        </w:tc>
        <w:tc>
          <w:tcPr>
            <w:tcW w:w="913" w:type="dxa"/>
            <w:gridSpan w:val="2"/>
            <w:tcMar>
              <w:top w:w="85" w:type="dxa"/>
              <w:left w:w="85" w:type="dxa"/>
              <w:bottom w:w="85" w:type="dxa"/>
              <w:right w:w="85" w:type="dxa"/>
            </w:tcMar>
          </w:tcPr>
          <w:p w14:paraId="0AAD4376" w14:textId="77777777" w:rsidR="008B29B2" w:rsidRPr="00A13DF3" w:rsidRDefault="008B29B2" w:rsidP="00F91880">
            <w:pPr>
              <w:rPr>
                <w:rFonts w:ascii="PT Sans Narrow" w:hAnsi="PT Sans Narrow"/>
                <w:sz w:val="20"/>
              </w:rPr>
            </w:pPr>
            <w:r w:rsidRPr="00A13DF3">
              <w:rPr>
                <w:rFonts w:ascii="PT Sans Narrow" w:hAnsi="PT Sans Narrow"/>
                <w:sz w:val="20"/>
              </w:rPr>
              <w:t>10</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3</w:t>
            </w:r>
          </w:p>
        </w:tc>
        <w:tc>
          <w:tcPr>
            <w:tcW w:w="981" w:type="dxa"/>
            <w:tcMar>
              <w:top w:w="85" w:type="dxa"/>
              <w:left w:w="85" w:type="dxa"/>
              <w:bottom w:w="85" w:type="dxa"/>
              <w:right w:w="85" w:type="dxa"/>
            </w:tcMar>
          </w:tcPr>
          <w:p w14:paraId="3401CBC7" w14:textId="77777777" w:rsidR="008B29B2" w:rsidRPr="00A13DF3" w:rsidRDefault="008B29B2" w:rsidP="00F91880">
            <w:pPr>
              <w:rPr>
                <w:rFonts w:ascii="PT Sans Narrow" w:hAnsi="PT Sans Narrow"/>
                <w:sz w:val="20"/>
              </w:rPr>
            </w:pP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68</w:t>
            </w:r>
          </w:p>
        </w:tc>
      </w:tr>
      <w:tr w:rsidR="00BC4388" w:rsidRPr="00A13DF3" w14:paraId="63F47F97" w14:textId="77777777" w:rsidTr="00B90CF4">
        <w:trPr>
          <w:gridAfter w:val="1"/>
          <w:wAfter w:w="11" w:type="dxa"/>
          <w:jc w:val="center"/>
        </w:trPr>
        <w:tc>
          <w:tcPr>
            <w:tcW w:w="940" w:type="dxa"/>
            <w:tcMar>
              <w:top w:w="85" w:type="dxa"/>
              <w:left w:w="85" w:type="dxa"/>
              <w:bottom w:w="85" w:type="dxa"/>
              <w:right w:w="85" w:type="dxa"/>
            </w:tcMar>
          </w:tcPr>
          <w:p w14:paraId="6956CC12" w14:textId="77777777" w:rsidR="008B29B2" w:rsidRPr="00A13DF3" w:rsidRDefault="008B29B2" w:rsidP="00F91880">
            <w:pPr>
              <w:rPr>
                <w:rFonts w:ascii="PT Sans Narrow" w:hAnsi="PT Sans Narrow"/>
                <w:sz w:val="20"/>
              </w:rPr>
            </w:pPr>
            <w:r w:rsidRPr="00A13DF3">
              <w:rPr>
                <w:rFonts w:ascii="PT Sans Narrow" w:hAnsi="PT Sans Narrow"/>
                <w:sz w:val="20"/>
              </w:rPr>
              <w:t>UME</w:t>
            </w:r>
          </w:p>
        </w:tc>
        <w:tc>
          <w:tcPr>
            <w:tcW w:w="1955" w:type="dxa"/>
            <w:gridSpan w:val="2"/>
            <w:tcMar>
              <w:top w:w="85" w:type="dxa"/>
              <w:left w:w="85" w:type="dxa"/>
              <w:bottom w:w="85" w:type="dxa"/>
              <w:right w:w="85" w:type="dxa"/>
            </w:tcMar>
          </w:tcPr>
          <w:p w14:paraId="41DFAC33" w14:textId="77777777" w:rsidR="008B29B2" w:rsidRPr="00A13DF3" w:rsidRDefault="008B29B2" w:rsidP="00F91880">
            <w:pPr>
              <w:rPr>
                <w:rFonts w:ascii="PT Sans Narrow" w:hAnsi="PT Sans Narrow"/>
                <w:sz w:val="20"/>
              </w:rPr>
            </w:pPr>
            <w:r w:rsidRPr="00A13DF3">
              <w:rPr>
                <w:rFonts w:ascii="PT Sans Narrow" w:hAnsi="PT Sans Narrow"/>
                <w:sz w:val="20"/>
              </w:rPr>
              <w:t>Umetnost</w:t>
            </w:r>
          </w:p>
        </w:tc>
        <w:tc>
          <w:tcPr>
            <w:tcW w:w="598" w:type="dxa"/>
            <w:gridSpan w:val="2"/>
            <w:tcMar>
              <w:top w:w="85" w:type="dxa"/>
              <w:left w:w="85" w:type="dxa"/>
              <w:bottom w:w="85" w:type="dxa"/>
              <w:right w:w="85" w:type="dxa"/>
            </w:tcMar>
          </w:tcPr>
          <w:p w14:paraId="3CDDFC51"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2B257676"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573E47D6"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0B56B4B6"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85F6709"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1F009199"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73DE5F7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500491E"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6701E06F" w14:textId="77777777" w:rsidR="008B29B2" w:rsidRPr="00A13DF3" w:rsidRDefault="008B29B2" w:rsidP="00F91880">
            <w:pPr>
              <w:rPr>
                <w:rFonts w:ascii="PT Sans Narrow" w:hAnsi="PT Sans Narrow"/>
                <w:sz w:val="20"/>
              </w:rPr>
            </w:pPr>
            <w:r w:rsidRPr="00A13DF3">
              <w:rPr>
                <w:rFonts w:ascii="PT Sans Narrow" w:hAnsi="PT Sans Narrow"/>
                <w:sz w:val="20"/>
              </w:rPr>
              <w:t>68</w:t>
            </w:r>
          </w:p>
        </w:tc>
        <w:tc>
          <w:tcPr>
            <w:tcW w:w="913" w:type="dxa"/>
            <w:gridSpan w:val="2"/>
            <w:tcMar>
              <w:top w:w="85" w:type="dxa"/>
              <w:left w:w="85" w:type="dxa"/>
              <w:bottom w:w="85" w:type="dxa"/>
              <w:right w:w="85" w:type="dxa"/>
            </w:tcMar>
          </w:tcPr>
          <w:p w14:paraId="4E0BE8AD"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981" w:type="dxa"/>
            <w:tcMar>
              <w:top w:w="85" w:type="dxa"/>
              <w:left w:w="85" w:type="dxa"/>
              <w:bottom w:w="85" w:type="dxa"/>
              <w:right w:w="85" w:type="dxa"/>
            </w:tcMar>
          </w:tcPr>
          <w:p w14:paraId="39EA1355" w14:textId="77777777" w:rsidR="008B29B2" w:rsidRPr="00A13DF3" w:rsidRDefault="008B29B2" w:rsidP="00F91880">
            <w:pPr>
              <w:rPr>
                <w:rFonts w:ascii="PT Sans Narrow" w:hAnsi="PT Sans Narrow"/>
                <w:sz w:val="20"/>
              </w:rPr>
            </w:pPr>
          </w:p>
        </w:tc>
      </w:tr>
      <w:tr w:rsidR="00BC4388" w:rsidRPr="00A13DF3" w14:paraId="045F12B2" w14:textId="77777777" w:rsidTr="00B90CF4">
        <w:trPr>
          <w:gridAfter w:val="1"/>
          <w:wAfter w:w="11" w:type="dxa"/>
          <w:jc w:val="center"/>
        </w:trPr>
        <w:tc>
          <w:tcPr>
            <w:tcW w:w="940" w:type="dxa"/>
            <w:tcMar>
              <w:top w:w="85" w:type="dxa"/>
              <w:left w:w="85" w:type="dxa"/>
              <w:bottom w:w="85" w:type="dxa"/>
              <w:right w:w="85" w:type="dxa"/>
            </w:tcMar>
          </w:tcPr>
          <w:p w14:paraId="35CFAA49" w14:textId="77777777" w:rsidR="008B29B2" w:rsidRPr="00A13DF3" w:rsidRDefault="008B29B2" w:rsidP="00F91880">
            <w:pPr>
              <w:rPr>
                <w:rFonts w:ascii="PT Sans Narrow" w:hAnsi="PT Sans Narrow"/>
                <w:sz w:val="20"/>
              </w:rPr>
            </w:pPr>
            <w:r w:rsidRPr="00A13DF3">
              <w:rPr>
                <w:rFonts w:ascii="PT Sans Narrow" w:hAnsi="PT Sans Narrow"/>
                <w:sz w:val="20"/>
              </w:rPr>
              <w:t>ZGO</w:t>
            </w:r>
          </w:p>
        </w:tc>
        <w:tc>
          <w:tcPr>
            <w:tcW w:w="1955" w:type="dxa"/>
            <w:gridSpan w:val="2"/>
            <w:tcMar>
              <w:top w:w="85" w:type="dxa"/>
              <w:left w:w="85" w:type="dxa"/>
              <w:bottom w:w="85" w:type="dxa"/>
              <w:right w:w="85" w:type="dxa"/>
            </w:tcMar>
          </w:tcPr>
          <w:p w14:paraId="7AC4719B" w14:textId="77777777" w:rsidR="008B29B2" w:rsidRPr="00A13DF3" w:rsidRDefault="008B29B2" w:rsidP="00F91880">
            <w:pPr>
              <w:rPr>
                <w:rFonts w:ascii="PT Sans Narrow" w:hAnsi="PT Sans Narrow"/>
                <w:sz w:val="20"/>
              </w:rPr>
            </w:pPr>
            <w:r w:rsidRPr="00A13DF3">
              <w:rPr>
                <w:rFonts w:ascii="PT Sans Narrow" w:hAnsi="PT Sans Narrow"/>
                <w:sz w:val="20"/>
              </w:rPr>
              <w:t>Zgodovina</w:t>
            </w:r>
          </w:p>
        </w:tc>
        <w:tc>
          <w:tcPr>
            <w:tcW w:w="598" w:type="dxa"/>
            <w:gridSpan w:val="2"/>
            <w:tcMar>
              <w:top w:w="85" w:type="dxa"/>
              <w:left w:w="85" w:type="dxa"/>
              <w:bottom w:w="85" w:type="dxa"/>
              <w:right w:w="85" w:type="dxa"/>
            </w:tcMar>
          </w:tcPr>
          <w:p w14:paraId="5D474543"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2390238"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3016E0E2" w14:textId="77777777" w:rsidR="008B29B2" w:rsidRPr="00A13DF3" w:rsidRDefault="008B29B2" w:rsidP="00F91880">
            <w:pPr>
              <w:rPr>
                <w:rFonts w:ascii="PT Sans Narrow" w:hAnsi="PT Sans Narrow"/>
                <w:sz w:val="20"/>
              </w:rPr>
            </w:pPr>
            <w:r w:rsidRPr="00A13DF3">
              <w:rPr>
                <w:rFonts w:ascii="PT Sans Narrow" w:hAnsi="PT Sans Narrow"/>
                <w:sz w:val="20"/>
              </w:rPr>
              <w:t>1</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u w:val="single"/>
              </w:rPr>
              <w:t>1</w:t>
            </w:r>
            <w:r w:rsidR="0065018F">
              <w:rPr>
                <w:rFonts w:ascii="PT Sans Narrow" w:hAnsi="PT Sans Narrow"/>
                <w:color w:val="FF0000"/>
                <w:sz w:val="20"/>
                <w:u w:val="single"/>
              </w:rPr>
              <w:t xml:space="preserve"> </w:t>
            </w:r>
            <w:proofErr w:type="spellStart"/>
            <w:r w:rsidRPr="00A13DF3">
              <w:rPr>
                <w:rFonts w:ascii="PT Sans Narrow" w:hAnsi="PT Sans Narrow"/>
                <w:color w:val="FF0000"/>
                <w:sz w:val="20"/>
                <w:u w:val="single"/>
              </w:rPr>
              <w:t>ok</w:t>
            </w:r>
            <w:proofErr w:type="spellEnd"/>
          </w:p>
        </w:tc>
        <w:tc>
          <w:tcPr>
            <w:tcW w:w="331" w:type="dxa"/>
            <w:shd w:val="clear" w:color="auto" w:fill="D9D9D9"/>
            <w:tcMar>
              <w:top w:w="85" w:type="dxa"/>
              <w:left w:w="85" w:type="dxa"/>
              <w:bottom w:w="85" w:type="dxa"/>
              <w:right w:w="85" w:type="dxa"/>
            </w:tcMar>
          </w:tcPr>
          <w:p w14:paraId="78BDFCF7"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2B9E78C8"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98C5D9B"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8EFF20E"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4825C88B"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6C8B64F2" w14:textId="77777777" w:rsidR="008B29B2" w:rsidRPr="00A13DF3" w:rsidRDefault="008B29B2" w:rsidP="00F91880">
            <w:pPr>
              <w:rPr>
                <w:rFonts w:ascii="PT Sans Narrow" w:hAnsi="PT Sans Narrow"/>
                <w:sz w:val="20"/>
              </w:rPr>
            </w:pPr>
            <w:r w:rsidRPr="00A13DF3">
              <w:rPr>
                <w:rFonts w:ascii="PT Sans Narrow" w:hAnsi="PT Sans Narrow"/>
                <w:sz w:val="20"/>
              </w:rPr>
              <w:t>102</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rPr>
              <w:t>34</w:t>
            </w:r>
          </w:p>
        </w:tc>
        <w:tc>
          <w:tcPr>
            <w:tcW w:w="913" w:type="dxa"/>
            <w:gridSpan w:val="2"/>
            <w:tcMar>
              <w:top w:w="85" w:type="dxa"/>
              <w:left w:w="85" w:type="dxa"/>
              <w:bottom w:w="85" w:type="dxa"/>
              <w:right w:w="85" w:type="dxa"/>
            </w:tcMar>
          </w:tcPr>
          <w:p w14:paraId="3AAC79B2" w14:textId="77777777" w:rsidR="008B29B2" w:rsidRPr="00A13DF3" w:rsidRDefault="008B29B2" w:rsidP="00F91880">
            <w:pPr>
              <w:rPr>
                <w:rFonts w:ascii="PT Sans Narrow" w:hAnsi="PT Sans Narrow"/>
                <w:sz w:val="20"/>
              </w:rPr>
            </w:pPr>
            <w:r w:rsidRPr="00A13DF3">
              <w:rPr>
                <w:rFonts w:ascii="PT Sans Narrow" w:hAnsi="PT Sans Narrow"/>
                <w:sz w:val="20"/>
              </w:rPr>
              <w:t>5</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2</w:t>
            </w:r>
          </w:p>
        </w:tc>
        <w:tc>
          <w:tcPr>
            <w:tcW w:w="981" w:type="dxa"/>
            <w:tcMar>
              <w:top w:w="85" w:type="dxa"/>
              <w:left w:w="85" w:type="dxa"/>
              <w:bottom w:w="85" w:type="dxa"/>
              <w:right w:w="85" w:type="dxa"/>
            </w:tcMar>
          </w:tcPr>
          <w:p w14:paraId="05C57D28" w14:textId="77777777" w:rsidR="008B29B2" w:rsidRPr="00A13DF3" w:rsidRDefault="008B29B2" w:rsidP="00F91880">
            <w:pPr>
              <w:rPr>
                <w:rFonts w:ascii="PT Sans Narrow" w:hAnsi="PT Sans Narrow"/>
                <w:sz w:val="20"/>
              </w:rPr>
            </w:pP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34</w:t>
            </w:r>
          </w:p>
        </w:tc>
      </w:tr>
      <w:tr w:rsidR="00BC4388" w:rsidRPr="00A13DF3" w14:paraId="4AA993BE" w14:textId="77777777" w:rsidTr="00B90CF4">
        <w:trPr>
          <w:gridAfter w:val="1"/>
          <w:wAfter w:w="11" w:type="dxa"/>
          <w:jc w:val="center"/>
        </w:trPr>
        <w:tc>
          <w:tcPr>
            <w:tcW w:w="940" w:type="dxa"/>
            <w:tcMar>
              <w:top w:w="85" w:type="dxa"/>
              <w:left w:w="85" w:type="dxa"/>
              <w:bottom w:w="85" w:type="dxa"/>
              <w:right w:w="85" w:type="dxa"/>
            </w:tcMar>
          </w:tcPr>
          <w:p w14:paraId="4E5CDBC1" w14:textId="77777777" w:rsidR="008B29B2" w:rsidRPr="00A13DF3" w:rsidRDefault="008B29B2" w:rsidP="00F91880">
            <w:pPr>
              <w:rPr>
                <w:rFonts w:ascii="PT Sans Narrow" w:hAnsi="PT Sans Narrow"/>
                <w:sz w:val="20"/>
              </w:rPr>
            </w:pPr>
            <w:r w:rsidRPr="00A13DF3">
              <w:rPr>
                <w:rFonts w:ascii="PT Sans Narrow" w:hAnsi="PT Sans Narrow"/>
                <w:sz w:val="20"/>
              </w:rPr>
              <w:t>GEO</w:t>
            </w:r>
          </w:p>
        </w:tc>
        <w:tc>
          <w:tcPr>
            <w:tcW w:w="1955" w:type="dxa"/>
            <w:gridSpan w:val="2"/>
            <w:tcMar>
              <w:top w:w="85" w:type="dxa"/>
              <w:left w:w="85" w:type="dxa"/>
              <w:bottom w:w="85" w:type="dxa"/>
              <w:right w:w="85" w:type="dxa"/>
            </w:tcMar>
          </w:tcPr>
          <w:p w14:paraId="5B675194" w14:textId="77777777" w:rsidR="008B29B2" w:rsidRPr="00A13DF3" w:rsidRDefault="008B29B2" w:rsidP="00F91880">
            <w:pPr>
              <w:rPr>
                <w:rFonts w:ascii="PT Sans Narrow" w:hAnsi="PT Sans Narrow"/>
                <w:sz w:val="20"/>
              </w:rPr>
            </w:pPr>
            <w:r w:rsidRPr="00A13DF3">
              <w:rPr>
                <w:rFonts w:ascii="PT Sans Narrow" w:hAnsi="PT Sans Narrow"/>
                <w:sz w:val="20"/>
              </w:rPr>
              <w:t>Geografija</w:t>
            </w:r>
          </w:p>
        </w:tc>
        <w:tc>
          <w:tcPr>
            <w:tcW w:w="598" w:type="dxa"/>
            <w:gridSpan w:val="2"/>
            <w:tcMar>
              <w:top w:w="85" w:type="dxa"/>
              <w:left w:w="85" w:type="dxa"/>
              <w:bottom w:w="85" w:type="dxa"/>
              <w:right w:w="85" w:type="dxa"/>
            </w:tcMar>
          </w:tcPr>
          <w:p w14:paraId="25B18C22"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2759C760"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3A426B3E" w14:textId="77777777" w:rsidR="008B29B2" w:rsidRPr="00A13DF3" w:rsidRDefault="008B29B2" w:rsidP="00F91880">
            <w:pPr>
              <w:rPr>
                <w:rFonts w:ascii="PT Sans Narrow" w:hAnsi="PT Sans Narrow"/>
                <w:sz w:val="20"/>
                <w:u w:val="single"/>
              </w:rPr>
            </w:pPr>
            <w:r w:rsidRPr="00A13DF3">
              <w:rPr>
                <w:rFonts w:ascii="PT Sans Narrow" w:hAnsi="PT Sans Narrow"/>
                <w:color w:val="FF0000"/>
                <w:sz w:val="20"/>
                <w:u w:val="single"/>
              </w:rPr>
              <w:t xml:space="preserve">2 </w:t>
            </w:r>
            <w:proofErr w:type="spellStart"/>
            <w:r w:rsidRPr="00A13DF3">
              <w:rPr>
                <w:rFonts w:ascii="PT Sans Narrow" w:hAnsi="PT Sans Narrow"/>
                <w:color w:val="FF0000"/>
                <w:sz w:val="20"/>
                <w:u w:val="single"/>
              </w:rPr>
              <w:t>ok</w:t>
            </w:r>
            <w:proofErr w:type="spellEnd"/>
          </w:p>
        </w:tc>
        <w:tc>
          <w:tcPr>
            <w:tcW w:w="331" w:type="dxa"/>
            <w:shd w:val="clear" w:color="auto" w:fill="D9D9D9"/>
            <w:tcMar>
              <w:top w:w="85" w:type="dxa"/>
              <w:left w:w="85" w:type="dxa"/>
              <w:bottom w:w="85" w:type="dxa"/>
              <w:right w:w="85" w:type="dxa"/>
            </w:tcMar>
          </w:tcPr>
          <w:p w14:paraId="2118FA4C"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5647081B"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E0ECD1F"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8E00BE2"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634AD0C"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0DDF9E4C" w14:textId="77777777" w:rsidR="008B29B2" w:rsidRPr="00A13DF3" w:rsidRDefault="008B29B2" w:rsidP="00F91880">
            <w:pPr>
              <w:rPr>
                <w:rFonts w:ascii="PT Sans Narrow" w:hAnsi="PT Sans Narrow"/>
                <w:sz w:val="20"/>
              </w:rPr>
            </w:pPr>
            <w:r w:rsidRPr="00A13DF3">
              <w:rPr>
                <w:rFonts w:ascii="PT Sans Narrow" w:hAnsi="PT Sans Narrow"/>
                <w:sz w:val="20"/>
              </w:rPr>
              <w:t>68</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rPr>
              <w:t>68</w:t>
            </w:r>
          </w:p>
        </w:tc>
        <w:tc>
          <w:tcPr>
            <w:tcW w:w="913" w:type="dxa"/>
            <w:gridSpan w:val="2"/>
            <w:tcMar>
              <w:top w:w="85" w:type="dxa"/>
              <w:left w:w="85" w:type="dxa"/>
              <w:bottom w:w="85" w:type="dxa"/>
              <w:right w:w="85" w:type="dxa"/>
            </w:tcMar>
          </w:tcPr>
          <w:p w14:paraId="56C88387" w14:textId="77777777" w:rsidR="008B29B2" w:rsidRPr="00A13DF3" w:rsidRDefault="008B29B2" w:rsidP="00F91880">
            <w:pPr>
              <w:rPr>
                <w:rFonts w:ascii="PT Sans Narrow" w:hAnsi="PT Sans Narrow"/>
                <w:sz w:val="20"/>
              </w:rPr>
            </w:pPr>
            <w:r w:rsidRPr="00A13DF3">
              <w:rPr>
                <w:rFonts w:ascii="PT Sans Narrow" w:hAnsi="PT Sans Narrow"/>
                <w:sz w:val="20"/>
              </w:rPr>
              <w:t>3</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3</w:t>
            </w:r>
          </w:p>
        </w:tc>
        <w:tc>
          <w:tcPr>
            <w:tcW w:w="981" w:type="dxa"/>
            <w:tcMar>
              <w:top w:w="85" w:type="dxa"/>
              <w:left w:w="85" w:type="dxa"/>
              <w:bottom w:w="85" w:type="dxa"/>
              <w:right w:w="85" w:type="dxa"/>
            </w:tcMar>
          </w:tcPr>
          <w:p w14:paraId="656ABB8A" w14:textId="77777777" w:rsidR="008B29B2" w:rsidRPr="00A13DF3" w:rsidRDefault="008B29B2" w:rsidP="00F91880">
            <w:pPr>
              <w:rPr>
                <w:rFonts w:ascii="PT Sans Narrow" w:hAnsi="PT Sans Narrow"/>
                <w:sz w:val="20"/>
              </w:rPr>
            </w:pP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68</w:t>
            </w:r>
          </w:p>
        </w:tc>
      </w:tr>
      <w:tr w:rsidR="00BC4388" w:rsidRPr="00A13DF3" w14:paraId="55422B46" w14:textId="77777777" w:rsidTr="00B90CF4">
        <w:trPr>
          <w:gridAfter w:val="1"/>
          <w:wAfter w:w="11" w:type="dxa"/>
          <w:jc w:val="center"/>
        </w:trPr>
        <w:tc>
          <w:tcPr>
            <w:tcW w:w="940" w:type="dxa"/>
            <w:tcMar>
              <w:top w:w="85" w:type="dxa"/>
              <w:left w:w="85" w:type="dxa"/>
              <w:bottom w:w="85" w:type="dxa"/>
              <w:right w:w="85" w:type="dxa"/>
            </w:tcMar>
          </w:tcPr>
          <w:p w14:paraId="6695CE77" w14:textId="77777777" w:rsidR="008B29B2" w:rsidRPr="00A13DF3" w:rsidRDefault="008B29B2" w:rsidP="00F91880">
            <w:pPr>
              <w:rPr>
                <w:rFonts w:ascii="PT Sans Narrow" w:hAnsi="PT Sans Narrow"/>
                <w:sz w:val="20"/>
              </w:rPr>
            </w:pPr>
            <w:r w:rsidRPr="00A13DF3">
              <w:rPr>
                <w:rFonts w:ascii="PT Sans Narrow" w:hAnsi="PT Sans Narrow"/>
                <w:sz w:val="20"/>
              </w:rPr>
              <w:t>SOC</w:t>
            </w:r>
          </w:p>
        </w:tc>
        <w:tc>
          <w:tcPr>
            <w:tcW w:w="1955" w:type="dxa"/>
            <w:gridSpan w:val="2"/>
            <w:tcMar>
              <w:top w:w="85" w:type="dxa"/>
              <w:left w:w="85" w:type="dxa"/>
              <w:bottom w:w="85" w:type="dxa"/>
              <w:right w:w="85" w:type="dxa"/>
            </w:tcMar>
          </w:tcPr>
          <w:p w14:paraId="1C1EA165" w14:textId="77777777" w:rsidR="008B29B2" w:rsidRPr="00A13DF3" w:rsidRDefault="008B29B2" w:rsidP="00F91880">
            <w:pPr>
              <w:rPr>
                <w:rFonts w:ascii="PT Sans Narrow" w:hAnsi="PT Sans Narrow"/>
                <w:sz w:val="20"/>
              </w:rPr>
            </w:pPr>
            <w:r w:rsidRPr="00A13DF3">
              <w:rPr>
                <w:rFonts w:ascii="PT Sans Narrow" w:hAnsi="PT Sans Narrow"/>
                <w:sz w:val="20"/>
              </w:rPr>
              <w:t>Sociologija</w:t>
            </w:r>
          </w:p>
        </w:tc>
        <w:tc>
          <w:tcPr>
            <w:tcW w:w="598" w:type="dxa"/>
            <w:gridSpan w:val="2"/>
            <w:tcMar>
              <w:top w:w="85" w:type="dxa"/>
              <w:left w:w="85" w:type="dxa"/>
              <w:bottom w:w="85" w:type="dxa"/>
              <w:right w:w="85" w:type="dxa"/>
            </w:tcMar>
          </w:tcPr>
          <w:p w14:paraId="5E226453"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86FACAD"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F40519A"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shd w:val="clear" w:color="auto" w:fill="D9D9D9"/>
            <w:tcMar>
              <w:top w:w="85" w:type="dxa"/>
              <w:left w:w="85" w:type="dxa"/>
              <w:bottom w:w="85" w:type="dxa"/>
              <w:right w:w="85" w:type="dxa"/>
            </w:tcMar>
          </w:tcPr>
          <w:p w14:paraId="018731E1"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3A91294E"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DEA6163"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3A70647"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49A8C09D" w14:textId="77777777" w:rsidR="008B29B2" w:rsidRPr="00A13DF3" w:rsidRDefault="008B29B2" w:rsidP="00F91880">
            <w:pPr>
              <w:ind w:left="-579"/>
              <w:rPr>
                <w:rFonts w:ascii="PT Sans Narrow" w:hAnsi="PT Sans Narrow"/>
                <w:sz w:val="20"/>
              </w:rPr>
            </w:pPr>
          </w:p>
        </w:tc>
        <w:tc>
          <w:tcPr>
            <w:tcW w:w="828" w:type="dxa"/>
            <w:gridSpan w:val="2"/>
            <w:tcMar>
              <w:top w:w="85" w:type="dxa"/>
              <w:left w:w="85" w:type="dxa"/>
              <w:bottom w:w="85" w:type="dxa"/>
              <w:right w:w="85" w:type="dxa"/>
            </w:tcMar>
          </w:tcPr>
          <w:p w14:paraId="69F2134F" w14:textId="77777777" w:rsidR="008B29B2" w:rsidRPr="00A13DF3" w:rsidRDefault="008B29B2" w:rsidP="00F91880">
            <w:pPr>
              <w:rPr>
                <w:rFonts w:ascii="PT Sans Narrow" w:hAnsi="PT Sans Narrow"/>
                <w:sz w:val="20"/>
              </w:rPr>
            </w:pPr>
            <w:r w:rsidRPr="00A13DF3">
              <w:rPr>
                <w:rFonts w:ascii="PT Sans Narrow" w:hAnsi="PT Sans Narrow"/>
                <w:sz w:val="20"/>
              </w:rPr>
              <w:t>68</w:t>
            </w:r>
          </w:p>
        </w:tc>
        <w:tc>
          <w:tcPr>
            <w:tcW w:w="913" w:type="dxa"/>
            <w:gridSpan w:val="2"/>
            <w:tcMar>
              <w:top w:w="85" w:type="dxa"/>
              <w:left w:w="85" w:type="dxa"/>
              <w:bottom w:w="85" w:type="dxa"/>
              <w:right w:w="85" w:type="dxa"/>
            </w:tcMar>
          </w:tcPr>
          <w:p w14:paraId="06DBBA75"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981" w:type="dxa"/>
            <w:tcMar>
              <w:top w:w="85" w:type="dxa"/>
              <w:left w:w="85" w:type="dxa"/>
              <w:bottom w:w="85" w:type="dxa"/>
              <w:right w:w="85" w:type="dxa"/>
            </w:tcMar>
          </w:tcPr>
          <w:p w14:paraId="368CDE8A" w14:textId="77777777" w:rsidR="008B29B2" w:rsidRPr="00A13DF3" w:rsidRDefault="008B29B2" w:rsidP="00F91880">
            <w:pPr>
              <w:rPr>
                <w:rFonts w:ascii="PT Sans Narrow" w:hAnsi="PT Sans Narrow"/>
                <w:sz w:val="20"/>
              </w:rPr>
            </w:pPr>
          </w:p>
        </w:tc>
      </w:tr>
      <w:tr w:rsidR="00BC4388" w:rsidRPr="00A13DF3" w14:paraId="22A46047" w14:textId="77777777" w:rsidTr="00B90CF4">
        <w:trPr>
          <w:gridAfter w:val="1"/>
          <w:wAfter w:w="11" w:type="dxa"/>
          <w:jc w:val="center"/>
        </w:trPr>
        <w:tc>
          <w:tcPr>
            <w:tcW w:w="940" w:type="dxa"/>
            <w:tcMar>
              <w:top w:w="85" w:type="dxa"/>
              <w:left w:w="85" w:type="dxa"/>
              <w:bottom w:w="85" w:type="dxa"/>
              <w:right w:w="85" w:type="dxa"/>
            </w:tcMar>
          </w:tcPr>
          <w:p w14:paraId="6682FFC8" w14:textId="77777777" w:rsidR="008B29B2" w:rsidRPr="00A13DF3" w:rsidRDefault="008B29B2" w:rsidP="00F91880">
            <w:pPr>
              <w:rPr>
                <w:rFonts w:ascii="PT Sans Narrow" w:hAnsi="PT Sans Narrow"/>
                <w:sz w:val="20"/>
              </w:rPr>
            </w:pPr>
            <w:r w:rsidRPr="00A13DF3">
              <w:rPr>
                <w:rFonts w:ascii="PT Sans Narrow" w:hAnsi="PT Sans Narrow"/>
                <w:sz w:val="20"/>
              </w:rPr>
              <w:t>PSI</w:t>
            </w:r>
          </w:p>
        </w:tc>
        <w:tc>
          <w:tcPr>
            <w:tcW w:w="1955" w:type="dxa"/>
            <w:gridSpan w:val="2"/>
            <w:tcMar>
              <w:top w:w="85" w:type="dxa"/>
              <w:left w:w="85" w:type="dxa"/>
              <w:bottom w:w="85" w:type="dxa"/>
              <w:right w:w="85" w:type="dxa"/>
            </w:tcMar>
          </w:tcPr>
          <w:p w14:paraId="4A9B9650" w14:textId="77777777" w:rsidR="008B29B2" w:rsidRPr="00A13DF3" w:rsidRDefault="008B29B2" w:rsidP="00F91880">
            <w:pPr>
              <w:rPr>
                <w:rFonts w:ascii="PT Sans Narrow" w:hAnsi="PT Sans Narrow"/>
                <w:sz w:val="20"/>
              </w:rPr>
            </w:pPr>
            <w:r w:rsidRPr="00A13DF3">
              <w:rPr>
                <w:rFonts w:ascii="PT Sans Narrow" w:hAnsi="PT Sans Narrow"/>
                <w:sz w:val="20"/>
              </w:rPr>
              <w:t>Psihologija</w:t>
            </w:r>
          </w:p>
        </w:tc>
        <w:tc>
          <w:tcPr>
            <w:tcW w:w="598" w:type="dxa"/>
            <w:gridSpan w:val="2"/>
            <w:tcMar>
              <w:top w:w="85" w:type="dxa"/>
              <w:left w:w="85" w:type="dxa"/>
              <w:bottom w:w="85" w:type="dxa"/>
              <w:right w:w="85" w:type="dxa"/>
            </w:tcMar>
          </w:tcPr>
          <w:p w14:paraId="4DE2622A"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00DCBCB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F3FF7E5"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4415D001"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3D9841B"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AADB16A"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147BEC6D"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129DEEC"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6E59EEF4" w14:textId="77777777" w:rsidR="008B29B2" w:rsidRPr="00A13DF3" w:rsidRDefault="008B29B2" w:rsidP="00F91880">
            <w:pPr>
              <w:rPr>
                <w:rFonts w:ascii="PT Sans Narrow" w:hAnsi="PT Sans Narrow"/>
                <w:sz w:val="20"/>
              </w:rPr>
            </w:pPr>
            <w:r w:rsidRPr="00A13DF3">
              <w:rPr>
                <w:rFonts w:ascii="PT Sans Narrow" w:hAnsi="PT Sans Narrow"/>
                <w:sz w:val="20"/>
              </w:rPr>
              <w:t>68</w:t>
            </w:r>
          </w:p>
        </w:tc>
        <w:tc>
          <w:tcPr>
            <w:tcW w:w="913" w:type="dxa"/>
            <w:gridSpan w:val="2"/>
            <w:tcMar>
              <w:top w:w="85" w:type="dxa"/>
              <w:left w:w="85" w:type="dxa"/>
              <w:bottom w:w="85" w:type="dxa"/>
              <w:right w:w="85" w:type="dxa"/>
            </w:tcMar>
          </w:tcPr>
          <w:p w14:paraId="0B310426"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981" w:type="dxa"/>
            <w:tcMar>
              <w:top w:w="85" w:type="dxa"/>
              <w:left w:w="85" w:type="dxa"/>
              <w:bottom w:w="85" w:type="dxa"/>
              <w:right w:w="85" w:type="dxa"/>
            </w:tcMar>
          </w:tcPr>
          <w:p w14:paraId="7278E2DE" w14:textId="77777777" w:rsidR="008B29B2" w:rsidRPr="00A13DF3" w:rsidRDefault="008B29B2" w:rsidP="00F91880">
            <w:pPr>
              <w:rPr>
                <w:rFonts w:ascii="PT Sans Narrow" w:hAnsi="PT Sans Narrow"/>
                <w:sz w:val="20"/>
              </w:rPr>
            </w:pPr>
          </w:p>
        </w:tc>
      </w:tr>
      <w:tr w:rsidR="00BC4388" w:rsidRPr="00A13DF3" w14:paraId="5C88B8B4" w14:textId="77777777" w:rsidTr="00B90CF4">
        <w:trPr>
          <w:gridAfter w:val="1"/>
          <w:wAfter w:w="11" w:type="dxa"/>
          <w:jc w:val="center"/>
        </w:trPr>
        <w:tc>
          <w:tcPr>
            <w:tcW w:w="940" w:type="dxa"/>
            <w:tcMar>
              <w:top w:w="85" w:type="dxa"/>
              <w:left w:w="85" w:type="dxa"/>
              <w:bottom w:w="85" w:type="dxa"/>
              <w:right w:w="85" w:type="dxa"/>
            </w:tcMar>
          </w:tcPr>
          <w:p w14:paraId="170E4090" w14:textId="77777777" w:rsidR="008B29B2" w:rsidRPr="00A13DF3" w:rsidRDefault="008B29B2" w:rsidP="00F91880">
            <w:pPr>
              <w:rPr>
                <w:rFonts w:ascii="PT Sans Narrow" w:hAnsi="PT Sans Narrow"/>
                <w:sz w:val="20"/>
              </w:rPr>
            </w:pPr>
            <w:r w:rsidRPr="00A13DF3">
              <w:rPr>
                <w:rFonts w:ascii="PT Sans Narrow" w:hAnsi="PT Sans Narrow"/>
                <w:sz w:val="20"/>
              </w:rPr>
              <w:t>KEM</w:t>
            </w:r>
          </w:p>
        </w:tc>
        <w:tc>
          <w:tcPr>
            <w:tcW w:w="1955" w:type="dxa"/>
            <w:gridSpan w:val="2"/>
            <w:tcMar>
              <w:top w:w="85" w:type="dxa"/>
              <w:left w:w="85" w:type="dxa"/>
              <w:bottom w:w="85" w:type="dxa"/>
              <w:right w:w="85" w:type="dxa"/>
            </w:tcMar>
          </w:tcPr>
          <w:p w14:paraId="18CF93B4" w14:textId="77777777" w:rsidR="008B29B2" w:rsidRPr="00A13DF3" w:rsidRDefault="008B29B2" w:rsidP="00F91880">
            <w:pPr>
              <w:rPr>
                <w:rFonts w:ascii="PT Sans Narrow" w:hAnsi="PT Sans Narrow"/>
                <w:sz w:val="20"/>
              </w:rPr>
            </w:pPr>
            <w:r w:rsidRPr="00A13DF3">
              <w:rPr>
                <w:rFonts w:ascii="PT Sans Narrow" w:hAnsi="PT Sans Narrow"/>
                <w:sz w:val="20"/>
              </w:rPr>
              <w:t>Kemija</w:t>
            </w:r>
          </w:p>
        </w:tc>
        <w:tc>
          <w:tcPr>
            <w:tcW w:w="598" w:type="dxa"/>
            <w:gridSpan w:val="2"/>
            <w:tcMar>
              <w:top w:w="85" w:type="dxa"/>
              <w:left w:w="85" w:type="dxa"/>
              <w:bottom w:w="85" w:type="dxa"/>
              <w:right w:w="85" w:type="dxa"/>
            </w:tcMar>
          </w:tcPr>
          <w:p w14:paraId="6E622D7D" w14:textId="77777777" w:rsidR="008B29B2" w:rsidRPr="00A13DF3" w:rsidRDefault="008B29B2" w:rsidP="00F91880">
            <w:pPr>
              <w:rPr>
                <w:rFonts w:ascii="PT Sans Narrow" w:hAnsi="PT Sans Narrow"/>
                <w:sz w:val="20"/>
              </w:rPr>
            </w:pPr>
            <w:r w:rsidRPr="00A13DF3">
              <w:rPr>
                <w:rFonts w:ascii="PT Sans Narrow" w:hAnsi="PT Sans Narrow"/>
                <w:sz w:val="20"/>
              </w:rPr>
              <w:t>3,09</w:t>
            </w:r>
          </w:p>
        </w:tc>
        <w:tc>
          <w:tcPr>
            <w:tcW w:w="331" w:type="dxa"/>
            <w:gridSpan w:val="2"/>
            <w:shd w:val="clear" w:color="auto" w:fill="D9D9D9"/>
            <w:tcMar>
              <w:top w:w="85" w:type="dxa"/>
              <w:left w:w="85" w:type="dxa"/>
              <w:bottom w:w="85" w:type="dxa"/>
              <w:right w:w="85" w:type="dxa"/>
            </w:tcMar>
          </w:tcPr>
          <w:p w14:paraId="47781117"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643482C9"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4D8A3448"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4A049123"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2C40C388"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4B9A0DC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00E5451"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70C591E5" w14:textId="77777777" w:rsidR="008B29B2" w:rsidRPr="00A13DF3" w:rsidRDefault="008B29B2" w:rsidP="00F91880">
            <w:pPr>
              <w:rPr>
                <w:rFonts w:ascii="PT Sans Narrow" w:hAnsi="PT Sans Narrow"/>
                <w:sz w:val="20"/>
              </w:rPr>
            </w:pPr>
            <w:r w:rsidRPr="00A13DF3">
              <w:rPr>
                <w:rFonts w:ascii="PT Sans Narrow" w:hAnsi="PT Sans Narrow"/>
                <w:sz w:val="20"/>
              </w:rPr>
              <w:t>105</w:t>
            </w:r>
          </w:p>
        </w:tc>
        <w:tc>
          <w:tcPr>
            <w:tcW w:w="913" w:type="dxa"/>
            <w:gridSpan w:val="2"/>
            <w:tcMar>
              <w:top w:w="85" w:type="dxa"/>
              <w:left w:w="85" w:type="dxa"/>
              <w:bottom w:w="85" w:type="dxa"/>
              <w:right w:w="85" w:type="dxa"/>
            </w:tcMar>
          </w:tcPr>
          <w:p w14:paraId="667B02BD"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981" w:type="dxa"/>
            <w:tcMar>
              <w:top w:w="85" w:type="dxa"/>
              <w:left w:w="85" w:type="dxa"/>
              <w:bottom w:w="85" w:type="dxa"/>
              <w:right w:w="85" w:type="dxa"/>
            </w:tcMar>
          </w:tcPr>
          <w:p w14:paraId="1824F2F1" w14:textId="77777777" w:rsidR="008B29B2" w:rsidRPr="00A13DF3" w:rsidRDefault="008B29B2" w:rsidP="00F91880">
            <w:pPr>
              <w:rPr>
                <w:rFonts w:ascii="PT Sans Narrow" w:hAnsi="PT Sans Narrow"/>
                <w:sz w:val="20"/>
              </w:rPr>
            </w:pPr>
          </w:p>
        </w:tc>
      </w:tr>
      <w:tr w:rsidR="00BC4388" w:rsidRPr="00A13DF3" w14:paraId="7571BEB9" w14:textId="77777777" w:rsidTr="00B90CF4">
        <w:trPr>
          <w:gridAfter w:val="1"/>
          <w:wAfter w:w="11" w:type="dxa"/>
          <w:jc w:val="center"/>
        </w:trPr>
        <w:tc>
          <w:tcPr>
            <w:tcW w:w="940" w:type="dxa"/>
            <w:tcMar>
              <w:top w:w="85" w:type="dxa"/>
              <w:left w:w="85" w:type="dxa"/>
              <w:bottom w:w="85" w:type="dxa"/>
              <w:right w:w="85" w:type="dxa"/>
            </w:tcMar>
          </w:tcPr>
          <w:p w14:paraId="0422B13A" w14:textId="77777777" w:rsidR="008B29B2" w:rsidRPr="00A13DF3" w:rsidRDefault="008B29B2" w:rsidP="00F91880">
            <w:pPr>
              <w:rPr>
                <w:rFonts w:ascii="PT Sans Narrow" w:hAnsi="PT Sans Narrow"/>
                <w:sz w:val="20"/>
              </w:rPr>
            </w:pPr>
            <w:r w:rsidRPr="00A13DF3">
              <w:rPr>
                <w:rFonts w:ascii="PT Sans Narrow" w:hAnsi="PT Sans Narrow"/>
                <w:sz w:val="20"/>
              </w:rPr>
              <w:t>BIO</w:t>
            </w:r>
          </w:p>
        </w:tc>
        <w:tc>
          <w:tcPr>
            <w:tcW w:w="1955" w:type="dxa"/>
            <w:gridSpan w:val="2"/>
            <w:tcMar>
              <w:top w:w="85" w:type="dxa"/>
              <w:left w:w="85" w:type="dxa"/>
              <w:bottom w:w="85" w:type="dxa"/>
              <w:right w:w="85" w:type="dxa"/>
            </w:tcMar>
          </w:tcPr>
          <w:p w14:paraId="41F5BDC2" w14:textId="77777777" w:rsidR="008B29B2" w:rsidRPr="00A13DF3" w:rsidRDefault="008B29B2" w:rsidP="00F91880">
            <w:pPr>
              <w:rPr>
                <w:rFonts w:ascii="PT Sans Narrow" w:hAnsi="PT Sans Narrow"/>
                <w:sz w:val="20"/>
              </w:rPr>
            </w:pPr>
            <w:r w:rsidRPr="00A13DF3">
              <w:rPr>
                <w:rFonts w:ascii="PT Sans Narrow" w:hAnsi="PT Sans Narrow"/>
                <w:sz w:val="20"/>
              </w:rPr>
              <w:t>Biologija</w:t>
            </w:r>
          </w:p>
        </w:tc>
        <w:tc>
          <w:tcPr>
            <w:tcW w:w="598" w:type="dxa"/>
            <w:gridSpan w:val="2"/>
            <w:tcMar>
              <w:top w:w="85" w:type="dxa"/>
              <w:left w:w="85" w:type="dxa"/>
              <w:bottom w:w="85" w:type="dxa"/>
              <w:right w:w="85" w:type="dxa"/>
            </w:tcMar>
          </w:tcPr>
          <w:p w14:paraId="0B7DA474" w14:textId="77777777" w:rsidR="008B29B2" w:rsidRPr="00A13DF3" w:rsidRDefault="008B29B2" w:rsidP="00F91880">
            <w:pPr>
              <w:rPr>
                <w:rFonts w:ascii="PT Sans Narrow" w:hAnsi="PT Sans Narrow"/>
                <w:sz w:val="20"/>
              </w:rPr>
            </w:pPr>
            <w:r w:rsidRPr="00A13DF3">
              <w:rPr>
                <w:rFonts w:ascii="PT Sans Narrow" w:hAnsi="PT Sans Narrow"/>
                <w:sz w:val="20"/>
              </w:rPr>
              <w:t>3,09</w:t>
            </w:r>
          </w:p>
        </w:tc>
        <w:tc>
          <w:tcPr>
            <w:tcW w:w="331" w:type="dxa"/>
            <w:gridSpan w:val="2"/>
            <w:shd w:val="clear" w:color="auto" w:fill="D9D9D9"/>
            <w:tcMar>
              <w:top w:w="85" w:type="dxa"/>
              <w:left w:w="85" w:type="dxa"/>
              <w:bottom w:w="85" w:type="dxa"/>
              <w:right w:w="85" w:type="dxa"/>
            </w:tcMar>
          </w:tcPr>
          <w:p w14:paraId="6E1ABBF9"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12AA2463" w14:textId="77777777" w:rsidR="008B29B2" w:rsidRPr="00A13DF3" w:rsidRDefault="008B29B2" w:rsidP="00F91880">
            <w:pPr>
              <w:rPr>
                <w:rFonts w:ascii="PT Sans Narrow" w:hAnsi="PT Sans Narrow"/>
                <w:sz w:val="20"/>
                <w:u w:val="single"/>
              </w:rPr>
            </w:pPr>
            <w:r w:rsidRPr="00A13DF3">
              <w:rPr>
                <w:rFonts w:ascii="PT Sans Narrow" w:hAnsi="PT Sans Narrow"/>
                <w:color w:val="FF0000"/>
                <w:sz w:val="20"/>
                <w:u w:val="single"/>
              </w:rPr>
              <w:t xml:space="preserve">2 </w:t>
            </w:r>
            <w:proofErr w:type="spellStart"/>
            <w:r w:rsidRPr="00A13DF3">
              <w:rPr>
                <w:rFonts w:ascii="PT Sans Narrow" w:hAnsi="PT Sans Narrow"/>
                <w:color w:val="FF0000"/>
                <w:sz w:val="20"/>
                <w:u w:val="single"/>
              </w:rPr>
              <w:t>ok</w:t>
            </w:r>
            <w:proofErr w:type="spellEnd"/>
          </w:p>
        </w:tc>
        <w:tc>
          <w:tcPr>
            <w:tcW w:w="331" w:type="dxa"/>
            <w:shd w:val="clear" w:color="auto" w:fill="D9D9D9"/>
            <w:tcMar>
              <w:top w:w="85" w:type="dxa"/>
              <w:left w:w="85" w:type="dxa"/>
              <w:bottom w:w="85" w:type="dxa"/>
              <w:right w:w="85" w:type="dxa"/>
            </w:tcMar>
          </w:tcPr>
          <w:p w14:paraId="2442B738"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2E7B9D3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574BE1F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5295C9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ED0B5E2"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57DE9A6F" w14:textId="77777777" w:rsidR="008B29B2" w:rsidRPr="00A13DF3" w:rsidRDefault="008B29B2" w:rsidP="00F91880">
            <w:pPr>
              <w:rPr>
                <w:rFonts w:ascii="PT Sans Narrow" w:hAnsi="PT Sans Narrow"/>
                <w:sz w:val="20"/>
              </w:rPr>
            </w:pPr>
            <w:r w:rsidRPr="00A13DF3">
              <w:rPr>
                <w:rFonts w:ascii="PT Sans Narrow" w:hAnsi="PT Sans Narrow"/>
                <w:sz w:val="20"/>
              </w:rPr>
              <w:t>105</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rPr>
              <w:t>65</w:t>
            </w:r>
          </w:p>
        </w:tc>
        <w:tc>
          <w:tcPr>
            <w:tcW w:w="913" w:type="dxa"/>
            <w:gridSpan w:val="2"/>
            <w:tcMar>
              <w:top w:w="85" w:type="dxa"/>
              <w:left w:w="85" w:type="dxa"/>
              <w:bottom w:w="85" w:type="dxa"/>
              <w:right w:w="85" w:type="dxa"/>
            </w:tcMar>
          </w:tcPr>
          <w:p w14:paraId="11D76D91" w14:textId="77777777" w:rsidR="008B29B2" w:rsidRPr="00A13DF3" w:rsidRDefault="008B29B2" w:rsidP="00F91880">
            <w:pPr>
              <w:rPr>
                <w:rFonts w:ascii="PT Sans Narrow" w:hAnsi="PT Sans Narrow"/>
                <w:sz w:val="20"/>
              </w:rPr>
            </w:pPr>
            <w:r w:rsidRPr="00A13DF3">
              <w:rPr>
                <w:rFonts w:ascii="PT Sans Narrow" w:hAnsi="PT Sans Narrow"/>
                <w:sz w:val="20"/>
              </w:rPr>
              <w:t>5</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3</w:t>
            </w:r>
          </w:p>
        </w:tc>
        <w:tc>
          <w:tcPr>
            <w:tcW w:w="981" w:type="dxa"/>
            <w:tcMar>
              <w:top w:w="85" w:type="dxa"/>
              <w:left w:w="85" w:type="dxa"/>
              <w:bottom w:w="85" w:type="dxa"/>
              <w:right w:w="85" w:type="dxa"/>
            </w:tcMar>
          </w:tcPr>
          <w:p w14:paraId="109313F8" w14:textId="77777777" w:rsidR="008B29B2" w:rsidRPr="00A13DF3" w:rsidRDefault="008B29B2" w:rsidP="00F91880">
            <w:pPr>
              <w:rPr>
                <w:rFonts w:ascii="PT Sans Narrow" w:hAnsi="PT Sans Narrow"/>
                <w:sz w:val="20"/>
              </w:rPr>
            </w:pP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65</w:t>
            </w:r>
          </w:p>
        </w:tc>
      </w:tr>
      <w:tr w:rsidR="00BC4388" w:rsidRPr="00A13DF3" w14:paraId="3928D98D" w14:textId="77777777" w:rsidTr="00B90CF4">
        <w:trPr>
          <w:gridAfter w:val="1"/>
          <w:wAfter w:w="11" w:type="dxa"/>
          <w:jc w:val="center"/>
        </w:trPr>
        <w:tc>
          <w:tcPr>
            <w:tcW w:w="940" w:type="dxa"/>
            <w:tcMar>
              <w:top w:w="85" w:type="dxa"/>
              <w:left w:w="85" w:type="dxa"/>
              <w:bottom w:w="85" w:type="dxa"/>
              <w:right w:w="85" w:type="dxa"/>
            </w:tcMar>
          </w:tcPr>
          <w:p w14:paraId="27AEB0CD" w14:textId="77777777" w:rsidR="008B29B2" w:rsidRPr="00A13DF3" w:rsidRDefault="008B29B2" w:rsidP="00F91880">
            <w:pPr>
              <w:rPr>
                <w:rFonts w:ascii="PT Sans Narrow" w:hAnsi="PT Sans Narrow"/>
                <w:sz w:val="20"/>
              </w:rPr>
            </w:pPr>
            <w:r w:rsidRPr="00A13DF3">
              <w:rPr>
                <w:rFonts w:ascii="PT Sans Narrow" w:hAnsi="PT Sans Narrow"/>
                <w:sz w:val="20"/>
              </w:rPr>
              <w:t>ŠVZ</w:t>
            </w:r>
          </w:p>
        </w:tc>
        <w:tc>
          <w:tcPr>
            <w:tcW w:w="1955" w:type="dxa"/>
            <w:gridSpan w:val="2"/>
            <w:tcMar>
              <w:top w:w="85" w:type="dxa"/>
              <w:left w:w="85" w:type="dxa"/>
              <w:bottom w:w="85" w:type="dxa"/>
              <w:right w:w="85" w:type="dxa"/>
            </w:tcMar>
          </w:tcPr>
          <w:p w14:paraId="73C16A08" w14:textId="77777777" w:rsidR="008B29B2" w:rsidRPr="00A13DF3" w:rsidRDefault="008B29B2" w:rsidP="00F91880">
            <w:pPr>
              <w:rPr>
                <w:rFonts w:ascii="PT Sans Narrow" w:hAnsi="PT Sans Narrow"/>
                <w:sz w:val="20"/>
              </w:rPr>
            </w:pPr>
            <w:r w:rsidRPr="00A13DF3">
              <w:rPr>
                <w:rFonts w:ascii="PT Sans Narrow" w:hAnsi="PT Sans Narrow"/>
                <w:sz w:val="20"/>
              </w:rPr>
              <w:t>Športna vzgoja</w:t>
            </w:r>
          </w:p>
        </w:tc>
        <w:tc>
          <w:tcPr>
            <w:tcW w:w="598" w:type="dxa"/>
            <w:gridSpan w:val="2"/>
            <w:tcMar>
              <w:top w:w="85" w:type="dxa"/>
              <w:left w:w="85" w:type="dxa"/>
              <w:bottom w:w="85" w:type="dxa"/>
              <w:right w:w="85" w:type="dxa"/>
            </w:tcMar>
          </w:tcPr>
          <w:p w14:paraId="5E0DB2A2"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4E8AE943"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42238535"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67BA223C"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6AC04BC9"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6E283EC0"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18FC38B3"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F17E2B4"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828" w:type="dxa"/>
            <w:gridSpan w:val="2"/>
            <w:tcMar>
              <w:top w:w="85" w:type="dxa"/>
              <w:left w:w="85" w:type="dxa"/>
              <w:bottom w:w="85" w:type="dxa"/>
              <w:right w:w="85" w:type="dxa"/>
            </w:tcMar>
          </w:tcPr>
          <w:p w14:paraId="7260C54A" w14:textId="77777777" w:rsidR="008B29B2" w:rsidRPr="00A13DF3" w:rsidRDefault="008B29B2" w:rsidP="00F91880">
            <w:pPr>
              <w:rPr>
                <w:rFonts w:ascii="PT Sans Narrow" w:hAnsi="PT Sans Narrow"/>
                <w:sz w:val="20"/>
              </w:rPr>
            </w:pPr>
            <w:r w:rsidRPr="00A13DF3">
              <w:rPr>
                <w:rFonts w:ascii="PT Sans Narrow" w:hAnsi="PT Sans Narrow"/>
                <w:sz w:val="20"/>
              </w:rPr>
              <w:t>340</w:t>
            </w:r>
          </w:p>
        </w:tc>
        <w:tc>
          <w:tcPr>
            <w:tcW w:w="913" w:type="dxa"/>
            <w:gridSpan w:val="2"/>
            <w:tcMar>
              <w:top w:w="85" w:type="dxa"/>
              <w:left w:w="85" w:type="dxa"/>
              <w:bottom w:w="85" w:type="dxa"/>
              <w:right w:w="85" w:type="dxa"/>
            </w:tcMar>
          </w:tcPr>
          <w:p w14:paraId="057DA70A" w14:textId="77777777" w:rsidR="008B29B2" w:rsidRPr="00A13DF3" w:rsidRDefault="008B29B2" w:rsidP="00F91880">
            <w:pPr>
              <w:rPr>
                <w:rFonts w:ascii="PT Sans Narrow" w:hAnsi="PT Sans Narrow"/>
                <w:sz w:val="20"/>
              </w:rPr>
            </w:pPr>
            <w:r w:rsidRPr="00A13DF3">
              <w:rPr>
                <w:rFonts w:ascii="PT Sans Narrow" w:hAnsi="PT Sans Narrow"/>
                <w:sz w:val="20"/>
              </w:rPr>
              <w:t>14</w:t>
            </w:r>
          </w:p>
        </w:tc>
        <w:tc>
          <w:tcPr>
            <w:tcW w:w="981" w:type="dxa"/>
            <w:tcMar>
              <w:top w:w="85" w:type="dxa"/>
              <w:left w:w="85" w:type="dxa"/>
              <w:bottom w:w="85" w:type="dxa"/>
              <w:right w:w="85" w:type="dxa"/>
            </w:tcMar>
          </w:tcPr>
          <w:p w14:paraId="407DE78D" w14:textId="77777777" w:rsidR="008B29B2" w:rsidRPr="00A13DF3" w:rsidRDefault="008B29B2" w:rsidP="00F91880">
            <w:pPr>
              <w:rPr>
                <w:rFonts w:ascii="PT Sans Narrow" w:hAnsi="PT Sans Narrow"/>
                <w:sz w:val="20"/>
              </w:rPr>
            </w:pPr>
          </w:p>
        </w:tc>
      </w:tr>
      <w:tr w:rsidR="00BC4388" w:rsidRPr="00A13DF3" w14:paraId="26273986" w14:textId="77777777" w:rsidTr="00B90CF4">
        <w:trPr>
          <w:gridAfter w:val="1"/>
          <w:wAfter w:w="11" w:type="dxa"/>
          <w:jc w:val="center"/>
        </w:trPr>
        <w:tc>
          <w:tcPr>
            <w:tcW w:w="940" w:type="dxa"/>
            <w:tcBorders>
              <w:bottom w:val="single" w:sz="4" w:space="0" w:color="auto"/>
            </w:tcBorders>
            <w:tcMar>
              <w:top w:w="85" w:type="dxa"/>
              <w:left w:w="85" w:type="dxa"/>
              <w:bottom w:w="85" w:type="dxa"/>
              <w:right w:w="85" w:type="dxa"/>
            </w:tcMar>
          </w:tcPr>
          <w:p w14:paraId="6F2EBB14" w14:textId="77777777" w:rsidR="008B29B2" w:rsidRPr="00A13DF3" w:rsidRDefault="008B29B2" w:rsidP="00F91880">
            <w:pPr>
              <w:rPr>
                <w:rFonts w:ascii="PT Sans Narrow" w:hAnsi="PT Sans Narrow"/>
                <w:b/>
                <w:sz w:val="20"/>
              </w:rPr>
            </w:pPr>
          </w:p>
        </w:tc>
        <w:tc>
          <w:tcPr>
            <w:tcW w:w="1955" w:type="dxa"/>
            <w:gridSpan w:val="2"/>
            <w:tcBorders>
              <w:bottom w:val="single" w:sz="4" w:space="0" w:color="auto"/>
            </w:tcBorders>
            <w:tcMar>
              <w:top w:w="85" w:type="dxa"/>
              <w:left w:w="85" w:type="dxa"/>
              <w:bottom w:w="85" w:type="dxa"/>
              <w:right w:w="85" w:type="dxa"/>
            </w:tcMar>
          </w:tcPr>
          <w:p w14:paraId="6ECBEBB1" w14:textId="77777777" w:rsidR="008B29B2" w:rsidRPr="00A13DF3" w:rsidRDefault="008B29B2" w:rsidP="00F91880">
            <w:pPr>
              <w:rPr>
                <w:rFonts w:ascii="PT Sans Narrow" w:hAnsi="PT Sans Narrow"/>
                <w:b/>
                <w:sz w:val="20"/>
              </w:rPr>
            </w:pPr>
          </w:p>
        </w:tc>
        <w:tc>
          <w:tcPr>
            <w:tcW w:w="598" w:type="dxa"/>
            <w:gridSpan w:val="2"/>
            <w:tcBorders>
              <w:bottom w:val="single" w:sz="4" w:space="0" w:color="auto"/>
            </w:tcBorders>
            <w:tcMar>
              <w:top w:w="85" w:type="dxa"/>
              <w:left w:w="85" w:type="dxa"/>
              <w:bottom w:w="85" w:type="dxa"/>
              <w:right w:w="85" w:type="dxa"/>
            </w:tcMar>
          </w:tcPr>
          <w:p w14:paraId="201DE834" w14:textId="77777777" w:rsidR="008B29B2" w:rsidRPr="00A13DF3" w:rsidRDefault="008B29B2" w:rsidP="00F91880">
            <w:pPr>
              <w:rPr>
                <w:rFonts w:ascii="PT Sans Narrow" w:hAnsi="PT Sans Narrow"/>
                <w:b/>
                <w:sz w:val="20"/>
              </w:rPr>
            </w:pPr>
            <w:r w:rsidRPr="00A13DF3">
              <w:rPr>
                <w:rFonts w:ascii="PT Sans Narrow" w:hAnsi="PT Sans Narrow"/>
                <w:b/>
                <w:sz w:val="20"/>
              </w:rPr>
              <w:t>27,18</w:t>
            </w:r>
          </w:p>
        </w:tc>
        <w:tc>
          <w:tcPr>
            <w:tcW w:w="331" w:type="dxa"/>
            <w:gridSpan w:val="2"/>
            <w:tcBorders>
              <w:bottom w:val="single" w:sz="4" w:space="0" w:color="auto"/>
            </w:tcBorders>
            <w:shd w:val="clear" w:color="auto" w:fill="D9D9D9"/>
            <w:tcMar>
              <w:top w:w="85" w:type="dxa"/>
              <w:left w:w="85" w:type="dxa"/>
              <w:bottom w:w="85" w:type="dxa"/>
              <w:right w:w="85" w:type="dxa"/>
            </w:tcMar>
          </w:tcPr>
          <w:p w14:paraId="3661D2F5" w14:textId="77777777" w:rsidR="008B29B2" w:rsidRPr="00A13DF3" w:rsidRDefault="008B29B2" w:rsidP="00F91880">
            <w:pPr>
              <w:rPr>
                <w:rFonts w:ascii="PT Sans Narrow" w:hAnsi="PT Sans Narrow"/>
                <w:b/>
                <w:sz w:val="20"/>
              </w:rPr>
            </w:pPr>
          </w:p>
        </w:tc>
        <w:tc>
          <w:tcPr>
            <w:tcW w:w="598" w:type="dxa"/>
            <w:gridSpan w:val="2"/>
            <w:tcBorders>
              <w:bottom w:val="single" w:sz="4" w:space="0" w:color="auto"/>
            </w:tcBorders>
            <w:tcMar>
              <w:top w:w="85" w:type="dxa"/>
              <w:left w:w="85" w:type="dxa"/>
              <w:bottom w:w="85" w:type="dxa"/>
              <w:right w:w="85" w:type="dxa"/>
            </w:tcMar>
          </w:tcPr>
          <w:p w14:paraId="61E6C017" w14:textId="77777777" w:rsidR="008B29B2" w:rsidRPr="00A13DF3" w:rsidRDefault="008B29B2" w:rsidP="00F91880">
            <w:pPr>
              <w:rPr>
                <w:rFonts w:ascii="PT Sans Narrow" w:hAnsi="PT Sans Narrow"/>
                <w:b/>
                <w:sz w:val="20"/>
              </w:rPr>
            </w:pPr>
            <w:r w:rsidRPr="00A13DF3">
              <w:rPr>
                <w:rFonts w:ascii="PT Sans Narrow" w:hAnsi="PT Sans Narrow"/>
                <w:b/>
                <w:sz w:val="20"/>
              </w:rPr>
              <w:t>18</w:t>
            </w:r>
          </w:p>
        </w:tc>
        <w:tc>
          <w:tcPr>
            <w:tcW w:w="331" w:type="dxa"/>
            <w:tcBorders>
              <w:bottom w:val="single" w:sz="4" w:space="0" w:color="auto"/>
            </w:tcBorders>
            <w:shd w:val="clear" w:color="auto" w:fill="D9D9D9"/>
            <w:tcMar>
              <w:top w:w="85" w:type="dxa"/>
              <w:left w:w="85" w:type="dxa"/>
              <w:bottom w:w="85" w:type="dxa"/>
              <w:right w:w="85" w:type="dxa"/>
            </w:tcMar>
          </w:tcPr>
          <w:p w14:paraId="6C64304F" w14:textId="77777777" w:rsidR="008B29B2" w:rsidRPr="00A13DF3" w:rsidRDefault="008B29B2" w:rsidP="00F91880">
            <w:pPr>
              <w:rPr>
                <w:rFonts w:ascii="PT Sans Narrow" w:hAnsi="PT Sans Narrow"/>
                <w:b/>
                <w:sz w:val="20"/>
              </w:rPr>
            </w:pPr>
          </w:p>
        </w:tc>
        <w:tc>
          <w:tcPr>
            <w:tcW w:w="598" w:type="dxa"/>
            <w:gridSpan w:val="2"/>
            <w:tcBorders>
              <w:bottom w:val="single" w:sz="4" w:space="0" w:color="auto"/>
            </w:tcBorders>
            <w:tcMar>
              <w:top w:w="85" w:type="dxa"/>
              <w:left w:w="85" w:type="dxa"/>
              <w:bottom w:w="85" w:type="dxa"/>
              <w:right w:w="85" w:type="dxa"/>
            </w:tcMar>
          </w:tcPr>
          <w:p w14:paraId="5A9E2D80" w14:textId="77777777" w:rsidR="008B29B2" w:rsidRPr="00A13DF3" w:rsidRDefault="008B29B2" w:rsidP="00F91880">
            <w:pPr>
              <w:rPr>
                <w:rFonts w:ascii="PT Sans Narrow" w:hAnsi="PT Sans Narrow"/>
                <w:b/>
                <w:sz w:val="20"/>
              </w:rPr>
            </w:pPr>
            <w:r w:rsidRPr="00A13DF3">
              <w:rPr>
                <w:rFonts w:ascii="PT Sans Narrow" w:hAnsi="PT Sans Narrow"/>
                <w:b/>
                <w:sz w:val="20"/>
              </w:rPr>
              <w:t>15</w:t>
            </w:r>
          </w:p>
        </w:tc>
        <w:tc>
          <w:tcPr>
            <w:tcW w:w="331" w:type="dxa"/>
            <w:gridSpan w:val="2"/>
            <w:tcBorders>
              <w:bottom w:val="single" w:sz="4" w:space="0" w:color="auto"/>
            </w:tcBorders>
            <w:shd w:val="clear" w:color="auto" w:fill="D9D9D9"/>
            <w:tcMar>
              <w:top w:w="85" w:type="dxa"/>
              <w:left w:w="85" w:type="dxa"/>
              <w:bottom w:w="85" w:type="dxa"/>
              <w:right w:w="85" w:type="dxa"/>
            </w:tcMar>
          </w:tcPr>
          <w:p w14:paraId="0144696F" w14:textId="77777777" w:rsidR="008B29B2" w:rsidRPr="00A13DF3" w:rsidRDefault="008B29B2" w:rsidP="00F91880">
            <w:pPr>
              <w:rPr>
                <w:rFonts w:ascii="PT Sans Narrow" w:hAnsi="PT Sans Narrow"/>
                <w:b/>
                <w:sz w:val="20"/>
              </w:rPr>
            </w:pPr>
          </w:p>
        </w:tc>
        <w:tc>
          <w:tcPr>
            <w:tcW w:w="598" w:type="dxa"/>
            <w:gridSpan w:val="2"/>
            <w:tcBorders>
              <w:bottom w:val="single" w:sz="4" w:space="0" w:color="auto"/>
            </w:tcBorders>
            <w:tcMar>
              <w:top w:w="85" w:type="dxa"/>
              <w:left w:w="85" w:type="dxa"/>
              <w:bottom w:w="85" w:type="dxa"/>
              <w:right w:w="85" w:type="dxa"/>
            </w:tcMar>
          </w:tcPr>
          <w:p w14:paraId="388D8A50" w14:textId="77777777" w:rsidR="008B29B2" w:rsidRPr="00A13DF3" w:rsidRDefault="008B29B2" w:rsidP="00F91880">
            <w:pPr>
              <w:rPr>
                <w:rFonts w:ascii="PT Sans Narrow" w:hAnsi="PT Sans Narrow"/>
                <w:b/>
                <w:sz w:val="20"/>
              </w:rPr>
            </w:pPr>
            <w:r w:rsidRPr="00A13DF3">
              <w:rPr>
                <w:rFonts w:ascii="PT Sans Narrow" w:hAnsi="PT Sans Narrow"/>
                <w:b/>
                <w:sz w:val="20"/>
              </w:rPr>
              <w:t>10,84 + 4,3</w:t>
            </w:r>
          </w:p>
        </w:tc>
        <w:tc>
          <w:tcPr>
            <w:tcW w:w="331" w:type="dxa"/>
            <w:gridSpan w:val="2"/>
            <w:tcBorders>
              <w:bottom w:val="single" w:sz="4" w:space="0" w:color="auto"/>
            </w:tcBorders>
            <w:shd w:val="clear" w:color="auto" w:fill="D9D9D9"/>
            <w:tcMar>
              <w:top w:w="85" w:type="dxa"/>
              <w:left w:w="85" w:type="dxa"/>
              <w:bottom w:w="85" w:type="dxa"/>
              <w:right w:w="85" w:type="dxa"/>
            </w:tcMar>
          </w:tcPr>
          <w:p w14:paraId="28FFE160" w14:textId="77777777" w:rsidR="008B29B2" w:rsidRPr="00A13DF3" w:rsidRDefault="008B29B2" w:rsidP="00F91880">
            <w:pPr>
              <w:rPr>
                <w:rFonts w:ascii="PT Sans Narrow" w:hAnsi="PT Sans Narrow"/>
                <w:b/>
                <w:sz w:val="20"/>
              </w:rPr>
            </w:pPr>
          </w:p>
        </w:tc>
        <w:tc>
          <w:tcPr>
            <w:tcW w:w="828" w:type="dxa"/>
            <w:gridSpan w:val="2"/>
            <w:tcBorders>
              <w:bottom w:val="single" w:sz="4" w:space="0" w:color="auto"/>
            </w:tcBorders>
            <w:tcMar>
              <w:top w:w="85" w:type="dxa"/>
              <w:left w:w="85" w:type="dxa"/>
              <w:bottom w:w="85" w:type="dxa"/>
              <w:right w:w="85" w:type="dxa"/>
            </w:tcMar>
          </w:tcPr>
          <w:p w14:paraId="7B75FBA9" w14:textId="77777777" w:rsidR="008B29B2" w:rsidRPr="00A13DF3" w:rsidRDefault="008B29B2" w:rsidP="00F91880">
            <w:pPr>
              <w:rPr>
                <w:rFonts w:ascii="PT Sans Narrow" w:hAnsi="PT Sans Narrow"/>
                <w:b/>
                <w:sz w:val="20"/>
              </w:rPr>
            </w:pPr>
            <w:r w:rsidRPr="00A13DF3">
              <w:rPr>
                <w:rFonts w:ascii="PT Sans Narrow" w:hAnsi="PT Sans Narrow"/>
                <w:b/>
                <w:sz w:val="20"/>
              </w:rPr>
              <w:t>2415</w:t>
            </w:r>
            <w:r w:rsidRPr="00A13DF3">
              <w:rPr>
                <w:rFonts w:ascii="PT Sans Narrow" w:hAnsi="PT Sans Narrow"/>
                <w:b/>
                <w:sz w:val="20"/>
                <w:highlight w:val="yellow"/>
              </w:rPr>
              <w:t>*</w:t>
            </w:r>
            <w:r w:rsidR="0065018F">
              <w:rPr>
                <w:rFonts w:ascii="PT Sans Narrow" w:hAnsi="PT Sans Narrow"/>
                <w:b/>
                <w:sz w:val="20"/>
                <w:highlight w:val="yellow"/>
              </w:rPr>
              <w:t xml:space="preserve"> </w:t>
            </w:r>
            <w:r w:rsidRPr="00A13DF3">
              <w:rPr>
                <w:rFonts w:ascii="PT Sans Narrow" w:hAnsi="PT Sans Narrow"/>
                <w:b/>
                <w:color w:val="FF0000"/>
                <w:sz w:val="20"/>
                <w:highlight w:val="yellow"/>
              </w:rPr>
              <w:t>+</w:t>
            </w:r>
            <w:r w:rsidR="0065018F">
              <w:rPr>
                <w:rFonts w:ascii="PT Sans Narrow" w:hAnsi="PT Sans Narrow"/>
                <w:b/>
                <w:color w:val="FF0000"/>
                <w:sz w:val="20"/>
                <w:highlight w:val="yellow"/>
              </w:rPr>
              <w:t xml:space="preserve"> </w:t>
            </w:r>
            <w:r w:rsidRPr="00A13DF3">
              <w:rPr>
                <w:rFonts w:ascii="PT Sans Narrow" w:hAnsi="PT Sans Narrow"/>
                <w:b/>
                <w:color w:val="FF0000"/>
                <w:sz w:val="20"/>
                <w:highlight w:val="yellow"/>
              </w:rPr>
              <w:t>279</w:t>
            </w:r>
            <w:r w:rsidRPr="00A13DF3">
              <w:rPr>
                <w:rFonts w:ascii="PT Sans Narrow" w:hAnsi="PT Sans Narrow"/>
                <w:b/>
                <w:color w:val="FF0000"/>
                <w:sz w:val="20"/>
              </w:rPr>
              <w:t>*</w:t>
            </w:r>
          </w:p>
        </w:tc>
        <w:tc>
          <w:tcPr>
            <w:tcW w:w="913" w:type="dxa"/>
            <w:gridSpan w:val="2"/>
            <w:tcBorders>
              <w:bottom w:val="single" w:sz="4" w:space="0" w:color="auto"/>
            </w:tcBorders>
            <w:tcMar>
              <w:top w:w="85" w:type="dxa"/>
              <w:left w:w="85" w:type="dxa"/>
              <w:bottom w:w="85" w:type="dxa"/>
              <w:right w:w="85" w:type="dxa"/>
            </w:tcMar>
          </w:tcPr>
          <w:p w14:paraId="78446FC9" w14:textId="77777777" w:rsidR="008B29B2" w:rsidRPr="00A13DF3" w:rsidRDefault="008B29B2" w:rsidP="00F91880">
            <w:pPr>
              <w:rPr>
                <w:rFonts w:ascii="PT Sans Narrow" w:hAnsi="PT Sans Narrow"/>
                <w:b/>
                <w:sz w:val="20"/>
              </w:rPr>
            </w:pPr>
            <w:r w:rsidRPr="00A13DF3">
              <w:rPr>
                <w:rFonts w:ascii="PT Sans Narrow" w:hAnsi="PT Sans Narrow"/>
                <w:b/>
                <w:sz w:val="20"/>
              </w:rPr>
              <w:t>114</w:t>
            </w:r>
            <w:r w:rsidR="0065018F">
              <w:rPr>
                <w:rFonts w:ascii="PT Sans Narrow" w:hAnsi="PT Sans Narrow"/>
                <w:b/>
                <w:sz w:val="20"/>
              </w:rPr>
              <w:t xml:space="preserve"> </w:t>
            </w:r>
            <w:r w:rsidRPr="00A13DF3">
              <w:rPr>
                <w:rFonts w:ascii="PT Sans Narrow" w:hAnsi="PT Sans Narrow"/>
                <w:b/>
                <w:sz w:val="20"/>
              </w:rPr>
              <w:t>+</w:t>
            </w:r>
            <w:r w:rsidR="0065018F">
              <w:rPr>
                <w:rFonts w:ascii="PT Sans Narrow" w:hAnsi="PT Sans Narrow"/>
                <w:b/>
                <w:sz w:val="20"/>
              </w:rPr>
              <w:t xml:space="preserve"> </w:t>
            </w:r>
            <w:r w:rsidRPr="00A13DF3">
              <w:rPr>
                <w:rFonts w:ascii="PT Sans Narrow" w:hAnsi="PT Sans Narrow"/>
                <w:b/>
                <w:i/>
                <w:sz w:val="20"/>
              </w:rPr>
              <w:t>17</w:t>
            </w:r>
          </w:p>
        </w:tc>
        <w:tc>
          <w:tcPr>
            <w:tcW w:w="981" w:type="dxa"/>
            <w:tcBorders>
              <w:bottom w:val="single" w:sz="4" w:space="0" w:color="auto"/>
            </w:tcBorders>
            <w:tcMar>
              <w:top w:w="85" w:type="dxa"/>
              <w:left w:w="85" w:type="dxa"/>
              <w:bottom w:w="85" w:type="dxa"/>
              <w:right w:w="85" w:type="dxa"/>
            </w:tcMar>
          </w:tcPr>
          <w:p w14:paraId="748179B6" w14:textId="77777777" w:rsidR="008B29B2" w:rsidRPr="00A13DF3" w:rsidRDefault="008B29B2" w:rsidP="00F91880">
            <w:pPr>
              <w:rPr>
                <w:rFonts w:ascii="PT Sans Narrow" w:hAnsi="PT Sans Narrow"/>
                <w:b/>
                <w:sz w:val="20"/>
              </w:rPr>
            </w:pPr>
            <w:r w:rsidRPr="00A13DF3">
              <w:rPr>
                <w:rFonts w:ascii="PT Sans Narrow" w:hAnsi="PT Sans Narrow"/>
                <w:b/>
                <w:sz w:val="20"/>
                <w:highlight w:val="yellow"/>
              </w:rPr>
              <w:t>+</w:t>
            </w:r>
            <w:r w:rsidR="0065018F">
              <w:rPr>
                <w:rFonts w:ascii="PT Sans Narrow" w:hAnsi="PT Sans Narrow"/>
                <w:b/>
                <w:sz w:val="20"/>
                <w:highlight w:val="yellow"/>
              </w:rPr>
              <w:t xml:space="preserve"> </w:t>
            </w:r>
            <w:r w:rsidRPr="00A13DF3">
              <w:rPr>
                <w:rFonts w:ascii="PT Sans Narrow" w:hAnsi="PT Sans Narrow"/>
                <w:b/>
                <w:sz w:val="20"/>
                <w:highlight w:val="yellow"/>
              </w:rPr>
              <w:t>313</w:t>
            </w:r>
            <w:r w:rsidRPr="00A13DF3">
              <w:rPr>
                <w:rFonts w:ascii="PT Sans Narrow" w:hAnsi="PT Sans Narrow"/>
                <w:b/>
                <w:sz w:val="20"/>
              </w:rPr>
              <w:t>*/+</w:t>
            </w:r>
            <w:r w:rsidR="0065018F">
              <w:rPr>
                <w:rFonts w:ascii="PT Sans Narrow" w:hAnsi="PT Sans Narrow"/>
                <w:b/>
                <w:sz w:val="20"/>
              </w:rPr>
              <w:t xml:space="preserve"> </w:t>
            </w:r>
            <w:r w:rsidRPr="00A13DF3">
              <w:rPr>
                <w:rFonts w:ascii="PT Sans Narrow" w:hAnsi="PT Sans Narrow"/>
                <w:b/>
                <w:sz w:val="20"/>
              </w:rPr>
              <w:t>17 KT</w:t>
            </w:r>
          </w:p>
        </w:tc>
      </w:tr>
      <w:tr w:rsidR="008B29B2" w:rsidRPr="00A13DF3" w14:paraId="47049CC0" w14:textId="77777777" w:rsidTr="00B90CF4">
        <w:trPr>
          <w:jc w:val="center"/>
        </w:trPr>
        <w:tc>
          <w:tcPr>
            <w:tcW w:w="9344" w:type="dxa"/>
            <w:gridSpan w:val="24"/>
            <w:shd w:val="clear" w:color="auto" w:fill="D9D9D9"/>
            <w:tcMar>
              <w:top w:w="85" w:type="dxa"/>
              <w:left w:w="85" w:type="dxa"/>
              <w:bottom w:w="85" w:type="dxa"/>
              <w:right w:w="85" w:type="dxa"/>
            </w:tcMar>
          </w:tcPr>
          <w:p w14:paraId="49D68DA4" w14:textId="77777777" w:rsidR="008B29B2" w:rsidRPr="00A13DF3" w:rsidRDefault="008B29B2" w:rsidP="00F91880">
            <w:pPr>
              <w:rPr>
                <w:rFonts w:ascii="PT Sans Narrow" w:hAnsi="PT Sans Narrow"/>
                <w:sz w:val="20"/>
              </w:rPr>
            </w:pPr>
            <w:r w:rsidRPr="00A13DF3">
              <w:rPr>
                <w:rFonts w:ascii="PT Sans Narrow" w:hAnsi="PT Sans Narrow"/>
                <w:b/>
                <w:sz w:val="20"/>
              </w:rPr>
              <w:t>B – Strokovni moduli/</w:t>
            </w:r>
            <w:r w:rsidR="0065018F">
              <w:rPr>
                <w:rFonts w:ascii="PT Sans Narrow" w:hAnsi="PT Sans Narrow"/>
                <w:b/>
                <w:sz w:val="20"/>
              </w:rPr>
              <w:t>P</w:t>
            </w:r>
            <w:r w:rsidRPr="00A13DF3">
              <w:rPr>
                <w:rFonts w:ascii="PT Sans Narrow" w:hAnsi="PT Sans Narrow"/>
                <w:b/>
                <w:sz w:val="20"/>
              </w:rPr>
              <w:t>rogramske enote/</w:t>
            </w:r>
            <w:r w:rsidR="0065018F">
              <w:rPr>
                <w:rFonts w:ascii="PT Sans Narrow" w:hAnsi="PT Sans Narrow"/>
                <w:b/>
                <w:sz w:val="20"/>
              </w:rPr>
              <w:t>V</w:t>
            </w:r>
            <w:r w:rsidRPr="00A13DF3">
              <w:rPr>
                <w:rFonts w:ascii="PT Sans Narrow" w:hAnsi="PT Sans Narrow"/>
                <w:b/>
                <w:sz w:val="20"/>
              </w:rPr>
              <w:t>sebinski sklopi</w:t>
            </w:r>
          </w:p>
        </w:tc>
      </w:tr>
      <w:tr w:rsidR="00BC4388" w:rsidRPr="00A13DF3" w14:paraId="5394B80F" w14:textId="77777777" w:rsidTr="00B90CF4">
        <w:trPr>
          <w:gridAfter w:val="1"/>
          <w:wAfter w:w="11" w:type="dxa"/>
          <w:jc w:val="center"/>
        </w:trPr>
        <w:tc>
          <w:tcPr>
            <w:tcW w:w="940" w:type="dxa"/>
            <w:vMerge w:val="restart"/>
            <w:tcMar>
              <w:top w:w="85" w:type="dxa"/>
              <w:left w:w="85" w:type="dxa"/>
              <w:bottom w:w="85" w:type="dxa"/>
              <w:right w:w="85" w:type="dxa"/>
            </w:tcMar>
          </w:tcPr>
          <w:p w14:paraId="16FE593B" w14:textId="77777777" w:rsidR="008B29B2" w:rsidRPr="00A13DF3" w:rsidRDefault="008B29B2" w:rsidP="00F91880">
            <w:pPr>
              <w:rPr>
                <w:rFonts w:ascii="PT Sans Narrow" w:hAnsi="PT Sans Narrow"/>
                <w:sz w:val="20"/>
              </w:rPr>
            </w:pPr>
            <w:r w:rsidRPr="00A13DF3">
              <w:rPr>
                <w:rFonts w:ascii="PT Sans Narrow" w:hAnsi="PT Sans Narrow"/>
                <w:sz w:val="20"/>
              </w:rPr>
              <w:t>M1/POP</w:t>
            </w:r>
          </w:p>
        </w:tc>
        <w:tc>
          <w:tcPr>
            <w:tcW w:w="1955" w:type="dxa"/>
            <w:gridSpan w:val="2"/>
            <w:tcMar>
              <w:top w:w="85" w:type="dxa"/>
              <w:left w:w="85" w:type="dxa"/>
              <w:bottom w:w="85" w:type="dxa"/>
              <w:right w:w="85" w:type="dxa"/>
            </w:tcMar>
          </w:tcPr>
          <w:p w14:paraId="36B1D9FE" w14:textId="77777777" w:rsidR="008B29B2" w:rsidRPr="00A13DF3" w:rsidRDefault="008B29B2" w:rsidP="00F91880">
            <w:pPr>
              <w:rPr>
                <w:rFonts w:ascii="PT Sans Narrow" w:hAnsi="PT Sans Narrow"/>
                <w:sz w:val="20"/>
              </w:rPr>
            </w:pPr>
            <w:r w:rsidRPr="00A13DF3">
              <w:rPr>
                <w:rFonts w:ascii="PT Sans Narrow" w:hAnsi="PT Sans Narrow"/>
                <w:sz w:val="20"/>
              </w:rPr>
              <w:t xml:space="preserve">Poslovni projekti – </w:t>
            </w:r>
            <w:r w:rsidRPr="00A13DF3">
              <w:rPr>
                <w:rFonts w:ascii="PT Sans Narrow" w:hAnsi="PT Sans Narrow"/>
                <w:b/>
                <w:bCs/>
                <w:sz w:val="20"/>
              </w:rPr>
              <w:t>O</w:t>
            </w:r>
          </w:p>
        </w:tc>
        <w:tc>
          <w:tcPr>
            <w:tcW w:w="598" w:type="dxa"/>
            <w:gridSpan w:val="2"/>
            <w:tcMar>
              <w:top w:w="85" w:type="dxa"/>
              <w:left w:w="85" w:type="dxa"/>
              <w:bottom w:w="85" w:type="dxa"/>
              <w:right w:w="85" w:type="dxa"/>
            </w:tcMar>
          </w:tcPr>
          <w:p w14:paraId="6004A988"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331" w:type="dxa"/>
            <w:gridSpan w:val="2"/>
            <w:shd w:val="clear" w:color="auto" w:fill="D9D9D9"/>
            <w:tcMar>
              <w:top w:w="85" w:type="dxa"/>
              <w:left w:w="85" w:type="dxa"/>
              <w:bottom w:w="85" w:type="dxa"/>
              <w:right w:w="85" w:type="dxa"/>
            </w:tcMar>
          </w:tcPr>
          <w:p w14:paraId="2DE8B274" w14:textId="77777777" w:rsidR="008B29B2" w:rsidRPr="00A13DF3" w:rsidRDefault="008B29B2" w:rsidP="00F91880">
            <w:pPr>
              <w:rPr>
                <w:rFonts w:ascii="PT Sans Narrow" w:hAnsi="PT Sans Narrow"/>
                <w:sz w:val="20"/>
              </w:rPr>
            </w:pPr>
            <w:r w:rsidRPr="00A13DF3">
              <w:rPr>
                <w:rFonts w:ascii="PT Sans Narrow" w:hAnsi="PT Sans Narrow"/>
                <w:sz w:val="20"/>
              </w:rPr>
              <w:t>7</w:t>
            </w:r>
          </w:p>
        </w:tc>
        <w:tc>
          <w:tcPr>
            <w:tcW w:w="598" w:type="dxa"/>
            <w:gridSpan w:val="2"/>
            <w:tcMar>
              <w:top w:w="85" w:type="dxa"/>
              <w:left w:w="85" w:type="dxa"/>
              <w:bottom w:w="85" w:type="dxa"/>
              <w:right w:w="85" w:type="dxa"/>
            </w:tcMar>
          </w:tcPr>
          <w:p w14:paraId="5312E322"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16A064C6"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2246B61B"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0DC4E9CD"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64A1598"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32B43EE"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5DD9E7E3" w14:textId="77777777" w:rsidR="008B29B2" w:rsidRPr="00A13DF3" w:rsidRDefault="008B29B2" w:rsidP="00F91880">
            <w:pPr>
              <w:rPr>
                <w:rFonts w:ascii="PT Sans Narrow" w:hAnsi="PT Sans Narrow"/>
                <w:sz w:val="20"/>
              </w:rPr>
            </w:pPr>
            <w:r w:rsidRPr="00A13DF3">
              <w:rPr>
                <w:rFonts w:ascii="PT Sans Narrow" w:hAnsi="PT Sans Narrow"/>
                <w:sz w:val="20"/>
              </w:rPr>
              <w:t>238</w:t>
            </w:r>
          </w:p>
        </w:tc>
        <w:tc>
          <w:tcPr>
            <w:tcW w:w="913" w:type="dxa"/>
            <w:gridSpan w:val="2"/>
            <w:tcMar>
              <w:top w:w="85" w:type="dxa"/>
              <w:left w:w="85" w:type="dxa"/>
              <w:bottom w:w="85" w:type="dxa"/>
              <w:right w:w="85" w:type="dxa"/>
            </w:tcMar>
          </w:tcPr>
          <w:p w14:paraId="0BA1D4FF" w14:textId="77777777" w:rsidR="008B29B2" w:rsidRPr="00A13DF3" w:rsidRDefault="008B29B2" w:rsidP="00F91880">
            <w:pPr>
              <w:rPr>
                <w:rFonts w:ascii="PT Sans Narrow" w:hAnsi="PT Sans Narrow"/>
                <w:sz w:val="20"/>
              </w:rPr>
            </w:pPr>
            <w:r w:rsidRPr="00A13DF3">
              <w:rPr>
                <w:rFonts w:ascii="PT Sans Narrow" w:hAnsi="PT Sans Narrow"/>
                <w:sz w:val="20"/>
              </w:rPr>
              <w:t>12</w:t>
            </w:r>
          </w:p>
        </w:tc>
        <w:tc>
          <w:tcPr>
            <w:tcW w:w="981" w:type="dxa"/>
            <w:tcMar>
              <w:top w:w="85" w:type="dxa"/>
              <w:left w:w="85" w:type="dxa"/>
              <w:bottom w:w="85" w:type="dxa"/>
              <w:right w:w="85" w:type="dxa"/>
            </w:tcMar>
          </w:tcPr>
          <w:p w14:paraId="5A74F2D5"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68</w:t>
            </w:r>
          </w:p>
        </w:tc>
      </w:tr>
      <w:tr w:rsidR="00BC4388" w:rsidRPr="00A13DF3" w14:paraId="3FCBF2D0" w14:textId="77777777" w:rsidTr="00B90CF4">
        <w:trPr>
          <w:gridAfter w:val="1"/>
          <w:wAfter w:w="11" w:type="dxa"/>
          <w:jc w:val="center"/>
        </w:trPr>
        <w:tc>
          <w:tcPr>
            <w:tcW w:w="940" w:type="dxa"/>
            <w:vMerge/>
            <w:tcMar>
              <w:top w:w="85" w:type="dxa"/>
              <w:left w:w="85" w:type="dxa"/>
              <w:bottom w:w="85" w:type="dxa"/>
              <w:right w:w="85" w:type="dxa"/>
            </w:tcMar>
            <w:vAlign w:val="center"/>
          </w:tcPr>
          <w:p w14:paraId="0B65F9C2"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622B46F0"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314D5F9F"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tcBorders>
              <w:bottom w:val="single" w:sz="4" w:space="0" w:color="auto"/>
            </w:tcBorders>
            <w:shd w:val="clear" w:color="auto" w:fill="D9D9D9"/>
            <w:tcMar>
              <w:top w:w="85" w:type="dxa"/>
              <w:left w:w="85" w:type="dxa"/>
              <w:bottom w:w="85" w:type="dxa"/>
              <w:right w:w="85" w:type="dxa"/>
            </w:tcMar>
          </w:tcPr>
          <w:p w14:paraId="005A28F6"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DE222D0"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075E36F2"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446E985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1D609F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6B48CE1F"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3187E76"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3DB850CE"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6300C3CE"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2F648EED" w14:textId="77777777" w:rsidR="008B29B2" w:rsidRPr="00A13DF3" w:rsidRDefault="008B29B2" w:rsidP="00F91880">
            <w:pPr>
              <w:rPr>
                <w:rFonts w:ascii="PT Sans Narrow" w:hAnsi="PT Sans Narrow"/>
                <w:sz w:val="20"/>
              </w:rPr>
            </w:pPr>
          </w:p>
        </w:tc>
      </w:tr>
      <w:tr w:rsidR="00BC4388" w:rsidRPr="00A13DF3" w14:paraId="1D67B829" w14:textId="77777777" w:rsidTr="00B90CF4">
        <w:trPr>
          <w:gridAfter w:val="1"/>
          <w:wAfter w:w="11" w:type="dxa"/>
          <w:jc w:val="center"/>
        </w:trPr>
        <w:tc>
          <w:tcPr>
            <w:tcW w:w="940" w:type="dxa"/>
            <w:vMerge w:val="restart"/>
            <w:tcMar>
              <w:top w:w="85" w:type="dxa"/>
              <w:left w:w="85" w:type="dxa"/>
              <w:bottom w:w="85" w:type="dxa"/>
              <w:right w:w="85" w:type="dxa"/>
            </w:tcMar>
          </w:tcPr>
          <w:p w14:paraId="0E2EF1CD" w14:textId="77777777" w:rsidR="008B29B2" w:rsidRPr="00A13DF3" w:rsidRDefault="008B29B2" w:rsidP="00F91880">
            <w:pPr>
              <w:rPr>
                <w:rFonts w:ascii="PT Sans Narrow" w:hAnsi="PT Sans Narrow"/>
                <w:sz w:val="20"/>
              </w:rPr>
            </w:pPr>
            <w:r w:rsidRPr="00A13DF3">
              <w:rPr>
                <w:rFonts w:ascii="PT Sans Narrow" w:hAnsi="PT Sans Narrow"/>
                <w:sz w:val="20"/>
              </w:rPr>
              <w:t>M2/PPD</w:t>
            </w:r>
          </w:p>
        </w:tc>
        <w:tc>
          <w:tcPr>
            <w:tcW w:w="1955" w:type="dxa"/>
            <w:gridSpan w:val="2"/>
            <w:tcMar>
              <w:top w:w="85" w:type="dxa"/>
              <w:left w:w="85" w:type="dxa"/>
              <w:bottom w:w="85" w:type="dxa"/>
              <w:right w:w="85" w:type="dxa"/>
            </w:tcMar>
          </w:tcPr>
          <w:p w14:paraId="39FF0FF4" w14:textId="77777777" w:rsidR="008B29B2" w:rsidRPr="00A13DF3" w:rsidRDefault="008B29B2" w:rsidP="00F91880">
            <w:pPr>
              <w:rPr>
                <w:rFonts w:ascii="PT Sans Narrow" w:hAnsi="PT Sans Narrow"/>
                <w:sz w:val="20"/>
              </w:rPr>
            </w:pPr>
            <w:r w:rsidRPr="00A13DF3">
              <w:rPr>
                <w:rFonts w:ascii="PT Sans Narrow" w:hAnsi="PT Sans Narrow"/>
                <w:sz w:val="20"/>
              </w:rPr>
              <w:t xml:space="preserve">Poslovanje podjetij – </w:t>
            </w:r>
            <w:r w:rsidRPr="00A13DF3">
              <w:rPr>
                <w:rFonts w:ascii="PT Sans Narrow" w:hAnsi="PT Sans Narrow"/>
                <w:b/>
                <w:bCs/>
                <w:sz w:val="20"/>
              </w:rPr>
              <w:t>O</w:t>
            </w:r>
          </w:p>
        </w:tc>
        <w:tc>
          <w:tcPr>
            <w:tcW w:w="598" w:type="dxa"/>
            <w:gridSpan w:val="2"/>
            <w:tcMar>
              <w:top w:w="85" w:type="dxa"/>
              <w:left w:w="85" w:type="dxa"/>
              <w:bottom w:w="85" w:type="dxa"/>
              <w:right w:w="85" w:type="dxa"/>
            </w:tcMar>
          </w:tcPr>
          <w:p w14:paraId="0913CC4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578F6719"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3731E99"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shd w:val="clear" w:color="auto" w:fill="D9D9D9"/>
            <w:tcMar>
              <w:top w:w="85" w:type="dxa"/>
              <w:left w:w="85" w:type="dxa"/>
              <w:bottom w:w="85" w:type="dxa"/>
              <w:right w:w="85" w:type="dxa"/>
            </w:tcMar>
          </w:tcPr>
          <w:p w14:paraId="6269985D"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08071E40" w14:textId="77777777" w:rsidR="008B29B2" w:rsidRPr="00A13DF3" w:rsidRDefault="008B29B2" w:rsidP="00F91880">
            <w:pPr>
              <w:rPr>
                <w:rFonts w:ascii="PT Sans Narrow" w:hAnsi="PT Sans Narrow"/>
                <w:sz w:val="20"/>
                <w:highlight w:val="yellow"/>
              </w:rPr>
            </w:pPr>
            <w:r w:rsidRPr="00A13DF3">
              <w:rPr>
                <w:rFonts w:ascii="PT Sans Narrow" w:hAnsi="PT Sans Narrow"/>
                <w:sz w:val="20"/>
                <w:highlight w:val="yellow"/>
              </w:rPr>
              <w:t>3</w:t>
            </w:r>
          </w:p>
        </w:tc>
        <w:tc>
          <w:tcPr>
            <w:tcW w:w="331" w:type="dxa"/>
            <w:gridSpan w:val="2"/>
            <w:shd w:val="clear" w:color="auto" w:fill="D9D9D9"/>
            <w:tcMar>
              <w:top w:w="85" w:type="dxa"/>
              <w:left w:w="85" w:type="dxa"/>
              <w:bottom w:w="85" w:type="dxa"/>
              <w:right w:w="85" w:type="dxa"/>
            </w:tcMar>
          </w:tcPr>
          <w:p w14:paraId="14203766"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32F9F5BC" w14:textId="77777777" w:rsidR="008B29B2" w:rsidRPr="00A13DF3" w:rsidRDefault="008B29B2" w:rsidP="00F91880">
            <w:pPr>
              <w:rPr>
                <w:rFonts w:ascii="PT Sans Narrow" w:hAnsi="PT Sans Narrow"/>
                <w:sz w:val="20"/>
                <w:highlight w:val="yellow"/>
              </w:rPr>
            </w:pPr>
            <w:r w:rsidRPr="00A13DF3">
              <w:rPr>
                <w:rFonts w:ascii="PT Sans Narrow" w:hAnsi="PT Sans Narrow"/>
                <w:sz w:val="20"/>
                <w:highlight w:val="yellow"/>
              </w:rPr>
              <w:t>3</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color w:val="FF0000"/>
                <w:sz w:val="20"/>
                <w:highlight w:val="yellow"/>
              </w:rPr>
              <w:t xml:space="preserve">1 </w:t>
            </w:r>
            <w:proofErr w:type="spellStart"/>
            <w:r w:rsidRPr="00A13DF3">
              <w:rPr>
                <w:rFonts w:ascii="PT Sans Narrow" w:hAnsi="PT Sans Narrow"/>
                <w:color w:val="FF0000"/>
                <w:sz w:val="20"/>
                <w:highlight w:val="yellow"/>
              </w:rPr>
              <w:t>ok</w:t>
            </w:r>
            <w:proofErr w:type="spellEnd"/>
            <w:r w:rsidRPr="00A13DF3">
              <w:rPr>
                <w:rFonts w:ascii="PT Sans Narrow" w:hAnsi="PT Sans Narrow"/>
                <w:color w:val="FF0000"/>
                <w:sz w:val="20"/>
                <w:highlight w:val="yellow"/>
              </w:rPr>
              <w:t>*</w:t>
            </w:r>
          </w:p>
        </w:tc>
        <w:tc>
          <w:tcPr>
            <w:tcW w:w="331" w:type="dxa"/>
            <w:gridSpan w:val="2"/>
            <w:shd w:val="clear" w:color="auto" w:fill="D9D9D9"/>
            <w:tcMar>
              <w:top w:w="85" w:type="dxa"/>
              <w:left w:w="85" w:type="dxa"/>
              <w:bottom w:w="85" w:type="dxa"/>
              <w:right w:w="85" w:type="dxa"/>
            </w:tcMar>
          </w:tcPr>
          <w:p w14:paraId="3A54F12F"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828" w:type="dxa"/>
            <w:gridSpan w:val="2"/>
            <w:tcMar>
              <w:top w:w="85" w:type="dxa"/>
              <w:left w:w="85" w:type="dxa"/>
              <w:bottom w:w="85" w:type="dxa"/>
              <w:right w:w="85" w:type="dxa"/>
            </w:tcMar>
          </w:tcPr>
          <w:p w14:paraId="67B56147" w14:textId="77777777" w:rsidR="008B29B2" w:rsidRPr="00A13DF3" w:rsidRDefault="008B29B2" w:rsidP="00F91880">
            <w:pPr>
              <w:rPr>
                <w:rFonts w:ascii="PT Sans Narrow" w:hAnsi="PT Sans Narrow"/>
                <w:sz w:val="20"/>
              </w:rPr>
            </w:pPr>
            <w:r w:rsidRPr="00A13DF3">
              <w:rPr>
                <w:rFonts w:ascii="PT Sans Narrow" w:hAnsi="PT Sans Narrow"/>
                <w:sz w:val="20"/>
                <w:highlight w:val="yellow"/>
              </w:rPr>
              <w:t>272</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color w:val="FF0000"/>
                <w:sz w:val="20"/>
                <w:highlight w:val="yellow"/>
              </w:rPr>
              <w:t>34</w:t>
            </w:r>
            <w:r w:rsidR="0065018F">
              <w:rPr>
                <w:rFonts w:ascii="PT Sans Narrow" w:hAnsi="PT Sans Narrow"/>
                <w:color w:val="FF0000"/>
                <w:sz w:val="20"/>
                <w:highlight w:val="yellow"/>
              </w:rPr>
              <w:t xml:space="preserve"> </w:t>
            </w:r>
            <w:r w:rsidRPr="00A13DF3">
              <w:rPr>
                <w:rFonts w:ascii="PT Sans Narrow" w:hAnsi="PT Sans Narrow"/>
                <w:color w:val="FF0000"/>
                <w:sz w:val="20"/>
                <w:highlight w:val="yellow"/>
              </w:rPr>
              <w:t>=</w:t>
            </w:r>
            <w:r w:rsidR="0065018F">
              <w:rPr>
                <w:rFonts w:ascii="PT Sans Narrow" w:hAnsi="PT Sans Narrow"/>
                <w:color w:val="FF0000"/>
                <w:sz w:val="20"/>
                <w:highlight w:val="yellow"/>
              </w:rPr>
              <w:t xml:space="preserve"> </w:t>
            </w:r>
            <w:r w:rsidRPr="00A13DF3">
              <w:rPr>
                <w:rFonts w:ascii="PT Sans Narrow" w:hAnsi="PT Sans Narrow"/>
                <w:color w:val="FF0000"/>
                <w:sz w:val="20"/>
                <w:highlight w:val="yellow"/>
              </w:rPr>
              <w:t>306</w:t>
            </w:r>
          </w:p>
        </w:tc>
        <w:tc>
          <w:tcPr>
            <w:tcW w:w="913" w:type="dxa"/>
            <w:gridSpan w:val="2"/>
            <w:tcMar>
              <w:top w:w="85" w:type="dxa"/>
              <w:left w:w="85" w:type="dxa"/>
              <w:bottom w:w="85" w:type="dxa"/>
              <w:right w:w="85" w:type="dxa"/>
            </w:tcMar>
          </w:tcPr>
          <w:p w14:paraId="3461CC64" w14:textId="77777777" w:rsidR="008B29B2" w:rsidRPr="00A13DF3" w:rsidRDefault="008B29B2" w:rsidP="00F91880">
            <w:pPr>
              <w:rPr>
                <w:rFonts w:ascii="PT Sans Narrow" w:hAnsi="PT Sans Narrow"/>
                <w:sz w:val="20"/>
              </w:rPr>
            </w:pPr>
            <w:r w:rsidRPr="00A13DF3">
              <w:rPr>
                <w:rFonts w:ascii="PT Sans Narrow" w:hAnsi="PT Sans Narrow"/>
                <w:sz w:val="20"/>
              </w:rPr>
              <w:t>13</w:t>
            </w:r>
          </w:p>
        </w:tc>
        <w:tc>
          <w:tcPr>
            <w:tcW w:w="981" w:type="dxa"/>
            <w:tcMar>
              <w:top w:w="85" w:type="dxa"/>
              <w:left w:w="85" w:type="dxa"/>
              <w:bottom w:w="85" w:type="dxa"/>
              <w:right w:w="85" w:type="dxa"/>
            </w:tcMar>
          </w:tcPr>
          <w:p w14:paraId="26EAEBE0" w14:textId="77777777" w:rsidR="008B29B2" w:rsidRPr="00A13DF3" w:rsidRDefault="0065018F" w:rsidP="00F91880">
            <w:pPr>
              <w:rPr>
                <w:rFonts w:ascii="PT Sans Narrow" w:hAnsi="PT Sans Narrow"/>
                <w:sz w:val="20"/>
              </w:rPr>
            </w:pPr>
            <w:r>
              <w:rPr>
                <w:rFonts w:ascii="PT Sans Narrow" w:hAnsi="PT Sans Narrow"/>
                <w:sz w:val="20"/>
              </w:rPr>
              <w:t>d</w:t>
            </w:r>
            <w:r w:rsidR="008B29B2" w:rsidRPr="00A13DF3">
              <w:rPr>
                <w:rFonts w:ascii="PT Sans Narrow" w:hAnsi="PT Sans Narrow"/>
                <w:sz w:val="20"/>
              </w:rPr>
              <w:t>el.</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34</w:t>
            </w:r>
          </w:p>
        </w:tc>
      </w:tr>
      <w:tr w:rsidR="00BC4388" w:rsidRPr="00A13DF3" w14:paraId="42BAC439" w14:textId="77777777" w:rsidTr="00B90CF4">
        <w:trPr>
          <w:gridAfter w:val="1"/>
          <w:wAfter w:w="11" w:type="dxa"/>
          <w:jc w:val="center"/>
        </w:trPr>
        <w:tc>
          <w:tcPr>
            <w:tcW w:w="940" w:type="dxa"/>
            <w:vMerge/>
            <w:tcMar>
              <w:top w:w="85" w:type="dxa"/>
              <w:left w:w="85" w:type="dxa"/>
              <w:bottom w:w="85" w:type="dxa"/>
              <w:right w:w="85" w:type="dxa"/>
            </w:tcMar>
            <w:vAlign w:val="center"/>
          </w:tcPr>
          <w:p w14:paraId="2F10B0D2"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2E5C3D69"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23ACA5CF"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161C6A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F0F9179"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shd w:val="clear" w:color="auto" w:fill="D9D9D9"/>
            <w:tcMar>
              <w:top w:w="85" w:type="dxa"/>
              <w:left w:w="85" w:type="dxa"/>
              <w:bottom w:w="85" w:type="dxa"/>
              <w:right w:w="85" w:type="dxa"/>
            </w:tcMar>
          </w:tcPr>
          <w:p w14:paraId="634C926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B98F274" w14:textId="77777777" w:rsidR="008B29B2" w:rsidRPr="00A13DF3" w:rsidRDefault="008B29B2" w:rsidP="00F91880">
            <w:pPr>
              <w:rPr>
                <w:rFonts w:ascii="PT Sans Narrow" w:hAnsi="PT Sans Narrow"/>
                <w:sz w:val="20"/>
                <w:highlight w:val="yellow"/>
              </w:rPr>
            </w:pPr>
            <w:r w:rsidRPr="00A13DF3">
              <w:rPr>
                <w:rFonts w:ascii="PT Sans Narrow" w:hAnsi="PT Sans Narrow"/>
                <w:sz w:val="20"/>
                <w:highlight w:val="yellow"/>
              </w:rPr>
              <w:t>3</w:t>
            </w:r>
          </w:p>
        </w:tc>
        <w:tc>
          <w:tcPr>
            <w:tcW w:w="331" w:type="dxa"/>
            <w:gridSpan w:val="2"/>
            <w:shd w:val="clear" w:color="auto" w:fill="D9D9D9"/>
            <w:tcMar>
              <w:top w:w="85" w:type="dxa"/>
              <w:left w:w="85" w:type="dxa"/>
              <w:bottom w:w="85" w:type="dxa"/>
              <w:right w:w="85" w:type="dxa"/>
            </w:tcMar>
          </w:tcPr>
          <w:p w14:paraId="059A03BE"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08E3AF6" w14:textId="77777777" w:rsidR="008B29B2" w:rsidRPr="00A13DF3" w:rsidRDefault="008B29B2" w:rsidP="00F91880">
            <w:pPr>
              <w:rPr>
                <w:rFonts w:ascii="PT Sans Narrow" w:hAnsi="PT Sans Narrow"/>
                <w:sz w:val="20"/>
                <w:highlight w:val="yellow"/>
              </w:rPr>
            </w:pPr>
            <w:r w:rsidRPr="00A13DF3">
              <w:rPr>
                <w:rFonts w:ascii="PT Sans Narrow" w:hAnsi="PT Sans Narrow"/>
                <w:sz w:val="20"/>
                <w:highlight w:val="yellow"/>
              </w:rPr>
              <w:t>4</w:t>
            </w:r>
          </w:p>
        </w:tc>
        <w:tc>
          <w:tcPr>
            <w:tcW w:w="331" w:type="dxa"/>
            <w:gridSpan w:val="2"/>
            <w:shd w:val="clear" w:color="auto" w:fill="D9D9D9"/>
            <w:tcMar>
              <w:top w:w="85" w:type="dxa"/>
              <w:left w:w="85" w:type="dxa"/>
              <w:bottom w:w="85" w:type="dxa"/>
              <w:right w:w="85" w:type="dxa"/>
            </w:tcMar>
          </w:tcPr>
          <w:p w14:paraId="6B78A5EA"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0E81E4D8"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2834E19A"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0FBF8E17" w14:textId="77777777" w:rsidR="008B29B2" w:rsidRPr="00A13DF3" w:rsidRDefault="008B29B2" w:rsidP="00F91880">
            <w:pPr>
              <w:rPr>
                <w:rFonts w:ascii="PT Sans Narrow" w:hAnsi="PT Sans Narrow"/>
                <w:sz w:val="20"/>
              </w:rPr>
            </w:pPr>
          </w:p>
        </w:tc>
      </w:tr>
      <w:tr w:rsidR="00BC4388" w:rsidRPr="00A13DF3" w14:paraId="1C59DFB8" w14:textId="77777777" w:rsidTr="00B90CF4">
        <w:trPr>
          <w:gridAfter w:val="1"/>
          <w:wAfter w:w="11" w:type="dxa"/>
          <w:jc w:val="center"/>
        </w:trPr>
        <w:tc>
          <w:tcPr>
            <w:tcW w:w="940" w:type="dxa"/>
            <w:vMerge w:val="restart"/>
            <w:tcMar>
              <w:top w:w="85" w:type="dxa"/>
              <w:left w:w="85" w:type="dxa"/>
              <w:bottom w:w="85" w:type="dxa"/>
              <w:right w:w="85" w:type="dxa"/>
            </w:tcMar>
          </w:tcPr>
          <w:p w14:paraId="12069D92" w14:textId="77777777" w:rsidR="008B29B2" w:rsidRPr="00A13DF3" w:rsidRDefault="008B29B2" w:rsidP="00F91880">
            <w:pPr>
              <w:rPr>
                <w:rFonts w:ascii="PT Sans Narrow" w:hAnsi="PT Sans Narrow"/>
                <w:sz w:val="20"/>
              </w:rPr>
            </w:pPr>
            <w:r w:rsidRPr="00A13DF3">
              <w:rPr>
                <w:rFonts w:ascii="PT Sans Narrow" w:hAnsi="PT Sans Narrow"/>
                <w:sz w:val="20"/>
              </w:rPr>
              <w:t>M3/EPO</w:t>
            </w:r>
          </w:p>
        </w:tc>
        <w:tc>
          <w:tcPr>
            <w:tcW w:w="1955" w:type="dxa"/>
            <w:gridSpan w:val="2"/>
            <w:tcMar>
              <w:top w:w="85" w:type="dxa"/>
              <w:left w:w="85" w:type="dxa"/>
              <w:bottom w:w="85" w:type="dxa"/>
              <w:right w:w="85" w:type="dxa"/>
            </w:tcMar>
          </w:tcPr>
          <w:p w14:paraId="22D79BDE" w14:textId="77777777" w:rsidR="008B29B2" w:rsidRPr="00A13DF3" w:rsidRDefault="008B29B2" w:rsidP="00F91880">
            <w:pPr>
              <w:rPr>
                <w:rFonts w:ascii="PT Sans Narrow" w:hAnsi="PT Sans Narrow"/>
                <w:sz w:val="20"/>
              </w:rPr>
            </w:pPr>
            <w:r w:rsidRPr="00A13DF3">
              <w:rPr>
                <w:rFonts w:ascii="PT Sans Narrow" w:hAnsi="PT Sans Narrow"/>
                <w:sz w:val="20"/>
              </w:rPr>
              <w:t xml:space="preserve">Ekonomika poslovanja – </w:t>
            </w:r>
            <w:r w:rsidRPr="00A13DF3">
              <w:rPr>
                <w:rFonts w:ascii="PT Sans Narrow" w:hAnsi="PT Sans Narrow"/>
                <w:b/>
                <w:bCs/>
                <w:sz w:val="20"/>
              </w:rPr>
              <w:t>O</w:t>
            </w:r>
          </w:p>
        </w:tc>
        <w:tc>
          <w:tcPr>
            <w:tcW w:w="598" w:type="dxa"/>
            <w:gridSpan w:val="2"/>
            <w:tcMar>
              <w:top w:w="85" w:type="dxa"/>
              <w:left w:w="85" w:type="dxa"/>
              <w:bottom w:w="85" w:type="dxa"/>
              <w:right w:w="85" w:type="dxa"/>
            </w:tcMar>
          </w:tcPr>
          <w:p w14:paraId="44836578"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FD893EB"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2AF8AB8"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13698180" w14:textId="77777777" w:rsidR="008B29B2" w:rsidRPr="00A13DF3" w:rsidRDefault="008B29B2" w:rsidP="00F91880">
            <w:pPr>
              <w:rPr>
                <w:rFonts w:ascii="PT Sans Narrow" w:hAnsi="PT Sans Narrow"/>
                <w:sz w:val="20"/>
              </w:rPr>
            </w:pPr>
            <w:r w:rsidRPr="00A13DF3">
              <w:rPr>
                <w:rFonts w:ascii="PT Sans Narrow" w:hAnsi="PT Sans Narrow"/>
                <w:sz w:val="20"/>
              </w:rPr>
              <w:t>5</w:t>
            </w:r>
          </w:p>
        </w:tc>
        <w:tc>
          <w:tcPr>
            <w:tcW w:w="598" w:type="dxa"/>
            <w:gridSpan w:val="2"/>
            <w:tcMar>
              <w:top w:w="85" w:type="dxa"/>
              <w:left w:w="85" w:type="dxa"/>
              <w:bottom w:w="85" w:type="dxa"/>
              <w:right w:w="85" w:type="dxa"/>
            </w:tcMar>
          </w:tcPr>
          <w:p w14:paraId="5199B802"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134FA86"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387B9955"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78B6239F"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828" w:type="dxa"/>
            <w:gridSpan w:val="2"/>
            <w:tcMar>
              <w:top w:w="85" w:type="dxa"/>
              <w:left w:w="85" w:type="dxa"/>
              <w:bottom w:w="85" w:type="dxa"/>
              <w:right w:w="85" w:type="dxa"/>
            </w:tcMar>
          </w:tcPr>
          <w:p w14:paraId="7E81917B" w14:textId="77777777" w:rsidR="008B29B2" w:rsidRPr="00A13DF3" w:rsidRDefault="008B29B2" w:rsidP="00F91880">
            <w:pPr>
              <w:rPr>
                <w:rFonts w:ascii="PT Sans Narrow" w:hAnsi="PT Sans Narrow"/>
                <w:sz w:val="20"/>
              </w:rPr>
            </w:pPr>
            <w:r w:rsidRPr="00A13DF3">
              <w:rPr>
                <w:rFonts w:ascii="PT Sans Narrow" w:hAnsi="PT Sans Narrow"/>
                <w:sz w:val="20"/>
              </w:rPr>
              <w:t>238</w:t>
            </w:r>
          </w:p>
        </w:tc>
        <w:tc>
          <w:tcPr>
            <w:tcW w:w="913" w:type="dxa"/>
            <w:gridSpan w:val="2"/>
            <w:tcMar>
              <w:top w:w="85" w:type="dxa"/>
              <w:left w:w="85" w:type="dxa"/>
              <w:bottom w:w="85" w:type="dxa"/>
              <w:right w:w="85" w:type="dxa"/>
            </w:tcMar>
          </w:tcPr>
          <w:p w14:paraId="4BB70C4D" w14:textId="77777777" w:rsidR="008B29B2" w:rsidRPr="00A13DF3" w:rsidRDefault="008B29B2" w:rsidP="00F91880">
            <w:pPr>
              <w:rPr>
                <w:rFonts w:ascii="PT Sans Narrow" w:hAnsi="PT Sans Narrow"/>
                <w:sz w:val="20"/>
              </w:rPr>
            </w:pPr>
            <w:r w:rsidRPr="00A13DF3">
              <w:rPr>
                <w:rFonts w:ascii="PT Sans Narrow" w:hAnsi="PT Sans Narrow"/>
                <w:sz w:val="20"/>
              </w:rPr>
              <w:t>12</w:t>
            </w:r>
          </w:p>
        </w:tc>
        <w:tc>
          <w:tcPr>
            <w:tcW w:w="981" w:type="dxa"/>
            <w:tcMar>
              <w:top w:w="85" w:type="dxa"/>
              <w:left w:w="85" w:type="dxa"/>
              <w:bottom w:w="85" w:type="dxa"/>
              <w:right w:w="85" w:type="dxa"/>
            </w:tcMar>
          </w:tcPr>
          <w:p w14:paraId="485FC01C"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34</w:t>
            </w:r>
          </w:p>
        </w:tc>
      </w:tr>
      <w:tr w:rsidR="00BC4388" w:rsidRPr="00A13DF3" w14:paraId="06961575" w14:textId="77777777" w:rsidTr="00B90CF4">
        <w:trPr>
          <w:gridAfter w:val="1"/>
          <w:wAfter w:w="11" w:type="dxa"/>
          <w:jc w:val="center"/>
        </w:trPr>
        <w:tc>
          <w:tcPr>
            <w:tcW w:w="940" w:type="dxa"/>
            <w:vMerge/>
            <w:tcMar>
              <w:top w:w="85" w:type="dxa"/>
              <w:left w:w="85" w:type="dxa"/>
              <w:bottom w:w="85" w:type="dxa"/>
              <w:right w:w="85" w:type="dxa"/>
            </w:tcMar>
            <w:vAlign w:val="center"/>
          </w:tcPr>
          <w:p w14:paraId="3EE85EC0"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7387BB79"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*skupine v 2. let.</w:t>
            </w:r>
            <w:r>
              <w:rPr>
                <w:rFonts w:ascii="PT Sans Narrow" w:hAnsi="PT Sans Narrow"/>
                <w:sz w:val="20"/>
              </w:rPr>
              <w:t>)</w:t>
            </w:r>
          </w:p>
        </w:tc>
        <w:tc>
          <w:tcPr>
            <w:tcW w:w="598" w:type="dxa"/>
            <w:gridSpan w:val="2"/>
            <w:tcMar>
              <w:top w:w="85" w:type="dxa"/>
              <w:left w:w="85" w:type="dxa"/>
              <w:bottom w:w="85" w:type="dxa"/>
              <w:right w:w="85" w:type="dxa"/>
            </w:tcMar>
          </w:tcPr>
          <w:p w14:paraId="392FF4FD"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FD6544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C6BA40C"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shd w:val="clear" w:color="auto" w:fill="D9D9D9"/>
            <w:tcMar>
              <w:top w:w="85" w:type="dxa"/>
              <w:left w:w="85" w:type="dxa"/>
              <w:bottom w:w="85" w:type="dxa"/>
              <w:right w:w="85" w:type="dxa"/>
            </w:tcMar>
          </w:tcPr>
          <w:p w14:paraId="2881373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02F8D6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B4F5A4A"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6E47AE7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4EFDBEF6"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7793BD34"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79CE6BEC"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7F0F3CA2" w14:textId="77777777" w:rsidR="008B29B2" w:rsidRPr="00A13DF3" w:rsidRDefault="008B29B2" w:rsidP="00F91880">
            <w:pPr>
              <w:rPr>
                <w:rFonts w:ascii="PT Sans Narrow" w:hAnsi="PT Sans Narrow"/>
                <w:sz w:val="20"/>
              </w:rPr>
            </w:pPr>
          </w:p>
        </w:tc>
      </w:tr>
      <w:tr w:rsidR="00BC4388" w:rsidRPr="00A13DF3" w14:paraId="2294B299" w14:textId="77777777" w:rsidTr="00B90CF4">
        <w:trPr>
          <w:gridAfter w:val="1"/>
          <w:wAfter w:w="11" w:type="dxa"/>
          <w:jc w:val="center"/>
        </w:trPr>
        <w:tc>
          <w:tcPr>
            <w:tcW w:w="940" w:type="dxa"/>
            <w:vMerge w:val="restart"/>
            <w:tcMar>
              <w:top w:w="85" w:type="dxa"/>
              <w:left w:w="85" w:type="dxa"/>
              <w:bottom w:w="85" w:type="dxa"/>
              <w:right w:w="85" w:type="dxa"/>
            </w:tcMar>
          </w:tcPr>
          <w:p w14:paraId="46C1CDB2" w14:textId="77777777" w:rsidR="008B29B2" w:rsidRPr="00A13DF3" w:rsidRDefault="008B29B2" w:rsidP="00F91880">
            <w:pPr>
              <w:rPr>
                <w:rFonts w:ascii="PT Sans Narrow" w:hAnsi="PT Sans Narrow"/>
                <w:sz w:val="20"/>
              </w:rPr>
            </w:pPr>
            <w:r w:rsidRPr="00A13DF3">
              <w:rPr>
                <w:rFonts w:ascii="PT Sans Narrow" w:hAnsi="PT Sans Narrow"/>
                <w:sz w:val="20"/>
              </w:rPr>
              <w:t>M4/SOG</w:t>
            </w:r>
          </w:p>
        </w:tc>
        <w:tc>
          <w:tcPr>
            <w:tcW w:w="1955" w:type="dxa"/>
            <w:gridSpan w:val="2"/>
            <w:tcMar>
              <w:top w:w="85" w:type="dxa"/>
              <w:left w:w="85" w:type="dxa"/>
              <w:bottom w:w="85" w:type="dxa"/>
              <w:right w:w="85" w:type="dxa"/>
            </w:tcMar>
          </w:tcPr>
          <w:p w14:paraId="13FCF53E" w14:textId="77777777" w:rsidR="008B29B2" w:rsidRPr="00A13DF3" w:rsidRDefault="008B29B2" w:rsidP="00F91880">
            <w:pPr>
              <w:rPr>
                <w:rFonts w:ascii="PT Sans Narrow" w:hAnsi="PT Sans Narrow"/>
                <w:sz w:val="20"/>
              </w:rPr>
            </w:pPr>
            <w:r w:rsidRPr="00A13DF3">
              <w:rPr>
                <w:rFonts w:ascii="PT Sans Narrow" w:hAnsi="PT Sans Narrow"/>
                <w:sz w:val="20"/>
              </w:rPr>
              <w:t xml:space="preserve">Sodobno gospodarstvo – </w:t>
            </w:r>
            <w:r w:rsidRPr="00A13DF3">
              <w:rPr>
                <w:rFonts w:ascii="PT Sans Narrow" w:hAnsi="PT Sans Narrow"/>
                <w:b/>
                <w:bCs/>
                <w:sz w:val="20"/>
              </w:rPr>
              <w:t>O</w:t>
            </w:r>
          </w:p>
        </w:tc>
        <w:tc>
          <w:tcPr>
            <w:tcW w:w="598" w:type="dxa"/>
            <w:gridSpan w:val="2"/>
            <w:tcMar>
              <w:top w:w="85" w:type="dxa"/>
              <w:left w:w="85" w:type="dxa"/>
              <w:bottom w:w="85" w:type="dxa"/>
              <w:right w:w="85" w:type="dxa"/>
            </w:tcMar>
          </w:tcPr>
          <w:p w14:paraId="6A58FB40"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72ABBB23"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598" w:type="dxa"/>
            <w:gridSpan w:val="2"/>
            <w:tcMar>
              <w:top w:w="85" w:type="dxa"/>
              <w:left w:w="85" w:type="dxa"/>
              <w:bottom w:w="85" w:type="dxa"/>
              <w:right w:w="85" w:type="dxa"/>
            </w:tcMar>
          </w:tcPr>
          <w:p w14:paraId="41371557"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shd w:val="clear" w:color="auto" w:fill="D9D9D9"/>
            <w:tcMar>
              <w:top w:w="85" w:type="dxa"/>
              <w:left w:w="85" w:type="dxa"/>
              <w:bottom w:w="85" w:type="dxa"/>
              <w:right w:w="85" w:type="dxa"/>
            </w:tcMar>
          </w:tcPr>
          <w:p w14:paraId="793A8C89"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598" w:type="dxa"/>
            <w:gridSpan w:val="2"/>
            <w:tcMar>
              <w:top w:w="85" w:type="dxa"/>
              <w:left w:w="85" w:type="dxa"/>
              <w:bottom w:w="85" w:type="dxa"/>
              <w:right w:w="85" w:type="dxa"/>
            </w:tcMar>
          </w:tcPr>
          <w:p w14:paraId="562E4D1E" w14:textId="77777777" w:rsidR="008B29B2" w:rsidRPr="00A13DF3" w:rsidRDefault="008B29B2" w:rsidP="00F91880">
            <w:pPr>
              <w:rPr>
                <w:rFonts w:ascii="PT Sans Narrow" w:hAnsi="PT Sans Narrow"/>
                <w:sz w:val="20"/>
              </w:rPr>
            </w:pPr>
            <w:r w:rsidRPr="00A13DF3">
              <w:rPr>
                <w:rFonts w:ascii="PT Sans Narrow" w:hAnsi="PT Sans Narrow"/>
                <w:sz w:val="20"/>
              </w:rPr>
              <w:t>3</w:t>
            </w:r>
          </w:p>
        </w:tc>
        <w:tc>
          <w:tcPr>
            <w:tcW w:w="331" w:type="dxa"/>
            <w:gridSpan w:val="2"/>
            <w:shd w:val="clear" w:color="auto" w:fill="D9D9D9"/>
            <w:tcMar>
              <w:top w:w="85" w:type="dxa"/>
              <w:left w:w="85" w:type="dxa"/>
              <w:bottom w:w="85" w:type="dxa"/>
              <w:right w:w="85" w:type="dxa"/>
            </w:tcMar>
          </w:tcPr>
          <w:p w14:paraId="495160B9"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51F87777" w14:textId="77777777" w:rsidR="008B29B2" w:rsidRPr="00A13DF3" w:rsidRDefault="008B29B2" w:rsidP="00F91880">
            <w:pPr>
              <w:rPr>
                <w:rFonts w:ascii="PT Sans Narrow" w:hAnsi="PT Sans Narrow"/>
                <w:sz w:val="20"/>
                <w:highlight w:val="yellow"/>
              </w:rPr>
            </w:pPr>
            <w:r w:rsidRPr="00A13DF3">
              <w:rPr>
                <w:rFonts w:ascii="PT Sans Narrow" w:hAnsi="PT Sans Narrow"/>
                <w:sz w:val="20"/>
                <w:highlight w:val="yellow"/>
              </w:rPr>
              <w:t>3</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color w:val="FF0000"/>
                <w:sz w:val="20"/>
                <w:highlight w:val="yellow"/>
              </w:rPr>
              <w:t xml:space="preserve">1 </w:t>
            </w:r>
            <w:proofErr w:type="spellStart"/>
            <w:r w:rsidRPr="00A13DF3">
              <w:rPr>
                <w:rFonts w:ascii="PT Sans Narrow" w:hAnsi="PT Sans Narrow"/>
                <w:color w:val="FF0000"/>
                <w:sz w:val="20"/>
                <w:highlight w:val="yellow"/>
              </w:rPr>
              <w:t>o</w:t>
            </w:r>
            <w:r w:rsidRPr="00A13DF3">
              <w:rPr>
                <w:rFonts w:ascii="PT Sans Narrow" w:hAnsi="PT Sans Narrow"/>
                <w:sz w:val="20"/>
                <w:highlight w:val="yellow"/>
              </w:rPr>
              <w:t>k</w:t>
            </w:r>
            <w:proofErr w:type="spellEnd"/>
            <w:r w:rsidRPr="00A13DF3">
              <w:rPr>
                <w:rFonts w:ascii="PT Sans Narrow" w:hAnsi="PT Sans Narrow"/>
                <w:color w:val="FF0000"/>
                <w:sz w:val="20"/>
                <w:highlight w:val="yellow"/>
              </w:rPr>
              <w:t>*</w:t>
            </w:r>
          </w:p>
        </w:tc>
        <w:tc>
          <w:tcPr>
            <w:tcW w:w="331" w:type="dxa"/>
            <w:gridSpan w:val="2"/>
            <w:shd w:val="clear" w:color="auto" w:fill="D9D9D9"/>
            <w:tcMar>
              <w:top w:w="85" w:type="dxa"/>
              <w:left w:w="85" w:type="dxa"/>
              <w:bottom w:w="85" w:type="dxa"/>
              <w:right w:w="85" w:type="dxa"/>
            </w:tcMar>
          </w:tcPr>
          <w:p w14:paraId="440BFD67" w14:textId="77777777" w:rsidR="008B29B2" w:rsidRPr="00A13DF3" w:rsidRDefault="008B29B2" w:rsidP="00F91880">
            <w:pPr>
              <w:rPr>
                <w:rFonts w:ascii="PT Sans Narrow" w:hAnsi="PT Sans Narrow"/>
                <w:sz w:val="20"/>
              </w:rPr>
            </w:pPr>
            <w:r w:rsidRPr="00A13DF3">
              <w:rPr>
                <w:rFonts w:ascii="PT Sans Narrow" w:hAnsi="PT Sans Narrow"/>
                <w:sz w:val="20"/>
              </w:rPr>
              <w:t>7</w:t>
            </w:r>
          </w:p>
        </w:tc>
        <w:tc>
          <w:tcPr>
            <w:tcW w:w="828" w:type="dxa"/>
            <w:gridSpan w:val="2"/>
            <w:tcMar>
              <w:top w:w="85" w:type="dxa"/>
              <w:left w:w="85" w:type="dxa"/>
              <w:bottom w:w="85" w:type="dxa"/>
              <w:right w:w="85" w:type="dxa"/>
            </w:tcMar>
          </w:tcPr>
          <w:p w14:paraId="1B0524D9" w14:textId="77777777" w:rsidR="008B29B2" w:rsidRPr="00A13DF3" w:rsidRDefault="008B29B2" w:rsidP="00F91880">
            <w:pPr>
              <w:rPr>
                <w:rFonts w:ascii="PT Sans Narrow" w:hAnsi="PT Sans Narrow"/>
                <w:sz w:val="20"/>
              </w:rPr>
            </w:pPr>
            <w:r w:rsidRPr="00A13DF3">
              <w:rPr>
                <w:rFonts w:ascii="PT Sans Narrow" w:hAnsi="PT Sans Narrow"/>
                <w:sz w:val="20"/>
                <w:highlight w:val="yellow"/>
              </w:rPr>
              <w:t>340</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color w:val="FF0000"/>
                <w:sz w:val="20"/>
                <w:highlight w:val="yellow"/>
              </w:rPr>
              <w:t>34</w:t>
            </w:r>
            <w:r w:rsidR="0065018F">
              <w:rPr>
                <w:rFonts w:ascii="PT Sans Narrow" w:hAnsi="PT Sans Narrow"/>
                <w:color w:val="FF0000"/>
                <w:sz w:val="20"/>
                <w:highlight w:val="yellow"/>
              </w:rPr>
              <w:t xml:space="preserve"> </w:t>
            </w:r>
            <w:r w:rsidRPr="00A13DF3">
              <w:rPr>
                <w:rFonts w:ascii="PT Sans Narrow" w:hAnsi="PT Sans Narrow"/>
                <w:color w:val="FF0000"/>
                <w:sz w:val="20"/>
                <w:highlight w:val="yellow"/>
              </w:rPr>
              <w:t>=</w:t>
            </w:r>
            <w:r w:rsidR="0065018F">
              <w:rPr>
                <w:rFonts w:ascii="PT Sans Narrow" w:hAnsi="PT Sans Narrow"/>
                <w:color w:val="FF0000"/>
                <w:sz w:val="20"/>
                <w:highlight w:val="yellow"/>
              </w:rPr>
              <w:t xml:space="preserve"> </w:t>
            </w:r>
            <w:r w:rsidRPr="00A13DF3">
              <w:rPr>
                <w:rFonts w:ascii="PT Sans Narrow" w:hAnsi="PT Sans Narrow"/>
                <w:color w:val="FF0000"/>
                <w:sz w:val="20"/>
                <w:highlight w:val="yellow"/>
              </w:rPr>
              <w:t>374</w:t>
            </w:r>
          </w:p>
        </w:tc>
        <w:tc>
          <w:tcPr>
            <w:tcW w:w="913" w:type="dxa"/>
            <w:gridSpan w:val="2"/>
            <w:tcMar>
              <w:top w:w="85" w:type="dxa"/>
              <w:left w:w="85" w:type="dxa"/>
              <w:bottom w:w="85" w:type="dxa"/>
              <w:right w:w="85" w:type="dxa"/>
            </w:tcMar>
          </w:tcPr>
          <w:p w14:paraId="2F6356CD" w14:textId="77777777" w:rsidR="008B29B2" w:rsidRPr="00A13DF3" w:rsidRDefault="008B29B2" w:rsidP="00F91880">
            <w:pPr>
              <w:rPr>
                <w:rFonts w:ascii="PT Sans Narrow" w:hAnsi="PT Sans Narrow"/>
                <w:sz w:val="20"/>
              </w:rPr>
            </w:pPr>
            <w:r w:rsidRPr="00A13DF3">
              <w:rPr>
                <w:rFonts w:ascii="PT Sans Narrow" w:hAnsi="PT Sans Narrow"/>
                <w:sz w:val="20"/>
              </w:rPr>
              <w:t>19</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i/>
                <w:sz w:val="20"/>
              </w:rPr>
              <w:t>1</w:t>
            </w:r>
          </w:p>
        </w:tc>
        <w:tc>
          <w:tcPr>
            <w:tcW w:w="981" w:type="dxa"/>
            <w:tcMar>
              <w:top w:w="85" w:type="dxa"/>
              <w:left w:w="85" w:type="dxa"/>
              <w:bottom w:w="85" w:type="dxa"/>
              <w:right w:w="85" w:type="dxa"/>
            </w:tcMar>
          </w:tcPr>
          <w:p w14:paraId="1105B245"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68</w:t>
            </w:r>
          </w:p>
        </w:tc>
      </w:tr>
      <w:tr w:rsidR="00BC4388" w:rsidRPr="00A13DF3" w14:paraId="2006B0D6" w14:textId="77777777" w:rsidTr="00B90CF4">
        <w:trPr>
          <w:gridAfter w:val="1"/>
          <w:wAfter w:w="11" w:type="dxa"/>
          <w:jc w:val="center"/>
        </w:trPr>
        <w:tc>
          <w:tcPr>
            <w:tcW w:w="940" w:type="dxa"/>
            <w:vMerge/>
            <w:tcMar>
              <w:top w:w="85" w:type="dxa"/>
              <w:left w:w="85" w:type="dxa"/>
              <w:bottom w:w="85" w:type="dxa"/>
              <w:right w:w="85" w:type="dxa"/>
            </w:tcMar>
            <w:vAlign w:val="center"/>
          </w:tcPr>
          <w:p w14:paraId="3D944D88"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7D6F2BDA"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*skupine v 4. let.</w:t>
            </w:r>
            <w:r>
              <w:rPr>
                <w:rFonts w:ascii="PT Sans Narrow" w:hAnsi="PT Sans Narrow"/>
                <w:sz w:val="20"/>
              </w:rPr>
              <w:t>)</w:t>
            </w:r>
          </w:p>
        </w:tc>
        <w:tc>
          <w:tcPr>
            <w:tcW w:w="598" w:type="dxa"/>
            <w:gridSpan w:val="2"/>
            <w:tcMar>
              <w:top w:w="85" w:type="dxa"/>
              <w:left w:w="85" w:type="dxa"/>
              <w:bottom w:w="85" w:type="dxa"/>
              <w:right w:w="85" w:type="dxa"/>
            </w:tcMar>
          </w:tcPr>
          <w:p w14:paraId="2CF2350B"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2E9C1B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CBA21DD"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4BB1E996"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35AF238"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530AEFD6"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659FC5FF"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D7BBEFF"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4F5B240A"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76826095"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02C022E1" w14:textId="77777777" w:rsidR="008B29B2" w:rsidRPr="00A13DF3" w:rsidRDefault="008B29B2" w:rsidP="00F91880">
            <w:pPr>
              <w:rPr>
                <w:rFonts w:ascii="PT Sans Narrow" w:hAnsi="PT Sans Narrow"/>
                <w:sz w:val="20"/>
              </w:rPr>
            </w:pPr>
          </w:p>
        </w:tc>
      </w:tr>
      <w:tr w:rsidR="00BC4388" w:rsidRPr="00A13DF3" w14:paraId="2B817930" w14:textId="77777777" w:rsidTr="00B90CF4">
        <w:trPr>
          <w:gridAfter w:val="1"/>
          <w:wAfter w:w="11" w:type="dxa"/>
          <w:jc w:val="center"/>
        </w:trPr>
        <w:tc>
          <w:tcPr>
            <w:tcW w:w="940" w:type="dxa"/>
            <w:vMerge w:val="restart"/>
            <w:tcMar>
              <w:top w:w="85" w:type="dxa"/>
              <w:left w:w="85" w:type="dxa"/>
              <w:bottom w:w="85" w:type="dxa"/>
              <w:right w:w="85" w:type="dxa"/>
            </w:tcMar>
          </w:tcPr>
          <w:p w14:paraId="3BBAC3D5" w14:textId="77777777" w:rsidR="008B29B2" w:rsidRPr="00A13DF3" w:rsidRDefault="008B29B2" w:rsidP="00F91880">
            <w:pPr>
              <w:rPr>
                <w:rFonts w:ascii="PT Sans Narrow" w:hAnsi="PT Sans Narrow"/>
                <w:sz w:val="20"/>
              </w:rPr>
            </w:pPr>
            <w:r w:rsidRPr="00A13DF3">
              <w:rPr>
                <w:rFonts w:ascii="PT Sans Narrow" w:hAnsi="PT Sans Narrow"/>
                <w:sz w:val="20"/>
              </w:rPr>
              <w:t>M5/FP</w:t>
            </w:r>
          </w:p>
        </w:tc>
        <w:tc>
          <w:tcPr>
            <w:tcW w:w="1955" w:type="dxa"/>
            <w:gridSpan w:val="2"/>
            <w:tcMar>
              <w:top w:w="85" w:type="dxa"/>
              <w:left w:w="85" w:type="dxa"/>
              <w:bottom w:w="85" w:type="dxa"/>
              <w:right w:w="85" w:type="dxa"/>
            </w:tcMar>
          </w:tcPr>
          <w:p w14:paraId="06F794CE" w14:textId="77777777" w:rsidR="008B29B2" w:rsidRPr="00A13DF3" w:rsidRDefault="008B29B2" w:rsidP="00F91880">
            <w:pPr>
              <w:rPr>
                <w:rFonts w:ascii="PT Sans Narrow" w:hAnsi="PT Sans Narrow"/>
                <w:sz w:val="20"/>
              </w:rPr>
            </w:pPr>
            <w:r w:rsidRPr="00A13DF3">
              <w:rPr>
                <w:rFonts w:ascii="PT Sans Narrow" w:hAnsi="PT Sans Narrow"/>
                <w:sz w:val="20"/>
              </w:rPr>
              <w:t xml:space="preserve">Finančno poslovanje – </w:t>
            </w:r>
            <w:r w:rsidRPr="00A13DF3">
              <w:rPr>
                <w:rFonts w:ascii="PT Sans Narrow" w:hAnsi="PT Sans Narrow"/>
                <w:b/>
                <w:bCs/>
                <w:sz w:val="20"/>
              </w:rPr>
              <w:t>I</w:t>
            </w:r>
            <w:r w:rsidRPr="00A13DF3">
              <w:rPr>
                <w:rFonts w:ascii="PT Sans Narrow" w:hAnsi="PT Sans Narrow"/>
                <w:sz w:val="20"/>
              </w:rPr>
              <w:t xml:space="preserve"> </w:t>
            </w:r>
            <w:r w:rsidRPr="00A13DF3">
              <w:rPr>
                <w:rFonts w:ascii="PT Sans Narrow" w:hAnsi="PT Sans Narrow"/>
                <w:sz w:val="20"/>
                <w:highlight w:val="yellow"/>
              </w:rPr>
              <w:t>(3.</w:t>
            </w:r>
            <w:r w:rsidR="0065018F">
              <w:rPr>
                <w:rFonts w:ascii="PT Sans Narrow" w:hAnsi="PT Sans Narrow"/>
                <w:sz w:val="20"/>
                <w:highlight w:val="yellow"/>
              </w:rPr>
              <w:t xml:space="preserve"> </w:t>
            </w:r>
            <w:r w:rsidRPr="00A13DF3">
              <w:rPr>
                <w:rFonts w:ascii="PT Sans Narrow" w:hAnsi="PT Sans Narrow"/>
                <w:sz w:val="20"/>
                <w:highlight w:val="yellow"/>
              </w:rPr>
              <w:t>Č</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sz w:val="20"/>
                <w:highlight w:val="yellow"/>
              </w:rPr>
              <w:t>1.</w:t>
            </w:r>
            <w:r w:rsidR="0065018F">
              <w:rPr>
                <w:rFonts w:ascii="PT Sans Narrow" w:hAnsi="PT Sans Narrow"/>
                <w:sz w:val="20"/>
                <w:highlight w:val="yellow"/>
              </w:rPr>
              <w:t xml:space="preserve"> </w:t>
            </w:r>
            <w:r w:rsidRPr="00A13DF3">
              <w:rPr>
                <w:rFonts w:ascii="PT Sans Narrow" w:hAnsi="PT Sans Narrow"/>
                <w:sz w:val="20"/>
                <w:highlight w:val="yellow"/>
              </w:rPr>
              <w:t>F)</w:t>
            </w:r>
          </w:p>
        </w:tc>
        <w:tc>
          <w:tcPr>
            <w:tcW w:w="598" w:type="dxa"/>
            <w:gridSpan w:val="2"/>
            <w:tcMar>
              <w:top w:w="85" w:type="dxa"/>
              <w:left w:w="85" w:type="dxa"/>
              <w:bottom w:w="85" w:type="dxa"/>
              <w:right w:w="85" w:type="dxa"/>
            </w:tcMar>
          </w:tcPr>
          <w:p w14:paraId="63144ED1"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1D2099AB"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6B404A0"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432216E3"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DD4D51D" w14:textId="77777777" w:rsidR="008B29B2" w:rsidRPr="00A13DF3" w:rsidRDefault="008B29B2" w:rsidP="00F91880">
            <w:pPr>
              <w:rPr>
                <w:rFonts w:ascii="PT Sans Narrow" w:hAnsi="PT Sans Narrow"/>
                <w:sz w:val="20"/>
              </w:rPr>
            </w:pPr>
            <w:r w:rsidRPr="00A13DF3">
              <w:rPr>
                <w:rFonts w:ascii="PT Sans Narrow" w:hAnsi="PT Sans Narrow"/>
                <w:sz w:val="20"/>
                <w:highlight w:val="yellow"/>
              </w:rPr>
              <w:t>4</w:t>
            </w:r>
          </w:p>
        </w:tc>
        <w:tc>
          <w:tcPr>
            <w:tcW w:w="331" w:type="dxa"/>
            <w:gridSpan w:val="2"/>
            <w:shd w:val="clear" w:color="auto" w:fill="D9D9D9"/>
            <w:tcMar>
              <w:top w:w="85" w:type="dxa"/>
              <w:left w:w="85" w:type="dxa"/>
              <w:bottom w:w="85" w:type="dxa"/>
              <w:right w:w="85" w:type="dxa"/>
            </w:tcMar>
          </w:tcPr>
          <w:p w14:paraId="39007A6C"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6265669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71E65A8"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142EC8F5" w14:textId="77777777" w:rsidR="008B29B2" w:rsidRPr="00A13DF3" w:rsidRDefault="008B29B2" w:rsidP="00F91880">
            <w:pPr>
              <w:rPr>
                <w:rFonts w:ascii="PT Sans Narrow" w:hAnsi="PT Sans Narrow"/>
                <w:sz w:val="20"/>
              </w:rPr>
            </w:pPr>
            <w:r w:rsidRPr="00A13DF3">
              <w:rPr>
                <w:rFonts w:ascii="PT Sans Narrow" w:hAnsi="PT Sans Narrow"/>
                <w:sz w:val="20"/>
              </w:rPr>
              <w:t>136</w:t>
            </w:r>
          </w:p>
        </w:tc>
        <w:tc>
          <w:tcPr>
            <w:tcW w:w="913" w:type="dxa"/>
            <w:gridSpan w:val="2"/>
            <w:tcMar>
              <w:top w:w="85" w:type="dxa"/>
              <w:left w:w="85" w:type="dxa"/>
              <w:bottom w:w="85" w:type="dxa"/>
              <w:right w:w="85" w:type="dxa"/>
            </w:tcMar>
          </w:tcPr>
          <w:p w14:paraId="61E01A32"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981" w:type="dxa"/>
            <w:tcMar>
              <w:top w:w="85" w:type="dxa"/>
              <w:left w:w="85" w:type="dxa"/>
              <w:bottom w:w="85" w:type="dxa"/>
              <w:right w:w="85" w:type="dxa"/>
            </w:tcMar>
          </w:tcPr>
          <w:p w14:paraId="6D59DD08"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34</w:t>
            </w:r>
          </w:p>
        </w:tc>
      </w:tr>
      <w:tr w:rsidR="00BC4388" w:rsidRPr="00A13DF3" w14:paraId="23C33CB2" w14:textId="77777777" w:rsidTr="00B90CF4">
        <w:trPr>
          <w:gridAfter w:val="1"/>
          <w:wAfter w:w="11" w:type="dxa"/>
          <w:jc w:val="center"/>
        </w:trPr>
        <w:tc>
          <w:tcPr>
            <w:tcW w:w="940" w:type="dxa"/>
            <w:vMerge/>
            <w:tcMar>
              <w:top w:w="85" w:type="dxa"/>
              <w:left w:w="85" w:type="dxa"/>
              <w:bottom w:w="85" w:type="dxa"/>
              <w:right w:w="85" w:type="dxa"/>
            </w:tcMar>
            <w:vAlign w:val="center"/>
          </w:tcPr>
          <w:p w14:paraId="2112F4E4"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6F49891F"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731E503D"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CF9163D"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AD71986"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18FAEAC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6D0E41AA"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56FA0161"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013D25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2379F162"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182E0DE7"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39D80D77"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30897110" w14:textId="77777777" w:rsidR="008B29B2" w:rsidRPr="00A13DF3" w:rsidRDefault="008B29B2" w:rsidP="00F91880">
            <w:pPr>
              <w:rPr>
                <w:rFonts w:ascii="PT Sans Narrow" w:hAnsi="PT Sans Narrow"/>
                <w:sz w:val="20"/>
              </w:rPr>
            </w:pPr>
          </w:p>
        </w:tc>
      </w:tr>
      <w:tr w:rsidR="00BC4388" w:rsidRPr="00A13DF3" w14:paraId="06B0F66A" w14:textId="77777777" w:rsidTr="00B90CF4">
        <w:trPr>
          <w:gridAfter w:val="1"/>
          <w:wAfter w:w="11" w:type="dxa"/>
          <w:jc w:val="center"/>
        </w:trPr>
        <w:tc>
          <w:tcPr>
            <w:tcW w:w="940" w:type="dxa"/>
            <w:vMerge w:val="restart"/>
            <w:tcMar>
              <w:top w:w="85" w:type="dxa"/>
              <w:left w:w="85" w:type="dxa"/>
              <w:bottom w:w="85" w:type="dxa"/>
              <w:right w:w="85" w:type="dxa"/>
            </w:tcMar>
          </w:tcPr>
          <w:p w14:paraId="13FC2FE4" w14:textId="77777777" w:rsidR="008B29B2" w:rsidRPr="00A13DF3" w:rsidRDefault="008B29B2" w:rsidP="00F91880">
            <w:pPr>
              <w:rPr>
                <w:rFonts w:ascii="PT Sans Narrow" w:hAnsi="PT Sans Narrow"/>
                <w:sz w:val="20"/>
              </w:rPr>
            </w:pPr>
            <w:r w:rsidRPr="00A13DF3">
              <w:rPr>
                <w:rFonts w:ascii="PT Sans Narrow" w:hAnsi="PT Sans Narrow"/>
                <w:sz w:val="20"/>
              </w:rPr>
              <w:t>M6/MK</w:t>
            </w:r>
          </w:p>
        </w:tc>
        <w:tc>
          <w:tcPr>
            <w:tcW w:w="1955" w:type="dxa"/>
            <w:gridSpan w:val="2"/>
            <w:tcMar>
              <w:top w:w="85" w:type="dxa"/>
              <w:left w:w="85" w:type="dxa"/>
              <w:bottom w:w="85" w:type="dxa"/>
              <w:right w:w="85" w:type="dxa"/>
            </w:tcMar>
          </w:tcPr>
          <w:p w14:paraId="4CC5EC49" w14:textId="77777777" w:rsidR="008B29B2" w:rsidRPr="00A13DF3" w:rsidRDefault="008B29B2" w:rsidP="00F91880">
            <w:pPr>
              <w:rPr>
                <w:rFonts w:ascii="PT Sans Narrow" w:hAnsi="PT Sans Narrow"/>
                <w:sz w:val="20"/>
              </w:rPr>
            </w:pPr>
            <w:r w:rsidRPr="00A13DF3">
              <w:rPr>
                <w:rFonts w:ascii="PT Sans Narrow" w:hAnsi="PT Sans Narrow"/>
                <w:sz w:val="20"/>
              </w:rPr>
              <w:t xml:space="preserve">Materialno knjigovodstvo – </w:t>
            </w:r>
            <w:r w:rsidRPr="00A13DF3">
              <w:rPr>
                <w:rFonts w:ascii="PT Sans Narrow" w:hAnsi="PT Sans Narrow"/>
                <w:b/>
                <w:bCs/>
                <w:sz w:val="20"/>
              </w:rPr>
              <w:t>I</w:t>
            </w:r>
          </w:p>
        </w:tc>
        <w:tc>
          <w:tcPr>
            <w:tcW w:w="598" w:type="dxa"/>
            <w:gridSpan w:val="2"/>
            <w:tcMar>
              <w:top w:w="85" w:type="dxa"/>
              <w:left w:w="85" w:type="dxa"/>
              <w:bottom w:w="85" w:type="dxa"/>
              <w:right w:w="85" w:type="dxa"/>
            </w:tcMar>
          </w:tcPr>
          <w:p w14:paraId="600677A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329E270"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8E0E48A"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56AC53BB"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C14FF5B"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331" w:type="dxa"/>
            <w:gridSpan w:val="2"/>
            <w:shd w:val="clear" w:color="auto" w:fill="D9D9D9"/>
            <w:tcMar>
              <w:top w:w="85" w:type="dxa"/>
              <w:left w:w="85" w:type="dxa"/>
              <w:bottom w:w="85" w:type="dxa"/>
              <w:right w:w="85" w:type="dxa"/>
            </w:tcMar>
          </w:tcPr>
          <w:p w14:paraId="3C951868"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3ED61929"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6900965"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4EC536D1" w14:textId="77777777" w:rsidR="008B29B2" w:rsidRPr="00A13DF3" w:rsidRDefault="008B29B2" w:rsidP="00F91880">
            <w:pPr>
              <w:rPr>
                <w:rFonts w:ascii="PT Sans Narrow" w:hAnsi="PT Sans Narrow"/>
                <w:sz w:val="20"/>
              </w:rPr>
            </w:pPr>
            <w:r w:rsidRPr="00A13DF3">
              <w:rPr>
                <w:rFonts w:ascii="PT Sans Narrow" w:hAnsi="PT Sans Narrow"/>
                <w:sz w:val="20"/>
              </w:rPr>
              <w:t>136</w:t>
            </w:r>
          </w:p>
        </w:tc>
        <w:tc>
          <w:tcPr>
            <w:tcW w:w="913" w:type="dxa"/>
            <w:gridSpan w:val="2"/>
            <w:tcMar>
              <w:top w:w="85" w:type="dxa"/>
              <w:left w:w="85" w:type="dxa"/>
              <w:bottom w:w="85" w:type="dxa"/>
              <w:right w:w="85" w:type="dxa"/>
            </w:tcMar>
          </w:tcPr>
          <w:p w14:paraId="7ED4C291"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981" w:type="dxa"/>
            <w:tcMar>
              <w:top w:w="85" w:type="dxa"/>
              <w:left w:w="85" w:type="dxa"/>
              <w:bottom w:w="85" w:type="dxa"/>
              <w:right w:w="85" w:type="dxa"/>
            </w:tcMar>
          </w:tcPr>
          <w:p w14:paraId="4339424A"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34</w:t>
            </w:r>
          </w:p>
        </w:tc>
      </w:tr>
      <w:tr w:rsidR="00BC4388" w:rsidRPr="00A13DF3" w14:paraId="65081938" w14:textId="77777777" w:rsidTr="00B90CF4">
        <w:trPr>
          <w:gridAfter w:val="1"/>
          <w:wAfter w:w="11" w:type="dxa"/>
          <w:jc w:val="center"/>
        </w:trPr>
        <w:tc>
          <w:tcPr>
            <w:tcW w:w="940" w:type="dxa"/>
            <w:vMerge/>
            <w:tcMar>
              <w:top w:w="85" w:type="dxa"/>
              <w:left w:w="85" w:type="dxa"/>
              <w:bottom w:w="85" w:type="dxa"/>
              <w:right w:w="85" w:type="dxa"/>
            </w:tcMar>
            <w:vAlign w:val="center"/>
          </w:tcPr>
          <w:p w14:paraId="4DE9F8B4"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23F6F413"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53FE38D8"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5AD79C4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C93E3AE"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70925C68"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9EFE596"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4347833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982632C"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0A2368AD"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0B737896"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67E5CDC2"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76137F50" w14:textId="77777777" w:rsidR="008B29B2" w:rsidRPr="00A13DF3" w:rsidRDefault="008B29B2" w:rsidP="00F91880">
            <w:pPr>
              <w:rPr>
                <w:rFonts w:ascii="PT Sans Narrow" w:hAnsi="PT Sans Narrow"/>
                <w:sz w:val="20"/>
              </w:rPr>
            </w:pPr>
          </w:p>
        </w:tc>
      </w:tr>
      <w:tr w:rsidR="00BC4388" w:rsidRPr="00A13DF3" w14:paraId="29EBCB1C" w14:textId="77777777" w:rsidTr="00B90CF4">
        <w:trPr>
          <w:gridAfter w:val="1"/>
          <w:wAfter w:w="11" w:type="dxa"/>
          <w:jc w:val="center"/>
        </w:trPr>
        <w:tc>
          <w:tcPr>
            <w:tcW w:w="940" w:type="dxa"/>
            <w:vMerge w:val="restart"/>
            <w:tcMar>
              <w:top w:w="85" w:type="dxa"/>
              <w:left w:w="85" w:type="dxa"/>
              <w:bottom w:w="85" w:type="dxa"/>
              <w:right w:w="85" w:type="dxa"/>
            </w:tcMar>
          </w:tcPr>
          <w:p w14:paraId="02BC6E9C" w14:textId="77777777" w:rsidR="008B29B2" w:rsidRPr="00A13DF3" w:rsidRDefault="008B29B2" w:rsidP="00F91880">
            <w:pPr>
              <w:rPr>
                <w:rFonts w:ascii="PT Sans Narrow" w:hAnsi="PT Sans Narrow"/>
                <w:sz w:val="20"/>
              </w:rPr>
            </w:pPr>
            <w:r w:rsidRPr="00A13DF3">
              <w:rPr>
                <w:rFonts w:ascii="PT Sans Narrow" w:hAnsi="PT Sans Narrow"/>
                <w:sz w:val="20"/>
              </w:rPr>
              <w:t>M7/KP</w:t>
            </w:r>
          </w:p>
        </w:tc>
        <w:tc>
          <w:tcPr>
            <w:tcW w:w="1955" w:type="dxa"/>
            <w:gridSpan w:val="2"/>
            <w:tcMar>
              <w:top w:w="85" w:type="dxa"/>
              <w:left w:w="85" w:type="dxa"/>
              <w:bottom w:w="85" w:type="dxa"/>
              <w:right w:w="85" w:type="dxa"/>
            </w:tcMar>
          </w:tcPr>
          <w:p w14:paraId="11EC146A" w14:textId="77777777" w:rsidR="008B29B2" w:rsidRPr="00A13DF3" w:rsidRDefault="008B29B2" w:rsidP="00F91880">
            <w:pPr>
              <w:rPr>
                <w:rFonts w:ascii="PT Sans Narrow" w:hAnsi="PT Sans Narrow"/>
                <w:sz w:val="20"/>
              </w:rPr>
            </w:pPr>
            <w:r w:rsidRPr="00A13DF3">
              <w:rPr>
                <w:rFonts w:ascii="PT Sans Narrow" w:hAnsi="PT Sans Narrow"/>
                <w:sz w:val="20"/>
              </w:rPr>
              <w:t xml:space="preserve">Komercialno poslovanje – </w:t>
            </w:r>
            <w:r w:rsidRPr="00A13DF3">
              <w:rPr>
                <w:rFonts w:ascii="PT Sans Narrow" w:hAnsi="PT Sans Narrow"/>
                <w:b/>
                <w:bCs/>
                <w:sz w:val="20"/>
              </w:rPr>
              <w:t>I</w:t>
            </w:r>
          </w:p>
        </w:tc>
        <w:tc>
          <w:tcPr>
            <w:tcW w:w="598" w:type="dxa"/>
            <w:gridSpan w:val="2"/>
            <w:tcMar>
              <w:top w:w="85" w:type="dxa"/>
              <w:left w:w="85" w:type="dxa"/>
              <w:bottom w:w="85" w:type="dxa"/>
              <w:right w:w="85" w:type="dxa"/>
            </w:tcMar>
          </w:tcPr>
          <w:p w14:paraId="28D7F3C3"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FAF54BB"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452826C"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6C621FB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0B673E9F" w14:textId="77777777" w:rsidR="008B29B2" w:rsidRPr="00A13DF3" w:rsidRDefault="008B29B2" w:rsidP="00F91880">
            <w:pPr>
              <w:rPr>
                <w:rFonts w:ascii="PT Sans Narrow" w:hAnsi="PT Sans Narrow"/>
                <w:sz w:val="20"/>
              </w:rPr>
            </w:pPr>
            <w:r w:rsidRPr="00A13DF3">
              <w:rPr>
                <w:rFonts w:ascii="PT Sans Narrow" w:hAnsi="PT Sans Narrow"/>
                <w:sz w:val="20"/>
              </w:rPr>
              <w:t>4</w:t>
            </w:r>
          </w:p>
        </w:tc>
        <w:tc>
          <w:tcPr>
            <w:tcW w:w="331" w:type="dxa"/>
            <w:gridSpan w:val="2"/>
            <w:shd w:val="clear" w:color="auto" w:fill="D9D9D9"/>
            <w:tcMar>
              <w:top w:w="85" w:type="dxa"/>
              <w:left w:w="85" w:type="dxa"/>
              <w:bottom w:w="85" w:type="dxa"/>
              <w:right w:w="85" w:type="dxa"/>
            </w:tcMar>
          </w:tcPr>
          <w:p w14:paraId="12DA018D"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598" w:type="dxa"/>
            <w:gridSpan w:val="2"/>
            <w:tcMar>
              <w:top w:w="85" w:type="dxa"/>
              <w:left w:w="85" w:type="dxa"/>
              <w:bottom w:w="85" w:type="dxa"/>
              <w:right w:w="85" w:type="dxa"/>
            </w:tcMar>
          </w:tcPr>
          <w:p w14:paraId="507A4302"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D6973D2"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518D4629" w14:textId="77777777" w:rsidR="008B29B2" w:rsidRPr="00A13DF3" w:rsidRDefault="008B29B2" w:rsidP="00F91880">
            <w:pPr>
              <w:rPr>
                <w:rFonts w:ascii="PT Sans Narrow" w:hAnsi="PT Sans Narrow"/>
                <w:sz w:val="20"/>
              </w:rPr>
            </w:pPr>
            <w:r w:rsidRPr="00A13DF3">
              <w:rPr>
                <w:rFonts w:ascii="PT Sans Narrow" w:hAnsi="PT Sans Narrow"/>
                <w:sz w:val="20"/>
              </w:rPr>
              <w:t>136</w:t>
            </w:r>
          </w:p>
        </w:tc>
        <w:tc>
          <w:tcPr>
            <w:tcW w:w="913" w:type="dxa"/>
            <w:gridSpan w:val="2"/>
            <w:tcMar>
              <w:top w:w="85" w:type="dxa"/>
              <w:left w:w="85" w:type="dxa"/>
              <w:bottom w:w="85" w:type="dxa"/>
              <w:right w:w="85" w:type="dxa"/>
            </w:tcMar>
          </w:tcPr>
          <w:p w14:paraId="33C96AF0" w14:textId="77777777" w:rsidR="008B29B2" w:rsidRPr="00A13DF3" w:rsidRDefault="008B29B2" w:rsidP="00F91880">
            <w:pPr>
              <w:rPr>
                <w:rFonts w:ascii="PT Sans Narrow" w:hAnsi="PT Sans Narrow"/>
                <w:sz w:val="20"/>
              </w:rPr>
            </w:pPr>
            <w:r w:rsidRPr="00A13DF3">
              <w:rPr>
                <w:rFonts w:ascii="PT Sans Narrow" w:hAnsi="PT Sans Narrow"/>
                <w:sz w:val="20"/>
              </w:rPr>
              <w:t>6</w:t>
            </w:r>
          </w:p>
        </w:tc>
        <w:tc>
          <w:tcPr>
            <w:tcW w:w="981" w:type="dxa"/>
            <w:tcMar>
              <w:top w:w="85" w:type="dxa"/>
              <w:left w:w="85" w:type="dxa"/>
              <w:bottom w:w="85" w:type="dxa"/>
              <w:right w:w="85" w:type="dxa"/>
            </w:tcMar>
          </w:tcPr>
          <w:p w14:paraId="51183D12" w14:textId="77777777" w:rsidR="008B29B2" w:rsidRPr="00A13DF3" w:rsidRDefault="008B29B2" w:rsidP="00F91880">
            <w:pPr>
              <w:rPr>
                <w:rFonts w:ascii="PT Sans Narrow" w:hAnsi="PT Sans Narrow"/>
                <w:sz w:val="20"/>
              </w:rPr>
            </w:pPr>
            <w:r w:rsidRPr="00A13DF3">
              <w:rPr>
                <w:rFonts w:ascii="PT Sans Narrow" w:hAnsi="PT Sans Narrow"/>
                <w:sz w:val="20"/>
              </w:rPr>
              <w:t>del.</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34</w:t>
            </w:r>
          </w:p>
        </w:tc>
      </w:tr>
      <w:tr w:rsidR="00BC4388" w:rsidRPr="00A13DF3" w14:paraId="4333EB0B" w14:textId="77777777" w:rsidTr="00B90CF4">
        <w:trPr>
          <w:gridAfter w:val="1"/>
          <w:wAfter w:w="11" w:type="dxa"/>
          <w:jc w:val="center"/>
        </w:trPr>
        <w:tc>
          <w:tcPr>
            <w:tcW w:w="940" w:type="dxa"/>
            <w:vMerge/>
            <w:tcMar>
              <w:top w:w="85" w:type="dxa"/>
              <w:left w:w="85" w:type="dxa"/>
              <w:bottom w:w="85" w:type="dxa"/>
              <w:right w:w="85" w:type="dxa"/>
            </w:tcMar>
            <w:vAlign w:val="center"/>
          </w:tcPr>
          <w:p w14:paraId="55DBB668"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68F18753"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14E1694D"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269162E6"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28BE6AD"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3C1D3B83"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4880E110"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1346FFCD"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25D01EE9"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C3E9667" w14:textId="77777777" w:rsidR="008B29B2" w:rsidRPr="00A13DF3" w:rsidRDefault="008B29B2" w:rsidP="00F91880">
            <w:pPr>
              <w:rPr>
                <w:rFonts w:ascii="PT Sans Narrow" w:hAnsi="PT Sans Narrow"/>
                <w:sz w:val="20"/>
              </w:rPr>
            </w:pPr>
          </w:p>
        </w:tc>
        <w:tc>
          <w:tcPr>
            <w:tcW w:w="828" w:type="dxa"/>
            <w:gridSpan w:val="2"/>
            <w:tcMar>
              <w:top w:w="85" w:type="dxa"/>
              <w:left w:w="85" w:type="dxa"/>
              <w:bottom w:w="85" w:type="dxa"/>
              <w:right w:w="85" w:type="dxa"/>
            </w:tcMar>
          </w:tcPr>
          <w:p w14:paraId="481CCB61" w14:textId="77777777" w:rsidR="008B29B2" w:rsidRPr="00A13DF3" w:rsidRDefault="008B29B2" w:rsidP="00F91880">
            <w:pPr>
              <w:rPr>
                <w:rFonts w:ascii="PT Sans Narrow" w:hAnsi="PT Sans Narrow"/>
                <w:sz w:val="20"/>
              </w:rPr>
            </w:pPr>
          </w:p>
        </w:tc>
        <w:tc>
          <w:tcPr>
            <w:tcW w:w="913" w:type="dxa"/>
            <w:gridSpan w:val="2"/>
            <w:tcMar>
              <w:top w:w="85" w:type="dxa"/>
              <w:left w:w="85" w:type="dxa"/>
              <w:bottom w:w="85" w:type="dxa"/>
              <w:right w:w="85" w:type="dxa"/>
            </w:tcMar>
          </w:tcPr>
          <w:p w14:paraId="13B3198A" w14:textId="77777777" w:rsidR="008B29B2" w:rsidRPr="00A13DF3" w:rsidRDefault="008B29B2" w:rsidP="00F91880">
            <w:pPr>
              <w:rPr>
                <w:rFonts w:ascii="PT Sans Narrow" w:hAnsi="PT Sans Narrow"/>
                <w:sz w:val="20"/>
              </w:rPr>
            </w:pPr>
          </w:p>
        </w:tc>
        <w:tc>
          <w:tcPr>
            <w:tcW w:w="981" w:type="dxa"/>
            <w:tcMar>
              <w:top w:w="85" w:type="dxa"/>
              <w:left w:w="85" w:type="dxa"/>
              <w:bottom w:w="85" w:type="dxa"/>
              <w:right w:w="85" w:type="dxa"/>
            </w:tcMar>
          </w:tcPr>
          <w:p w14:paraId="58E779AE" w14:textId="77777777" w:rsidR="008B29B2" w:rsidRPr="00A13DF3" w:rsidRDefault="008B29B2" w:rsidP="00F91880">
            <w:pPr>
              <w:rPr>
                <w:rFonts w:ascii="PT Sans Narrow" w:hAnsi="PT Sans Narrow"/>
                <w:sz w:val="20"/>
              </w:rPr>
            </w:pPr>
          </w:p>
        </w:tc>
      </w:tr>
      <w:tr w:rsidR="00BC4388" w:rsidRPr="00A13DF3" w14:paraId="2939DF76" w14:textId="77777777" w:rsidTr="00B90CF4">
        <w:trPr>
          <w:gridAfter w:val="1"/>
          <w:wAfter w:w="11" w:type="dxa"/>
          <w:jc w:val="center"/>
        </w:trPr>
        <w:tc>
          <w:tcPr>
            <w:tcW w:w="940" w:type="dxa"/>
            <w:vMerge w:val="restart"/>
            <w:tcMar>
              <w:top w:w="85" w:type="dxa"/>
              <w:left w:w="85" w:type="dxa"/>
              <w:bottom w:w="85" w:type="dxa"/>
              <w:right w:w="85" w:type="dxa"/>
            </w:tcMar>
          </w:tcPr>
          <w:p w14:paraId="39CCCEE0" w14:textId="77777777" w:rsidR="008B29B2" w:rsidRPr="00A13DF3" w:rsidRDefault="008B29B2" w:rsidP="00F91880">
            <w:pPr>
              <w:rPr>
                <w:rFonts w:ascii="PT Sans Narrow" w:hAnsi="PT Sans Narrow"/>
                <w:sz w:val="20"/>
              </w:rPr>
            </w:pPr>
            <w:r w:rsidRPr="00A13DF3">
              <w:rPr>
                <w:rFonts w:ascii="PT Sans Narrow" w:hAnsi="PT Sans Narrow"/>
                <w:sz w:val="20"/>
              </w:rPr>
              <w:t>M9/ZS</w:t>
            </w:r>
          </w:p>
        </w:tc>
        <w:tc>
          <w:tcPr>
            <w:tcW w:w="1955" w:type="dxa"/>
            <w:gridSpan w:val="2"/>
            <w:tcMar>
              <w:top w:w="85" w:type="dxa"/>
              <w:left w:w="85" w:type="dxa"/>
              <w:bottom w:w="85" w:type="dxa"/>
              <w:right w:w="85" w:type="dxa"/>
            </w:tcMar>
          </w:tcPr>
          <w:p w14:paraId="012944F7" w14:textId="77777777" w:rsidR="008B29B2" w:rsidRPr="00A13DF3" w:rsidRDefault="008B29B2" w:rsidP="00F91880">
            <w:pPr>
              <w:rPr>
                <w:rFonts w:ascii="PT Sans Narrow" w:hAnsi="PT Sans Narrow"/>
                <w:sz w:val="20"/>
              </w:rPr>
            </w:pPr>
            <w:r w:rsidRPr="00A13DF3">
              <w:rPr>
                <w:rFonts w:ascii="PT Sans Narrow" w:hAnsi="PT Sans Narrow"/>
                <w:sz w:val="20"/>
              </w:rPr>
              <w:t xml:space="preserve">Zavarovalne storitve – </w:t>
            </w:r>
            <w:r w:rsidRPr="00A13DF3">
              <w:rPr>
                <w:rFonts w:ascii="PT Sans Narrow" w:hAnsi="PT Sans Narrow"/>
                <w:b/>
                <w:bCs/>
                <w:sz w:val="20"/>
              </w:rPr>
              <w:t xml:space="preserve">I </w:t>
            </w:r>
            <w:r w:rsidRPr="00A13DF3">
              <w:rPr>
                <w:rFonts w:ascii="PT Sans Narrow" w:hAnsi="PT Sans Narrow"/>
                <w:sz w:val="20"/>
                <w:highlight w:val="yellow"/>
              </w:rPr>
              <w:t>(4.</w:t>
            </w:r>
            <w:r w:rsidR="0065018F">
              <w:rPr>
                <w:rFonts w:ascii="PT Sans Narrow" w:hAnsi="PT Sans Narrow"/>
                <w:sz w:val="20"/>
                <w:highlight w:val="yellow"/>
              </w:rPr>
              <w:t xml:space="preserve"> </w:t>
            </w:r>
            <w:r w:rsidRPr="00A13DF3">
              <w:rPr>
                <w:rFonts w:ascii="PT Sans Narrow" w:hAnsi="PT Sans Narrow"/>
                <w:sz w:val="20"/>
                <w:highlight w:val="yellow"/>
              </w:rPr>
              <w:t>Č</w:t>
            </w:r>
            <w:r w:rsidR="0065018F">
              <w:rPr>
                <w:rFonts w:ascii="PT Sans Narrow" w:hAnsi="PT Sans Narrow"/>
                <w:sz w:val="20"/>
                <w:highlight w:val="yellow"/>
              </w:rPr>
              <w:t xml:space="preserve"> </w:t>
            </w:r>
            <w:r w:rsidRPr="00A13DF3">
              <w:rPr>
                <w:rFonts w:ascii="PT Sans Narrow" w:hAnsi="PT Sans Narrow"/>
                <w:sz w:val="20"/>
                <w:highlight w:val="yellow"/>
              </w:rPr>
              <w:t>+</w:t>
            </w:r>
            <w:r w:rsidR="0065018F">
              <w:rPr>
                <w:rFonts w:ascii="PT Sans Narrow" w:hAnsi="PT Sans Narrow"/>
                <w:sz w:val="20"/>
                <w:highlight w:val="yellow"/>
              </w:rPr>
              <w:t xml:space="preserve"> </w:t>
            </w:r>
            <w:r w:rsidRPr="00A13DF3">
              <w:rPr>
                <w:rFonts w:ascii="PT Sans Narrow" w:hAnsi="PT Sans Narrow"/>
                <w:sz w:val="20"/>
                <w:highlight w:val="yellow"/>
              </w:rPr>
              <w:t>2.</w:t>
            </w:r>
            <w:r w:rsidR="0065018F">
              <w:rPr>
                <w:rFonts w:ascii="PT Sans Narrow" w:hAnsi="PT Sans Narrow"/>
                <w:sz w:val="20"/>
                <w:highlight w:val="yellow"/>
              </w:rPr>
              <w:t xml:space="preserve"> </w:t>
            </w:r>
            <w:r w:rsidRPr="00A13DF3">
              <w:rPr>
                <w:rFonts w:ascii="PT Sans Narrow" w:hAnsi="PT Sans Narrow"/>
                <w:sz w:val="20"/>
                <w:highlight w:val="yellow"/>
              </w:rPr>
              <w:t>F)</w:t>
            </w:r>
          </w:p>
        </w:tc>
        <w:tc>
          <w:tcPr>
            <w:tcW w:w="598" w:type="dxa"/>
            <w:gridSpan w:val="2"/>
            <w:tcMar>
              <w:top w:w="85" w:type="dxa"/>
              <w:left w:w="85" w:type="dxa"/>
              <w:bottom w:w="85" w:type="dxa"/>
              <w:right w:w="85" w:type="dxa"/>
            </w:tcMar>
          </w:tcPr>
          <w:p w14:paraId="27476630"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9280A97"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02B2F51"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63C2FA3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4A06B865" w14:textId="77777777" w:rsidR="008B29B2" w:rsidRPr="00A13DF3" w:rsidRDefault="008B29B2" w:rsidP="00F91880">
            <w:pPr>
              <w:rPr>
                <w:rFonts w:ascii="PT Sans Narrow" w:hAnsi="PT Sans Narrow"/>
                <w:sz w:val="20"/>
              </w:rPr>
            </w:pPr>
            <w:r w:rsidRPr="00A13DF3">
              <w:rPr>
                <w:rFonts w:ascii="PT Sans Narrow" w:hAnsi="PT Sans Narrow"/>
                <w:sz w:val="20"/>
              </w:rPr>
              <w:t xml:space="preserve"> </w:t>
            </w:r>
          </w:p>
        </w:tc>
        <w:tc>
          <w:tcPr>
            <w:tcW w:w="331" w:type="dxa"/>
            <w:gridSpan w:val="2"/>
            <w:shd w:val="clear" w:color="auto" w:fill="D9D9D9"/>
            <w:tcMar>
              <w:top w:w="85" w:type="dxa"/>
              <w:left w:w="85" w:type="dxa"/>
              <w:bottom w:w="85" w:type="dxa"/>
              <w:right w:w="85" w:type="dxa"/>
            </w:tcMar>
          </w:tcPr>
          <w:p w14:paraId="7EDCEA68"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7C199150" w14:textId="77777777" w:rsidR="008B29B2" w:rsidRPr="00A13DF3" w:rsidRDefault="008B29B2" w:rsidP="00F91880">
            <w:pPr>
              <w:rPr>
                <w:rFonts w:ascii="PT Sans Narrow" w:hAnsi="PT Sans Narrow"/>
                <w:color w:val="FF0000"/>
                <w:sz w:val="20"/>
                <w:u w:val="single"/>
              </w:rPr>
            </w:pPr>
            <w:r w:rsidRPr="00A13DF3">
              <w:rPr>
                <w:rFonts w:ascii="PT Sans Narrow" w:hAnsi="PT Sans Narrow"/>
                <w:sz w:val="20"/>
                <w:highlight w:val="yellow"/>
              </w:rPr>
              <w:t xml:space="preserve">3 + </w:t>
            </w:r>
            <w:r w:rsidRPr="00A13DF3">
              <w:rPr>
                <w:rFonts w:ascii="PT Sans Narrow" w:hAnsi="PT Sans Narrow"/>
                <w:color w:val="FF0000"/>
                <w:sz w:val="20"/>
                <w:highlight w:val="yellow"/>
                <w:u w:val="single"/>
              </w:rPr>
              <w:t>2</w:t>
            </w:r>
            <w:r w:rsidR="0065018F">
              <w:rPr>
                <w:rFonts w:ascii="PT Sans Narrow" w:hAnsi="PT Sans Narrow"/>
                <w:color w:val="FF0000"/>
                <w:sz w:val="20"/>
                <w:highlight w:val="yellow"/>
                <w:u w:val="single"/>
              </w:rPr>
              <w:t xml:space="preserve"> </w:t>
            </w:r>
            <w:proofErr w:type="spellStart"/>
            <w:r w:rsidRPr="00A13DF3">
              <w:rPr>
                <w:rFonts w:ascii="PT Sans Narrow" w:hAnsi="PT Sans Narrow"/>
                <w:color w:val="FF0000"/>
                <w:sz w:val="20"/>
                <w:highlight w:val="yellow"/>
                <w:u w:val="single"/>
              </w:rPr>
              <w:t>ok</w:t>
            </w:r>
            <w:proofErr w:type="spellEnd"/>
          </w:p>
        </w:tc>
        <w:tc>
          <w:tcPr>
            <w:tcW w:w="331" w:type="dxa"/>
            <w:gridSpan w:val="2"/>
            <w:shd w:val="clear" w:color="auto" w:fill="D9D9D9"/>
            <w:tcMar>
              <w:top w:w="85" w:type="dxa"/>
              <w:left w:w="85" w:type="dxa"/>
              <w:bottom w:w="85" w:type="dxa"/>
              <w:right w:w="85" w:type="dxa"/>
            </w:tcMar>
          </w:tcPr>
          <w:p w14:paraId="7BE89BE0" w14:textId="77777777" w:rsidR="008B29B2" w:rsidRPr="00A13DF3" w:rsidRDefault="008B29B2" w:rsidP="00F91880">
            <w:pPr>
              <w:rPr>
                <w:rFonts w:ascii="PT Sans Narrow" w:hAnsi="PT Sans Narrow"/>
                <w:sz w:val="20"/>
              </w:rPr>
            </w:pPr>
            <w:r w:rsidRPr="00A13DF3">
              <w:rPr>
                <w:rFonts w:ascii="PT Sans Narrow" w:hAnsi="PT Sans Narrow"/>
                <w:sz w:val="20"/>
              </w:rPr>
              <w:t>8</w:t>
            </w:r>
          </w:p>
        </w:tc>
        <w:tc>
          <w:tcPr>
            <w:tcW w:w="828" w:type="dxa"/>
            <w:gridSpan w:val="2"/>
            <w:tcMar>
              <w:top w:w="85" w:type="dxa"/>
              <w:left w:w="85" w:type="dxa"/>
              <w:bottom w:w="85" w:type="dxa"/>
              <w:right w:w="85" w:type="dxa"/>
            </w:tcMar>
          </w:tcPr>
          <w:p w14:paraId="25B0DD48" w14:textId="77777777" w:rsidR="008B29B2" w:rsidRPr="00A13DF3" w:rsidRDefault="008B29B2" w:rsidP="00F91880">
            <w:pPr>
              <w:rPr>
                <w:rFonts w:ascii="PT Sans Narrow" w:hAnsi="PT Sans Narrow"/>
                <w:sz w:val="20"/>
              </w:rPr>
            </w:pPr>
            <w:r w:rsidRPr="00A13DF3">
              <w:rPr>
                <w:rFonts w:ascii="PT Sans Narrow" w:hAnsi="PT Sans Narrow"/>
                <w:sz w:val="20"/>
              </w:rPr>
              <w:t>102</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rPr>
              <w:t>68</w:t>
            </w:r>
          </w:p>
        </w:tc>
        <w:tc>
          <w:tcPr>
            <w:tcW w:w="913" w:type="dxa"/>
            <w:gridSpan w:val="2"/>
            <w:tcMar>
              <w:top w:w="85" w:type="dxa"/>
              <w:left w:w="85" w:type="dxa"/>
              <w:bottom w:w="85" w:type="dxa"/>
              <w:right w:w="85" w:type="dxa"/>
            </w:tcMar>
          </w:tcPr>
          <w:p w14:paraId="0D25E535" w14:textId="77777777" w:rsidR="008B29B2" w:rsidRPr="00A13DF3" w:rsidRDefault="008B29B2" w:rsidP="00F91880">
            <w:pPr>
              <w:rPr>
                <w:rFonts w:ascii="PT Sans Narrow" w:hAnsi="PT Sans Narrow"/>
                <w:sz w:val="20"/>
              </w:rPr>
            </w:pPr>
            <w:r w:rsidRPr="00A13DF3">
              <w:rPr>
                <w:rFonts w:ascii="PT Sans Narrow" w:hAnsi="PT Sans Narrow"/>
                <w:sz w:val="20"/>
              </w:rPr>
              <w:t>5</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w:t>
            </w:r>
          </w:p>
        </w:tc>
        <w:tc>
          <w:tcPr>
            <w:tcW w:w="981" w:type="dxa"/>
            <w:tcMar>
              <w:top w:w="85" w:type="dxa"/>
              <w:left w:w="85" w:type="dxa"/>
              <w:bottom w:w="85" w:type="dxa"/>
              <w:right w:w="85" w:type="dxa"/>
            </w:tcMar>
          </w:tcPr>
          <w:p w14:paraId="01D6D1C3" w14:textId="77777777" w:rsidR="008B29B2" w:rsidRPr="00A13DF3" w:rsidRDefault="008B29B2" w:rsidP="00F91880">
            <w:pPr>
              <w:rPr>
                <w:rFonts w:ascii="PT Sans Narrow" w:hAnsi="PT Sans Narrow"/>
                <w:sz w:val="20"/>
              </w:rPr>
            </w:pPr>
          </w:p>
        </w:tc>
      </w:tr>
      <w:tr w:rsidR="00BC4388" w:rsidRPr="00A13DF3" w14:paraId="60D01324" w14:textId="77777777" w:rsidTr="00B90CF4">
        <w:trPr>
          <w:gridAfter w:val="1"/>
          <w:wAfter w:w="11" w:type="dxa"/>
          <w:jc w:val="center"/>
        </w:trPr>
        <w:tc>
          <w:tcPr>
            <w:tcW w:w="940" w:type="dxa"/>
            <w:vMerge/>
            <w:tcMar>
              <w:top w:w="85" w:type="dxa"/>
              <w:left w:w="85" w:type="dxa"/>
              <w:bottom w:w="85" w:type="dxa"/>
              <w:right w:w="85" w:type="dxa"/>
            </w:tcMar>
            <w:vAlign w:val="center"/>
          </w:tcPr>
          <w:p w14:paraId="2C3E7F7F"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74ADFC82"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51BCEB1B" w14:textId="77777777" w:rsidR="008B29B2" w:rsidRPr="00A13DF3" w:rsidRDefault="008B29B2" w:rsidP="00F91880">
            <w:pPr>
              <w:rPr>
                <w:rFonts w:ascii="PT Sans Narrow" w:hAnsi="PT Sans Narrow"/>
                <w:b/>
                <w:sz w:val="20"/>
              </w:rPr>
            </w:pPr>
          </w:p>
        </w:tc>
        <w:tc>
          <w:tcPr>
            <w:tcW w:w="331" w:type="dxa"/>
            <w:gridSpan w:val="2"/>
            <w:shd w:val="clear" w:color="auto" w:fill="D9D9D9"/>
            <w:tcMar>
              <w:top w:w="85" w:type="dxa"/>
              <w:left w:w="85" w:type="dxa"/>
              <w:bottom w:w="85" w:type="dxa"/>
              <w:right w:w="85" w:type="dxa"/>
            </w:tcMar>
          </w:tcPr>
          <w:p w14:paraId="57944997"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6ED81D70" w14:textId="77777777" w:rsidR="008B29B2" w:rsidRPr="00A13DF3" w:rsidRDefault="008B29B2" w:rsidP="00F91880">
            <w:pPr>
              <w:rPr>
                <w:rFonts w:ascii="PT Sans Narrow" w:hAnsi="PT Sans Narrow"/>
                <w:b/>
                <w:sz w:val="20"/>
              </w:rPr>
            </w:pPr>
          </w:p>
        </w:tc>
        <w:tc>
          <w:tcPr>
            <w:tcW w:w="331" w:type="dxa"/>
            <w:shd w:val="clear" w:color="auto" w:fill="D9D9D9"/>
            <w:tcMar>
              <w:top w:w="85" w:type="dxa"/>
              <w:left w:w="85" w:type="dxa"/>
              <w:bottom w:w="85" w:type="dxa"/>
              <w:right w:w="85" w:type="dxa"/>
            </w:tcMar>
          </w:tcPr>
          <w:p w14:paraId="73EE4DFE"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832F04D"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75398A85"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B83F445" w14:textId="77777777" w:rsidR="008B29B2" w:rsidRPr="00A13DF3" w:rsidRDefault="008B29B2" w:rsidP="00F91880">
            <w:pPr>
              <w:rPr>
                <w:rFonts w:ascii="PT Sans Narrow" w:hAnsi="PT Sans Narrow"/>
                <w:sz w:val="20"/>
              </w:rPr>
            </w:pPr>
            <w:r w:rsidRPr="00A13DF3">
              <w:rPr>
                <w:rFonts w:ascii="PT Sans Narrow" w:hAnsi="PT Sans Narrow"/>
                <w:sz w:val="20"/>
              </w:rPr>
              <w:t>2</w:t>
            </w:r>
          </w:p>
        </w:tc>
        <w:tc>
          <w:tcPr>
            <w:tcW w:w="331" w:type="dxa"/>
            <w:gridSpan w:val="2"/>
            <w:shd w:val="clear" w:color="auto" w:fill="D9D9D9"/>
            <w:tcMar>
              <w:top w:w="85" w:type="dxa"/>
              <w:left w:w="85" w:type="dxa"/>
              <w:bottom w:w="85" w:type="dxa"/>
              <w:right w:w="85" w:type="dxa"/>
            </w:tcMar>
          </w:tcPr>
          <w:p w14:paraId="503EE0E5" w14:textId="77777777" w:rsidR="008B29B2" w:rsidRPr="00A13DF3" w:rsidRDefault="008B29B2" w:rsidP="00F91880">
            <w:pPr>
              <w:rPr>
                <w:rFonts w:ascii="PT Sans Narrow" w:hAnsi="PT Sans Narrow"/>
                <w:b/>
                <w:sz w:val="20"/>
              </w:rPr>
            </w:pPr>
          </w:p>
        </w:tc>
        <w:tc>
          <w:tcPr>
            <w:tcW w:w="828" w:type="dxa"/>
            <w:gridSpan w:val="2"/>
            <w:tcMar>
              <w:top w:w="85" w:type="dxa"/>
              <w:left w:w="85" w:type="dxa"/>
              <w:bottom w:w="85" w:type="dxa"/>
              <w:right w:w="85" w:type="dxa"/>
            </w:tcMar>
          </w:tcPr>
          <w:p w14:paraId="17468544" w14:textId="77777777" w:rsidR="008B29B2" w:rsidRPr="00A13DF3" w:rsidRDefault="008B29B2" w:rsidP="00F91880">
            <w:pPr>
              <w:rPr>
                <w:rFonts w:ascii="PT Sans Narrow" w:hAnsi="PT Sans Narrow"/>
                <w:b/>
                <w:sz w:val="20"/>
              </w:rPr>
            </w:pPr>
          </w:p>
        </w:tc>
        <w:tc>
          <w:tcPr>
            <w:tcW w:w="913" w:type="dxa"/>
            <w:gridSpan w:val="2"/>
            <w:tcMar>
              <w:top w:w="85" w:type="dxa"/>
              <w:left w:w="85" w:type="dxa"/>
              <w:bottom w:w="85" w:type="dxa"/>
              <w:right w:w="85" w:type="dxa"/>
            </w:tcMar>
          </w:tcPr>
          <w:p w14:paraId="07732D8A" w14:textId="77777777" w:rsidR="008B29B2" w:rsidRPr="00A13DF3" w:rsidRDefault="008B29B2" w:rsidP="00F91880">
            <w:pPr>
              <w:rPr>
                <w:rFonts w:ascii="PT Sans Narrow" w:hAnsi="PT Sans Narrow"/>
                <w:b/>
                <w:sz w:val="20"/>
              </w:rPr>
            </w:pPr>
          </w:p>
        </w:tc>
        <w:tc>
          <w:tcPr>
            <w:tcW w:w="981" w:type="dxa"/>
            <w:tcMar>
              <w:top w:w="85" w:type="dxa"/>
              <w:left w:w="85" w:type="dxa"/>
              <w:bottom w:w="85" w:type="dxa"/>
              <w:right w:w="85" w:type="dxa"/>
            </w:tcMar>
          </w:tcPr>
          <w:p w14:paraId="68A6C492" w14:textId="77777777" w:rsidR="008B29B2" w:rsidRPr="00A13DF3" w:rsidRDefault="008B29B2" w:rsidP="00F91880">
            <w:pPr>
              <w:rPr>
                <w:rFonts w:ascii="PT Sans Narrow" w:hAnsi="PT Sans Narrow"/>
                <w:b/>
                <w:sz w:val="20"/>
              </w:rPr>
            </w:pPr>
          </w:p>
        </w:tc>
      </w:tr>
      <w:tr w:rsidR="00BC4388" w:rsidRPr="00A13DF3" w14:paraId="74A6DC92" w14:textId="77777777" w:rsidTr="00B90CF4">
        <w:trPr>
          <w:gridAfter w:val="1"/>
          <w:wAfter w:w="11" w:type="dxa"/>
          <w:jc w:val="center"/>
        </w:trPr>
        <w:tc>
          <w:tcPr>
            <w:tcW w:w="940" w:type="dxa"/>
            <w:vMerge w:val="restart"/>
            <w:tcMar>
              <w:top w:w="85" w:type="dxa"/>
              <w:left w:w="85" w:type="dxa"/>
              <w:bottom w:w="85" w:type="dxa"/>
              <w:right w:w="85" w:type="dxa"/>
            </w:tcMar>
          </w:tcPr>
          <w:p w14:paraId="297B40D1" w14:textId="77777777" w:rsidR="008B29B2" w:rsidRPr="00A13DF3" w:rsidRDefault="008B29B2" w:rsidP="00F91880">
            <w:pPr>
              <w:rPr>
                <w:rFonts w:ascii="PT Sans Narrow" w:hAnsi="PT Sans Narrow"/>
                <w:sz w:val="20"/>
              </w:rPr>
            </w:pPr>
            <w:r w:rsidRPr="00A13DF3">
              <w:rPr>
                <w:rFonts w:ascii="PT Sans Narrow" w:hAnsi="PT Sans Narrow"/>
                <w:sz w:val="20"/>
              </w:rPr>
              <w:t>M12/FK</w:t>
            </w:r>
          </w:p>
        </w:tc>
        <w:tc>
          <w:tcPr>
            <w:tcW w:w="1955" w:type="dxa"/>
            <w:gridSpan w:val="2"/>
            <w:tcMar>
              <w:top w:w="85" w:type="dxa"/>
              <w:left w:w="85" w:type="dxa"/>
              <w:bottom w:w="85" w:type="dxa"/>
              <w:right w:w="85" w:type="dxa"/>
            </w:tcMar>
          </w:tcPr>
          <w:p w14:paraId="78726B9D" w14:textId="77777777" w:rsidR="008B29B2" w:rsidRPr="00A13DF3" w:rsidRDefault="008B29B2" w:rsidP="00F91880">
            <w:pPr>
              <w:rPr>
                <w:rFonts w:ascii="PT Sans Narrow" w:hAnsi="PT Sans Narrow"/>
                <w:sz w:val="20"/>
              </w:rPr>
            </w:pPr>
            <w:r w:rsidRPr="00A13DF3">
              <w:rPr>
                <w:rFonts w:ascii="PT Sans Narrow" w:hAnsi="PT Sans Narrow"/>
                <w:sz w:val="20"/>
              </w:rPr>
              <w:t xml:space="preserve">Finančno knjigovodstvo – </w:t>
            </w:r>
            <w:r w:rsidRPr="00A13DF3">
              <w:rPr>
                <w:rFonts w:ascii="PT Sans Narrow" w:hAnsi="PT Sans Narrow"/>
                <w:b/>
                <w:bCs/>
                <w:sz w:val="20"/>
              </w:rPr>
              <w:t>I</w:t>
            </w:r>
          </w:p>
        </w:tc>
        <w:tc>
          <w:tcPr>
            <w:tcW w:w="598" w:type="dxa"/>
            <w:gridSpan w:val="2"/>
            <w:tcMar>
              <w:top w:w="85" w:type="dxa"/>
              <w:left w:w="85" w:type="dxa"/>
              <w:bottom w:w="85" w:type="dxa"/>
              <w:right w:w="85" w:type="dxa"/>
            </w:tcMar>
          </w:tcPr>
          <w:p w14:paraId="58975022"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3FEA09FC"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108DD607" w14:textId="77777777" w:rsidR="008B29B2" w:rsidRPr="00A13DF3" w:rsidRDefault="008B29B2" w:rsidP="00F91880">
            <w:pPr>
              <w:rPr>
                <w:rFonts w:ascii="PT Sans Narrow" w:hAnsi="PT Sans Narrow"/>
                <w:sz w:val="20"/>
              </w:rPr>
            </w:pPr>
          </w:p>
        </w:tc>
        <w:tc>
          <w:tcPr>
            <w:tcW w:w="331" w:type="dxa"/>
            <w:shd w:val="clear" w:color="auto" w:fill="D9D9D9"/>
            <w:tcMar>
              <w:top w:w="85" w:type="dxa"/>
              <w:left w:w="85" w:type="dxa"/>
              <w:bottom w:w="85" w:type="dxa"/>
              <w:right w:w="85" w:type="dxa"/>
            </w:tcMar>
          </w:tcPr>
          <w:p w14:paraId="2C5876FA"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8D923A5" w14:textId="77777777" w:rsidR="008B29B2" w:rsidRPr="00A13DF3" w:rsidRDefault="008B29B2" w:rsidP="00F91880">
            <w:pPr>
              <w:rPr>
                <w:rFonts w:ascii="PT Sans Narrow" w:hAnsi="PT Sans Narrow"/>
                <w:sz w:val="20"/>
              </w:rPr>
            </w:pPr>
            <w:r w:rsidRPr="00A13DF3">
              <w:rPr>
                <w:rFonts w:ascii="PT Sans Narrow" w:hAnsi="PT Sans Narrow"/>
                <w:sz w:val="20"/>
              </w:rPr>
              <w:t xml:space="preserve"> </w:t>
            </w:r>
          </w:p>
        </w:tc>
        <w:tc>
          <w:tcPr>
            <w:tcW w:w="331" w:type="dxa"/>
            <w:gridSpan w:val="2"/>
            <w:shd w:val="clear" w:color="auto" w:fill="D9D9D9"/>
            <w:tcMar>
              <w:top w:w="85" w:type="dxa"/>
              <w:left w:w="85" w:type="dxa"/>
              <w:bottom w:w="85" w:type="dxa"/>
              <w:right w:w="85" w:type="dxa"/>
            </w:tcMar>
          </w:tcPr>
          <w:p w14:paraId="1D394E14"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3A7526A3" w14:textId="77777777" w:rsidR="008B29B2" w:rsidRPr="00A13DF3" w:rsidRDefault="008B29B2" w:rsidP="00F91880">
            <w:pPr>
              <w:rPr>
                <w:rFonts w:ascii="PT Sans Narrow" w:hAnsi="PT Sans Narrow"/>
                <w:sz w:val="20"/>
              </w:rPr>
            </w:pPr>
            <w:r w:rsidRPr="00A13DF3">
              <w:rPr>
                <w:rFonts w:ascii="PT Sans Narrow" w:hAnsi="PT Sans Narrow"/>
                <w:sz w:val="20"/>
              </w:rPr>
              <w:t>3</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u w:val="single"/>
              </w:rPr>
              <w:t>2</w:t>
            </w:r>
            <w:r w:rsidR="0065018F">
              <w:rPr>
                <w:rFonts w:ascii="PT Sans Narrow" w:hAnsi="PT Sans Narrow"/>
                <w:color w:val="FF0000"/>
                <w:sz w:val="20"/>
                <w:u w:val="single"/>
              </w:rPr>
              <w:t xml:space="preserve"> </w:t>
            </w:r>
            <w:proofErr w:type="spellStart"/>
            <w:r w:rsidRPr="00A13DF3">
              <w:rPr>
                <w:rFonts w:ascii="PT Sans Narrow" w:hAnsi="PT Sans Narrow"/>
                <w:color w:val="FF0000"/>
                <w:sz w:val="20"/>
                <w:u w:val="single"/>
              </w:rPr>
              <w:t>ok</w:t>
            </w:r>
            <w:proofErr w:type="spellEnd"/>
          </w:p>
        </w:tc>
        <w:tc>
          <w:tcPr>
            <w:tcW w:w="331" w:type="dxa"/>
            <w:gridSpan w:val="2"/>
            <w:shd w:val="clear" w:color="auto" w:fill="D9D9D9"/>
            <w:tcMar>
              <w:top w:w="85" w:type="dxa"/>
              <w:left w:w="85" w:type="dxa"/>
              <w:bottom w:w="85" w:type="dxa"/>
              <w:right w:w="85" w:type="dxa"/>
            </w:tcMar>
          </w:tcPr>
          <w:p w14:paraId="3B581F18" w14:textId="77777777" w:rsidR="008B29B2" w:rsidRPr="00A13DF3" w:rsidRDefault="008B29B2" w:rsidP="00F91880">
            <w:pPr>
              <w:rPr>
                <w:rFonts w:ascii="PT Sans Narrow" w:hAnsi="PT Sans Narrow"/>
                <w:sz w:val="20"/>
              </w:rPr>
            </w:pPr>
            <w:r w:rsidRPr="00A13DF3">
              <w:rPr>
                <w:rFonts w:ascii="PT Sans Narrow" w:hAnsi="PT Sans Narrow"/>
                <w:sz w:val="20"/>
              </w:rPr>
              <w:t>8</w:t>
            </w:r>
          </w:p>
        </w:tc>
        <w:tc>
          <w:tcPr>
            <w:tcW w:w="828" w:type="dxa"/>
            <w:gridSpan w:val="2"/>
            <w:tcMar>
              <w:top w:w="85" w:type="dxa"/>
              <w:left w:w="85" w:type="dxa"/>
              <w:bottom w:w="85" w:type="dxa"/>
              <w:right w:w="85" w:type="dxa"/>
            </w:tcMar>
          </w:tcPr>
          <w:p w14:paraId="3EADBA6E" w14:textId="77777777" w:rsidR="008B29B2" w:rsidRPr="00A13DF3" w:rsidRDefault="008B29B2" w:rsidP="00F91880">
            <w:pPr>
              <w:rPr>
                <w:rFonts w:ascii="PT Sans Narrow" w:hAnsi="PT Sans Narrow"/>
                <w:sz w:val="20"/>
              </w:rPr>
            </w:pPr>
            <w:r w:rsidRPr="00A13DF3">
              <w:rPr>
                <w:rFonts w:ascii="PT Sans Narrow" w:hAnsi="PT Sans Narrow"/>
                <w:sz w:val="20"/>
              </w:rPr>
              <w:t>102</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color w:val="FF0000"/>
                <w:sz w:val="20"/>
              </w:rPr>
              <w:t>68</w:t>
            </w:r>
          </w:p>
        </w:tc>
        <w:tc>
          <w:tcPr>
            <w:tcW w:w="913" w:type="dxa"/>
            <w:gridSpan w:val="2"/>
            <w:tcMar>
              <w:top w:w="85" w:type="dxa"/>
              <w:left w:w="85" w:type="dxa"/>
              <w:bottom w:w="85" w:type="dxa"/>
              <w:right w:w="85" w:type="dxa"/>
            </w:tcMar>
          </w:tcPr>
          <w:p w14:paraId="29D5D837" w14:textId="77777777" w:rsidR="008B29B2" w:rsidRPr="00A13DF3" w:rsidRDefault="008B29B2" w:rsidP="00F91880">
            <w:pPr>
              <w:rPr>
                <w:rFonts w:ascii="PT Sans Narrow" w:hAnsi="PT Sans Narrow"/>
                <w:sz w:val="20"/>
              </w:rPr>
            </w:pPr>
            <w:r w:rsidRPr="00A13DF3">
              <w:rPr>
                <w:rFonts w:ascii="PT Sans Narrow" w:hAnsi="PT Sans Narrow"/>
                <w:sz w:val="20"/>
              </w:rPr>
              <w:t>5</w:t>
            </w:r>
            <w:r w:rsidR="0065018F">
              <w:rPr>
                <w:rFonts w:ascii="PT Sans Narrow" w:hAnsi="PT Sans Narrow"/>
                <w:sz w:val="20"/>
              </w:rPr>
              <w:t xml:space="preserve"> </w:t>
            </w:r>
            <w:r w:rsidRPr="00A13DF3">
              <w:rPr>
                <w:rFonts w:ascii="PT Sans Narrow" w:hAnsi="PT Sans Narrow"/>
                <w:sz w:val="20"/>
              </w:rPr>
              <w:t>+</w:t>
            </w:r>
            <w:r w:rsidR="0065018F">
              <w:rPr>
                <w:rFonts w:ascii="PT Sans Narrow" w:hAnsi="PT Sans Narrow"/>
                <w:sz w:val="20"/>
              </w:rPr>
              <w:t xml:space="preserve"> </w:t>
            </w:r>
            <w:r w:rsidRPr="00A13DF3">
              <w:rPr>
                <w:rFonts w:ascii="PT Sans Narrow" w:hAnsi="PT Sans Narrow"/>
                <w:sz w:val="20"/>
              </w:rPr>
              <w:t>3</w:t>
            </w:r>
          </w:p>
        </w:tc>
        <w:tc>
          <w:tcPr>
            <w:tcW w:w="981" w:type="dxa"/>
            <w:tcMar>
              <w:top w:w="85" w:type="dxa"/>
              <w:left w:w="85" w:type="dxa"/>
              <w:bottom w:w="85" w:type="dxa"/>
              <w:right w:w="85" w:type="dxa"/>
            </w:tcMar>
          </w:tcPr>
          <w:p w14:paraId="0BD4900C" w14:textId="77777777" w:rsidR="008B29B2" w:rsidRPr="00A13DF3" w:rsidRDefault="008B29B2" w:rsidP="00F91880">
            <w:pPr>
              <w:rPr>
                <w:rFonts w:ascii="PT Sans Narrow" w:hAnsi="PT Sans Narrow"/>
                <w:sz w:val="20"/>
              </w:rPr>
            </w:pPr>
          </w:p>
        </w:tc>
      </w:tr>
      <w:tr w:rsidR="00BC4388" w:rsidRPr="00A13DF3" w14:paraId="31C67DD5" w14:textId="77777777" w:rsidTr="00B90CF4">
        <w:trPr>
          <w:gridAfter w:val="1"/>
          <w:wAfter w:w="11" w:type="dxa"/>
          <w:jc w:val="center"/>
        </w:trPr>
        <w:tc>
          <w:tcPr>
            <w:tcW w:w="940" w:type="dxa"/>
            <w:vMerge/>
            <w:tcMar>
              <w:top w:w="85" w:type="dxa"/>
              <w:left w:w="85" w:type="dxa"/>
              <w:bottom w:w="85" w:type="dxa"/>
              <w:right w:w="85" w:type="dxa"/>
            </w:tcMar>
            <w:vAlign w:val="center"/>
          </w:tcPr>
          <w:p w14:paraId="4068C06E" w14:textId="77777777" w:rsidR="008B29B2" w:rsidRPr="00A13DF3" w:rsidRDefault="008B29B2" w:rsidP="00F91880">
            <w:pPr>
              <w:rPr>
                <w:rFonts w:ascii="PT Sans Narrow" w:hAnsi="PT Sans Narrow"/>
                <w:sz w:val="20"/>
              </w:rPr>
            </w:pPr>
          </w:p>
        </w:tc>
        <w:tc>
          <w:tcPr>
            <w:tcW w:w="1955" w:type="dxa"/>
            <w:gridSpan w:val="2"/>
            <w:tcMar>
              <w:top w:w="85" w:type="dxa"/>
              <w:left w:w="85" w:type="dxa"/>
              <w:bottom w:w="85" w:type="dxa"/>
              <w:right w:w="85" w:type="dxa"/>
            </w:tcMar>
          </w:tcPr>
          <w:p w14:paraId="0DAB0B50" w14:textId="77777777" w:rsidR="008B29B2" w:rsidRPr="00A13DF3" w:rsidRDefault="0065018F" w:rsidP="00F91880">
            <w:pPr>
              <w:rPr>
                <w:rFonts w:ascii="PT Sans Narrow" w:hAnsi="PT Sans Narrow"/>
                <w:sz w:val="20"/>
              </w:rPr>
            </w:pPr>
            <w:proofErr w:type="spellStart"/>
            <w:r>
              <w:rPr>
                <w:rFonts w:ascii="PT Sans Narrow" w:hAnsi="PT Sans Narrow"/>
                <w:sz w:val="20"/>
              </w:rPr>
              <w:t>P</w:t>
            </w:r>
            <w:r w:rsidR="008B29B2" w:rsidRPr="00A13DF3">
              <w:rPr>
                <w:rFonts w:ascii="PT Sans Narrow" w:hAnsi="PT Sans Narrow"/>
                <w:sz w:val="20"/>
              </w:rPr>
              <w:t>rakt</w:t>
            </w:r>
            <w:proofErr w:type="spellEnd"/>
            <w:r w:rsidR="008B29B2" w:rsidRPr="00A13DF3">
              <w:rPr>
                <w:rFonts w:ascii="PT Sans Narrow" w:hAnsi="PT Sans Narrow"/>
                <w:sz w:val="20"/>
              </w:rPr>
              <w:t>. pouk</w:t>
            </w:r>
            <w:r>
              <w:rPr>
                <w:rFonts w:ascii="PT Sans Narrow" w:hAnsi="PT Sans Narrow"/>
                <w:sz w:val="20"/>
              </w:rPr>
              <w:t xml:space="preserve"> (</w:t>
            </w:r>
            <w:r w:rsidR="008B29B2" w:rsidRPr="00A13DF3">
              <w:rPr>
                <w:rFonts w:ascii="PT Sans Narrow" w:hAnsi="PT Sans Narrow"/>
                <w:sz w:val="20"/>
              </w:rPr>
              <w:t>*</w:t>
            </w:r>
            <w:r>
              <w:rPr>
                <w:rFonts w:ascii="PT Sans Narrow" w:hAnsi="PT Sans Narrow"/>
                <w:sz w:val="20"/>
              </w:rPr>
              <w:t xml:space="preserve"> </w:t>
            </w:r>
            <w:r w:rsidR="008B29B2" w:rsidRPr="00A13DF3">
              <w:rPr>
                <w:rFonts w:ascii="PT Sans Narrow" w:hAnsi="PT Sans Narrow"/>
                <w:sz w:val="20"/>
              </w:rPr>
              <w:t>skupine</w:t>
            </w:r>
            <w:r>
              <w:rPr>
                <w:rFonts w:ascii="PT Sans Narrow" w:hAnsi="PT Sans Narrow"/>
                <w:sz w:val="20"/>
              </w:rPr>
              <w:t>)</w:t>
            </w:r>
          </w:p>
        </w:tc>
        <w:tc>
          <w:tcPr>
            <w:tcW w:w="598" w:type="dxa"/>
            <w:gridSpan w:val="2"/>
            <w:tcMar>
              <w:top w:w="85" w:type="dxa"/>
              <w:left w:w="85" w:type="dxa"/>
              <w:bottom w:w="85" w:type="dxa"/>
              <w:right w:w="85" w:type="dxa"/>
            </w:tcMar>
          </w:tcPr>
          <w:p w14:paraId="75DDBD3F" w14:textId="77777777" w:rsidR="008B29B2" w:rsidRPr="00A13DF3" w:rsidRDefault="008B29B2" w:rsidP="00F91880">
            <w:pPr>
              <w:rPr>
                <w:rFonts w:ascii="PT Sans Narrow" w:hAnsi="PT Sans Narrow"/>
                <w:b/>
                <w:sz w:val="20"/>
              </w:rPr>
            </w:pPr>
          </w:p>
        </w:tc>
        <w:tc>
          <w:tcPr>
            <w:tcW w:w="331" w:type="dxa"/>
            <w:gridSpan w:val="2"/>
            <w:tcBorders>
              <w:bottom w:val="single" w:sz="4" w:space="0" w:color="auto"/>
            </w:tcBorders>
            <w:shd w:val="clear" w:color="auto" w:fill="D9D9D9"/>
            <w:tcMar>
              <w:top w:w="85" w:type="dxa"/>
              <w:left w:w="85" w:type="dxa"/>
              <w:bottom w:w="85" w:type="dxa"/>
              <w:right w:w="85" w:type="dxa"/>
            </w:tcMar>
          </w:tcPr>
          <w:p w14:paraId="56B21B23"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09C7F44C" w14:textId="77777777" w:rsidR="008B29B2" w:rsidRPr="00A13DF3" w:rsidRDefault="008B29B2" w:rsidP="00F91880">
            <w:pPr>
              <w:rPr>
                <w:rFonts w:ascii="PT Sans Narrow" w:hAnsi="PT Sans Narrow"/>
                <w:b/>
                <w:sz w:val="20"/>
              </w:rPr>
            </w:pPr>
          </w:p>
        </w:tc>
        <w:tc>
          <w:tcPr>
            <w:tcW w:w="331" w:type="dxa"/>
            <w:shd w:val="clear" w:color="auto" w:fill="D9D9D9"/>
            <w:tcMar>
              <w:top w:w="85" w:type="dxa"/>
              <w:left w:w="85" w:type="dxa"/>
              <w:bottom w:w="85" w:type="dxa"/>
              <w:right w:w="85" w:type="dxa"/>
            </w:tcMar>
          </w:tcPr>
          <w:p w14:paraId="56F3AE45"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5D7182C7" w14:textId="77777777" w:rsidR="008B29B2" w:rsidRPr="00A13DF3" w:rsidRDefault="008B29B2" w:rsidP="00F91880">
            <w:pPr>
              <w:rPr>
                <w:rFonts w:ascii="PT Sans Narrow" w:hAnsi="PT Sans Narrow"/>
                <w:sz w:val="20"/>
              </w:rPr>
            </w:pPr>
          </w:p>
        </w:tc>
        <w:tc>
          <w:tcPr>
            <w:tcW w:w="331" w:type="dxa"/>
            <w:gridSpan w:val="2"/>
            <w:shd w:val="clear" w:color="auto" w:fill="D9D9D9"/>
            <w:tcMar>
              <w:top w:w="85" w:type="dxa"/>
              <w:left w:w="85" w:type="dxa"/>
              <w:bottom w:w="85" w:type="dxa"/>
              <w:right w:w="85" w:type="dxa"/>
            </w:tcMar>
          </w:tcPr>
          <w:p w14:paraId="66B2F3D8" w14:textId="77777777" w:rsidR="008B29B2" w:rsidRPr="00A13DF3" w:rsidRDefault="008B29B2" w:rsidP="00F91880">
            <w:pPr>
              <w:rPr>
                <w:rFonts w:ascii="PT Sans Narrow" w:hAnsi="PT Sans Narrow"/>
                <w:sz w:val="20"/>
              </w:rPr>
            </w:pPr>
          </w:p>
        </w:tc>
        <w:tc>
          <w:tcPr>
            <w:tcW w:w="598" w:type="dxa"/>
            <w:gridSpan w:val="2"/>
            <w:tcMar>
              <w:top w:w="85" w:type="dxa"/>
              <w:left w:w="85" w:type="dxa"/>
              <w:bottom w:w="85" w:type="dxa"/>
              <w:right w:w="85" w:type="dxa"/>
            </w:tcMar>
          </w:tcPr>
          <w:p w14:paraId="7A41805B" w14:textId="77777777" w:rsidR="008B29B2" w:rsidRPr="00A13DF3" w:rsidRDefault="008B29B2" w:rsidP="00F91880">
            <w:pPr>
              <w:rPr>
                <w:rFonts w:ascii="PT Sans Narrow" w:hAnsi="PT Sans Narrow"/>
                <w:sz w:val="20"/>
              </w:rPr>
            </w:pPr>
            <w:r w:rsidRPr="00A13DF3">
              <w:rPr>
                <w:rFonts w:ascii="PT Sans Narrow" w:hAnsi="PT Sans Narrow"/>
                <w:sz w:val="20"/>
              </w:rPr>
              <w:t>0</w:t>
            </w:r>
          </w:p>
        </w:tc>
        <w:tc>
          <w:tcPr>
            <w:tcW w:w="331" w:type="dxa"/>
            <w:gridSpan w:val="2"/>
            <w:shd w:val="clear" w:color="auto" w:fill="D9D9D9"/>
            <w:tcMar>
              <w:top w:w="85" w:type="dxa"/>
              <w:left w:w="85" w:type="dxa"/>
              <w:bottom w:w="85" w:type="dxa"/>
              <w:right w:w="85" w:type="dxa"/>
            </w:tcMar>
          </w:tcPr>
          <w:p w14:paraId="3DE60990" w14:textId="77777777" w:rsidR="008B29B2" w:rsidRPr="00A13DF3" w:rsidRDefault="008B29B2" w:rsidP="00F91880">
            <w:pPr>
              <w:rPr>
                <w:rFonts w:ascii="PT Sans Narrow" w:hAnsi="PT Sans Narrow"/>
                <w:b/>
                <w:sz w:val="20"/>
              </w:rPr>
            </w:pPr>
          </w:p>
        </w:tc>
        <w:tc>
          <w:tcPr>
            <w:tcW w:w="828" w:type="dxa"/>
            <w:gridSpan w:val="2"/>
            <w:tcMar>
              <w:top w:w="85" w:type="dxa"/>
              <w:left w:w="85" w:type="dxa"/>
              <w:bottom w:w="85" w:type="dxa"/>
              <w:right w:w="85" w:type="dxa"/>
            </w:tcMar>
          </w:tcPr>
          <w:p w14:paraId="3D099F5F" w14:textId="77777777" w:rsidR="008B29B2" w:rsidRPr="00A13DF3" w:rsidRDefault="008B29B2" w:rsidP="00F91880">
            <w:pPr>
              <w:rPr>
                <w:rFonts w:ascii="PT Sans Narrow" w:hAnsi="PT Sans Narrow"/>
                <w:b/>
                <w:sz w:val="20"/>
              </w:rPr>
            </w:pPr>
          </w:p>
        </w:tc>
        <w:tc>
          <w:tcPr>
            <w:tcW w:w="913" w:type="dxa"/>
            <w:gridSpan w:val="2"/>
            <w:tcMar>
              <w:top w:w="85" w:type="dxa"/>
              <w:left w:w="85" w:type="dxa"/>
              <w:bottom w:w="85" w:type="dxa"/>
              <w:right w:w="85" w:type="dxa"/>
            </w:tcMar>
          </w:tcPr>
          <w:p w14:paraId="3533D2FC" w14:textId="77777777" w:rsidR="008B29B2" w:rsidRPr="00A13DF3" w:rsidRDefault="008B29B2" w:rsidP="00F91880">
            <w:pPr>
              <w:rPr>
                <w:rFonts w:ascii="PT Sans Narrow" w:hAnsi="PT Sans Narrow"/>
                <w:b/>
                <w:sz w:val="20"/>
              </w:rPr>
            </w:pPr>
          </w:p>
        </w:tc>
        <w:tc>
          <w:tcPr>
            <w:tcW w:w="981" w:type="dxa"/>
            <w:tcMar>
              <w:top w:w="85" w:type="dxa"/>
              <w:left w:w="85" w:type="dxa"/>
              <w:bottom w:w="85" w:type="dxa"/>
              <w:right w:w="85" w:type="dxa"/>
            </w:tcMar>
          </w:tcPr>
          <w:p w14:paraId="2031CE5D" w14:textId="77777777" w:rsidR="008B29B2" w:rsidRPr="00A13DF3" w:rsidRDefault="008B29B2" w:rsidP="00F91880">
            <w:pPr>
              <w:rPr>
                <w:rFonts w:ascii="PT Sans Narrow" w:hAnsi="PT Sans Narrow"/>
                <w:b/>
                <w:sz w:val="20"/>
              </w:rPr>
            </w:pPr>
          </w:p>
        </w:tc>
      </w:tr>
      <w:tr w:rsidR="00BC4388" w:rsidRPr="00A13DF3" w14:paraId="5EE2BC1F" w14:textId="77777777" w:rsidTr="00B90CF4">
        <w:trPr>
          <w:gridAfter w:val="1"/>
          <w:wAfter w:w="11" w:type="dxa"/>
          <w:jc w:val="center"/>
        </w:trPr>
        <w:tc>
          <w:tcPr>
            <w:tcW w:w="940" w:type="dxa"/>
            <w:tcMar>
              <w:top w:w="85" w:type="dxa"/>
              <w:left w:w="85" w:type="dxa"/>
              <w:bottom w:w="85" w:type="dxa"/>
              <w:right w:w="85" w:type="dxa"/>
            </w:tcMar>
          </w:tcPr>
          <w:p w14:paraId="26D62920" w14:textId="77777777" w:rsidR="008B29B2" w:rsidRPr="00A13DF3" w:rsidRDefault="008B29B2" w:rsidP="00F91880">
            <w:pPr>
              <w:rPr>
                <w:rFonts w:ascii="PT Sans Narrow" w:hAnsi="PT Sans Narrow"/>
                <w:b/>
                <w:sz w:val="20"/>
              </w:rPr>
            </w:pPr>
          </w:p>
        </w:tc>
        <w:tc>
          <w:tcPr>
            <w:tcW w:w="1955" w:type="dxa"/>
            <w:gridSpan w:val="2"/>
            <w:tcMar>
              <w:top w:w="85" w:type="dxa"/>
              <w:left w:w="85" w:type="dxa"/>
              <w:bottom w:w="85" w:type="dxa"/>
              <w:right w:w="85" w:type="dxa"/>
            </w:tcMar>
          </w:tcPr>
          <w:p w14:paraId="00F474D0"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3D320E47" w14:textId="77777777" w:rsidR="008B29B2" w:rsidRPr="00A13DF3" w:rsidRDefault="008B29B2" w:rsidP="00F91880">
            <w:pPr>
              <w:rPr>
                <w:rFonts w:ascii="PT Sans Narrow" w:hAnsi="PT Sans Narrow"/>
                <w:b/>
                <w:sz w:val="20"/>
              </w:rPr>
            </w:pPr>
            <w:r w:rsidRPr="00A13DF3">
              <w:rPr>
                <w:rFonts w:ascii="PT Sans Narrow" w:hAnsi="PT Sans Narrow"/>
                <w:b/>
                <w:sz w:val="20"/>
              </w:rPr>
              <w:t>6</w:t>
            </w:r>
          </w:p>
        </w:tc>
        <w:tc>
          <w:tcPr>
            <w:tcW w:w="331" w:type="dxa"/>
            <w:gridSpan w:val="2"/>
            <w:shd w:val="clear" w:color="auto" w:fill="D9D9D9"/>
            <w:tcMar>
              <w:top w:w="85" w:type="dxa"/>
              <w:left w:w="85" w:type="dxa"/>
              <w:bottom w:w="85" w:type="dxa"/>
              <w:right w:w="85" w:type="dxa"/>
            </w:tcMar>
          </w:tcPr>
          <w:p w14:paraId="445A94E8"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620F68CA" w14:textId="77777777" w:rsidR="008B29B2" w:rsidRPr="00A13DF3" w:rsidRDefault="008B29B2" w:rsidP="00F91880">
            <w:pPr>
              <w:rPr>
                <w:rFonts w:ascii="PT Sans Narrow" w:hAnsi="PT Sans Narrow"/>
                <w:b/>
                <w:sz w:val="20"/>
              </w:rPr>
            </w:pPr>
            <w:r w:rsidRPr="00A13DF3">
              <w:rPr>
                <w:rFonts w:ascii="PT Sans Narrow" w:hAnsi="PT Sans Narrow"/>
                <w:b/>
                <w:sz w:val="20"/>
              </w:rPr>
              <w:t xml:space="preserve">10 </w:t>
            </w:r>
          </w:p>
        </w:tc>
        <w:tc>
          <w:tcPr>
            <w:tcW w:w="331" w:type="dxa"/>
            <w:shd w:val="clear" w:color="auto" w:fill="D9D9D9"/>
            <w:tcMar>
              <w:top w:w="85" w:type="dxa"/>
              <w:left w:w="85" w:type="dxa"/>
              <w:bottom w:w="85" w:type="dxa"/>
              <w:right w:w="85" w:type="dxa"/>
            </w:tcMar>
          </w:tcPr>
          <w:p w14:paraId="0433E56D"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55F54A7B" w14:textId="77777777" w:rsidR="008B29B2" w:rsidRPr="00A13DF3" w:rsidRDefault="008B29B2" w:rsidP="00F91880">
            <w:pPr>
              <w:rPr>
                <w:rFonts w:ascii="PT Sans Narrow" w:hAnsi="PT Sans Narrow"/>
                <w:b/>
                <w:sz w:val="20"/>
              </w:rPr>
            </w:pPr>
            <w:r w:rsidRPr="00A13DF3">
              <w:rPr>
                <w:rFonts w:ascii="PT Sans Narrow" w:hAnsi="PT Sans Narrow"/>
                <w:b/>
                <w:sz w:val="20"/>
              </w:rPr>
              <w:t xml:space="preserve">16 </w:t>
            </w:r>
          </w:p>
        </w:tc>
        <w:tc>
          <w:tcPr>
            <w:tcW w:w="331" w:type="dxa"/>
            <w:gridSpan w:val="2"/>
            <w:shd w:val="clear" w:color="auto" w:fill="D9D9D9"/>
            <w:tcMar>
              <w:top w:w="85" w:type="dxa"/>
              <w:left w:w="85" w:type="dxa"/>
              <w:bottom w:w="85" w:type="dxa"/>
              <w:right w:w="85" w:type="dxa"/>
            </w:tcMar>
          </w:tcPr>
          <w:p w14:paraId="3E374041" w14:textId="77777777" w:rsidR="008B29B2" w:rsidRPr="00A13DF3" w:rsidRDefault="008B29B2" w:rsidP="00F91880">
            <w:pPr>
              <w:rPr>
                <w:rFonts w:ascii="PT Sans Narrow" w:hAnsi="PT Sans Narrow"/>
                <w:b/>
                <w:sz w:val="20"/>
              </w:rPr>
            </w:pPr>
          </w:p>
        </w:tc>
        <w:tc>
          <w:tcPr>
            <w:tcW w:w="598" w:type="dxa"/>
            <w:gridSpan w:val="2"/>
            <w:tcMar>
              <w:top w:w="85" w:type="dxa"/>
              <w:left w:w="85" w:type="dxa"/>
              <w:bottom w:w="85" w:type="dxa"/>
              <w:right w:w="85" w:type="dxa"/>
            </w:tcMar>
          </w:tcPr>
          <w:p w14:paraId="68A8C2D8" w14:textId="77777777" w:rsidR="008B29B2" w:rsidRPr="00A13DF3" w:rsidRDefault="008B29B2" w:rsidP="00F91880">
            <w:pPr>
              <w:rPr>
                <w:rFonts w:ascii="PT Sans Narrow" w:hAnsi="PT Sans Narrow"/>
                <w:b/>
                <w:sz w:val="20"/>
              </w:rPr>
            </w:pPr>
            <w:r w:rsidRPr="00A13DF3">
              <w:rPr>
                <w:rFonts w:ascii="PT Sans Narrow" w:hAnsi="PT Sans Narrow"/>
                <w:b/>
                <w:sz w:val="20"/>
              </w:rPr>
              <w:t>11</w:t>
            </w:r>
          </w:p>
        </w:tc>
        <w:tc>
          <w:tcPr>
            <w:tcW w:w="331" w:type="dxa"/>
            <w:gridSpan w:val="2"/>
            <w:shd w:val="clear" w:color="auto" w:fill="D9D9D9"/>
            <w:tcMar>
              <w:top w:w="85" w:type="dxa"/>
              <w:left w:w="85" w:type="dxa"/>
              <w:bottom w:w="85" w:type="dxa"/>
              <w:right w:w="85" w:type="dxa"/>
            </w:tcMar>
          </w:tcPr>
          <w:p w14:paraId="2D47D261" w14:textId="77777777" w:rsidR="008B29B2" w:rsidRPr="00A13DF3" w:rsidRDefault="008B29B2" w:rsidP="00F91880">
            <w:pPr>
              <w:rPr>
                <w:rFonts w:ascii="PT Sans Narrow" w:hAnsi="PT Sans Narrow"/>
                <w:b/>
                <w:sz w:val="20"/>
              </w:rPr>
            </w:pPr>
          </w:p>
        </w:tc>
        <w:tc>
          <w:tcPr>
            <w:tcW w:w="828" w:type="dxa"/>
            <w:gridSpan w:val="2"/>
            <w:tcMar>
              <w:top w:w="85" w:type="dxa"/>
              <w:left w:w="85" w:type="dxa"/>
              <w:bottom w:w="85" w:type="dxa"/>
              <w:right w:w="85" w:type="dxa"/>
            </w:tcMar>
          </w:tcPr>
          <w:p w14:paraId="375E9B05" w14:textId="77777777" w:rsidR="008B29B2" w:rsidRPr="00A13DF3" w:rsidRDefault="008B29B2" w:rsidP="00F91880">
            <w:pPr>
              <w:rPr>
                <w:rFonts w:ascii="PT Sans Narrow" w:hAnsi="PT Sans Narrow"/>
                <w:b/>
                <w:sz w:val="20"/>
              </w:rPr>
            </w:pPr>
            <w:r w:rsidRPr="00A13DF3">
              <w:rPr>
                <w:rFonts w:ascii="PT Sans Narrow" w:hAnsi="PT Sans Narrow"/>
                <w:b/>
                <w:sz w:val="20"/>
              </w:rPr>
              <w:t xml:space="preserve">1462 </w:t>
            </w:r>
            <w:r w:rsidRPr="00A13DF3">
              <w:rPr>
                <w:rFonts w:ascii="PT Sans Narrow" w:hAnsi="PT Sans Narrow"/>
                <w:b/>
                <w:color w:val="FF0000"/>
                <w:sz w:val="20"/>
              </w:rPr>
              <w:t>+</w:t>
            </w:r>
            <w:r w:rsidR="0065018F">
              <w:rPr>
                <w:rFonts w:ascii="PT Sans Narrow" w:hAnsi="PT Sans Narrow"/>
                <w:b/>
                <w:color w:val="FF0000"/>
                <w:sz w:val="20"/>
              </w:rPr>
              <w:t xml:space="preserve"> </w:t>
            </w:r>
            <w:r w:rsidRPr="00A13DF3">
              <w:rPr>
                <w:rFonts w:ascii="PT Sans Narrow" w:hAnsi="PT Sans Narrow"/>
                <w:b/>
                <w:color w:val="FF0000"/>
                <w:sz w:val="20"/>
              </w:rPr>
              <w:t>92</w:t>
            </w:r>
          </w:p>
        </w:tc>
        <w:tc>
          <w:tcPr>
            <w:tcW w:w="913" w:type="dxa"/>
            <w:gridSpan w:val="2"/>
            <w:tcMar>
              <w:top w:w="85" w:type="dxa"/>
              <w:left w:w="85" w:type="dxa"/>
              <w:bottom w:w="85" w:type="dxa"/>
              <w:right w:w="85" w:type="dxa"/>
            </w:tcMar>
          </w:tcPr>
          <w:p w14:paraId="436DE91B" w14:textId="77777777" w:rsidR="008B29B2" w:rsidRPr="00A13DF3" w:rsidRDefault="008B29B2" w:rsidP="00F91880">
            <w:pPr>
              <w:rPr>
                <w:rFonts w:ascii="PT Sans Narrow" w:hAnsi="PT Sans Narrow"/>
                <w:b/>
                <w:sz w:val="20"/>
              </w:rPr>
            </w:pPr>
            <w:r w:rsidRPr="00A13DF3">
              <w:rPr>
                <w:rFonts w:ascii="PT Sans Narrow" w:hAnsi="PT Sans Narrow"/>
                <w:b/>
                <w:sz w:val="20"/>
              </w:rPr>
              <w:t>73</w:t>
            </w:r>
            <w:r w:rsidR="0065018F">
              <w:rPr>
                <w:rFonts w:ascii="PT Sans Narrow" w:hAnsi="PT Sans Narrow"/>
                <w:b/>
                <w:sz w:val="20"/>
              </w:rPr>
              <w:t xml:space="preserve"> </w:t>
            </w:r>
            <w:r w:rsidRPr="00A13DF3">
              <w:rPr>
                <w:rFonts w:ascii="PT Sans Narrow" w:hAnsi="PT Sans Narrow"/>
                <w:b/>
                <w:i/>
                <w:sz w:val="20"/>
              </w:rPr>
              <w:t>+</w:t>
            </w:r>
            <w:r w:rsidR="0065018F">
              <w:rPr>
                <w:rFonts w:ascii="PT Sans Narrow" w:hAnsi="PT Sans Narrow"/>
                <w:b/>
                <w:i/>
                <w:sz w:val="20"/>
              </w:rPr>
              <w:t xml:space="preserve"> </w:t>
            </w:r>
            <w:r w:rsidRPr="00A13DF3">
              <w:rPr>
                <w:rFonts w:ascii="PT Sans Narrow" w:hAnsi="PT Sans Narrow"/>
                <w:b/>
                <w:i/>
                <w:sz w:val="20"/>
              </w:rPr>
              <w:t>7</w:t>
            </w:r>
          </w:p>
        </w:tc>
        <w:tc>
          <w:tcPr>
            <w:tcW w:w="981" w:type="dxa"/>
            <w:tcMar>
              <w:top w:w="85" w:type="dxa"/>
              <w:left w:w="85" w:type="dxa"/>
              <w:bottom w:w="85" w:type="dxa"/>
              <w:right w:w="85" w:type="dxa"/>
            </w:tcMar>
          </w:tcPr>
          <w:p w14:paraId="6A9485ED" w14:textId="77777777" w:rsidR="008B29B2" w:rsidRPr="00A13DF3" w:rsidRDefault="008B29B2" w:rsidP="00F91880">
            <w:pPr>
              <w:rPr>
                <w:rFonts w:ascii="PT Sans Narrow" w:hAnsi="PT Sans Narrow"/>
                <w:b/>
                <w:sz w:val="20"/>
              </w:rPr>
            </w:pPr>
          </w:p>
        </w:tc>
      </w:tr>
      <w:tr w:rsidR="00BC4388" w:rsidRPr="008B29B2" w14:paraId="68FC73B9" w14:textId="77777777" w:rsidTr="00B90CF4">
        <w:trPr>
          <w:jc w:val="center"/>
        </w:trPr>
        <w:tc>
          <w:tcPr>
            <w:tcW w:w="1187" w:type="dxa"/>
            <w:gridSpan w:val="2"/>
            <w:tcBorders>
              <w:bottom w:val="single" w:sz="4" w:space="0" w:color="auto"/>
            </w:tcBorders>
            <w:shd w:val="clear" w:color="auto" w:fill="D9D9D9"/>
            <w:tcMar>
              <w:top w:w="85" w:type="dxa"/>
              <w:left w:w="85" w:type="dxa"/>
              <w:bottom w:w="85" w:type="dxa"/>
              <w:right w:w="85" w:type="dxa"/>
            </w:tcMar>
          </w:tcPr>
          <w:p w14:paraId="305BC194" w14:textId="77777777" w:rsidR="008B29B2" w:rsidRPr="009A4D95" w:rsidRDefault="008B29B2" w:rsidP="00F91880">
            <w:pPr>
              <w:rPr>
                <w:rFonts w:ascii="PT Sans Narrow" w:hAnsi="PT Sans Narrow"/>
                <w:sz w:val="20"/>
              </w:rPr>
            </w:pPr>
            <w:r w:rsidRPr="009A4D95">
              <w:rPr>
                <w:rFonts w:ascii="PT Sans Narrow" w:hAnsi="PT Sans Narrow"/>
                <w:sz w:val="20"/>
              </w:rPr>
              <w:t>Oznaka</w:t>
            </w:r>
          </w:p>
        </w:tc>
        <w:tc>
          <w:tcPr>
            <w:tcW w:w="1787" w:type="dxa"/>
            <w:gridSpan w:val="2"/>
            <w:tcBorders>
              <w:bottom w:val="single" w:sz="4" w:space="0" w:color="auto"/>
            </w:tcBorders>
            <w:shd w:val="clear" w:color="auto" w:fill="D9D9D9"/>
            <w:tcMar>
              <w:top w:w="85" w:type="dxa"/>
              <w:left w:w="85" w:type="dxa"/>
              <w:bottom w:w="85" w:type="dxa"/>
              <w:right w:w="85" w:type="dxa"/>
            </w:tcMar>
          </w:tcPr>
          <w:p w14:paraId="4B1E28CD" w14:textId="77777777" w:rsidR="008B29B2" w:rsidRPr="009A4D95" w:rsidRDefault="008B29B2" w:rsidP="00F91880">
            <w:pPr>
              <w:rPr>
                <w:rFonts w:ascii="PT Sans Narrow" w:hAnsi="PT Sans Narrow"/>
                <w:b/>
                <w:sz w:val="20"/>
              </w:rPr>
            </w:pPr>
            <w:r w:rsidRPr="009A4D95">
              <w:rPr>
                <w:rFonts w:ascii="PT Sans Narrow" w:hAnsi="PT Sans Narrow"/>
                <w:b/>
                <w:sz w:val="20"/>
              </w:rPr>
              <w:t>Predmet/</w:t>
            </w:r>
            <w:r w:rsidR="0065018F">
              <w:rPr>
                <w:rFonts w:ascii="PT Sans Narrow" w:hAnsi="PT Sans Narrow"/>
                <w:b/>
                <w:sz w:val="20"/>
              </w:rPr>
              <w:t>M</w:t>
            </w:r>
            <w:r w:rsidRPr="009A4D95">
              <w:rPr>
                <w:rFonts w:ascii="PT Sans Narrow" w:hAnsi="PT Sans Narrow"/>
                <w:b/>
                <w:sz w:val="20"/>
              </w:rPr>
              <w:t>odul</w:t>
            </w:r>
          </w:p>
          <w:p w14:paraId="5F1018BD" w14:textId="77777777" w:rsidR="008B29B2" w:rsidRPr="009A4D95" w:rsidRDefault="008B29B2" w:rsidP="00F91880">
            <w:pPr>
              <w:rPr>
                <w:rFonts w:ascii="PT Sans Narrow" w:hAnsi="PT Sans Narrow"/>
                <w:b/>
                <w:sz w:val="20"/>
              </w:rPr>
            </w:pPr>
            <w:r w:rsidRPr="009A4D95">
              <w:rPr>
                <w:rFonts w:ascii="PT Sans Narrow" w:hAnsi="PT Sans Narrow"/>
                <w:b/>
                <w:sz w:val="20"/>
              </w:rPr>
              <w:t>(O – obvezno, I – izbirno)</w:t>
            </w:r>
          </w:p>
        </w:tc>
        <w:tc>
          <w:tcPr>
            <w:tcW w:w="555" w:type="dxa"/>
            <w:gridSpan w:val="2"/>
            <w:tcBorders>
              <w:bottom w:val="single" w:sz="4" w:space="0" w:color="auto"/>
            </w:tcBorders>
            <w:shd w:val="clear" w:color="auto" w:fill="D9D9D9"/>
            <w:tcMar>
              <w:top w:w="85" w:type="dxa"/>
              <w:left w:w="85" w:type="dxa"/>
              <w:bottom w:w="85" w:type="dxa"/>
              <w:right w:w="85" w:type="dxa"/>
            </w:tcMar>
          </w:tcPr>
          <w:p w14:paraId="0791E374" w14:textId="77777777" w:rsidR="008B29B2" w:rsidRPr="009A4D95" w:rsidRDefault="008B29B2" w:rsidP="00F91880">
            <w:pPr>
              <w:rPr>
                <w:rFonts w:ascii="PT Sans Narrow" w:hAnsi="PT Sans Narrow"/>
                <w:b/>
                <w:sz w:val="20"/>
              </w:rPr>
            </w:pPr>
            <w:r w:rsidRPr="009A4D95">
              <w:rPr>
                <w:rFonts w:ascii="PT Sans Narrow" w:hAnsi="PT Sans Narrow"/>
                <w:b/>
                <w:sz w:val="20"/>
              </w:rPr>
              <w:t>1. let.</w:t>
            </w:r>
          </w:p>
        </w:tc>
        <w:tc>
          <w:tcPr>
            <w:tcW w:w="336" w:type="dxa"/>
            <w:gridSpan w:val="2"/>
            <w:tcBorders>
              <w:bottom w:val="single" w:sz="4" w:space="0" w:color="auto"/>
            </w:tcBorders>
            <w:shd w:val="clear" w:color="auto" w:fill="D9D9D9"/>
            <w:tcMar>
              <w:top w:w="85" w:type="dxa"/>
              <w:left w:w="85" w:type="dxa"/>
              <w:bottom w:w="85" w:type="dxa"/>
              <w:right w:w="85" w:type="dxa"/>
            </w:tcMar>
          </w:tcPr>
          <w:p w14:paraId="02CF95FD" w14:textId="77777777" w:rsidR="008B29B2" w:rsidRPr="009A4D95" w:rsidRDefault="0065018F" w:rsidP="00F91880">
            <w:pPr>
              <w:rPr>
                <w:rFonts w:ascii="PT Sans Narrow" w:hAnsi="PT Sans Narrow"/>
                <w:b/>
                <w:sz w:val="20"/>
              </w:rPr>
            </w:pPr>
            <w:proofErr w:type="spellStart"/>
            <w:r>
              <w:rPr>
                <w:rFonts w:ascii="PT Sans Narrow" w:hAnsi="PT Sans Narrow"/>
                <w:b/>
                <w:sz w:val="20"/>
              </w:rPr>
              <w:t>K</w:t>
            </w:r>
            <w:r w:rsidR="008B29B2" w:rsidRPr="009A4D95">
              <w:rPr>
                <w:rFonts w:ascii="PT Sans Narrow" w:hAnsi="PT Sans Narrow"/>
                <w:b/>
                <w:sz w:val="20"/>
              </w:rPr>
              <w:t>t</w:t>
            </w:r>
            <w:proofErr w:type="spellEnd"/>
          </w:p>
        </w:tc>
        <w:tc>
          <w:tcPr>
            <w:tcW w:w="556" w:type="dxa"/>
            <w:tcBorders>
              <w:bottom w:val="single" w:sz="4" w:space="0" w:color="auto"/>
            </w:tcBorders>
            <w:shd w:val="clear" w:color="auto" w:fill="D9D9D9"/>
            <w:tcMar>
              <w:top w:w="85" w:type="dxa"/>
              <w:left w:w="85" w:type="dxa"/>
              <w:bottom w:w="85" w:type="dxa"/>
              <w:right w:w="85" w:type="dxa"/>
            </w:tcMar>
          </w:tcPr>
          <w:p w14:paraId="70B9AAE7" w14:textId="77777777" w:rsidR="008B29B2" w:rsidRPr="009A4D95" w:rsidRDefault="008B29B2" w:rsidP="00F91880">
            <w:pPr>
              <w:rPr>
                <w:rFonts w:ascii="PT Sans Narrow" w:hAnsi="PT Sans Narrow"/>
                <w:b/>
                <w:sz w:val="20"/>
              </w:rPr>
            </w:pPr>
            <w:r w:rsidRPr="009A4D95">
              <w:rPr>
                <w:rFonts w:ascii="PT Sans Narrow" w:hAnsi="PT Sans Narrow"/>
                <w:b/>
                <w:sz w:val="20"/>
              </w:rPr>
              <w:t>2. let.</w:t>
            </w:r>
          </w:p>
        </w:tc>
        <w:tc>
          <w:tcPr>
            <w:tcW w:w="336" w:type="dxa"/>
            <w:tcBorders>
              <w:bottom w:val="single" w:sz="4" w:space="0" w:color="auto"/>
            </w:tcBorders>
            <w:shd w:val="clear" w:color="auto" w:fill="D9D9D9"/>
            <w:tcMar>
              <w:top w:w="85" w:type="dxa"/>
              <w:left w:w="85" w:type="dxa"/>
              <w:bottom w:w="85" w:type="dxa"/>
              <w:right w:w="85" w:type="dxa"/>
            </w:tcMar>
          </w:tcPr>
          <w:p w14:paraId="1DDE4F44" w14:textId="77777777" w:rsidR="008B29B2" w:rsidRPr="009A4D95" w:rsidRDefault="0065018F" w:rsidP="00F91880">
            <w:pPr>
              <w:rPr>
                <w:rFonts w:ascii="PT Sans Narrow" w:hAnsi="PT Sans Narrow"/>
                <w:b/>
                <w:sz w:val="20"/>
              </w:rPr>
            </w:pPr>
            <w:proofErr w:type="spellStart"/>
            <w:r>
              <w:rPr>
                <w:rFonts w:ascii="PT Sans Narrow" w:hAnsi="PT Sans Narrow"/>
                <w:b/>
                <w:sz w:val="20"/>
              </w:rPr>
              <w:t>K</w:t>
            </w:r>
            <w:r w:rsidR="008B29B2" w:rsidRPr="009A4D95">
              <w:rPr>
                <w:rFonts w:ascii="PT Sans Narrow" w:hAnsi="PT Sans Narrow"/>
                <w:b/>
                <w:sz w:val="20"/>
              </w:rPr>
              <w:t>t</w:t>
            </w:r>
            <w:proofErr w:type="spellEnd"/>
          </w:p>
        </w:tc>
        <w:tc>
          <w:tcPr>
            <w:tcW w:w="556" w:type="dxa"/>
            <w:tcBorders>
              <w:bottom w:val="single" w:sz="4" w:space="0" w:color="auto"/>
            </w:tcBorders>
            <w:shd w:val="clear" w:color="auto" w:fill="D9D9D9"/>
            <w:tcMar>
              <w:top w:w="85" w:type="dxa"/>
              <w:left w:w="85" w:type="dxa"/>
              <w:bottom w:w="85" w:type="dxa"/>
              <w:right w:w="85" w:type="dxa"/>
            </w:tcMar>
          </w:tcPr>
          <w:p w14:paraId="7493AB1B" w14:textId="77777777" w:rsidR="008B29B2" w:rsidRPr="009A4D95" w:rsidRDefault="008B29B2" w:rsidP="00F91880">
            <w:pPr>
              <w:rPr>
                <w:rFonts w:ascii="PT Sans Narrow" w:hAnsi="PT Sans Narrow"/>
                <w:b/>
                <w:sz w:val="20"/>
              </w:rPr>
            </w:pPr>
            <w:r w:rsidRPr="009A4D95">
              <w:rPr>
                <w:rFonts w:ascii="PT Sans Narrow" w:hAnsi="PT Sans Narrow"/>
                <w:b/>
                <w:sz w:val="20"/>
              </w:rPr>
              <w:t>3. let.</w:t>
            </w:r>
          </w:p>
        </w:tc>
        <w:tc>
          <w:tcPr>
            <w:tcW w:w="336" w:type="dxa"/>
            <w:gridSpan w:val="2"/>
            <w:tcBorders>
              <w:bottom w:val="single" w:sz="4" w:space="0" w:color="auto"/>
            </w:tcBorders>
            <w:shd w:val="clear" w:color="auto" w:fill="D9D9D9"/>
            <w:tcMar>
              <w:top w:w="85" w:type="dxa"/>
              <w:left w:w="85" w:type="dxa"/>
              <w:bottom w:w="85" w:type="dxa"/>
              <w:right w:w="85" w:type="dxa"/>
            </w:tcMar>
          </w:tcPr>
          <w:p w14:paraId="60182EFB" w14:textId="77777777" w:rsidR="008B29B2" w:rsidRPr="009A4D95" w:rsidRDefault="0065018F" w:rsidP="00F91880">
            <w:pPr>
              <w:rPr>
                <w:rFonts w:ascii="PT Sans Narrow" w:hAnsi="PT Sans Narrow"/>
                <w:b/>
                <w:sz w:val="20"/>
              </w:rPr>
            </w:pPr>
            <w:proofErr w:type="spellStart"/>
            <w:r>
              <w:rPr>
                <w:rFonts w:ascii="PT Sans Narrow" w:hAnsi="PT Sans Narrow"/>
                <w:b/>
                <w:sz w:val="20"/>
              </w:rPr>
              <w:t>K</w:t>
            </w:r>
            <w:r w:rsidR="008B29B2" w:rsidRPr="009A4D95">
              <w:rPr>
                <w:rFonts w:ascii="PT Sans Narrow" w:hAnsi="PT Sans Narrow"/>
                <w:b/>
                <w:sz w:val="20"/>
              </w:rPr>
              <w:t>t</w:t>
            </w:r>
            <w:proofErr w:type="spellEnd"/>
          </w:p>
        </w:tc>
        <w:tc>
          <w:tcPr>
            <w:tcW w:w="556" w:type="dxa"/>
            <w:gridSpan w:val="2"/>
            <w:tcBorders>
              <w:bottom w:val="single" w:sz="4" w:space="0" w:color="auto"/>
            </w:tcBorders>
            <w:shd w:val="clear" w:color="auto" w:fill="D9D9D9"/>
            <w:tcMar>
              <w:top w:w="85" w:type="dxa"/>
              <w:left w:w="85" w:type="dxa"/>
              <w:bottom w:w="85" w:type="dxa"/>
              <w:right w:w="85" w:type="dxa"/>
            </w:tcMar>
          </w:tcPr>
          <w:p w14:paraId="1ACF3CE9" w14:textId="77777777" w:rsidR="008B29B2" w:rsidRPr="009A4D95" w:rsidRDefault="008B29B2" w:rsidP="00F91880">
            <w:pPr>
              <w:rPr>
                <w:rFonts w:ascii="PT Sans Narrow" w:hAnsi="PT Sans Narrow"/>
                <w:b/>
                <w:sz w:val="20"/>
              </w:rPr>
            </w:pPr>
            <w:r w:rsidRPr="009A4D95">
              <w:rPr>
                <w:rFonts w:ascii="PT Sans Narrow" w:hAnsi="PT Sans Narrow"/>
                <w:b/>
                <w:sz w:val="20"/>
              </w:rPr>
              <w:t>4. let.</w:t>
            </w:r>
          </w:p>
        </w:tc>
        <w:tc>
          <w:tcPr>
            <w:tcW w:w="336" w:type="dxa"/>
            <w:gridSpan w:val="2"/>
            <w:tcBorders>
              <w:bottom w:val="single" w:sz="4" w:space="0" w:color="auto"/>
            </w:tcBorders>
            <w:shd w:val="clear" w:color="auto" w:fill="D9D9D9"/>
            <w:tcMar>
              <w:top w:w="85" w:type="dxa"/>
              <w:left w:w="85" w:type="dxa"/>
              <w:bottom w:w="85" w:type="dxa"/>
              <w:right w:w="85" w:type="dxa"/>
            </w:tcMar>
          </w:tcPr>
          <w:p w14:paraId="1B607570" w14:textId="77777777" w:rsidR="008B29B2" w:rsidRPr="009A4D95" w:rsidRDefault="0065018F" w:rsidP="00F91880">
            <w:pPr>
              <w:ind w:left="-687" w:firstLine="687"/>
              <w:rPr>
                <w:rFonts w:ascii="PT Sans Narrow" w:hAnsi="PT Sans Narrow"/>
                <w:b/>
                <w:sz w:val="20"/>
              </w:rPr>
            </w:pPr>
            <w:proofErr w:type="spellStart"/>
            <w:r>
              <w:rPr>
                <w:rFonts w:ascii="PT Sans Narrow" w:hAnsi="PT Sans Narrow"/>
                <w:b/>
                <w:sz w:val="20"/>
              </w:rPr>
              <w:t>K</w:t>
            </w:r>
            <w:r w:rsidR="008B29B2" w:rsidRPr="009A4D95">
              <w:rPr>
                <w:rFonts w:ascii="PT Sans Narrow" w:hAnsi="PT Sans Narrow"/>
                <w:b/>
                <w:sz w:val="20"/>
              </w:rPr>
              <w:t>t</w:t>
            </w:r>
            <w:proofErr w:type="spellEnd"/>
          </w:p>
        </w:tc>
        <w:tc>
          <w:tcPr>
            <w:tcW w:w="849" w:type="dxa"/>
            <w:gridSpan w:val="2"/>
            <w:tcBorders>
              <w:bottom w:val="single" w:sz="4" w:space="0" w:color="auto"/>
            </w:tcBorders>
            <w:shd w:val="clear" w:color="auto" w:fill="D9D9D9"/>
            <w:tcMar>
              <w:top w:w="85" w:type="dxa"/>
              <w:left w:w="85" w:type="dxa"/>
              <w:bottom w:w="85" w:type="dxa"/>
              <w:right w:w="85" w:type="dxa"/>
            </w:tcMar>
          </w:tcPr>
          <w:p w14:paraId="5E860567" w14:textId="77777777" w:rsidR="008B29B2" w:rsidRPr="009A4D95" w:rsidRDefault="008B29B2" w:rsidP="00F91880">
            <w:pPr>
              <w:rPr>
                <w:rFonts w:ascii="PT Sans Narrow" w:hAnsi="PT Sans Narrow"/>
                <w:b/>
                <w:sz w:val="20"/>
              </w:rPr>
            </w:pPr>
            <w:r w:rsidRPr="009A4D95">
              <w:rPr>
                <w:rFonts w:ascii="PT Sans Narrow" w:hAnsi="PT Sans Narrow"/>
                <w:b/>
                <w:sz w:val="20"/>
              </w:rPr>
              <w:t>Skupaj ur</w:t>
            </w:r>
          </w:p>
        </w:tc>
        <w:tc>
          <w:tcPr>
            <w:tcW w:w="936" w:type="dxa"/>
            <w:gridSpan w:val="2"/>
            <w:tcBorders>
              <w:bottom w:val="single" w:sz="4" w:space="0" w:color="auto"/>
            </w:tcBorders>
            <w:shd w:val="clear" w:color="auto" w:fill="D9D9D9"/>
            <w:tcMar>
              <w:top w:w="85" w:type="dxa"/>
              <w:left w:w="85" w:type="dxa"/>
              <w:bottom w:w="85" w:type="dxa"/>
              <w:right w:w="85" w:type="dxa"/>
            </w:tcMar>
          </w:tcPr>
          <w:p w14:paraId="568A37B4" w14:textId="77777777" w:rsidR="008B29B2" w:rsidRPr="009A4D95" w:rsidRDefault="008B29B2" w:rsidP="00F91880">
            <w:pPr>
              <w:rPr>
                <w:rFonts w:ascii="PT Sans Narrow" w:hAnsi="PT Sans Narrow"/>
                <w:b/>
                <w:sz w:val="20"/>
              </w:rPr>
            </w:pPr>
            <w:r w:rsidRPr="009A4D95">
              <w:rPr>
                <w:rFonts w:ascii="PT Sans Narrow" w:hAnsi="PT Sans Narrow"/>
                <w:b/>
                <w:sz w:val="20"/>
              </w:rPr>
              <w:t>KT skupaj</w:t>
            </w:r>
          </w:p>
        </w:tc>
        <w:tc>
          <w:tcPr>
            <w:tcW w:w="1018" w:type="dxa"/>
            <w:gridSpan w:val="3"/>
            <w:tcBorders>
              <w:bottom w:val="single" w:sz="4" w:space="0" w:color="auto"/>
            </w:tcBorders>
            <w:shd w:val="clear" w:color="auto" w:fill="D9D9D9"/>
            <w:tcMar>
              <w:top w:w="85" w:type="dxa"/>
              <w:left w:w="85" w:type="dxa"/>
              <w:bottom w:w="85" w:type="dxa"/>
              <w:right w:w="85" w:type="dxa"/>
            </w:tcMar>
          </w:tcPr>
          <w:p w14:paraId="0F87D4D4" w14:textId="77777777" w:rsidR="008B29B2" w:rsidRPr="008B29B2" w:rsidRDefault="008B29B2" w:rsidP="00F91880">
            <w:pPr>
              <w:rPr>
                <w:rFonts w:ascii="PT Sans" w:hAnsi="PT Sans"/>
                <w:b/>
                <w:szCs w:val="22"/>
              </w:rPr>
            </w:pPr>
            <w:r w:rsidRPr="008B29B2">
              <w:rPr>
                <w:rFonts w:ascii="PT Sans" w:hAnsi="PT Sans"/>
                <w:b/>
                <w:szCs w:val="22"/>
              </w:rPr>
              <w:t>Opombe</w:t>
            </w:r>
          </w:p>
        </w:tc>
      </w:tr>
      <w:tr w:rsidR="008B29B2" w:rsidRPr="008B29B2" w14:paraId="1DCEEC99" w14:textId="77777777" w:rsidTr="00B90CF4">
        <w:trPr>
          <w:jc w:val="center"/>
        </w:trPr>
        <w:tc>
          <w:tcPr>
            <w:tcW w:w="9344" w:type="dxa"/>
            <w:gridSpan w:val="24"/>
            <w:tcMar>
              <w:top w:w="85" w:type="dxa"/>
              <w:left w:w="85" w:type="dxa"/>
              <w:bottom w:w="85" w:type="dxa"/>
              <w:right w:w="85" w:type="dxa"/>
            </w:tcMar>
          </w:tcPr>
          <w:p w14:paraId="37F06E94" w14:textId="77777777" w:rsidR="008B29B2" w:rsidRPr="009A4D95" w:rsidRDefault="008B29B2" w:rsidP="00F91880">
            <w:pPr>
              <w:rPr>
                <w:rFonts w:ascii="PT Sans Narrow" w:hAnsi="PT Sans Narrow"/>
                <w:b/>
                <w:sz w:val="20"/>
              </w:rPr>
            </w:pPr>
            <w:r w:rsidRPr="009A4D95">
              <w:rPr>
                <w:rFonts w:ascii="PT Sans Narrow" w:hAnsi="PT Sans Narrow"/>
                <w:b/>
                <w:sz w:val="20"/>
              </w:rPr>
              <w:t>C – Praktično izobraževanje na šoli</w:t>
            </w:r>
          </w:p>
        </w:tc>
      </w:tr>
      <w:tr w:rsidR="00BC4388" w:rsidRPr="008B29B2" w14:paraId="48BDAB76" w14:textId="77777777" w:rsidTr="00B90CF4">
        <w:trPr>
          <w:jc w:val="center"/>
        </w:trPr>
        <w:tc>
          <w:tcPr>
            <w:tcW w:w="1187" w:type="dxa"/>
            <w:gridSpan w:val="2"/>
            <w:tcMar>
              <w:top w:w="85" w:type="dxa"/>
              <w:left w:w="85" w:type="dxa"/>
              <w:bottom w:w="85" w:type="dxa"/>
              <w:right w:w="85" w:type="dxa"/>
            </w:tcMar>
          </w:tcPr>
          <w:p w14:paraId="26577257" w14:textId="77777777" w:rsidR="008B29B2" w:rsidRPr="009A4D95" w:rsidRDefault="008B29B2" w:rsidP="00F91880">
            <w:pPr>
              <w:rPr>
                <w:rFonts w:ascii="PT Sans Narrow" w:hAnsi="PT Sans Narrow"/>
                <w:sz w:val="20"/>
              </w:rPr>
            </w:pPr>
            <w:r w:rsidRPr="009A4D95">
              <w:rPr>
                <w:rFonts w:ascii="PT Sans Narrow" w:hAnsi="PT Sans Narrow"/>
                <w:sz w:val="20"/>
              </w:rPr>
              <w:t>PRA</w:t>
            </w:r>
          </w:p>
        </w:tc>
        <w:tc>
          <w:tcPr>
            <w:tcW w:w="1787" w:type="dxa"/>
            <w:gridSpan w:val="2"/>
            <w:tcMar>
              <w:top w:w="85" w:type="dxa"/>
              <w:left w:w="85" w:type="dxa"/>
              <w:bottom w:w="85" w:type="dxa"/>
              <w:right w:w="85" w:type="dxa"/>
            </w:tcMar>
          </w:tcPr>
          <w:p w14:paraId="03CA3566" w14:textId="77777777" w:rsidR="008B29B2" w:rsidRPr="009A4D95" w:rsidRDefault="008B29B2" w:rsidP="00F91880">
            <w:pPr>
              <w:rPr>
                <w:rFonts w:ascii="PT Sans Narrow" w:hAnsi="PT Sans Narrow"/>
                <w:sz w:val="20"/>
              </w:rPr>
            </w:pPr>
          </w:p>
        </w:tc>
        <w:tc>
          <w:tcPr>
            <w:tcW w:w="555" w:type="dxa"/>
            <w:gridSpan w:val="2"/>
            <w:tcMar>
              <w:top w:w="85" w:type="dxa"/>
              <w:left w:w="85" w:type="dxa"/>
              <w:bottom w:w="85" w:type="dxa"/>
              <w:right w:w="85" w:type="dxa"/>
            </w:tcMar>
          </w:tcPr>
          <w:p w14:paraId="7F6F2999" w14:textId="77777777" w:rsidR="008B29B2" w:rsidRPr="009A4D95" w:rsidRDefault="008B29B2" w:rsidP="00F91880">
            <w:pPr>
              <w:jc w:val="center"/>
              <w:rPr>
                <w:rFonts w:ascii="PT Sans Narrow" w:hAnsi="PT Sans Narrow"/>
                <w:i/>
                <w:sz w:val="20"/>
              </w:rPr>
            </w:pPr>
            <w:r w:rsidRPr="009A4D95">
              <w:rPr>
                <w:rFonts w:ascii="PT Sans Narrow" w:hAnsi="PT Sans Narrow"/>
                <w:i/>
                <w:sz w:val="20"/>
              </w:rPr>
              <w:t>3</w:t>
            </w:r>
          </w:p>
        </w:tc>
        <w:tc>
          <w:tcPr>
            <w:tcW w:w="336" w:type="dxa"/>
            <w:gridSpan w:val="2"/>
            <w:shd w:val="clear" w:color="auto" w:fill="D9D9D9"/>
            <w:tcMar>
              <w:top w:w="85" w:type="dxa"/>
              <w:left w:w="85" w:type="dxa"/>
              <w:bottom w:w="85" w:type="dxa"/>
              <w:right w:w="85" w:type="dxa"/>
            </w:tcMar>
          </w:tcPr>
          <w:p w14:paraId="669BBE7A" w14:textId="77777777" w:rsidR="008B29B2" w:rsidRPr="009A4D95" w:rsidRDefault="008B29B2" w:rsidP="00F91880">
            <w:pPr>
              <w:jc w:val="center"/>
              <w:rPr>
                <w:rFonts w:ascii="PT Sans Narrow" w:hAnsi="PT Sans Narrow"/>
                <w:b/>
                <w:i/>
                <w:sz w:val="20"/>
              </w:rPr>
            </w:pPr>
          </w:p>
        </w:tc>
        <w:tc>
          <w:tcPr>
            <w:tcW w:w="556" w:type="dxa"/>
            <w:tcMar>
              <w:top w:w="85" w:type="dxa"/>
              <w:left w:w="85" w:type="dxa"/>
              <w:bottom w:w="85" w:type="dxa"/>
              <w:right w:w="85" w:type="dxa"/>
            </w:tcMar>
          </w:tcPr>
          <w:p w14:paraId="7FE73DBC" w14:textId="77777777" w:rsidR="008B29B2" w:rsidRPr="009A4D95" w:rsidRDefault="008B29B2" w:rsidP="00F91880">
            <w:pPr>
              <w:jc w:val="center"/>
              <w:rPr>
                <w:rFonts w:ascii="PT Sans Narrow" w:hAnsi="PT Sans Narrow"/>
                <w:i/>
                <w:sz w:val="20"/>
              </w:rPr>
            </w:pPr>
            <w:r w:rsidRPr="009A4D95">
              <w:rPr>
                <w:rFonts w:ascii="PT Sans Narrow" w:hAnsi="PT Sans Narrow"/>
                <w:i/>
                <w:sz w:val="20"/>
              </w:rPr>
              <w:t>8</w:t>
            </w:r>
          </w:p>
        </w:tc>
        <w:tc>
          <w:tcPr>
            <w:tcW w:w="336" w:type="dxa"/>
            <w:shd w:val="clear" w:color="auto" w:fill="D9D9D9"/>
            <w:tcMar>
              <w:top w:w="85" w:type="dxa"/>
              <w:left w:w="85" w:type="dxa"/>
              <w:bottom w:w="85" w:type="dxa"/>
              <w:right w:w="85" w:type="dxa"/>
            </w:tcMar>
          </w:tcPr>
          <w:p w14:paraId="65385952" w14:textId="77777777" w:rsidR="008B29B2" w:rsidRPr="009A4D95" w:rsidRDefault="008B29B2" w:rsidP="00F91880">
            <w:pPr>
              <w:jc w:val="center"/>
              <w:rPr>
                <w:rFonts w:ascii="PT Sans Narrow" w:hAnsi="PT Sans Narrow"/>
                <w:i/>
                <w:sz w:val="20"/>
              </w:rPr>
            </w:pPr>
          </w:p>
        </w:tc>
        <w:tc>
          <w:tcPr>
            <w:tcW w:w="556" w:type="dxa"/>
            <w:tcMar>
              <w:top w:w="85" w:type="dxa"/>
              <w:left w:w="85" w:type="dxa"/>
              <w:bottom w:w="85" w:type="dxa"/>
              <w:right w:w="85" w:type="dxa"/>
            </w:tcMar>
          </w:tcPr>
          <w:p w14:paraId="3DC77ABA" w14:textId="77777777" w:rsidR="008B29B2" w:rsidRPr="009A4D95" w:rsidRDefault="008B29B2" w:rsidP="00F91880">
            <w:pPr>
              <w:jc w:val="center"/>
              <w:rPr>
                <w:rFonts w:ascii="PT Sans Narrow" w:hAnsi="PT Sans Narrow"/>
                <w:i/>
                <w:sz w:val="20"/>
              </w:rPr>
            </w:pPr>
            <w:r w:rsidRPr="009A4D95">
              <w:rPr>
                <w:rFonts w:ascii="PT Sans Narrow" w:hAnsi="PT Sans Narrow"/>
                <w:i/>
                <w:sz w:val="20"/>
              </w:rPr>
              <w:t>6</w:t>
            </w:r>
          </w:p>
        </w:tc>
        <w:tc>
          <w:tcPr>
            <w:tcW w:w="336" w:type="dxa"/>
            <w:gridSpan w:val="2"/>
            <w:shd w:val="clear" w:color="auto" w:fill="D9D9D9"/>
            <w:tcMar>
              <w:top w:w="85" w:type="dxa"/>
              <w:left w:w="85" w:type="dxa"/>
              <w:bottom w:w="85" w:type="dxa"/>
              <w:right w:w="85" w:type="dxa"/>
            </w:tcMar>
          </w:tcPr>
          <w:p w14:paraId="28BC068A" w14:textId="77777777" w:rsidR="008B29B2" w:rsidRPr="009A4D95" w:rsidRDefault="008B29B2" w:rsidP="00F91880">
            <w:pPr>
              <w:jc w:val="center"/>
              <w:rPr>
                <w:rFonts w:ascii="PT Sans Narrow" w:hAnsi="PT Sans Narrow"/>
                <w:i/>
                <w:sz w:val="20"/>
              </w:rPr>
            </w:pPr>
          </w:p>
        </w:tc>
        <w:tc>
          <w:tcPr>
            <w:tcW w:w="556" w:type="dxa"/>
            <w:gridSpan w:val="2"/>
            <w:tcMar>
              <w:top w:w="85" w:type="dxa"/>
              <w:left w:w="85" w:type="dxa"/>
              <w:bottom w:w="85" w:type="dxa"/>
              <w:right w:w="85" w:type="dxa"/>
            </w:tcMar>
          </w:tcPr>
          <w:p w14:paraId="5053B539" w14:textId="77777777" w:rsidR="008B29B2" w:rsidRPr="009A4D95" w:rsidRDefault="008B29B2" w:rsidP="00F91880">
            <w:pPr>
              <w:jc w:val="center"/>
              <w:rPr>
                <w:rFonts w:ascii="PT Sans Narrow" w:hAnsi="PT Sans Narrow"/>
                <w:i/>
                <w:sz w:val="20"/>
              </w:rPr>
            </w:pPr>
            <w:r w:rsidRPr="009A4D95">
              <w:rPr>
                <w:rFonts w:ascii="PT Sans Narrow" w:hAnsi="PT Sans Narrow"/>
                <w:i/>
                <w:sz w:val="20"/>
              </w:rPr>
              <w:t>5</w:t>
            </w:r>
          </w:p>
        </w:tc>
        <w:tc>
          <w:tcPr>
            <w:tcW w:w="336" w:type="dxa"/>
            <w:gridSpan w:val="2"/>
            <w:shd w:val="clear" w:color="auto" w:fill="D9D9D9"/>
            <w:tcMar>
              <w:top w:w="85" w:type="dxa"/>
              <w:left w:w="85" w:type="dxa"/>
              <w:bottom w:w="85" w:type="dxa"/>
              <w:right w:w="85" w:type="dxa"/>
            </w:tcMar>
          </w:tcPr>
          <w:p w14:paraId="365C246C"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07EE1F7A" w14:textId="77777777" w:rsidR="008B29B2" w:rsidRPr="009A4D95" w:rsidRDefault="008B29B2" w:rsidP="00F91880">
            <w:pPr>
              <w:rPr>
                <w:rFonts w:ascii="PT Sans Narrow" w:hAnsi="PT Sans Narrow"/>
                <w:b/>
                <w:sz w:val="20"/>
              </w:rPr>
            </w:pPr>
            <w:r w:rsidRPr="009A4D95">
              <w:rPr>
                <w:rFonts w:ascii="PT Sans Narrow" w:hAnsi="PT Sans Narrow"/>
                <w:b/>
                <w:sz w:val="20"/>
              </w:rPr>
              <w:t>748</w:t>
            </w:r>
          </w:p>
        </w:tc>
        <w:tc>
          <w:tcPr>
            <w:tcW w:w="936" w:type="dxa"/>
            <w:gridSpan w:val="2"/>
            <w:tcMar>
              <w:top w:w="85" w:type="dxa"/>
              <w:left w:w="85" w:type="dxa"/>
              <w:bottom w:w="85" w:type="dxa"/>
              <w:right w:w="85" w:type="dxa"/>
            </w:tcMar>
          </w:tcPr>
          <w:p w14:paraId="553A2F6F" w14:textId="77777777" w:rsidR="008B29B2" w:rsidRPr="009A4D95" w:rsidRDefault="008B29B2" w:rsidP="00F91880">
            <w:pPr>
              <w:rPr>
                <w:rFonts w:ascii="PT Sans Narrow" w:hAnsi="PT Sans Narrow"/>
                <w:b/>
                <w:sz w:val="20"/>
              </w:rPr>
            </w:pPr>
            <w:r w:rsidRPr="009A4D95">
              <w:rPr>
                <w:rFonts w:ascii="PT Sans Narrow" w:hAnsi="PT Sans Narrow"/>
                <w:b/>
                <w:sz w:val="20"/>
              </w:rPr>
              <w:t>30*</w:t>
            </w:r>
          </w:p>
        </w:tc>
        <w:tc>
          <w:tcPr>
            <w:tcW w:w="1018" w:type="dxa"/>
            <w:gridSpan w:val="3"/>
            <w:tcMar>
              <w:top w:w="85" w:type="dxa"/>
              <w:left w:w="85" w:type="dxa"/>
              <w:bottom w:w="85" w:type="dxa"/>
              <w:right w:w="85" w:type="dxa"/>
            </w:tcMar>
          </w:tcPr>
          <w:p w14:paraId="343AA44B" w14:textId="77777777" w:rsidR="008B29B2" w:rsidRPr="008B29B2" w:rsidRDefault="008B29B2" w:rsidP="00F91880">
            <w:pPr>
              <w:rPr>
                <w:rFonts w:ascii="PT Sans" w:hAnsi="PT Sans"/>
                <w:szCs w:val="22"/>
              </w:rPr>
            </w:pPr>
            <w:r w:rsidRPr="008B29B2">
              <w:rPr>
                <w:rFonts w:ascii="PT Sans" w:hAnsi="PT Sans"/>
                <w:szCs w:val="22"/>
              </w:rPr>
              <w:t>*</w:t>
            </w:r>
            <w:r w:rsidR="0065018F">
              <w:rPr>
                <w:rFonts w:ascii="PT Sans" w:hAnsi="PT Sans"/>
                <w:szCs w:val="22"/>
              </w:rPr>
              <w:t xml:space="preserve"> </w:t>
            </w:r>
            <w:r w:rsidRPr="008B29B2">
              <w:rPr>
                <w:rFonts w:ascii="PT Sans" w:hAnsi="PT Sans"/>
                <w:szCs w:val="22"/>
              </w:rPr>
              <w:t>ni všteto v KT</w:t>
            </w:r>
          </w:p>
        </w:tc>
      </w:tr>
      <w:tr w:rsidR="008B29B2" w:rsidRPr="008B29B2" w14:paraId="34D9309A" w14:textId="77777777" w:rsidTr="00B90CF4">
        <w:trPr>
          <w:jc w:val="center"/>
        </w:trPr>
        <w:tc>
          <w:tcPr>
            <w:tcW w:w="9344" w:type="dxa"/>
            <w:gridSpan w:val="24"/>
            <w:tcMar>
              <w:top w:w="85" w:type="dxa"/>
              <w:left w:w="85" w:type="dxa"/>
              <w:bottom w:w="85" w:type="dxa"/>
              <w:right w:w="85" w:type="dxa"/>
            </w:tcMar>
          </w:tcPr>
          <w:p w14:paraId="2F679C05" w14:textId="77777777" w:rsidR="008B29B2" w:rsidRPr="009A4D95" w:rsidRDefault="008B29B2" w:rsidP="00F91880">
            <w:pPr>
              <w:rPr>
                <w:rFonts w:ascii="PT Sans Narrow" w:hAnsi="PT Sans Narrow"/>
                <w:b/>
                <w:sz w:val="20"/>
              </w:rPr>
            </w:pPr>
            <w:r w:rsidRPr="009A4D95">
              <w:rPr>
                <w:rFonts w:ascii="PT Sans Narrow" w:hAnsi="PT Sans Narrow"/>
                <w:b/>
                <w:sz w:val="20"/>
              </w:rPr>
              <w:t>Č – Praktično izobraževanje pri delodajalcu</w:t>
            </w:r>
          </w:p>
        </w:tc>
      </w:tr>
      <w:tr w:rsidR="00BC4388" w:rsidRPr="008B29B2" w14:paraId="3E92D2C2" w14:textId="77777777" w:rsidTr="00B90CF4">
        <w:trPr>
          <w:jc w:val="center"/>
        </w:trPr>
        <w:tc>
          <w:tcPr>
            <w:tcW w:w="1187" w:type="dxa"/>
            <w:gridSpan w:val="2"/>
            <w:tcMar>
              <w:top w:w="85" w:type="dxa"/>
              <w:left w:w="85" w:type="dxa"/>
              <w:bottom w:w="85" w:type="dxa"/>
              <w:right w:w="85" w:type="dxa"/>
            </w:tcMar>
          </w:tcPr>
          <w:p w14:paraId="0B2A540C" w14:textId="77777777" w:rsidR="008B29B2" w:rsidRPr="009A4D95" w:rsidRDefault="008B29B2" w:rsidP="00F91880">
            <w:pPr>
              <w:rPr>
                <w:rFonts w:ascii="PT Sans Narrow" w:hAnsi="PT Sans Narrow"/>
                <w:sz w:val="20"/>
              </w:rPr>
            </w:pPr>
            <w:r w:rsidRPr="009A4D95">
              <w:rPr>
                <w:rFonts w:ascii="PT Sans Narrow" w:hAnsi="PT Sans Narrow"/>
                <w:sz w:val="20"/>
              </w:rPr>
              <w:t>PID</w:t>
            </w:r>
          </w:p>
        </w:tc>
        <w:tc>
          <w:tcPr>
            <w:tcW w:w="1787" w:type="dxa"/>
            <w:gridSpan w:val="2"/>
            <w:tcMar>
              <w:top w:w="85" w:type="dxa"/>
              <w:left w:w="85" w:type="dxa"/>
              <w:bottom w:w="85" w:type="dxa"/>
              <w:right w:w="85" w:type="dxa"/>
            </w:tcMar>
          </w:tcPr>
          <w:p w14:paraId="71E70A80" w14:textId="77777777" w:rsidR="008B29B2" w:rsidRPr="009A4D95" w:rsidRDefault="008B29B2" w:rsidP="00F91880">
            <w:pPr>
              <w:rPr>
                <w:rFonts w:ascii="PT Sans Narrow" w:hAnsi="PT Sans Narrow"/>
                <w:sz w:val="20"/>
              </w:rPr>
            </w:pPr>
          </w:p>
        </w:tc>
        <w:tc>
          <w:tcPr>
            <w:tcW w:w="555" w:type="dxa"/>
            <w:gridSpan w:val="2"/>
            <w:tcMar>
              <w:top w:w="85" w:type="dxa"/>
              <w:left w:w="85" w:type="dxa"/>
              <w:bottom w:w="85" w:type="dxa"/>
              <w:right w:w="85" w:type="dxa"/>
            </w:tcMar>
          </w:tcPr>
          <w:p w14:paraId="478ACEE7"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33305E3E"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619C40B2" w14:textId="77777777" w:rsidR="008B29B2" w:rsidRPr="009A4D95" w:rsidRDefault="008B29B2" w:rsidP="00F91880">
            <w:pPr>
              <w:rPr>
                <w:rFonts w:ascii="PT Sans Narrow" w:hAnsi="PT Sans Narrow"/>
                <w:sz w:val="20"/>
              </w:rPr>
            </w:pPr>
            <w:r w:rsidRPr="009A4D95">
              <w:rPr>
                <w:rFonts w:ascii="PT Sans Narrow" w:hAnsi="PT Sans Narrow"/>
                <w:sz w:val="20"/>
              </w:rPr>
              <w:t>76</w:t>
            </w:r>
            <w:r w:rsidR="0065018F">
              <w:rPr>
                <w:rFonts w:ascii="PT Sans Narrow" w:hAnsi="PT Sans Narrow"/>
                <w:sz w:val="20"/>
              </w:rPr>
              <w:t xml:space="preserve"> (</w:t>
            </w:r>
            <w:r w:rsidRPr="009A4D95">
              <w:rPr>
                <w:rFonts w:ascii="PT Sans Narrow" w:hAnsi="PT Sans Narrow"/>
                <w:sz w:val="20"/>
              </w:rPr>
              <w:t>2</w:t>
            </w:r>
            <w:r w:rsidR="0065018F">
              <w:rPr>
                <w:rFonts w:ascii="PT Sans Narrow" w:hAnsi="PT Sans Narrow"/>
                <w:sz w:val="20"/>
              </w:rPr>
              <w:t xml:space="preserve"> </w:t>
            </w:r>
            <w:r w:rsidRPr="009A4D95">
              <w:rPr>
                <w:rFonts w:ascii="PT Sans Narrow" w:hAnsi="PT Sans Narrow"/>
                <w:sz w:val="20"/>
              </w:rPr>
              <w:t>t</w:t>
            </w:r>
            <w:r w:rsidR="0065018F">
              <w:rPr>
                <w:rFonts w:ascii="PT Sans Narrow" w:hAnsi="PT Sans Narrow"/>
                <w:sz w:val="20"/>
              </w:rPr>
              <w:t>)</w:t>
            </w:r>
          </w:p>
        </w:tc>
        <w:tc>
          <w:tcPr>
            <w:tcW w:w="336" w:type="dxa"/>
            <w:tcMar>
              <w:top w:w="85" w:type="dxa"/>
              <w:left w:w="85" w:type="dxa"/>
              <w:bottom w:w="85" w:type="dxa"/>
              <w:right w:w="85" w:type="dxa"/>
            </w:tcMar>
          </w:tcPr>
          <w:p w14:paraId="426AD424"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17593D00" w14:textId="77777777" w:rsidR="008B29B2" w:rsidRPr="009A4D95" w:rsidRDefault="008B29B2" w:rsidP="00F91880">
            <w:pPr>
              <w:rPr>
                <w:rFonts w:ascii="PT Sans Narrow" w:hAnsi="PT Sans Narrow"/>
                <w:sz w:val="20"/>
              </w:rPr>
            </w:pPr>
            <w:r w:rsidRPr="009A4D95">
              <w:rPr>
                <w:rFonts w:ascii="PT Sans Narrow" w:hAnsi="PT Sans Narrow"/>
                <w:sz w:val="20"/>
              </w:rPr>
              <w:t>76</w:t>
            </w:r>
            <w:r w:rsidR="0065018F">
              <w:rPr>
                <w:rFonts w:ascii="PT Sans Narrow" w:hAnsi="PT Sans Narrow"/>
                <w:sz w:val="20"/>
              </w:rPr>
              <w:t xml:space="preserve"> (</w:t>
            </w:r>
            <w:r w:rsidRPr="009A4D95">
              <w:rPr>
                <w:rFonts w:ascii="PT Sans Narrow" w:hAnsi="PT Sans Narrow"/>
                <w:sz w:val="20"/>
              </w:rPr>
              <w:t>2</w:t>
            </w:r>
            <w:r w:rsidR="0065018F">
              <w:rPr>
                <w:rFonts w:ascii="PT Sans Narrow" w:hAnsi="PT Sans Narrow"/>
                <w:sz w:val="20"/>
              </w:rPr>
              <w:t xml:space="preserve"> </w:t>
            </w:r>
            <w:r w:rsidRPr="009A4D95">
              <w:rPr>
                <w:rFonts w:ascii="PT Sans Narrow" w:hAnsi="PT Sans Narrow"/>
                <w:sz w:val="20"/>
              </w:rPr>
              <w:t>t</w:t>
            </w:r>
            <w:r w:rsidR="0065018F">
              <w:rPr>
                <w:rFonts w:ascii="PT Sans Narrow" w:hAnsi="PT Sans Narrow"/>
                <w:sz w:val="20"/>
              </w:rPr>
              <w:t>)</w:t>
            </w:r>
          </w:p>
        </w:tc>
        <w:tc>
          <w:tcPr>
            <w:tcW w:w="336" w:type="dxa"/>
            <w:gridSpan w:val="2"/>
            <w:tcMar>
              <w:top w:w="85" w:type="dxa"/>
              <w:left w:w="85" w:type="dxa"/>
              <w:bottom w:w="85" w:type="dxa"/>
              <w:right w:w="85" w:type="dxa"/>
            </w:tcMar>
          </w:tcPr>
          <w:p w14:paraId="5585ED42"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0DEBE907"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2E57622C"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695E0767" w14:textId="77777777" w:rsidR="008B29B2" w:rsidRPr="009A4D95" w:rsidRDefault="008B29B2" w:rsidP="00F91880">
            <w:pPr>
              <w:rPr>
                <w:rFonts w:ascii="PT Sans Narrow" w:hAnsi="PT Sans Narrow"/>
                <w:b/>
                <w:sz w:val="20"/>
              </w:rPr>
            </w:pPr>
            <w:r w:rsidRPr="009A4D95">
              <w:rPr>
                <w:rFonts w:ascii="PT Sans Narrow" w:hAnsi="PT Sans Narrow"/>
                <w:b/>
                <w:sz w:val="20"/>
              </w:rPr>
              <w:t>152</w:t>
            </w:r>
          </w:p>
        </w:tc>
        <w:tc>
          <w:tcPr>
            <w:tcW w:w="936" w:type="dxa"/>
            <w:gridSpan w:val="2"/>
            <w:tcMar>
              <w:top w:w="85" w:type="dxa"/>
              <w:left w:w="85" w:type="dxa"/>
              <w:bottom w:w="85" w:type="dxa"/>
              <w:right w:w="85" w:type="dxa"/>
            </w:tcMar>
          </w:tcPr>
          <w:p w14:paraId="574ED6F4" w14:textId="77777777" w:rsidR="008B29B2" w:rsidRPr="009A4D95" w:rsidRDefault="008B29B2" w:rsidP="00F91880">
            <w:pPr>
              <w:rPr>
                <w:rFonts w:ascii="PT Sans Narrow" w:hAnsi="PT Sans Narrow"/>
                <w:sz w:val="20"/>
              </w:rPr>
            </w:pPr>
            <w:r w:rsidRPr="009A4D95">
              <w:rPr>
                <w:rFonts w:ascii="PT Sans Narrow" w:hAnsi="PT Sans Narrow"/>
                <w:b/>
                <w:sz w:val="20"/>
              </w:rPr>
              <w:t>6</w:t>
            </w:r>
          </w:p>
        </w:tc>
        <w:tc>
          <w:tcPr>
            <w:tcW w:w="1018" w:type="dxa"/>
            <w:gridSpan w:val="3"/>
            <w:tcMar>
              <w:top w:w="85" w:type="dxa"/>
              <w:left w:w="85" w:type="dxa"/>
              <w:bottom w:w="85" w:type="dxa"/>
              <w:right w:w="85" w:type="dxa"/>
            </w:tcMar>
          </w:tcPr>
          <w:p w14:paraId="069934FF" w14:textId="77777777" w:rsidR="008B29B2" w:rsidRPr="008B29B2" w:rsidRDefault="008B29B2" w:rsidP="00F91880">
            <w:pPr>
              <w:rPr>
                <w:rFonts w:ascii="PT Sans" w:hAnsi="PT Sans"/>
                <w:szCs w:val="22"/>
              </w:rPr>
            </w:pPr>
          </w:p>
        </w:tc>
      </w:tr>
      <w:tr w:rsidR="008B29B2" w:rsidRPr="008B29B2" w14:paraId="66F46FDD" w14:textId="77777777" w:rsidTr="00B90CF4">
        <w:trPr>
          <w:jc w:val="center"/>
        </w:trPr>
        <w:tc>
          <w:tcPr>
            <w:tcW w:w="9344" w:type="dxa"/>
            <w:gridSpan w:val="24"/>
            <w:tcMar>
              <w:top w:w="85" w:type="dxa"/>
              <w:left w:w="85" w:type="dxa"/>
              <w:bottom w:w="85" w:type="dxa"/>
              <w:right w:w="85" w:type="dxa"/>
            </w:tcMar>
          </w:tcPr>
          <w:p w14:paraId="21AC3831" w14:textId="77777777" w:rsidR="008B29B2" w:rsidRPr="009A4D95" w:rsidRDefault="008B29B2" w:rsidP="00F91880">
            <w:pPr>
              <w:rPr>
                <w:rFonts w:ascii="PT Sans Narrow" w:hAnsi="PT Sans Narrow"/>
                <w:sz w:val="20"/>
              </w:rPr>
            </w:pPr>
            <w:r w:rsidRPr="009A4D95">
              <w:rPr>
                <w:rFonts w:ascii="PT Sans Narrow" w:hAnsi="PT Sans Narrow"/>
                <w:b/>
                <w:sz w:val="20"/>
              </w:rPr>
              <w:t>D – Interesne dejavnosti</w:t>
            </w:r>
          </w:p>
        </w:tc>
      </w:tr>
      <w:tr w:rsidR="00BC4388" w:rsidRPr="008B29B2" w14:paraId="198A5A7E" w14:textId="77777777" w:rsidTr="00B90CF4">
        <w:trPr>
          <w:jc w:val="center"/>
        </w:trPr>
        <w:tc>
          <w:tcPr>
            <w:tcW w:w="1187" w:type="dxa"/>
            <w:gridSpan w:val="2"/>
            <w:tcMar>
              <w:top w:w="85" w:type="dxa"/>
              <w:left w:w="85" w:type="dxa"/>
              <w:bottom w:w="85" w:type="dxa"/>
              <w:right w:w="85" w:type="dxa"/>
            </w:tcMar>
          </w:tcPr>
          <w:p w14:paraId="4A7456BD" w14:textId="77777777" w:rsidR="008B29B2" w:rsidRPr="009A4D95" w:rsidRDefault="008B29B2" w:rsidP="00F91880">
            <w:pPr>
              <w:rPr>
                <w:rFonts w:ascii="PT Sans Narrow" w:hAnsi="PT Sans Narrow"/>
                <w:sz w:val="20"/>
              </w:rPr>
            </w:pPr>
            <w:r w:rsidRPr="009A4D95">
              <w:rPr>
                <w:rFonts w:ascii="PT Sans Narrow" w:hAnsi="PT Sans Narrow"/>
                <w:sz w:val="20"/>
              </w:rPr>
              <w:t>IND</w:t>
            </w:r>
          </w:p>
        </w:tc>
        <w:tc>
          <w:tcPr>
            <w:tcW w:w="1787" w:type="dxa"/>
            <w:gridSpan w:val="2"/>
            <w:tcMar>
              <w:top w:w="85" w:type="dxa"/>
              <w:left w:w="85" w:type="dxa"/>
              <w:bottom w:w="85" w:type="dxa"/>
              <w:right w:w="85" w:type="dxa"/>
            </w:tcMar>
          </w:tcPr>
          <w:p w14:paraId="6C306840" w14:textId="77777777" w:rsidR="008B29B2" w:rsidRPr="009A4D95" w:rsidRDefault="008B29B2" w:rsidP="00F91880">
            <w:pPr>
              <w:rPr>
                <w:rFonts w:ascii="PT Sans Narrow" w:hAnsi="PT Sans Narrow"/>
                <w:sz w:val="20"/>
              </w:rPr>
            </w:pPr>
          </w:p>
        </w:tc>
        <w:tc>
          <w:tcPr>
            <w:tcW w:w="555" w:type="dxa"/>
            <w:gridSpan w:val="2"/>
            <w:tcMar>
              <w:top w:w="85" w:type="dxa"/>
              <w:left w:w="85" w:type="dxa"/>
              <w:bottom w:w="85" w:type="dxa"/>
              <w:right w:w="85" w:type="dxa"/>
            </w:tcMar>
          </w:tcPr>
          <w:p w14:paraId="181C460E" w14:textId="77777777" w:rsidR="008B29B2" w:rsidRPr="009A4D95" w:rsidRDefault="008B29B2" w:rsidP="00F91880">
            <w:pPr>
              <w:rPr>
                <w:rFonts w:ascii="PT Sans Narrow" w:hAnsi="PT Sans Narrow"/>
                <w:sz w:val="20"/>
              </w:rPr>
            </w:pPr>
            <w:r w:rsidRPr="009A4D95">
              <w:rPr>
                <w:rFonts w:ascii="PT Sans Narrow" w:hAnsi="PT Sans Narrow"/>
                <w:sz w:val="20"/>
              </w:rPr>
              <w:t>4</w:t>
            </w:r>
            <w:r w:rsidR="0065018F">
              <w:rPr>
                <w:rFonts w:ascii="PT Sans Narrow" w:hAnsi="PT Sans Narrow"/>
                <w:sz w:val="20"/>
              </w:rPr>
              <w:t xml:space="preserve"> </w:t>
            </w:r>
            <w:r w:rsidRPr="009A4D95">
              <w:rPr>
                <w:rFonts w:ascii="PT Sans Narrow" w:hAnsi="PT Sans Narrow"/>
                <w:sz w:val="20"/>
              </w:rPr>
              <w:t>t</w:t>
            </w:r>
          </w:p>
        </w:tc>
        <w:tc>
          <w:tcPr>
            <w:tcW w:w="336" w:type="dxa"/>
            <w:gridSpan w:val="2"/>
            <w:tcMar>
              <w:top w:w="85" w:type="dxa"/>
              <w:left w:w="85" w:type="dxa"/>
              <w:bottom w:w="85" w:type="dxa"/>
              <w:right w:w="85" w:type="dxa"/>
            </w:tcMar>
          </w:tcPr>
          <w:p w14:paraId="0FB842A8"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AE1EA05" w14:textId="77777777" w:rsidR="008B29B2" w:rsidRPr="009A4D95" w:rsidRDefault="008B29B2" w:rsidP="00F91880">
            <w:pPr>
              <w:rPr>
                <w:rFonts w:ascii="PT Sans Narrow" w:hAnsi="PT Sans Narrow"/>
                <w:sz w:val="20"/>
              </w:rPr>
            </w:pPr>
            <w:r w:rsidRPr="009A4D95">
              <w:rPr>
                <w:rFonts w:ascii="PT Sans Narrow" w:hAnsi="PT Sans Narrow"/>
                <w:sz w:val="20"/>
              </w:rPr>
              <w:t>2</w:t>
            </w:r>
            <w:r w:rsidR="0065018F">
              <w:rPr>
                <w:rFonts w:ascii="PT Sans Narrow" w:hAnsi="PT Sans Narrow"/>
                <w:sz w:val="20"/>
              </w:rPr>
              <w:t xml:space="preserve"> </w:t>
            </w:r>
            <w:r w:rsidRPr="009A4D95">
              <w:rPr>
                <w:rFonts w:ascii="PT Sans Narrow" w:hAnsi="PT Sans Narrow"/>
                <w:sz w:val="20"/>
              </w:rPr>
              <w:t>t</w:t>
            </w:r>
          </w:p>
        </w:tc>
        <w:tc>
          <w:tcPr>
            <w:tcW w:w="336" w:type="dxa"/>
            <w:tcMar>
              <w:top w:w="85" w:type="dxa"/>
              <w:left w:w="85" w:type="dxa"/>
              <w:bottom w:w="85" w:type="dxa"/>
              <w:right w:w="85" w:type="dxa"/>
            </w:tcMar>
          </w:tcPr>
          <w:p w14:paraId="37DB8421"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7B68B64F" w14:textId="77777777" w:rsidR="008B29B2" w:rsidRPr="009A4D95" w:rsidRDefault="008B29B2" w:rsidP="00F91880">
            <w:pPr>
              <w:rPr>
                <w:rFonts w:ascii="PT Sans Narrow" w:hAnsi="PT Sans Narrow"/>
                <w:sz w:val="20"/>
              </w:rPr>
            </w:pPr>
            <w:r w:rsidRPr="009A4D95">
              <w:rPr>
                <w:rFonts w:ascii="PT Sans Narrow" w:hAnsi="PT Sans Narrow"/>
                <w:sz w:val="20"/>
              </w:rPr>
              <w:t>2</w:t>
            </w:r>
            <w:r w:rsidR="0065018F">
              <w:rPr>
                <w:rFonts w:ascii="PT Sans Narrow" w:hAnsi="PT Sans Narrow"/>
                <w:sz w:val="20"/>
              </w:rPr>
              <w:t xml:space="preserve"> </w:t>
            </w:r>
            <w:r w:rsidRPr="009A4D95">
              <w:rPr>
                <w:rFonts w:ascii="PT Sans Narrow" w:hAnsi="PT Sans Narrow"/>
                <w:sz w:val="20"/>
              </w:rPr>
              <w:t>t</w:t>
            </w:r>
          </w:p>
        </w:tc>
        <w:tc>
          <w:tcPr>
            <w:tcW w:w="336" w:type="dxa"/>
            <w:gridSpan w:val="2"/>
            <w:tcMar>
              <w:top w:w="85" w:type="dxa"/>
              <w:left w:w="85" w:type="dxa"/>
              <w:bottom w:w="85" w:type="dxa"/>
              <w:right w:w="85" w:type="dxa"/>
            </w:tcMar>
          </w:tcPr>
          <w:p w14:paraId="7B26EA1C"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1EF0264A" w14:textId="77777777" w:rsidR="008B29B2" w:rsidRPr="009A4D95" w:rsidRDefault="008B29B2" w:rsidP="00F91880">
            <w:pPr>
              <w:rPr>
                <w:rFonts w:ascii="PT Sans Narrow" w:hAnsi="PT Sans Narrow"/>
                <w:sz w:val="20"/>
              </w:rPr>
            </w:pPr>
            <w:r w:rsidRPr="009A4D95">
              <w:rPr>
                <w:rFonts w:ascii="PT Sans Narrow" w:hAnsi="PT Sans Narrow"/>
                <w:sz w:val="20"/>
              </w:rPr>
              <w:t>2</w:t>
            </w:r>
            <w:r w:rsidR="0065018F">
              <w:rPr>
                <w:rFonts w:ascii="PT Sans Narrow" w:hAnsi="PT Sans Narrow"/>
                <w:sz w:val="20"/>
              </w:rPr>
              <w:t xml:space="preserve"> </w:t>
            </w:r>
            <w:r w:rsidRPr="009A4D95">
              <w:rPr>
                <w:rFonts w:ascii="PT Sans Narrow" w:hAnsi="PT Sans Narrow"/>
                <w:sz w:val="20"/>
              </w:rPr>
              <w:t>t</w:t>
            </w:r>
            <w:r w:rsidR="0065018F">
              <w:rPr>
                <w:rFonts w:ascii="PT Sans Narrow" w:hAnsi="PT Sans Narrow"/>
                <w:sz w:val="20"/>
              </w:rPr>
              <w:t xml:space="preserve"> </w:t>
            </w:r>
            <w:r w:rsidRPr="009A4D95">
              <w:rPr>
                <w:rFonts w:ascii="PT Sans Narrow" w:hAnsi="PT Sans Narrow"/>
                <w:sz w:val="20"/>
              </w:rPr>
              <w:t>+</w:t>
            </w:r>
            <w:r w:rsidR="0065018F">
              <w:rPr>
                <w:rFonts w:ascii="PT Sans Narrow" w:hAnsi="PT Sans Narrow"/>
                <w:sz w:val="20"/>
              </w:rPr>
              <w:t xml:space="preserve"> </w:t>
            </w:r>
            <w:r w:rsidRPr="009A4D95">
              <w:rPr>
                <w:rFonts w:ascii="PT Sans Narrow" w:hAnsi="PT Sans Narrow"/>
                <w:sz w:val="20"/>
              </w:rPr>
              <w:t>1</w:t>
            </w:r>
            <w:r w:rsidR="0065018F">
              <w:rPr>
                <w:rFonts w:ascii="PT Sans Narrow" w:hAnsi="PT Sans Narrow"/>
                <w:sz w:val="20"/>
              </w:rPr>
              <w:t xml:space="preserve"> </w:t>
            </w:r>
            <w:r w:rsidRPr="009A4D95">
              <w:rPr>
                <w:rFonts w:ascii="PT Sans Narrow" w:hAnsi="PT Sans Narrow"/>
                <w:sz w:val="20"/>
              </w:rPr>
              <w:t>t*</w:t>
            </w:r>
          </w:p>
        </w:tc>
        <w:tc>
          <w:tcPr>
            <w:tcW w:w="336" w:type="dxa"/>
            <w:gridSpan w:val="2"/>
            <w:tcMar>
              <w:top w:w="85" w:type="dxa"/>
              <w:left w:w="85" w:type="dxa"/>
              <w:bottom w:w="85" w:type="dxa"/>
              <w:right w:w="85" w:type="dxa"/>
            </w:tcMar>
          </w:tcPr>
          <w:p w14:paraId="7DF9B0EE"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6F05A8AC" w14:textId="77777777" w:rsidR="008B29B2" w:rsidRPr="009A4D95" w:rsidRDefault="008B29B2" w:rsidP="00F91880">
            <w:pPr>
              <w:rPr>
                <w:rFonts w:ascii="PT Sans Narrow" w:hAnsi="PT Sans Narrow"/>
                <w:b/>
                <w:sz w:val="20"/>
              </w:rPr>
            </w:pPr>
            <w:r w:rsidRPr="009A4D95">
              <w:rPr>
                <w:rFonts w:ascii="PT Sans Narrow" w:hAnsi="PT Sans Narrow"/>
                <w:b/>
                <w:sz w:val="20"/>
              </w:rPr>
              <w:t>352</w:t>
            </w:r>
          </w:p>
        </w:tc>
        <w:tc>
          <w:tcPr>
            <w:tcW w:w="936" w:type="dxa"/>
            <w:gridSpan w:val="2"/>
            <w:tcMar>
              <w:top w:w="85" w:type="dxa"/>
              <w:left w:w="85" w:type="dxa"/>
              <w:bottom w:w="85" w:type="dxa"/>
              <w:right w:w="85" w:type="dxa"/>
            </w:tcMar>
          </w:tcPr>
          <w:p w14:paraId="4724C565" w14:textId="77777777" w:rsidR="008B29B2" w:rsidRPr="009A4D95" w:rsidRDefault="008B29B2" w:rsidP="00F91880">
            <w:pPr>
              <w:rPr>
                <w:rFonts w:ascii="PT Sans Narrow" w:hAnsi="PT Sans Narrow"/>
                <w:b/>
                <w:sz w:val="20"/>
              </w:rPr>
            </w:pPr>
            <w:r w:rsidRPr="009A4D95">
              <w:rPr>
                <w:rFonts w:ascii="PT Sans Narrow" w:hAnsi="PT Sans Narrow"/>
                <w:b/>
                <w:sz w:val="20"/>
              </w:rPr>
              <w:t>14</w:t>
            </w:r>
          </w:p>
        </w:tc>
        <w:tc>
          <w:tcPr>
            <w:tcW w:w="1018" w:type="dxa"/>
            <w:gridSpan w:val="3"/>
            <w:tcMar>
              <w:top w:w="85" w:type="dxa"/>
              <w:left w:w="85" w:type="dxa"/>
              <w:bottom w:w="85" w:type="dxa"/>
              <w:right w:w="85" w:type="dxa"/>
            </w:tcMar>
          </w:tcPr>
          <w:p w14:paraId="68B597B8" w14:textId="77777777" w:rsidR="008B29B2" w:rsidRPr="006B467E" w:rsidRDefault="008B29B2" w:rsidP="00F91880">
            <w:pPr>
              <w:rPr>
                <w:rFonts w:ascii="PT Sans" w:hAnsi="PT Sans"/>
                <w:sz w:val="16"/>
                <w:szCs w:val="16"/>
              </w:rPr>
            </w:pPr>
            <w:r w:rsidRPr="008B29B2">
              <w:rPr>
                <w:rFonts w:ascii="PT Sans" w:hAnsi="PT Sans"/>
                <w:sz w:val="16"/>
                <w:szCs w:val="16"/>
              </w:rPr>
              <w:t>11</w:t>
            </w:r>
            <w:r w:rsidR="0065018F">
              <w:rPr>
                <w:rFonts w:ascii="PT Sans" w:hAnsi="PT Sans"/>
                <w:sz w:val="16"/>
                <w:szCs w:val="16"/>
              </w:rPr>
              <w:t xml:space="preserve"> </w:t>
            </w:r>
            <w:r w:rsidRPr="008B29B2">
              <w:rPr>
                <w:rFonts w:ascii="PT Sans" w:hAnsi="PT Sans"/>
                <w:sz w:val="16"/>
                <w:szCs w:val="16"/>
              </w:rPr>
              <w:t>t x 32 POM</w:t>
            </w:r>
            <w:r w:rsidR="006B467E">
              <w:rPr>
                <w:rFonts w:ascii="PT Sans" w:hAnsi="PT Sans"/>
                <w:sz w:val="16"/>
                <w:szCs w:val="16"/>
              </w:rPr>
              <w:t xml:space="preserve"> (</w:t>
            </w:r>
            <w:r w:rsidRPr="008B29B2">
              <w:rPr>
                <w:rFonts w:ascii="PT Sans" w:hAnsi="PT Sans"/>
                <w:sz w:val="16"/>
                <w:szCs w:val="16"/>
              </w:rPr>
              <w:t>dodatna priprava</w:t>
            </w:r>
            <w:r w:rsidR="006B467E">
              <w:rPr>
                <w:rFonts w:ascii="PT Sans" w:hAnsi="PT Sans"/>
                <w:sz w:val="16"/>
                <w:szCs w:val="16"/>
              </w:rPr>
              <w:t>)</w:t>
            </w:r>
            <w:r w:rsidRPr="008B29B2">
              <w:rPr>
                <w:rFonts w:ascii="PT Sans" w:hAnsi="PT Sans"/>
                <w:sz w:val="18"/>
                <w:szCs w:val="18"/>
              </w:rPr>
              <w:t xml:space="preserve"> </w:t>
            </w:r>
          </w:p>
        </w:tc>
      </w:tr>
      <w:tr w:rsidR="008B29B2" w:rsidRPr="008B29B2" w14:paraId="7FEDDAD4" w14:textId="77777777" w:rsidTr="00B90CF4">
        <w:trPr>
          <w:jc w:val="center"/>
        </w:trPr>
        <w:tc>
          <w:tcPr>
            <w:tcW w:w="9344" w:type="dxa"/>
            <w:gridSpan w:val="24"/>
            <w:tcMar>
              <w:top w:w="85" w:type="dxa"/>
              <w:left w:w="85" w:type="dxa"/>
              <w:bottom w:w="85" w:type="dxa"/>
              <w:right w:w="85" w:type="dxa"/>
            </w:tcMar>
          </w:tcPr>
          <w:p w14:paraId="6BBE55C8" w14:textId="77777777" w:rsidR="008B29B2" w:rsidRPr="009A4D95" w:rsidRDefault="008B29B2" w:rsidP="00F91880">
            <w:pPr>
              <w:rPr>
                <w:rFonts w:ascii="PT Sans Narrow" w:hAnsi="PT Sans Narrow"/>
                <w:b/>
                <w:sz w:val="20"/>
              </w:rPr>
            </w:pPr>
            <w:r w:rsidRPr="009A4D95">
              <w:rPr>
                <w:rFonts w:ascii="PT Sans Narrow" w:hAnsi="PT Sans Narrow"/>
                <w:b/>
                <w:sz w:val="20"/>
              </w:rPr>
              <w:t>E – odprti kurikul</w:t>
            </w:r>
          </w:p>
        </w:tc>
      </w:tr>
      <w:tr w:rsidR="00BC4388" w:rsidRPr="008B29B2" w14:paraId="52F0CE31" w14:textId="77777777" w:rsidTr="00B90CF4">
        <w:trPr>
          <w:jc w:val="center"/>
        </w:trPr>
        <w:tc>
          <w:tcPr>
            <w:tcW w:w="1187" w:type="dxa"/>
            <w:gridSpan w:val="2"/>
            <w:tcMar>
              <w:top w:w="85" w:type="dxa"/>
              <w:left w:w="85" w:type="dxa"/>
              <w:bottom w:w="85" w:type="dxa"/>
              <w:right w:w="85" w:type="dxa"/>
            </w:tcMar>
          </w:tcPr>
          <w:p w14:paraId="62F0FCE9" w14:textId="77777777" w:rsidR="008B29B2" w:rsidRPr="009A4D95" w:rsidRDefault="008B29B2" w:rsidP="00F91880">
            <w:pPr>
              <w:rPr>
                <w:rFonts w:ascii="PT Sans Narrow" w:hAnsi="PT Sans Narrow"/>
                <w:sz w:val="20"/>
              </w:rPr>
            </w:pPr>
            <w:r w:rsidRPr="009A4D95">
              <w:rPr>
                <w:rFonts w:ascii="PT Sans Narrow" w:hAnsi="PT Sans Narrow"/>
                <w:sz w:val="20"/>
              </w:rPr>
              <w:t>OK</w:t>
            </w:r>
          </w:p>
        </w:tc>
        <w:tc>
          <w:tcPr>
            <w:tcW w:w="1787" w:type="dxa"/>
            <w:gridSpan w:val="2"/>
            <w:tcMar>
              <w:top w:w="85" w:type="dxa"/>
              <w:left w:w="85" w:type="dxa"/>
              <w:bottom w:w="85" w:type="dxa"/>
              <w:right w:w="85" w:type="dxa"/>
            </w:tcMar>
          </w:tcPr>
          <w:p w14:paraId="52236743" w14:textId="77777777" w:rsidR="008B29B2" w:rsidRPr="009A4D95" w:rsidRDefault="008B29B2" w:rsidP="00F91880">
            <w:pPr>
              <w:rPr>
                <w:rFonts w:ascii="PT Sans Narrow" w:hAnsi="PT Sans Narrow"/>
                <w:b/>
                <w:sz w:val="20"/>
              </w:rPr>
            </w:pPr>
          </w:p>
        </w:tc>
        <w:tc>
          <w:tcPr>
            <w:tcW w:w="555" w:type="dxa"/>
            <w:gridSpan w:val="2"/>
            <w:tcMar>
              <w:top w:w="85" w:type="dxa"/>
              <w:left w:w="85" w:type="dxa"/>
              <w:bottom w:w="85" w:type="dxa"/>
              <w:right w:w="85" w:type="dxa"/>
            </w:tcMar>
          </w:tcPr>
          <w:p w14:paraId="333D4F68" w14:textId="77777777" w:rsidR="008B29B2" w:rsidRPr="009A4D95" w:rsidRDefault="008B29B2" w:rsidP="00F91880">
            <w:pPr>
              <w:rPr>
                <w:rFonts w:ascii="PT Sans Narrow" w:hAnsi="PT Sans Narrow"/>
                <w:b/>
                <w:sz w:val="20"/>
              </w:rPr>
            </w:pPr>
          </w:p>
        </w:tc>
        <w:tc>
          <w:tcPr>
            <w:tcW w:w="336" w:type="dxa"/>
            <w:gridSpan w:val="2"/>
            <w:tcMar>
              <w:top w:w="85" w:type="dxa"/>
              <w:left w:w="85" w:type="dxa"/>
              <w:bottom w:w="85" w:type="dxa"/>
              <w:right w:w="85" w:type="dxa"/>
            </w:tcMar>
          </w:tcPr>
          <w:p w14:paraId="521C08FE"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1891EBAA" w14:textId="77777777" w:rsidR="008B29B2" w:rsidRPr="009A4D95" w:rsidRDefault="008B29B2" w:rsidP="00F91880">
            <w:pPr>
              <w:rPr>
                <w:rFonts w:ascii="PT Sans Narrow" w:hAnsi="PT Sans Narrow"/>
                <w:b/>
                <w:color w:val="FF0000"/>
                <w:sz w:val="20"/>
              </w:rPr>
            </w:pPr>
            <w:r w:rsidRPr="009A4D95">
              <w:rPr>
                <w:rFonts w:ascii="PT Sans Narrow" w:hAnsi="PT Sans Narrow"/>
                <w:b/>
                <w:sz w:val="20"/>
              </w:rPr>
              <w:t>5</w:t>
            </w:r>
          </w:p>
        </w:tc>
        <w:tc>
          <w:tcPr>
            <w:tcW w:w="336" w:type="dxa"/>
            <w:shd w:val="clear" w:color="auto" w:fill="D9D9D9"/>
            <w:tcMar>
              <w:top w:w="85" w:type="dxa"/>
              <w:left w:w="85" w:type="dxa"/>
              <w:bottom w:w="85" w:type="dxa"/>
              <w:right w:w="85" w:type="dxa"/>
            </w:tcMar>
          </w:tcPr>
          <w:p w14:paraId="310AA81C"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00DFFB5D" w14:textId="77777777" w:rsidR="008B29B2" w:rsidRPr="009A4D95" w:rsidRDefault="008B29B2" w:rsidP="00F91880">
            <w:pPr>
              <w:rPr>
                <w:rFonts w:ascii="PT Sans Narrow" w:hAnsi="PT Sans Narrow"/>
                <w:b/>
                <w:sz w:val="20"/>
              </w:rPr>
            </w:pPr>
            <w:r w:rsidRPr="009A4D95">
              <w:rPr>
                <w:rFonts w:ascii="PT Sans Narrow" w:hAnsi="PT Sans Narrow"/>
                <w:b/>
                <w:sz w:val="20"/>
              </w:rPr>
              <w:t>2</w:t>
            </w:r>
          </w:p>
        </w:tc>
        <w:tc>
          <w:tcPr>
            <w:tcW w:w="336" w:type="dxa"/>
            <w:gridSpan w:val="2"/>
            <w:shd w:val="clear" w:color="auto" w:fill="D9D9D9"/>
            <w:tcMar>
              <w:top w:w="85" w:type="dxa"/>
              <w:left w:w="85" w:type="dxa"/>
              <w:bottom w:w="85" w:type="dxa"/>
              <w:right w:w="85" w:type="dxa"/>
            </w:tcMar>
          </w:tcPr>
          <w:p w14:paraId="2BBAD350" w14:textId="77777777" w:rsidR="008B29B2" w:rsidRPr="009A4D95" w:rsidRDefault="008B29B2" w:rsidP="00F91880">
            <w:pPr>
              <w:rPr>
                <w:rFonts w:ascii="PT Sans Narrow" w:hAnsi="PT Sans Narrow"/>
                <w:b/>
                <w:sz w:val="20"/>
              </w:rPr>
            </w:pPr>
          </w:p>
        </w:tc>
        <w:tc>
          <w:tcPr>
            <w:tcW w:w="556" w:type="dxa"/>
            <w:gridSpan w:val="2"/>
            <w:tcMar>
              <w:top w:w="85" w:type="dxa"/>
              <w:left w:w="85" w:type="dxa"/>
              <w:bottom w:w="85" w:type="dxa"/>
              <w:right w:w="85" w:type="dxa"/>
            </w:tcMar>
          </w:tcPr>
          <w:p w14:paraId="39496434" w14:textId="77777777" w:rsidR="008B29B2" w:rsidRPr="009A4D95" w:rsidRDefault="008B29B2" w:rsidP="00F91880">
            <w:pPr>
              <w:rPr>
                <w:rFonts w:ascii="PT Sans Narrow" w:hAnsi="PT Sans Narrow"/>
                <w:b/>
                <w:sz w:val="20"/>
              </w:rPr>
            </w:pPr>
            <w:r w:rsidRPr="009A4D95">
              <w:rPr>
                <w:rFonts w:ascii="PT Sans Narrow" w:hAnsi="PT Sans Narrow"/>
                <w:b/>
                <w:sz w:val="20"/>
              </w:rPr>
              <w:t>10</w:t>
            </w:r>
          </w:p>
        </w:tc>
        <w:tc>
          <w:tcPr>
            <w:tcW w:w="336" w:type="dxa"/>
            <w:gridSpan w:val="2"/>
            <w:shd w:val="clear" w:color="auto" w:fill="D9D9D9"/>
            <w:tcMar>
              <w:top w:w="85" w:type="dxa"/>
              <w:left w:w="85" w:type="dxa"/>
              <w:bottom w:w="85" w:type="dxa"/>
              <w:right w:w="85" w:type="dxa"/>
            </w:tcMar>
          </w:tcPr>
          <w:p w14:paraId="4F95F073"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46364DEF" w14:textId="77777777" w:rsidR="008B29B2" w:rsidRPr="009A4D95" w:rsidRDefault="008B29B2" w:rsidP="00F91880">
            <w:pPr>
              <w:rPr>
                <w:rFonts w:ascii="PT Sans Narrow" w:hAnsi="PT Sans Narrow"/>
                <w:b/>
                <w:sz w:val="20"/>
              </w:rPr>
            </w:pPr>
            <w:r w:rsidRPr="009A4D95">
              <w:rPr>
                <w:rFonts w:ascii="PT Sans Narrow" w:hAnsi="PT Sans Narrow"/>
                <w:b/>
                <w:sz w:val="20"/>
              </w:rPr>
              <w:t>578</w:t>
            </w:r>
          </w:p>
        </w:tc>
        <w:tc>
          <w:tcPr>
            <w:tcW w:w="936" w:type="dxa"/>
            <w:gridSpan w:val="2"/>
            <w:tcMar>
              <w:top w:w="85" w:type="dxa"/>
              <w:left w:w="85" w:type="dxa"/>
              <w:bottom w:w="85" w:type="dxa"/>
              <w:right w:w="85" w:type="dxa"/>
            </w:tcMar>
          </w:tcPr>
          <w:p w14:paraId="2C58A1B7" w14:textId="77777777" w:rsidR="008B29B2" w:rsidRPr="009A4D95" w:rsidRDefault="008B29B2" w:rsidP="00F91880">
            <w:pPr>
              <w:rPr>
                <w:rFonts w:ascii="PT Sans Narrow" w:hAnsi="PT Sans Narrow"/>
                <w:b/>
                <w:sz w:val="20"/>
              </w:rPr>
            </w:pPr>
            <w:r w:rsidRPr="009A4D95">
              <w:rPr>
                <w:rFonts w:ascii="PT Sans Narrow" w:hAnsi="PT Sans Narrow"/>
                <w:b/>
                <w:sz w:val="20"/>
              </w:rPr>
              <w:t>29</w:t>
            </w:r>
          </w:p>
        </w:tc>
        <w:tc>
          <w:tcPr>
            <w:tcW w:w="1018" w:type="dxa"/>
            <w:gridSpan w:val="3"/>
            <w:tcMar>
              <w:top w:w="85" w:type="dxa"/>
              <w:left w:w="85" w:type="dxa"/>
              <w:bottom w:w="85" w:type="dxa"/>
              <w:right w:w="85" w:type="dxa"/>
            </w:tcMar>
          </w:tcPr>
          <w:p w14:paraId="5F40C5CA" w14:textId="77777777" w:rsidR="008B29B2" w:rsidRPr="008B29B2" w:rsidRDefault="008B29B2" w:rsidP="00F91880">
            <w:pPr>
              <w:rPr>
                <w:rFonts w:ascii="PT Sans" w:hAnsi="PT Sans"/>
                <w:szCs w:val="22"/>
              </w:rPr>
            </w:pPr>
            <w:r w:rsidRPr="008B29B2">
              <w:rPr>
                <w:rFonts w:ascii="PT Sans" w:hAnsi="PT Sans"/>
                <w:szCs w:val="22"/>
              </w:rPr>
              <w:t>330</w:t>
            </w:r>
            <w:r w:rsidR="006B467E">
              <w:rPr>
                <w:rFonts w:ascii="PT Sans" w:hAnsi="PT Sans"/>
                <w:szCs w:val="22"/>
              </w:rPr>
              <w:t xml:space="preserve"> </w:t>
            </w:r>
            <w:r w:rsidRPr="008B29B2">
              <w:rPr>
                <w:rFonts w:ascii="PT Sans" w:hAnsi="PT Sans"/>
                <w:szCs w:val="22"/>
              </w:rPr>
              <w:t>+</w:t>
            </w:r>
            <w:r w:rsidR="006B467E">
              <w:rPr>
                <w:rFonts w:ascii="PT Sans" w:hAnsi="PT Sans"/>
                <w:szCs w:val="22"/>
              </w:rPr>
              <w:t xml:space="preserve"> </w:t>
            </w:r>
            <w:r w:rsidRPr="008B29B2">
              <w:rPr>
                <w:rFonts w:ascii="PT Sans" w:hAnsi="PT Sans"/>
                <w:szCs w:val="22"/>
              </w:rPr>
              <w:t>248</w:t>
            </w:r>
          </w:p>
        </w:tc>
      </w:tr>
      <w:tr w:rsidR="00BC4388" w:rsidRPr="008B29B2" w14:paraId="105FC7E1" w14:textId="77777777" w:rsidTr="00B90CF4">
        <w:trPr>
          <w:jc w:val="center"/>
        </w:trPr>
        <w:tc>
          <w:tcPr>
            <w:tcW w:w="2974" w:type="dxa"/>
            <w:gridSpan w:val="4"/>
            <w:tcMar>
              <w:top w:w="85" w:type="dxa"/>
              <w:left w:w="85" w:type="dxa"/>
              <w:bottom w:w="85" w:type="dxa"/>
              <w:right w:w="85" w:type="dxa"/>
            </w:tcMar>
          </w:tcPr>
          <w:p w14:paraId="7B2318A5" w14:textId="77777777" w:rsidR="008B29B2" w:rsidRPr="009A4D95" w:rsidRDefault="008B29B2" w:rsidP="00F91880">
            <w:pPr>
              <w:rPr>
                <w:rFonts w:ascii="PT Sans Narrow" w:hAnsi="PT Sans Narrow"/>
                <w:sz w:val="20"/>
              </w:rPr>
            </w:pPr>
            <w:r w:rsidRPr="009A4D95">
              <w:rPr>
                <w:rFonts w:ascii="PT Sans Narrow" w:hAnsi="PT Sans Narrow"/>
                <w:sz w:val="20"/>
              </w:rPr>
              <w:t>Slovenščina</w:t>
            </w:r>
            <w:r w:rsidR="006B467E">
              <w:rPr>
                <w:rFonts w:ascii="PT Sans Narrow" w:hAnsi="PT Sans Narrow"/>
                <w:sz w:val="20"/>
              </w:rPr>
              <w:t xml:space="preserve"> –</w:t>
            </w:r>
            <w:r w:rsidRPr="009A4D95">
              <w:rPr>
                <w:rFonts w:ascii="PT Sans Narrow" w:hAnsi="PT Sans Narrow"/>
                <w:sz w:val="20"/>
              </w:rPr>
              <w:t xml:space="preserve"> poglobljene vsebine</w:t>
            </w:r>
          </w:p>
        </w:tc>
        <w:tc>
          <w:tcPr>
            <w:tcW w:w="555" w:type="dxa"/>
            <w:gridSpan w:val="2"/>
            <w:tcMar>
              <w:top w:w="85" w:type="dxa"/>
              <w:left w:w="85" w:type="dxa"/>
              <w:bottom w:w="85" w:type="dxa"/>
              <w:right w:w="85" w:type="dxa"/>
            </w:tcMar>
          </w:tcPr>
          <w:p w14:paraId="0C7572E5"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10C585E6"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04AE7FB5" w14:textId="77777777" w:rsidR="008B29B2" w:rsidRPr="009A4D95" w:rsidRDefault="008B29B2" w:rsidP="00F91880">
            <w:pPr>
              <w:rPr>
                <w:rFonts w:ascii="PT Sans Narrow" w:hAnsi="PT Sans Narrow"/>
                <w:sz w:val="20"/>
                <w:u w:val="single"/>
              </w:rPr>
            </w:pPr>
          </w:p>
        </w:tc>
        <w:tc>
          <w:tcPr>
            <w:tcW w:w="336" w:type="dxa"/>
            <w:shd w:val="clear" w:color="auto" w:fill="D9D9D9"/>
            <w:tcMar>
              <w:top w:w="85" w:type="dxa"/>
              <w:left w:w="85" w:type="dxa"/>
              <w:bottom w:w="85" w:type="dxa"/>
              <w:right w:w="85" w:type="dxa"/>
            </w:tcMar>
          </w:tcPr>
          <w:p w14:paraId="3565EA3E"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1D81BCD"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7AAF41B0"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30780250"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0,7</w:t>
            </w:r>
          </w:p>
        </w:tc>
        <w:tc>
          <w:tcPr>
            <w:tcW w:w="336" w:type="dxa"/>
            <w:gridSpan w:val="2"/>
            <w:shd w:val="clear" w:color="auto" w:fill="D9D9D9"/>
            <w:tcMar>
              <w:top w:w="85" w:type="dxa"/>
              <w:left w:w="85" w:type="dxa"/>
              <w:bottom w:w="85" w:type="dxa"/>
              <w:right w:w="85" w:type="dxa"/>
            </w:tcMar>
          </w:tcPr>
          <w:p w14:paraId="06FD76D5"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849" w:type="dxa"/>
            <w:gridSpan w:val="2"/>
            <w:tcMar>
              <w:top w:w="85" w:type="dxa"/>
              <w:left w:w="85" w:type="dxa"/>
              <w:bottom w:w="85" w:type="dxa"/>
              <w:right w:w="85" w:type="dxa"/>
            </w:tcMar>
          </w:tcPr>
          <w:p w14:paraId="44C46C98" w14:textId="77777777" w:rsidR="008B29B2" w:rsidRPr="009A4D95" w:rsidRDefault="008B29B2" w:rsidP="00F91880">
            <w:pPr>
              <w:rPr>
                <w:rFonts w:ascii="PT Sans Narrow" w:hAnsi="PT Sans Narrow"/>
                <w:sz w:val="20"/>
              </w:rPr>
            </w:pPr>
            <w:r w:rsidRPr="009A4D95">
              <w:rPr>
                <w:rFonts w:ascii="PT Sans Narrow" w:hAnsi="PT Sans Narrow"/>
                <w:sz w:val="20"/>
              </w:rPr>
              <w:t>24</w:t>
            </w:r>
          </w:p>
        </w:tc>
        <w:tc>
          <w:tcPr>
            <w:tcW w:w="936" w:type="dxa"/>
            <w:gridSpan w:val="2"/>
            <w:tcMar>
              <w:top w:w="85" w:type="dxa"/>
              <w:left w:w="85" w:type="dxa"/>
              <w:bottom w:w="85" w:type="dxa"/>
              <w:right w:w="85" w:type="dxa"/>
            </w:tcMar>
          </w:tcPr>
          <w:p w14:paraId="3E86EB4B" w14:textId="77777777" w:rsidR="008B29B2" w:rsidRPr="009A4D95" w:rsidRDefault="008B29B2" w:rsidP="00F91880">
            <w:pPr>
              <w:rPr>
                <w:rFonts w:ascii="PT Sans Narrow" w:hAnsi="PT Sans Narrow"/>
                <w:i/>
                <w:sz w:val="20"/>
              </w:rPr>
            </w:pPr>
            <w:r w:rsidRPr="009A4D95">
              <w:rPr>
                <w:rFonts w:ascii="PT Sans Narrow" w:hAnsi="PT Sans Narrow"/>
                <w:i/>
                <w:sz w:val="20"/>
              </w:rPr>
              <w:t>2</w:t>
            </w:r>
          </w:p>
        </w:tc>
        <w:tc>
          <w:tcPr>
            <w:tcW w:w="1018" w:type="dxa"/>
            <w:gridSpan w:val="3"/>
            <w:tcMar>
              <w:top w:w="85" w:type="dxa"/>
              <w:left w:w="85" w:type="dxa"/>
              <w:bottom w:w="85" w:type="dxa"/>
              <w:right w:w="85" w:type="dxa"/>
            </w:tcMar>
          </w:tcPr>
          <w:p w14:paraId="58FD818C" w14:textId="77777777" w:rsidR="008B29B2" w:rsidRPr="008B29B2" w:rsidRDefault="008B29B2" w:rsidP="00F91880">
            <w:pPr>
              <w:rPr>
                <w:rFonts w:ascii="PT Sans" w:hAnsi="PT Sans"/>
                <w:szCs w:val="22"/>
              </w:rPr>
            </w:pPr>
          </w:p>
        </w:tc>
      </w:tr>
      <w:tr w:rsidR="00BC4388" w:rsidRPr="008B29B2" w14:paraId="0FB6CD62" w14:textId="77777777" w:rsidTr="00B90CF4">
        <w:trPr>
          <w:jc w:val="center"/>
        </w:trPr>
        <w:tc>
          <w:tcPr>
            <w:tcW w:w="2974" w:type="dxa"/>
            <w:gridSpan w:val="4"/>
            <w:tcMar>
              <w:top w:w="85" w:type="dxa"/>
              <w:left w:w="85" w:type="dxa"/>
              <w:bottom w:w="85" w:type="dxa"/>
              <w:right w:w="85" w:type="dxa"/>
            </w:tcMar>
          </w:tcPr>
          <w:p w14:paraId="4583CB6B" w14:textId="77777777" w:rsidR="008B29B2" w:rsidRPr="009A4D95" w:rsidRDefault="008B29B2" w:rsidP="00F91880">
            <w:pPr>
              <w:rPr>
                <w:rFonts w:ascii="PT Sans Narrow" w:hAnsi="PT Sans Narrow"/>
                <w:sz w:val="20"/>
              </w:rPr>
            </w:pPr>
            <w:r w:rsidRPr="009A4D95">
              <w:rPr>
                <w:rFonts w:ascii="PT Sans Narrow" w:hAnsi="PT Sans Narrow"/>
                <w:sz w:val="20"/>
              </w:rPr>
              <w:t>Matematika – poglobljene vsebine</w:t>
            </w:r>
          </w:p>
        </w:tc>
        <w:tc>
          <w:tcPr>
            <w:tcW w:w="555" w:type="dxa"/>
            <w:gridSpan w:val="2"/>
            <w:tcMar>
              <w:top w:w="85" w:type="dxa"/>
              <w:left w:w="85" w:type="dxa"/>
              <w:bottom w:w="85" w:type="dxa"/>
              <w:right w:w="85" w:type="dxa"/>
            </w:tcMar>
          </w:tcPr>
          <w:p w14:paraId="6C1FA90D"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15A5481E"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00CC6C10"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 xml:space="preserve">  </w:t>
            </w:r>
          </w:p>
        </w:tc>
        <w:tc>
          <w:tcPr>
            <w:tcW w:w="336" w:type="dxa"/>
            <w:shd w:val="clear" w:color="auto" w:fill="D9D9D9"/>
            <w:tcMar>
              <w:top w:w="85" w:type="dxa"/>
              <w:left w:w="85" w:type="dxa"/>
              <w:bottom w:w="85" w:type="dxa"/>
              <w:right w:w="85" w:type="dxa"/>
            </w:tcMar>
          </w:tcPr>
          <w:p w14:paraId="3D5A4807"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B8A0072"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083FFACC"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19850E5F"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0,8</w:t>
            </w:r>
          </w:p>
        </w:tc>
        <w:tc>
          <w:tcPr>
            <w:tcW w:w="336" w:type="dxa"/>
            <w:gridSpan w:val="2"/>
            <w:shd w:val="clear" w:color="auto" w:fill="D9D9D9"/>
            <w:tcMar>
              <w:top w:w="85" w:type="dxa"/>
              <w:left w:w="85" w:type="dxa"/>
              <w:bottom w:w="85" w:type="dxa"/>
              <w:right w:w="85" w:type="dxa"/>
            </w:tcMar>
          </w:tcPr>
          <w:p w14:paraId="20851713"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849" w:type="dxa"/>
            <w:gridSpan w:val="2"/>
            <w:tcMar>
              <w:top w:w="85" w:type="dxa"/>
              <w:left w:w="85" w:type="dxa"/>
              <w:bottom w:w="85" w:type="dxa"/>
              <w:right w:w="85" w:type="dxa"/>
            </w:tcMar>
          </w:tcPr>
          <w:p w14:paraId="2CD2EF19" w14:textId="77777777" w:rsidR="008B29B2" w:rsidRPr="009A4D95" w:rsidRDefault="008B29B2" w:rsidP="00F91880">
            <w:pPr>
              <w:rPr>
                <w:rFonts w:ascii="PT Sans Narrow" w:hAnsi="PT Sans Narrow"/>
                <w:sz w:val="20"/>
              </w:rPr>
            </w:pPr>
            <w:r w:rsidRPr="009A4D95">
              <w:rPr>
                <w:rFonts w:ascii="PT Sans Narrow" w:hAnsi="PT Sans Narrow"/>
                <w:sz w:val="20"/>
              </w:rPr>
              <w:t>27</w:t>
            </w:r>
          </w:p>
        </w:tc>
        <w:tc>
          <w:tcPr>
            <w:tcW w:w="936" w:type="dxa"/>
            <w:gridSpan w:val="2"/>
            <w:tcMar>
              <w:top w:w="85" w:type="dxa"/>
              <w:left w:w="85" w:type="dxa"/>
              <w:bottom w:w="85" w:type="dxa"/>
              <w:right w:w="85" w:type="dxa"/>
            </w:tcMar>
          </w:tcPr>
          <w:p w14:paraId="332B5897" w14:textId="77777777" w:rsidR="008B29B2" w:rsidRPr="009A4D95" w:rsidRDefault="008B29B2" w:rsidP="00F91880">
            <w:pPr>
              <w:rPr>
                <w:rFonts w:ascii="PT Sans Narrow" w:hAnsi="PT Sans Narrow"/>
                <w:i/>
                <w:sz w:val="20"/>
              </w:rPr>
            </w:pPr>
            <w:r w:rsidRPr="009A4D95">
              <w:rPr>
                <w:rFonts w:ascii="PT Sans Narrow" w:hAnsi="PT Sans Narrow"/>
                <w:i/>
                <w:sz w:val="20"/>
              </w:rPr>
              <w:t>2</w:t>
            </w:r>
          </w:p>
        </w:tc>
        <w:tc>
          <w:tcPr>
            <w:tcW w:w="1018" w:type="dxa"/>
            <w:gridSpan w:val="3"/>
            <w:tcMar>
              <w:top w:w="85" w:type="dxa"/>
              <w:left w:w="85" w:type="dxa"/>
              <w:bottom w:w="85" w:type="dxa"/>
              <w:right w:w="85" w:type="dxa"/>
            </w:tcMar>
          </w:tcPr>
          <w:p w14:paraId="20F26FC6" w14:textId="77777777" w:rsidR="008B29B2" w:rsidRPr="008B29B2" w:rsidRDefault="008B29B2" w:rsidP="00F91880">
            <w:pPr>
              <w:rPr>
                <w:rFonts w:ascii="PT Sans" w:hAnsi="PT Sans"/>
                <w:szCs w:val="22"/>
              </w:rPr>
            </w:pPr>
          </w:p>
        </w:tc>
      </w:tr>
      <w:tr w:rsidR="00BC4388" w:rsidRPr="008B29B2" w14:paraId="56FD42E7" w14:textId="77777777" w:rsidTr="00B90CF4">
        <w:trPr>
          <w:jc w:val="center"/>
        </w:trPr>
        <w:tc>
          <w:tcPr>
            <w:tcW w:w="2974" w:type="dxa"/>
            <w:gridSpan w:val="4"/>
            <w:tcMar>
              <w:top w:w="85" w:type="dxa"/>
              <w:left w:w="85" w:type="dxa"/>
              <w:bottom w:w="85" w:type="dxa"/>
              <w:right w:w="85" w:type="dxa"/>
            </w:tcMar>
          </w:tcPr>
          <w:p w14:paraId="72F1E2E5" w14:textId="77777777" w:rsidR="008B29B2" w:rsidRPr="009A4D95" w:rsidRDefault="008B29B2" w:rsidP="00F91880">
            <w:pPr>
              <w:rPr>
                <w:rFonts w:ascii="PT Sans Narrow" w:hAnsi="PT Sans Narrow"/>
                <w:sz w:val="20"/>
              </w:rPr>
            </w:pPr>
            <w:r w:rsidRPr="009A4D95">
              <w:rPr>
                <w:rFonts w:ascii="PT Sans Narrow" w:hAnsi="PT Sans Narrow"/>
                <w:sz w:val="20"/>
              </w:rPr>
              <w:lastRenderedPageBreak/>
              <w:t>Tuji jezik 1 – poglobljene vsebine</w:t>
            </w:r>
          </w:p>
        </w:tc>
        <w:tc>
          <w:tcPr>
            <w:tcW w:w="555" w:type="dxa"/>
            <w:gridSpan w:val="2"/>
            <w:tcMar>
              <w:top w:w="85" w:type="dxa"/>
              <w:left w:w="85" w:type="dxa"/>
              <w:bottom w:w="85" w:type="dxa"/>
              <w:right w:w="85" w:type="dxa"/>
            </w:tcMar>
          </w:tcPr>
          <w:p w14:paraId="449A512B"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6F28C0B3"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09758A51" w14:textId="77777777" w:rsidR="008B29B2" w:rsidRPr="009A4D95" w:rsidRDefault="008B29B2" w:rsidP="00F91880">
            <w:pPr>
              <w:rPr>
                <w:rFonts w:ascii="PT Sans Narrow" w:hAnsi="PT Sans Narrow"/>
                <w:sz w:val="20"/>
                <w:u w:val="single"/>
              </w:rPr>
            </w:pPr>
          </w:p>
        </w:tc>
        <w:tc>
          <w:tcPr>
            <w:tcW w:w="336" w:type="dxa"/>
            <w:shd w:val="clear" w:color="auto" w:fill="D9D9D9"/>
            <w:tcMar>
              <w:top w:w="85" w:type="dxa"/>
              <w:left w:w="85" w:type="dxa"/>
              <w:bottom w:w="85" w:type="dxa"/>
              <w:right w:w="85" w:type="dxa"/>
            </w:tcMar>
          </w:tcPr>
          <w:p w14:paraId="7D47FF7E"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E217C35"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75A6EBC5"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1FAFE1B3"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0,8</w:t>
            </w:r>
          </w:p>
        </w:tc>
        <w:tc>
          <w:tcPr>
            <w:tcW w:w="336" w:type="dxa"/>
            <w:gridSpan w:val="2"/>
            <w:shd w:val="clear" w:color="auto" w:fill="D9D9D9"/>
            <w:tcMar>
              <w:top w:w="85" w:type="dxa"/>
              <w:left w:w="85" w:type="dxa"/>
              <w:bottom w:w="85" w:type="dxa"/>
              <w:right w:w="85" w:type="dxa"/>
            </w:tcMar>
          </w:tcPr>
          <w:p w14:paraId="397250B1"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849" w:type="dxa"/>
            <w:gridSpan w:val="2"/>
            <w:tcMar>
              <w:top w:w="85" w:type="dxa"/>
              <w:left w:w="85" w:type="dxa"/>
              <w:bottom w:w="85" w:type="dxa"/>
              <w:right w:w="85" w:type="dxa"/>
            </w:tcMar>
          </w:tcPr>
          <w:p w14:paraId="718E66C5" w14:textId="77777777" w:rsidR="008B29B2" w:rsidRPr="009A4D95" w:rsidRDefault="008B29B2" w:rsidP="00F91880">
            <w:pPr>
              <w:rPr>
                <w:rFonts w:ascii="PT Sans Narrow" w:hAnsi="PT Sans Narrow"/>
                <w:sz w:val="20"/>
              </w:rPr>
            </w:pPr>
            <w:r w:rsidRPr="009A4D95">
              <w:rPr>
                <w:rFonts w:ascii="PT Sans Narrow" w:hAnsi="PT Sans Narrow"/>
                <w:sz w:val="20"/>
              </w:rPr>
              <w:t>27</w:t>
            </w:r>
          </w:p>
        </w:tc>
        <w:tc>
          <w:tcPr>
            <w:tcW w:w="936" w:type="dxa"/>
            <w:gridSpan w:val="2"/>
            <w:tcMar>
              <w:top w:w="85" w:type="dxa"/>
              <w:left w:w="85" w:type="dxa"/>
              <w:bottom w:w="85" w:type="dxa"/>
              <w:right w:w="85" w:type="dxa"/>
            </w:tcMar>
          </w:tcPr>
          <w:p w14:paraId="7F0996EA" w14:textId="77777777" w:rsidR="008B29B2" w:rsidRPr="009A4D95" w:rsidRDefault="008B29B2" w:rsidP="00F91880">
            <w:pPr>
              <w:rPr>
                <w:rFonts w:ascii="PT Sans Narrow" w:hAnsi="PT Sans Narrow"/>
                <w:i/>
                <w:sz w:val="20"/>
              </w:rPr>
            </w:pPr>
            <w:r w:rsidRPr="009A4D95">
              <w:rPr>
                <w:rFonts w:ascii="PT Sans Narrow" w:hAnsi="PT Sans Narrow"/>
                <w:i/>
                <w:sz w:val="20"/>
              </w:rPr>
              <w:t>2</w:t>
            </w:r>
          </w:p>
        </w:tc>
        <w:tc>
          <w:tcPr>
            <w:tcW w:w="1018" w:type="dxa"/>
            <w:gridSpan w:val="3"/>
            <w:tcMar>
              <w:top w:w="85" w:type="dxa"/>
              <w:left w:w="85" w:type="dxa"/>
              <w:bottom w:w="85" w:type="dxa"/>
              <w:right w:w="85" w:type="dxa"/>
            </w:tcMar>
          </w:tcPr>
          <w:p w14:paraId="2DEF78E2" w14:textId="77777777" w:rsidR="008B29B2" w:rsidRPr="008B29B2" w:rsidRDefault="008B29B2" w:rsidP="00F91880">
            <w:pPr>
              <w:rPr>
                <w:rFonts w:ascii="PT Sans" w:hAnsi="PT Sans"/>
                <w:szCs w:val="22"/>
              </w:rPr>
            </w:pPr>
          </w:p>
        </w:tc>
      </w:tr>
      <w:tr w:rsidR="00BC4388" w:rsidRPr="008B29B2" w14:paraId="58FBBA7E" w14:textId="77777777" w:rsidTr="00B90CF4">
        <w:trPr>
          <w:jc w:val="center"/>
        </w:trPr>
        <w:tc>
          <w:tcPr>
            <w:tcW w:w="2974" w:type="dxa"/>
            <w:gridSpan w:val="4"/>
            <w:tcMar>
              <w:top w:w="85" w:type="dxa"/>
              <w:left w:w="85" w:type="dxa"/>
              <w:bottom w:w="85" w:type="dxa"/>
              <w:right w:w="85" w:type="dxa"/>
            </w:tcMar>
          </w:tcPr>
          <w:p w14:paraId="4CFC78BA" w14:textId="77777777" w:rsidR="008B29B2" w:rsidRPr="009A4D95" w:rsidRDefault="008B29B2" w:rsidP="00F91880">
            <w:pPr>
              <w:rPr>
                <w:rFonts w:ascii="PT Sans Narrow" w:hAnsi="PT Sans Narrow"/>
                <w:sz w:val="20"/>
              </w:rPr>
            </w:pPr>
            <w:r w:rsidRPr="009A4D95">
              <w:rPr>
                <w:rFonts w:ascii="PT Sans Narrow" w:hAnsi="PT Sans Narrow"/>
                <w:sz w:val="20"/>
              </w:rPr>
              <w:t>Zgodovina – poglobljene vsebine</w:t>
            </w:r>
          </w:p>
        </w:tc>
        <w:tc>
          <w:tcPr>
            <w:tcW w:w="555" w:type="dxa"/>
            <w:gridSpan w:val="2"/>
            <w:tcMar>
              <w:top w:w="85" w:type="dxa"/>
              <w:left w:w="85" w:type="dxa"/>
              <w:bottom w:w="85" w:type="dxa"/>
              <w:right w:w="85" w:type="dxa"/>
            </w:tcMar>
          </w:tcPr>
          <w:p w14:paraId="0CB04520"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61589006"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1D9A2740"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1</w:t>
            </w:r>
          </w:p>
        </w:tc>
        <w:tc>
          <w:tcPr>
            <w:tcW w:w="336" w:type="dxa"/>
            <w:shd w:val="clear" w:color="auto" w:fill="D9D9D9"/>
            <w:tcMar>
              <w:top w:w="85" w:type="dxa"/>
              <w:left w:w="85" w:type="dxa"/>
              <w:bottom w:w="85" w:type="dxa"/>
              <w:right w:w="85" w:type="dxa"/>
            </w:tcMar>
          </w:tcPr>
          <w:p w14:paraId="3DE07966"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556" w:type="dxa"/>
            <w:tcMar>
              <w:top w:w="85" w:type="dxa"/>
              <w:left w:w="85" w:type="dxa"/>
              <w:bottom w:w="85" w:type="dxa"/>
              <w:right w:w="85" w:type="dxa"/>
            </w:tcMar>
          </w:tcPr>
          <w:p w14:paraId="679E0BE7"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353B928E"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4972322B"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3CFB7AA1"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169C589E" w14:textId="77777777" w:rsidR="008B29B2" w:rsidRPr="009A4D95" w:rsidRDefault="008B29B2" w:rsidP="00F91880">
            <w:pPr>
              <w:rPr>
                <w:rFonts w:ascii="PT Sans Narrow" w:hAnsi="PT Sans Narrow"/>
                <w:sz w:val="20"/>
              </w:rPr>
            </w:pPr>
            <w:r w:rsidRPr="009A4D95">
              <w:rPr>
                <w:rFonts w:ascii="PT Sans Narrow" w:hAnsi="PT Sans Narrow"/>
                <w:sz w:val="20"/>
              </w:rPr>
              <w:t>34</w:t>
            </w:r>
          </w:p>
        </w:tc>
        <w:tc>
          <w:tcPr>
            <w:tcW w:w="936" w:type="dxa"/>
            <w:gridSpan w:val="2"/>
            <w:tcMar>
              <w:top w:w="85" w:type="dxa"/>
              <w:left w:w="85" w:type="dxa"/>
              <w:bottom w:w="85" w:type="dxa"/>
              <w:right w:w="85" w:type="dxa"/>
            </w:tcMar>
          </w:tcPr>
          <w:p w14:paraId="07006EFB" w14:textId="77777777" w:rsidR="008B29B2" w:rsidRPr="009A4D95" w:rsidRDefault="008B29B2" w:rsidP="00F91880">
            <w:pPr>
              <w:rPr>
                <w:rFonts w:ascii="PT Sans Narrow" w:hAnsi="PT Sans Narrow"/>
                <w:i/>
                <w:sz w:val="20"/>
              </w:rPr>
            </w:pPr>
            <w:r w:rsidRPr="009A4D95">
              <w:rPr>
                <w:rFonts w:ascii="PT Sans Narrow" w:hAnsi="PT Sans Narrow"/>
                <w:i/>
                <w:sz w:val="20"/>
              </w:rPr>
              <w:t>2</w:t>
            </w:r>
          </w:p>
        </w:tc>
        <w:tc>
          <w:tcPr>
            <w:tcW w:w="1018" w:type="dxa"/>
            <w:gridSpan w:val="3"/>
            <w:tcMar>
              <w:top w:w="85" w:type="dxa"/>
              <w:left w:w="85" w:type="dxa"/>
              <w:bottom w:w="85" w:type="dxa"/>
              <w:right w:w="85" w:type="dxa"/>
            </w:tcMar>
          </w:tcPr>
          <w:p w14:paraId="36AE54E6" w14:textId="77777777" w:rsidR="008B29B2" w:rsidRPr="008B29B2" w:rsidRDefault="008B29B2" w:rsidP="00F91880">
            <w:pPr>
              <w:rPr>
                <w:rFonts w:ascii="PT Sans" w:hAnsi="PT Sans"/>
                <w:szCs w:val="22"/>
              </w:rPr>
            </w:pPr>
          </w:p>
        </w:tc>
      </w:tr>
      <w:tr w:rsidR="00BC4388" w:rsidRPr="008B29B2" w14:paraId="23C55961" w14:textId="77777777" w:rsidTr="00B90CF4">
        <w:trPr>
          <w:jc w:val="center"/>
        </w:trPr>
        <w:tc>
          <w:tcPr>
            <w:tcW w:w="2974" w:type="dxa"/>
            <w:gridSpan w:val="4"/>
            <w:tcMar>
              <w:top w:w="85" w:type="dxa"/>
              <w:left w:w="85" w:type="dxa"/>
              <w:bottom w:w="85" w:type="dxa"/>
              <w:right w:w="85" w:type="dxa"/>
            </w:tcMar>
          </w:tcPr>
          <w:p w14:paraId="4C2E63CA" w14:textId="77777777" w:rsidR="008B29B2" w:rsidRPr="009A4D95" w:rsidRDefault="008B29B2" w:rsidP="00F91880">
            <w:pPr>
              <w:rPr>
                <w:rFonts w:ascii="PT Sans Narrow" w:hAnsi="PT Sans Narrow"/>
                <w:b/>
                <w:sz w:val="20"/>
              </w:rPr>
            </w:pPr>
            <w:r w:rsidRPr="009A4D95">
              <w:rPr>
                <w:rFonts w:ascii="PT Sans Narrow" w:hAnsi="PT Sans Narrow"/>
                <w:b/>
                <w:sz w:val="20"/>
              </w:rPr>
              <w:t>Geografija – dodatne vsebine</w:t>
            </w:r>
          </w:p>
        </w:tc>
        <w:tc>
          <w:tcPr>
            <w:tcW w:w="555" w:type="dxa"/>
            <w:gridSpan w:val="2"/>
            <w:tcMar>
              <w:top w:w="85" w:type="dxa"/>
              <w:left w:w="85" w:type="dxa"/>
              <w:bottom w:w="85" w:type="dxa"/>
              <w:right w:w="85" w:type="dxa"/>
            </w:tcMar>
          </w:tcPr>
          <w:p w14:paraId="2AB72B6E"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5009D5C7"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45B23B0"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2</w:t>
            </w:r>
          </w:p>
        </w:tc>
        <w:tc>
          <w:tcPr>
            <w:tcW w:w="336" w:type="dxa"/>
            <w:shd w:val="clear" w:color="auto" w:fill="D9D9D9"/>
            <w:tcMar>
              <w:top w:w="85" w:type="dxa"/>
              <w:left w:w="85" w:type="dxa"/>
              <w:bottom w:w="85" w:type="dxa"/>
              <w:right w:w="85" w:type="dxa"/>
            </w:tcMar>
          </w:tcPr>
          <w:p w14:paraId="5774DC18"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556" w:type="dxa"/>
            <w:tcMar>
              <w:top w:w="85" w:type="dxa"/>
              <w:left w:w="85" w:type="dxa"/>
              <w:bottom w:w="85" w:type="dxa"/>
              <w:right w:w="85" w:type="dxa"/>
            </w:tcMar>
          </w:tcPr>
          <w:p w14:paraId="392C77A9"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79F75A4B"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214FEF87"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12A4C053"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5572DF0E" w14:textId="77777777" w:rsidR="008B29B2" w:rsidRPr="009A4D95" w:rsidRDefault="008B29B2" w:rsidP="00F91880">
            <w:pPr>
              <w:rPr>
                <w:rFonts w:ascii="PT Sans Narrow" w:hAnsi="PT Sans Narrow"/>
                <w:sz w:val="20"/>
              </w:rPr>
            </w:pPr>
            <w:r w:rsidRPr="009A4D95">
              <w:rPr>
                <w:rFonts w:ascii="PT Sans Narrow" w:hAnsi="PT Sans Narrow"/>
                <w:sz w:val="20"/>
              </w:rPr>
              <w:t>68</w:t>
            </w:r>
          </w:p>
        </w:tc>
        <w:tc>
          <w:tcPr>
            <w:tcW w:w="936" w:type="dxa"/>
            <w:gridSpan w:val="2"/>
            <w:tcMar>
              <w:top w:w="85" w:type="dxa"/>
              <w:left w:w="85" w:type="dxa"/>
              <w:bottom w:w="85" w:type="dxa"/>
              <w:right w:w="85" w:type="dxa"/>
            </w:tcMar>
          </w:tcPr>
          <w:p w14:paraId="32E4110D" w14:textId="77777777" w:rsidR="008B29B2" w:rsidRPr="009A4D95" w:rsidRDefault="008B29B2" w:rsidP="00F91880">
            <w:pPr>
              <w:rPr>
                <w:rFonts w:ascii="PT Sans Narrow" w:hAnsi="PT Sans Narrow"/>
                <w:i/>
                <w:sz w:val="20"/>
              </w:rPr>
            </w:pPr>
            <w:r w:rsidRPr="009A4D95">
              <w:rPr>
                <w:rFonts w:ascii="PT Sans Narrow" w:hAnsi="PT Sans Narrow"/>
                <w:i/>
                <w:sz w:val="20"/>
              </w:rPr>
              <w:t>3</w:t>
            </w:r>
          </w:p>
        </w:tc>
        <w:tc>
          <w:tcPr>
            <w:tcW w:w="1018" w:type="dxa"/>
            <w:gridSpan w:val="3"/>
            <w:tcMar>
              <w:top w:w="85" w:type="dxa"/>
              <w:left w:w="85" w:type="dxa"/>
              <w:bottom w:w="85" w:type="dxa"/>
              <w:right w:w="85" w:type="dxa"/>
            </w:tcMar>
          </w:tcPr>
          <w:p w14:paraId="726EE7F3" w14:textId="77777777" w:rsidR="008B29B2" w:rsidRPr="008B29B2" w:rsidRDefault="008B29B2" w:rsidP="00F91880">
            <w:pPr>
              <w:rPr>
                <w:rFonts w:ascii="PT Sans" w:hAnsi="PT Sans"/>
                <w:szCs w:val="22"/>
              </w:rPr>
            </w:pPr>
            <w:r w:rsidRPr="008B29B2">
              <w:rPr>
                <w:rFonts w:ascii="PT Sans" w:hAnsi="PT Sans"/>
                <w:szCs w:val="22"/>
              </w:rPr>
              <w:t>ocena</w:t>
            </w:r>
          </w:p>
        </w:tc>
      </w:tr>
      <w:tr w:rsidR="00BC4388" w:rsidRPr="008B29B2" w14:paraId="61484033" w14:textId="77777777" w:rsidTr="00B90CF4">
        <w:trPr>
          <w:jc w:val="center"/>
        </w:trPr>
        <w:tc>
          <w:tcPr>
            <w:tcW w:w="2974" w:type="dxa"/>
            <w:gridSpan w:val="4"/>
            <w:tcMar>
              <w:top w:w="85" w:type="dxa"/>
              <w:left w:w="85" w:type="dxa"/>
              <w:bottom w:w="85" w:type="dxa"/>
              <w:right w:w="85" w:type="dxa"/>
            </w:tcMar>
          </w:tcPr>
          <w:p w14:paraId="65029AB4" w14:textId="77777777" w:rsidR="008B29B2" w:rsidRPr="009A4D95" w:rsidRDefault="008B29B2" w:rsidP="00F91880">
            <w:pPr>
              <w:rPr>
                <w:rFonts w:ascii="PT Sans Narrow" w:hAnsi="PT Sans Narrow"/>
                <w:b/>
                <w:sz w:val="20"/>
              </w:rPr>
            </w:pPr>
            <w:r w:rsidRPr="009A4D95">
              <w:rPr>
                <w:rFonts w:ascii="PT Sans Narrow" w:hAnsi="PT Sans Narrow"/>
                <w:b/>
                <w:sz w:val="20"/>
              </w:rPr>
              <w:t>Biologija – dodatne vsebine</w:t>
            </w:r>
          </w:p>
        </w:tc>
        <w:tc>
          <w:tcPr>
            <w:tcW w:w="555" w:type="dxa"/>
            <w:gridSpan w:val="2"/>
            <w:tcMar>
              <w:top w:w="85" w:type="dxa"/>
              <w:left w:w="85" w:type="dxa"/>
              <w:bottom w:w="85" w:type="dxa"/>
              <w:right w:w="85" w:type="dxa"/>
            </w:tcMar>
          </w:tcPr>
          <w:p w14:paraId="2FF5DBA2"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05F7B371"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0AABA483"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2</w:t>
            </w:r>
          </w:p>
        </w:tc>
        <w:tc>
          <w:tcPr>
            <w:tcW w:w="336" w:type="dxa"/>
            <w:shd w:val="clear" w:color="auto" w:fill="D9D9D9"/>
            <w:tcMar>
              <w:top w:w="85" w:type="dxa"/>
              <w:left w:w="85" w:type="dxa"/>
              <w:bottom w:w="85" w:type="dxa"/>
              <w:right w:w="85" w:type="dxa"/>
            </w:tcMar>
          </w:tcPr>
          <w:p w14:paraId="75D2DA60"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556" w:type="dxa"/>
            <w:tcMar>
              <w:top w:w="85" w:type="dxa"/>
              <w:left w:w="85" w:type="dxa"/>
              <w:bottom w:w="85" w:type="dxa"/>
              <w:right w:w="85" w:type="dxa"/>
            </w:tcMar>
          </w:tcPr>
          <w:p w14:paraId="35109C32"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594505CD"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47FC68EE"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39525C09"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27A19C7D" w14:textId="77777777" w:rsidR="008B29B2" w:rsidRPr="009A4D95" w:rsidRDefault="008B29B2" w:rsidP="00F91880">
            <w:pPr>
              <w:rPr>
                <w:rFonts w:ascii="PT Sans Narrow" w:hAnsi="PT Sans Narrow"/>
                <w:sz w:val="20"/>
              </w:rPr>
            </w:pPr>
            <w:r w:rsidRPr="009A4D95">
              <w:rPr>
                <w:rFonts w:ascii="PT Sans Narrow" w:hAnsi="PT Sans Narrow"/>
                <w:sz w:val="20"/>
              </w:rPr>
              <w:t>68</w:t>
            </w:r>
          </w:p>
        </w:tc>
        <w:tc>
          <w:tcPr>
            <w:tcW w:w="936" w:type="dxa"/>
            <w:gridSpan w:val="2"/>
            <w:tcMar>
              <w:top w:w="85" w:type="dxa"/>
              <w:left w:w="85" w:type="dxa"/>
              <w:bottom w:w="85" w:type="dxa"/>
              <w:right w:w="85" w:type="dxa"/>
            </w:tcMar>
          </w:tcPr>
          <w:p w14:paraId="7DFD2B5E" w14:textId="77777777" w:rsidR="008B29B2" w:rsidRPr="009A4D95" w:rsidRDefault="008B29B2" w:rsidP="00F91880">
            <w:pPr>
              <w:rPr>
                <w:rFonts w:ascii="PT Sans Narrow" w:hAnsi="PT Sans Narrow"/>
                <w:i/>
                <w:sz w:val="20"/>
              </w:rPr>
            </w:pPr>
            <w:r w:rsidRPr="009A4D95">
              <w:rPr>
                <w:rFonts w:ascii="PT Sans Narrow" w:hAnsi="PT Sans Narrow"/>
                <w:i/>
                <w:sz w:val="20"/>
              </w:rPr>
              <w:t>3</w:t>
            </w:r>
          </w:p>
        </w:tc>
        <w:tc>
          <w:tcPr>
            <w:tcW w:w="1018" w:type="dxa"/>
            <w:gridSpan w:val="3"/>
            <w:tcMar>
              <w:top w:w="85" w:type="dxa"/>
              <w:left w:w="85" w:type="dxa"/>
              <w:bottom w:w="85" w:type="dxa"/>
              <w:right w:w="85" w:type="dxa"/>
            </w:tcMar>
          </w:tcPr>
          <w:p w14:paraId="7475ABAF" w14:textId="77777777" w:rsidR="008B29B2" w:rsidRPr="008B29B2" w:rsidRDefault="008B29B2" w:rsidP="00F91880">
            <w:pPr>
              <w:rPr>
                <w:rFonts w:ascii="PT Sans" w:hAnsi="PT Sans"/>
                <w:szCs w:val="22"/>
              </w:rPr>
            </w:pPr>
            <w:r w:rsidRPr="008B29B2">
              <w:rPr>
                <w:rFonts w:ascii="PT Sans" w:hAnsi="PT Sans"/>
                <w:szCs w:val="22"/>
              </w:rPr>
              <w:t>ocena</w:t>
            </w:r>
          </w:p>
        </w:tc>
      </w:tr>
      <w:tr w:rsidR="00BC4388" w:rsidRPr="008B29B2" w14:paraId="325DAB05" w14:textId="77777777" w:rsidTr="00B90CF4">
        <w:trPr>
          <w:jc w:val="center"/>
        </w:trPr>
        <w:tc>
          <w:tcPr>
            <w:tcW w:w="2974" w:type="dxa"/>
            <w:gridSpan w:val="4"/>
            <w:tcMar>
              <w:top w:w="85" w:type="dxa"/>
              <w:left w:w="85" w:type="dxa"/>
              <w:bottom w:w="85" w:type="dxa"/>
              <w:right w:w="85" w:type="dxa"/>
            </w:tcMar>
          </w:tcPr>
          <w:p w14:paraId="2BD3C676" w14:textId="77777777" w:rsidR="008B29B2" w:rsidRPr="009A4D95" w:rsidRDefault="008B29B2" w:rsidP="00F91880">
            <w:pPr>
              <w:rPr>
                <w:rFonts w:ascii="PT Sans Narrow" w:hAnsi="PT Sans Narrow"/>
                <w:b/>
                <w:sz w:val="20"/>
              </w:rPr>
            </w:pPr>
            <w:r w:rsidRPr="009A4D95">
              <w:rPr>
                <w:rFonts w:ascii="PT Sans Narrow" w:hAnsi="PT Sans Narrow"/>
                <w:b/>
                <w:sz w:val="20"/>
              </w:rPr>
              <w:t>Tuji jezik 2 – dodatne vsebine</w:t>
            </w:r>
          </w:p>
        </w:tc>
        <w:tc>
          <w:tcPr>
            <w:tcW w:w="555" w:type="dxa"/>
            <w:gridSpan w:val="2"/>
            <w:tcMar>
              <w:top w:w="85" w:type="dxa"/>
              <w:left w:w="85" w:type="dxa"/>
              <w:bottom w:w="85" w:type="dxa"/>
              <w:right w:w="85" w:type="dxa"/>
            </w:tcMar>
          </w:tcPr>
          <w:p w14:paraId="76715FDA"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767716DE"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51B53969" w14:textId="77777777" w:rsidR="008B29B2" w:rsidRPr="009A4D95" w:rsidRDefault="008B29B2" w:rsidP="00F91880">
            <w:pPr>
              <w:rPr>
                <w:rFonts w:ascii="PT Sans Narrow" w:hAnsi="PT Sans Narrow"/>
                <w:sz w:val="20"/>
              </w:rPr>
            </w:pPr>
          </w:p>
        </w:tc>
        <w:tc>
          <w:tcPr>
            <w:tcW w:w="336" w:type="dxa"/>
            <w:shd w:val="clear" w:color="auto" w:fill="D9D9D9"/>
            <w:tcMar>
              <w:top w:w="85" w:type="dxa"/>
              <w:left w:w="85" w:type="dxa"/>
              <w:bottom w:w="85" w:type="dxa"/>
              <w:right w:w="85" w:type="dxa"/>
            </w:tcMar>
          </w:tcPr>
          <w:p w14:paraId="3068473D"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B81BDB0"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2B56CA34"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3B97E862" w14:textId="77777777" w:rsidR="008B29B2" w:rsidRPr="009A4D95" w:rsidRDefault="008B29B2" w:rsidP="00F91880">
            <w:pPr>
              <w:rPr>
                <w:rFonts w:ascii="PT Sans Narrow" w:hAnsi="PT Sans Narrow"/>
                <w:sz w:val="20"/>
                <w:u w:val="single"/>
              </w:rPr>
            </w:pPr>
            <w:r w:rsidRPr="009A4D95">
              <w:rPr>
                <w:rFonts w:ascii="PT Sans Narrow" w:hAnsi="PT Sans Narrow"/>
                <w:sz w:val="20"/>
                <w:highlight w:val="yellow"/>
                <w:u w:val="single"/>
              </w:rPr>
              <w:t>1</w:t>
            </w:r>
          </w:p>
        </w:tc>
        <w:tc>
          <w:tcPr>
            <w:tcW w:w="336" w:type="dxa"/>
            <w:gridSpan w:val="2"/>
            <w:shd w:val="clear" w:color="auto" w:fill="D9D9D9"/>
            <w:tcMar>
              <w:top w:w="85" w:type="dxa"/>
              <w:left w:w="85" w:type="dxa"/>
              <w:bottom w:w="85" w:type="dxa"/>
              <w:right w:w="85" w:type="dxa"/>
            </w:tcMar>
          </w:tcPr>
          <w:p w14:paraId="4DBAD9FB"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849" w:type="dxa"/>
            <w:gridSpan w:val="2"/>
            <w:tcMar>
              <w:top w:w="85" w:type="dxa"/>
              <w:left w:w="85" w:type="dxa"/>
              <w:bottom w:w="85" w:type="dxa"/>
              <w:right w:w="85" w:type="dxa"/>
            </w:tcMar>
          </w:tcPr>
          <w:p w14:paraId="14495EFC" w14:textId="77777777" w:rsidR="008B29B2" w:rsidRPr="009A4D95" w:rsidRDefault="008B29B2" w:rsidP="00F91880">
            <w:pPr>
              <w:rPr>
                <w:rFonts w:ascii="PT Sans Narrow" w:hAnsi="PT Sans Narrow"/>
                <w:sz w:val="20"/>
              </w:rPr>
            </w:pPr>
            <w:r w:rsidRPr="009A4D95">
              <w:rPr>
                <w:rFonts w:ascii="PT Sans Narrow" w:hAnsi="PT Sans Narrow"/>
                <w:sz w:val="20"/>
                <w:highlight w:val="yellow"/>
              </w:rPr>
              <w:t>34</w:t>
            </w:r>
          </w:p>
        </w:tc>
        <w:tc>
          <w:tcPr>
            <w:tcW w:w="936" w:type="dxa"/>
            <w:gridSpan w:val="2"/>
            <w:tcMar>
              <w:top w:w="85" w:type="dxa"/>
              <w:left w:w="85" w:type="dxa"/>
              <w:bottom w:w="85" w:type="dxa"/>
              <w:right w:w="85" w:type="dxa"/>
            </w:tcMar>
          </w:tcPr>
          <w:p w14:paraId="5DCD9321" w14:textId="77777777" w:rsidR="008B29B2" w:rsidRPr="009A4D95" w:rsidRDefault="008B29B2" w:rsidP="00F91880">
            <w:pPr>
              <w:rPr>
                <w:rFonts w:ascii="PT Sans Narrow" w:hAnsi="PT Sans Narrow"/>
                <w:i/>
                <w:sz w:val="20"/>
              </w:rPr>
            </w:pPr>
            <w:r w:rsidRPr="009A4D95">
              <w:rPr>
                <w:rFonts w:ascii="PT Sans Narrow" w:hAnsi="PT Sans Narrow"/>
                <w:i/>
                <w:sz w:val="20"/>
              </w:rPr>
              <w:t>3</w:t>
            </w:r>
          </w:p>
        </w:tc>
        <w:tc>
          <w:tcPr>
            <w:tcW w:w="1018" w:type="dxa"/>
            <w:gridSpan w:val="3"/>
            <w:tcMar>
              <w:top w:w="85" w:type="dxa"/>
              <w:left w:w="85" w:type="dxa"/>
              <w:bottom w:w="85" w:type="dxa"/>
              <w:right w:w="85" w:type="dxa"/>
            </w:tcMar>
          </w:tcPr>
          <w:p w14:paraId="329251EC" w14:textId="77777777" w:rsidR="008B29B2" w:rsidRPr="008B29B2" w:rsidRDefault="008B29B2" w:rsidP="00F91880">
            <w:pPr>
              <w:rPr>
                <w:rFonts w:ascii="PT Sans" w:hAnsi="PT Sans"/>
                <w:szCs w:val="22"/>
              </w:rPr>
            </w:pPr>
            <w:r w:rsidRPr="008B29B2">
              <w:rPr>
                <w:rFonts w:ascii="PT Sans" w:hAnsi="PT Sans"/>
                <w:szCs w:val="22"/>
              </w:rPr>
              <w:t>ocena</w:t>
            </w:r>
          </w:p>
        </w:tc>
      </w:tr>
      <w:tr w:rsidR="00BC4388" w:rsidRPr="008B29B2" w14:paraId="3B7BE7E3" w14:textId="77777777" w:rsidTr="00B90CF4">
        <w:trPr>
          <w:jc w:val="center"/>
        </w:trPr>
        <w:tc>
          <w:tcPr>
            <w:tcW w:w="2974" w:type="dxa"/>
            <w:gridSpan w:val="4"/>
            <w:tcMar>
              <w:top w:w="85" w:type="dxa"/>
              <w:left w:w="85" w:type="dxa"/>
              <w:bottom w:w="85" w:type="dxa"/>
              <w:right w:w="85" w:type="dxa"/>
            </w:tcMar>
          </w:tcPr>
          <w:p w14:paraId="4E76A1F4" w14:textId="77777777" w:rsidR="008B29B2" w:rsidRPr="009A4D95" w:rsidRDefault="008B29B2" w:rsidP="00F91880">
            <w:pPr>
              <w:rPr>
                <w:rFonts w:ascii="PT Sans Narrow" w:hAnsi="PT Sans Narrow"/>
                <w:b/>
                <w:color w:val="FF0000"/>
                <w:sz w:val="20"/>
              </w:rPr>
            </w:pPr>
            <w:r w:rsidRPr="009A4D95">
              <w:rPr>
                <w:rFonts w:ascii="PT Sans Narrow" w:hAnsi="PT Sans Narrow"/>
                <w:b/>
                <w:sz w:val="20"/>
              </w:rPr>
              <w:t xml:space="preserve">Priprave na ECDL </w:t>
            </w:r>
            <w:r w:rsidRPr="009A4D95">
              <w:rPr>
                <w:rFonts w:ascii="PT Sans Narrow" w:hAnsi="PT Sans Narrow"/>
                <w:b/>
                <w:sz w:val="20"/>
                <w:highlight w:val="yellow"/>
              </w:rPr>
              <w:t>ali spletna stran</w:t>
            </w:r>
            <w:r w:rsidR="006B467E">
              <w:rPr>
                <w:rFonts w:ascii="PT Sans Narrow" w:hAnsi="PT Sans Narrow"/>
                <w:b/>
                <w:sz w:val="20"/>
              </w:rPr>
              <w:t xml:space="preserve"> (</w:t>
            </w:r>
            <w:r w:rsidRPr="009A4D95">
              <w:rPr>
                <w:rFonts w:ascii="PT Sans Narrow" w:hAnsi="PT Sans Narrow"/>
                <w:b/>
                <w:sz w:val="20"/>
              </w:rPr>
              <w:t>samo 3. l.</w:t>
            </w:r>
            <w:r w:rsidR="006B467E">
              <w:rPr>
                <w:rFonts w:ascii="PT Sans Narrow" w:hAnsi="PT Sans Narrow"/>
                <w:b/>
                <w:sz w:val="20"/>
              </w:rPr>
              <w:t>)</w:t>
            </w:r>
          </w:p>
        </w:tc>
        <w:tc>
          <w:tcPr>
            <w:tcW w:w="555" w:type="dxa"/>
            <w:gridSpan w:val="2"/>
            <w:tcMar>
              <w:top w:w="85" w:type="dxa"/>
              <w:left w:w="85" w:type="dxa"/>
              <w:bottom w:w="85" w:type="dxa"/>
              <w:right w:w="85" w:type="dxa"/>
            </w:tcMar>
          </w:tcPr>
          <w:p w14:paraId="382FDDE4"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1F603BE9"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9E72971" w14:textId="77777777" w:rsidR="008B29B2" w:rsidRPr="009A4D95" w:rsidRDefault="008B29B2" w:rsidP="00F91880">
            <w:pPr>
              <w:rPr>
                <w:rFonts w:ascii="PT Sans Narrow" w:hAnsi="PT Sans Narrow"/>
                <w:sz w:val="20"/>
              </w:rPr>
            </w:pPr>
          </w:p>
        </w:tc>
        <w:tc>
          <w:tcPr>
            <w:tcW w:w="336" w:type="dxa"/>
            <w:shd w:val="clear" w:color="auto" w:fill="D9D9D9"/>
            <w:tcMar>
              <w:top w:w="85" w:type="dxa"/>
              <w:left w:w="85" w:type="dxa"/>
              <w:bottom w:w="85" w:type="dxa"/>
              <w:right w:w="85" w:type="dxa"/>
            </w:tcMar>
          </w:tcPr>
          <w:p w14:paraId="442DBF0C"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A0717E3" w14:textId="77777777" w:rsidR="008B29B2" w:rsidRPr="009A4D95" w:rsidRDefault="008B29B2" w:rsidP="00F91880">
            <w:pPr>
              <w:rPr>
                <w:rFonts w:ascii="PT Sans Narrow" w:hAnsi="PT Sans Narrow"/>
                <w:color w:val="00B050"/>
                <w:sz w:val="20"/>
              </w:rPr>
            </w:pPr>
            <w:r w:rsidRPr="009A4D95">
              <w:rPr>
                <w:rFonts w:ascii="PT Sans Narrow" w:hAnsi="PT Sans Narrow"/>
                <w:color w:val="00B050"/>
                <w:sz w:val="20"/>
              </w:rPr>
              <w:t>1</w:t>
            </w:r>
          </w:p>
        </w:tc>
        <w:tc>
          <w:tcPr>
            <w:tcW w:w="336" w:type="dxa"/>
            <w:gridSpan w:val="2"/>
            <w:shd w:val="clear" w:color="auto" w:fill="D9D9D9"/>
            <w:tcMar>
              <w:top w:w="85" w:type="dxa"/>
              <w:left w:w="85" w:type="dxa"/>
              <w:bottom w:w="85" w:type="dxa"/>
              <w:right w:w="85" w:type="dxa"/>
            </w:tcMar>
          </w:tcPr>
          <w:p w14:paraId="6D2C21D9" w14:textId="77777777" w:rsidR="008B29B2" w:rsidRPr="009A4D95" w:rsidRDefault="008B29B2" w:rsidP="00F91880">
            <w:pPr>
              <w:rPr>
                <w:rFonts w:ascii="PT Sans Narrow" w:hAnsi="PT Sans Narrow"/>
                <w:color w:val="00B050"/>
                <w:sz w:val="20"/>
              </w:rPr>
            </w:pPr>
            <w:r w:rsidRPr="009A4D95">
              <w:rPr>
                <w:rFonts w:ascii="PT Sans Narrow" w:hAnsi="PT Sans Narrow"/>
                <w:color w:val="00B050"/>
                <w:sz w:val="20"/>
              </w:rPr>
              <w:t>1</w:t>
            </w:r>
          </w:p>
        </w:tc>
        <w:tc>
          <w:tcPr>
            <w:tcW w:w="556" w:type="dxa"/>
            <w:gridSpan w:val="2"/>
            <w:tcMar>
              <w:top w:w="85" w:type="dxa"/>
              <w:left w:w="85" w:type="dxa"/>
              <w:bottom w:w="85" w:type="dxa"/>
              <w:right w:w="85" w:type="dxa"/>
            </w:tcMar>
          </w:tcPr>
          <w:p w14:paraId="511B7F7C" w14:textId="77777777" w:rsidR="008B29B2" w:rsidRPr="009A4D95" w:rsidRDefault="008B29B2" w:rsidP="00F91880">
            <w:pPr>
              <w:rPr>
                <w:rFonts w:ascii="PT Sans Narrow" w:hAnsi="PT Sans Narrow"/>
                <w:color w:val="00B050"/>
                <w:sz w:val="20"/>
              </w:rPr>
            </w:pPr>
            <w:r w:rsidRPr="009A4D95">
              <w:rPr>
                <w:rFonts w:ascii="PT Sans Narrow" w:hAnsi="PT Sans Narrow"/>
                <w:color w:val="00B050"/>
                <w:sz w:val="20"/>
              </w:rPr>
              <w:t>1</w:t>
            </w:r>
          </w:p>
        </w:tc>
        <w:tc>
          <w:tcPr>
            <w:tcW w:w="336" w:type="dxa"/>
            <w:gridSpan w:val="2"/>
            <w:shd w:val="clear" w:color="auto" w:fill="D9D9D9"/>
            <w:tcMar>
              <w:top w:w="85" w:type="dxa"/>
              <w:left w:w="85" w:type="dxa"/>
              <w:bottom w:w="85" w:type="dxa"/>
              <w:right w:w="85" w:type="dxa"/>
            </w:tcMar>
          </w:tcPr>
          <w:p w14:paraId="26F6A96A" w14:textId="77777777" w:rsidR="008B29B2" w:rsidRPr="009A4D95" w:rsidRDefault="008B29B2" w:rsidP="00F91880">
            <w:pPr>
              <w:rPr>
                <w:rFonts w:ascii="PT Sans Narrow" w:hAnsi="PT Sans Narrow"/>
                <w:color w:val="00B050"/>
                <w:sz w:val="20"/>
              </w:rPr>
            </w:pPr>
            <w:r w:rsidRPr="009A4D95">
              <w:rPr>
                <w:rFonts w:ascii="PT Sans Narrow" w:hAnsi="PT Sans Narrow"/>
                <w:color w:val="00B050"/>
                <w:sz w:val="20"/>
              </w:rPr>
              <w:t>2</w:t>
            </w:r>
          </w:p>
        </w:tc>
        <w:tc>
          <w:tcPr>
            <w:tcW w:w="849" w:type="dxa"/>
            <w:gridSpan w:val="2"/>
            <w:tcMar>
              <w:top w:w="85" w:type="dxa"/>
              <w:left w:w="85" w:type="dxa"/>
              <w:bottom w:w="85" w:type="dxa"/>
              <w:right w:w="85" w:type="dxa"/>
            </w:tcMar>
          </w:tcPr>
          <w:p w14:paraId="5FCE1A87" w14:textId="77777777" w:rsidR="008B29B2" w:rsidRPr="009A4D95" w:rsidRDefault="008B29B2" w:rsidP="00F91880">
            <w:pPr>
              <w:rPr>
                <w:rFonts w:ascii="PT Sans Narrow" w:hAnsi="PT Sans Narrow"/>
                <w:color w:val="00B050"/>
                <w:sz w:val="20"/>
              </w:rPr>
            </w:pPr>
            <w:r w:rsidRPr="009A4D95">
              <w:rPr>
                <w:rFonts w:ascii="PT Sans Narrow" w:hAnsi="PT Sans Narrow"/>
                <w:color w:val="00B050"/>
                <w:sz w:val="20"/>
              </w:rPr>
              <w:t>68</w:t>
            </w:r>
          </w:p>
        </w:tc>
        <w:tc>
          <w:tcPr>
            <w:tcW w:w="936" w:type="dxa"/>
            <w:gridSpan w:val="2"/>
            <w:tcMar>
              <w:top w:w="85" w:type="dxa"/>
              <w:left w:w="85" w:type="dxa"/>
              <w:bottom w:w="85" w:type="dxa"/>
              <w:right w:w="85" w:type="dxa"/>
            </w:tcMar>
          </w:tcPr>
          <w:p w14:paraId="00DC90C7"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1018" w:type="dxa"/>
            <w:gridSpan w:val="3"/>
            <w:tcMar>
              <w:top w:w="85" w:type="dxa"/>
              <w:left w:w="85" w:type="dxa"/>
              <w:bottom w:w="85" w:type="dxa"/>
              <w:right w:w="85" w:type="dxa"/>
            </w:tcMar>
          </w:tcPr>
          <w:p w14:paraId="28AACCB4" w14:textId="77777777" w:rsidR="008B29B2" w:rsidRPr="008B29B2" w:rsidRDefault="008B29B2" w:rsidP="00F91880">
            <w:pPr>
              <w:rPr>
                <w:rFonts w:ascii="PT Sans" w:hAnsi="PT Sans"/>
                <w:szCs w:val="22"/>
              </w:rPr>
            </w:pPr>
            <w:r w:rsidRPr="008B29B2">
              <w:rPr>
                <w:rFonts w:ascii="PT Sans" w:hAnsi="PT Sans"/>
                <w:szCs w:val="22"/>
              </w:rPr>
              <w:t>ocena</w:t>
            </w:r>
          </w:p>
        </w:tc>
      </w:tr>
      <w:tr w:rsidR="00BC4388" w:rsidRPr="008B29B2" w14:paraId="5A206054" w14:textId="77777777" w:rsidTr="00B90CF4">
        <w:trPr>
          <w:jc w:val="center"/>
        </w:trPr>
        <w:tc>
          <w:tcPr>
            <w:tcW w:w="2974" w:type="dxa"/>
            <w:gridSpan w:val="4"/>
            <w:tcMar>
              <w:top w:w="85" w:type="dxa"/>
              <w:left w:w="85" w:type="dxa"/>
              <w:bottom w:w="85" w:type="dxa"/>
              <w:right w:w="85" w:type="dxa"/>
            </w:tcMar>
          </w:tcPr>
          <w:p w14:paraId="1B7BD449" w14:textId="77777777" w:rsidR="008B29B2" w:rsidRPr="009A4D95" w:rsidRDefault="008B29B2" w:rsidP="00F91880">
            <w:pPr>
              <w:rPr>
                <w:rFonts w:ascii="PT Sans Narrow" w:hAnsi="PT Sans Narrow"/>
                <w:sz w:val="20"/>
              </w:rPr>
            </w:pPr>
            <w:r w:rsidRPr="009A4D95">
              <w:rPr>
                <w:rFonts w:ascii="PT Sans Narrow" w:hAnsi="PT Sans Narrow"/>
                <w:sz w:val="20"/>
              </w:rPr>
              <w:t>Projektno učno delo</w:t>
            </w:r>
          </w:p>
        </w:tc>
        <w:tc>
          <w:tcPr>
            <w:tcW w:w="555" w:type="dxa"/>
            <w:gridSpan w:val="2"/>
            <w:tcMar>
              <w:top w:w="85" w:type="dxa"/>
              <w:left w:w="85" w:type="dxa"/>
              <w:bottom w:w="85" w:type="dxa"/>
              <w:right w:w="85" w:type="dxa"/>
            </w:tcMar>
          </w:tcPr>
          <w:p w14:paraId="788BA405"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20205A2A"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142FCAF6" w14:textId="77777777" w:rsidR="008B29B2" w:rsidRPr="009A4D95" w:rsidRDefault="008B29B2" w:rsidP="00F91880">
            <w:pPr>
              <w:rPr>
                <w:rFonts w:ascii="PT Sans Narrow" w:hAnsi="PT Sans Narrow"/>
                <w:sz w:val="20"/>
              </w:rPr>
            </w:pPr>
          </w:p>
        </w:tc>
        <w:tc>
          <w:tcPr>
            <w:tcW w:w="336" w:type="dxa"/>
            <w:shd w:val="clear" w:color="auto" w:fill="D9D9D9"/>
            <w:tcMar>
              <w:top w:w="85" w:type="dxa"/>
              <w:left w:w="85" w:type="dxa"/>
              <w:bottom w:w="85" w:type="dxa"/>
              <w:right w:w="85" w:type="dxa"/>
            </w:tcMar>
          </w:tcPr>
          <w:p w14:paraId="088A00B5"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3149E237"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7A78363D"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70C5AF54" w14:textId="77777777" w:rsidR="008B29B2" w:rsidRPr="009A4D95" w:rsidRDefault="008B29B2" w:rsidP="00F91880">
            <w:pPr>
              <w:rPr>
                <w:rFonts w:ascii="PT Sans Narrow" w:hAnsi="PT Sans Narrow"/>
                <w:color w:val="FF0000"/>
                <w:sz w:val="20"/>
                <w:highlight w:val="yellow"/>
              </w:rPr>
            </w:pPr>
            <w:r w:rsidRPr="009A4D95">
              <w:rPr>
                <w:rFonts w:ascii="PT Sans Narrow" w:hAnsi="PT Sans Narrow"/>
                <w:color w:val="FF0000"/>
                <w:sz w:val="20"/>
                <w:highlight w:val="yellow"/>
              </w:rPr>
              <w:t>3</w:t>
            </w:r>
          </w:p>
        </w:tc>
        <w:tc>
          <w:tcPr>
            <w:tcW w:w="336" w:type="dxa"/>
            <w:gridSpan w:val="2"/>
            <w:shd w:val="clear" w:color="auto" w:fill="D9D9D9"/>
            <w:tcMar>
              <w:top w:w="85" w:type="dxa"/>
              <w:left w:w="85" w:type="dxa"/>
              <w:bottom w:w="85" w:type="dxa"/>
              <w:right w:w="85" w:type="dxa"/>
            </w:tcMar>
          </w:tcPr>
          <w:p w14:paraId="6AE41C61"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849" w:type="dxa"/>
            <w:gridSpan w:val="2"/>
            <w:tcMar>
              <w:top w:w="85" w:type="dxa"/>
              <w:left w:w="85" w:type="dxa"/>
              <w:bottom w:w="85" w:type="dxa"/>
              <w:right w:w="85" w:type="dxa"/>
            </w:tcMar>
          </w:tcPr>
          <w:p w14:paraId="4C21A09C" w14:textId="77777777" w:rsidR="008B29B2" w:rsidRPr="009A4D95" w:rsidRDefault="008B29B2" w:rsidP="00F91880">
            <w:pPr>
              <w:rPr>
                <w:rFonts w:ascii="PT Sans Narrow" w:hAnsi="PT Sans Narrow"/>
                <w:sz w:val="20"/>
              </w:rPr>
            </w:pPr>
            <w:r w:rsidRPr="009A4D95">
              <w:rPr>
                <w:rFonts w:ascii="PT Sans Narrow" w:hAnsi="PT Sans Narrow"/>
                <w:sz w:val="20"/>
              </w:rPr>
              <w:t>102</w:t>
            </w:r>
          </w:p>
        </w:tc>
        <w:tc>
          <w:tcPr>
            <w:tcW w:w="936" w:type="dxa"/>
            <w:gridSpan w:val="2"/>
            <w:tcMar>
              <w:top w:w="85" w:type="dxa"/>
              <w:left w:w="85" w:type="dxa"/>
              <w:bottom w:w="85" w:type="dxa"/>
              <w:right w:w="85" w:type="dxa"/>
            </w:tcMar>
          </w:tcPr>
          <w:p w14:paraId="411B65C0" w14:textId="77777777" w:rsidR="008B29B2" w:rsidRPr="009A4D95" w:rsidRDefault="008B29B2" w:rsidP="00F91880">
            <w:pPr>
              <w:rPr>
                <w:rFonts w:ascii="PT Sans Narrow" w:hAnsi="PT Sans Narrow"/>
                <w:sz w:val="20"/>
              </w:rPr>
            </w:pPr>
            <w:r w:rsidRPr="009A4D95">
              <w:rPr>
                <w:rFonts w:ascii="PT Sans Narrow" w:hAnsi="PT Sans Narrow"/>
                <w:sz w:val="20"/>
              </w:rPr>
              <w:t>5</w:t>
            </w:r>
          </w:p>
        </w:tc>
        <w:tc>
          <w:tcPr>
            <w:tcW w:w="1018" w:type="dxa"/>
            <w:gridSpan w:val="3"/>
            <w:tcMar>
              <w:top w:w="85" w:type="dxa"/>
              <w:left w:w="85" w:type="dxa"/>
              <w:bottom w:w="85" w:type="dxa"/>
              <w:right w:w="85" w:type="dxa"/>
            </w:tcMar>
          </w:tcPr>
          <w:p w14:paraId="531B51DD" w14:textId="77777777" w:rsidR="008B29B2" w:rsidRPr="008B29B2" w:rsidRDefault="008B29B2" w:rsidP="00F91880">
            <w:pPr>
              <w:rPr>
                <w:rFonts w:ascii="PT Sans" w:hAnsi="PT Sans"/>
                <w:szCs w:val="22"/>
              </w:rPr>
            </w:pPr>
            <w:r w:rsidRPr="008B29B2">
              <w:rPr>
                <w:rFonts w:ascii="PT Sans" w:hAnsi="PT Sans"/>
                <w:szCs w:val="22"/>
              </w:rPr>
              <w:t>ocena</w:t>
            </w:r>
          </w:p>
        </w:tc>
      </w:tr>
      <w:tr w:rsidR="00BC4388" w:rsidRPr="008B29B2" w14:paraId="76FD1AC5" w14:textId="77777777" w:rsidTr="00B90CF4">
        <w:trPr>
          <w:jc w:val="center"/>
        </w:trPr>
        <w:tc>
          <w:tcPr>
            <w:tcW w:w="2974" w:type="dxa"/>
            <w:gridSpan w:val="4"/>
            <w:tcMar>
              <w:top w:w="85" w:type="dxa"/>
              <w:left w:w="85" w:type="dxa"/>
              <w:bottom w:w="85" w:type="dxa"/>
              <w:right w:w="85" w:type="dxa"/>
            </w:tcMar>
          </w:tcPr>
          <w:p w14:paraId="271C5693" w14:textId="77777777" w:rsidR="008B29B2" w:rsidRPr="009A4D95" w:rsidRDefault="008B29B2" w:rsidP="00F91880">
            <w:pPr>
              <w:rPr>
                <w:rFonts w:ascii="PT Sans Narrow" w:hAnsi="PT Sans Narrow"/>
                <w:sz w:val="20"/>
              </w:rPr>
            </w:pPr>
            <w:r w:rsidRPr="009A4D95">
              <w:rPr>
                <w:rFonts w:ascii="PT Sans Narrow" w:hAnsi="PT Sans Narrow"/>
                <w:sz w:val="20"/>
              </w:rPr>
              <w:t>Vsebine izbirnega modula (M9, M13)</w:t>
            </w:r>
          </w:p>
        </w:tc>
        <w:tc>
          <w:tcPr>
            <w:tcW w:w="555" w:type="dxa"/>
            <w:gridSpan w:val="2"/>
            <w:tcMar>
              <w:top w:w="85" w:type="dxa"/>
              <w:left w:w="85" w:type="dxa"/>
              <w:bottom w:w="85" w:type="dxa"/>
              <w:right w:w="85" w:type="dxa"/>
            </w:tcMar>
          </w:tcPr>
          <w:p w14:paraId="05321A00"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6E1C283F"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940E635" w14:textId="77777777" w:rsidR="008B29B2" w:rsidRPr="009A4D95" w:rsidRDefault="008B29B2" w:rsidP="00F91880">
            <w:pPr>
              <w:rPr>
                <w:rFonts w:ascii="PT Sans Narrow" w:hAnsi="PT Sans Narrow"/>
                <w:sz w:val="20"/>
              </w:rPr>
            </w:pPr>
          </w:p>
        </w:tc>
        <w:tc>
          <w:tcPr>
            <w:tcW w:w="336" w:type="dxa"/>
            <w:shd w:val="clear" w:color="auto" w:fill="D9D9D9"/>
            <w:tcMar>
              <w:top w:w="85" w:type="dxa"/>
              <w:left w:w="85" w:type="dxa"/>
              <w:bottom w:w="85" w:type="dxa"/>
              <w:right w:w="85" w:type="dxa"/>
            </w:tcMar>
          </w:tcPr>
          <w:p w14:paraId="59CC59B1"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0F99BE5C" w14:textId="77777777" w:rsidR="008B29B2" w:rsidRPr="009A4D95" w:rsidRDefault="008B29B2" w:rsidP="00F91880">
            <w:pPr>
              <w:rPr>
                <w:rFonts w:ascii="PT Sans Narrow" w:hAnsi="PT Sans Narrow"/>
                <w:sz w:val="20"/>
              </w:rPr>
            </w:pPr>
          </w:p>
        </w:tc>
        <w:tc>
          <w:tcPr>
            <w:tcW w:w="336" w:type="dxa"/>
            <w:gridSpan w:val="2"/>
            <w:shd w:val="clear" w:color="auto" w:fill="D9D9D9"/>
            <w:tcMar>
              <w:top w:w="85" w:type="dxa"/>
              <w:left w:w="85" w:type="dxa"/>
              <w:bottom w:w="85" w:type="dxa"/>
              <w:right w:w="85" w:type="dxa"/>
            </w:tcMar>
          </w:tcPr>
          <w:p w14:paraId="182887D8"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65F03AB0"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2</w:t>
            </w:r>
          </w:p>
        </w:tc>
        <w:tc>
          <w:tcPr>
            <w:tcW w:w="336" w:type="dxa"/>
            <w:gridSpan w:val="2"/>
            <w:shd w:val="clear" w:color="auto" w:fill="D9D9D9"/>
            <w:tcMar>
              <w:top w:w="85" w:type="dxa"/>
              <w:left w:w="85" w:type="dxa"/>
              <w:bottom w:w="85" w:type="dxa"/>
              <w:right w:w="85" w:type="dxa"/>
            </w:tcMar>
          </w:tcPr>
          <w:p w14:paraId="4C086E3E"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849" w:type="dxa"/>
            <w:gridSpan w:val="2"/>
            <w:tcMar>
              <w:top w:w="85" w:type="dxa"/>
              <w:left w:w="85" w:type="dxa"/>
              <w:bottom w:w="85" w:type="dxa"/>
              <w:right w:w="85" w:type="dxa"/>
            </w:tcMar>
          </w:tcPr>
          <w:p w14:paraId="7A7A2779" w14:textId="77777777" w:rsidR="008B29B2" w:rsidRPr="009A4D95" w:rsidRDefault="008B29B2" w:rsidP="00F91880">
            <w:pPr>
              <w:rPr>
                <w:rFonts w:ascii="PT Sans Narrow" w:hAnsi="PT Sans Narrow"/>
                <w:sz w:val="20"/>
              </w:rPr>
            </w:pPr>
            <w:r w:rsidRPr="009A4D95">
              <w:rPr>
                <w:rFonts w:ascii="PT Sans Narrow" w:hAnsi="PT Sans Narrow"/>
                <w:sz w:val="20"/>
              </w:rPr>
              <w:t>68</w:t>
            </w:r>
          </w:p>
        </w:tc>
        <w:tc>
          <w:tcPr>
            <w:tcW w:w="936" w:type="dxa"/>
            <w:gridSpan w:val="2"/>
            <w:tcMar>
              <w:top w:w="85" w:type="dxa"/>
              <w:left w:w="85" w:type="dxa"/>
              <w:bottom w:w="85" w:type="dxa"/>
              <w:right w:w="85" w:type="dxa"/>
            </w:tcMar>
          </w:tcPr>
          <w:p w14:paraId="3B493CD3" w14:textId="77777777" w:rsidR="008B29B2" w:rsidRPr="009A4D95" w:rsidRDefault="008B29B2" w:rsidP="00F91880">
            <w:pPr>
              <w:rPr>
                <w:rFonts w:ascii="PT Sans Narrow" w:hAnsi="PT Sans Narrow"/>
                <w:i/>
                <w:sz w:val="20"/>
              </w:rPr>
            </w:pPr>
            <w:r w:rsidRPr="009A4D95">
              <w:rPr>
                <w:rFonts w:ascii="PT Sans Narrow" w:hAnsi="PT Sans Narrow"/>
                <w:i/>
                <w:sz w:val="20"/>
              </w:rPr>
              <w:t>3</w:t>
            </w:r>
          </w:p>
        </w:tc>
        <w:tc>
          <w:tcPr>
            <w:tcW w:w="1018" w:type="dxa"/>
            <w:gridSpan w:val="3"/>
            <w:tcMar>
              <w:top w:w="85" w:type="dxa"/>
              <w:left w:w="85" w:type="dxa"/>
              <w:bottom w:w="85" w:type="dxa"/>
              <w:right w:w="85" w:type="dxa"/>
            </w:tcMar>
          </w:tcPr>
          <w:p w14:paraId="03AF4BD7" w14:textId="77777777" w:rsidR="008B29B2" w:rsidRPr="008B29B2" w:rsidRDefault="008B29B2" w:rsidP="00F91880">
            <w:pPr>
              <w:rPr>
                <w:rFonts w:ascii="PT Sans" w:hAnsi="PT Sans"/>
                <w:szCs w:val="22"/>
              </w:rPr>
            </w:pPr>
          </w:p>
        </w:tc>
      </w:tr>
      <w:tr w:rsidR="00BC4388" w:rsidRPr="008B29B2" w14:paraId="096450B1" w14:textId="77777777" w:rsidTr="00B90CF4">
        <w:trPr>
          <w:jc w:val="center"/>
        </w:trPr>
        <w:tc>
          <w:tcPr>
            <w:tcW w:w="2974" w:type="dxa"/>
            <w:gridSpan w:val="4"/>
            <w:tcBorders>
              <w:bottom w:val="single" w:sz="4" w:space="0" w:color="auto"/>
            </w:tcBorders>
            <w:tcMar>
              <w:top w:w="85" w:type="dxa"/>
              <w:left w:w="85" w:type="dxa"/>
              <w:bottom w:w="85" w:type="dxa"/>
              <w:right w:w="85" w:type="dxa"/>
            </w:tcMar>
          </w:tcPr>
          <w:p w14:paraId="66F8E316" w14:textId="77777777" w:rsidR="008B29B2" w:rsidRPr="009A4D95" w:rsidRDefault="008B29B2" w:rsidP="00F91880">
            <w:pPr>
              <w:rPr>
                <w:rFonts w:ascii="PT Sans Narrow" w:hAnsi="PT Sans Narrow"/>
                <w:sz w:val="20"/>
              </w:rPr>
            </w:pPr>
            <w:r w:rsidRPr="009A4D95">
              <w:rPr>
                <w:rFonts w:ascii="PT Sans Narrow" w:hAnsi="PT Sans Narrow"/>
                <w:sz w:val="20"/>
              </w:rPr>
              <w:t>Priprava na POM (strokovni moduli)</w:t>
            </w:r>
          </w:p>
        </w:tc>
        <w:tc>
          <w:tcPr>
            <w:tcW w:w="555" w:type="dxa"/>
            <w:gridSpan w:val="2"/>
            <w:tcBorders>
              <w:bottom w:val="single" w:sz="4" w:space="0" w:color="auto"/>
            </w:tcBorders>
            <w:tcMar>
              <w:top w:w="85" w:type="dxa"/>
              <w:left w:w="85" w:type="dxa"/>
              <w:bottom w:w="85" w:type="dxa"/>
              <w:right w:w="85" w:type="dxa"/>
            </w:tcMar>
          </w:tcPr>
          <w:p w14:paraId="752CB601" w14:textId="77777777" w:rsidR="008B29B2" w:rsidRPr="009A4D95" w:rsidRDefault="008B29B2" w:rsidP="00F91880">
            <w:pPr>
              <w:rPr>
                <w:rFonts w:ascii="PT Sans Narrow" w:hAnsi="PT Sans Narrow"/>
                <w:sz w:val="20"/>
              </w:rPr>
            </w:pPr>
          </w:p>
        </w:tc>
        <w:tc>
          <w:tcPr>
            <w:tcW w:w="336" w:type="dxa"/>
            <w:gridSpan w:val="2"/>
            <w:tcBorders>
              <w:bottom w:val="single" w:sz="4" w:space="0" w:color="auto"/>
            </w:tcBorders>
            <w:tcMar>
              <w:top w:w="85" w:type="dxa"/>
              <w:left w:w="85" w:type="dxa"/>
              <w:bottom w:w="85" w:type="dxa"/>
              <w:right w:w="85" w:type="dxa"/>
            </w:tcMar>
          </w:tcPr>
          <w:p w14:paraId="4F4F3D99" w14:textId="77777777" w:rsidR="008B29B2" w:rsidRPr="009A4D95" w:rsidRDefault="008B29B2" w:rsidP="00F91880">
            <w:pPr>
              <w:rPr>
                <w:rFonts w:ascii="PT Sans Narrow" w:hAnsi="PT Sans Narrow"/>
                <w:sz w:val="20"/>
              </w:rPr>
            </w:pPr>
          </w:p>
        </w:tc>
        <w:tc>
          <w:tcPr>
            <w:tcW w:w="556" w:type="dxa"/>
            <w:tcBorders>
              <w:bottom w:val="single" w:sz="4" w:space="0" w:color="auto"/>
            </w:tcBorders>
            <w:tcMar>
              <w:top w:w="85" w:type="dxa"/>
              <w:left w:w="85" w:type="dxa"/>
              <w:bottom w:w="85" w:type="dxa"/>
              <w:right w:w="85" w:type="dxa"/>
            </w:tcMar>
          </w:tcPr>
          <w:p w14:paraId="2DFAEC87" w14:textId="77777777" w:rsidR="008B29B2" w:rsidRPr="009A4D95" w:rsidRDefault="008B29B2" w:rsidP="00F91880">
            <w:pPr>
              <w:rPr>
                <w:rFonts w:ascii="PT Sans Narrow" w:hAnsi="PT Sans Narrow"/>
                <w:sz w:val="20"/>
              </w:rPr>
            </w:pPr>
          </w:p>
        </w:tc>
        <w:tc>
          <w:tcPr>
            <w:tcW w:w="336" w:type="dxa"/>
            <w:tcBorders>
              <w:bottom w:val="single" w:sz="4" w:space="0" w:color="auto"/>
            </w:tcBorders>
            <w:shd w:val="clear" w:color="auto" w:fill="D9D9D9"/>
            <w:tcMar>
              <w:top w:w="85" w:type="dxa"/>
              <w:left w:w="85" w:type="dxa"/>
              <w:bottom w:w="85" w:type="dxa"/>
              <w:right w:w="85" w:type="dxa"/>
            </w:tcMar>
          </w:tcPr>
          <w:p w14:paraId="0E50B7A2" w14:textId="77777777" w:rsidR="008B29B2" w:rsidRPr="009A4D95" w:rsidRDefault="008B29B2" w:rsidP="00F91880">
            <w:pPr>
              <w:rPr>
                <w:rFonts w:ascii="PT Sans Narrow" w:hAnsi="PT Sans Narrow"/>
                <w:sz w:val="20"/>
              </w:rPr>
            </w:pPr>
          </w:p>
        </w:tc>
        <w:tc>
          <w:tcPr>
            <w:tcW w:w="556" w:type="dxa"/>
            <w:tcBorders>
              <w:bottom w:val="single" w:sz="4" w:space="0" w:color="auto"/>
            </w:tcBorders>
            <w:tcMar>
              <w:top w:w="85" w:type="dxa"/>
              <w:left w:w="85" w:type="dxa"/>
              <w:bottom w:w="85" w:type="dxa"/>
              <w:right w:w="85" w:type="dxa"/>
            </w:tcMar>
          </w:tcPr>
          <w:p w14:paraId="49A18B5B" w14:textId="77777777" w:rsidR="008B29B2" w:rsidRPr="009A4D95" w:rsidRDefault="008B29B2" w:rsidP="00F91880">
            <w:pPr>
              <w:rPr>
                <w:rFonts w:ascii="PT Sans Narrow" w:hAnsi="PT Sans Narrow"/>
                <w:sz w:val="20"/>
              </w:rPr>
            </w:pPr>
          </w:p>
        </w:tc>
        <w:tc>
          <w:tcPr>
            <w:tcW w:w="336" w:type="dxa"/>
            <w:gridSpan w:val="2"/>
            <w:tcBorders>
              <w:bottom w:val="single" w:sz="4" w:space="0" w:color="auto"/>
            </w:tcBorders>
            <w:shd w:val="clear" w:color="auto" w:fill="D9D9D9"/>
            <w:tcMar>
              <w:top w:w="85" w:type="dxa"/>
              <w:left w:w="85" w:type="dxa"/>
              <w:bottom w:w="85" w:type="dxa"/>
              <w:right w:w="85" w:type="dxa"/>
            </w:tcMar>
          </w:tcPr>
          <w:p w14:paraId="556C032A" w14:textId="77777777" w:rsidR="008B29B2" w:rsidRPr="009A4D95" w:rsidRDefault="008B29B2" w:rsidP="00F91880">
            <w:pPr>
              <w:rPr>
                <w:rFonts w:ascii="PT Sans Narrow" w:hAnsi="PT Sans Narrow"/>
                <w:sz w:val="20"/>
              </w:rPr>
            </w:pPr>
          </w:p>
        </w:tc>
        <w:tc>
          <w:tcPr>
            <w:tcW w:w="556" w:type="dxa"/>
            <w:gridSpan w:val="2"/>
            <w:tcBorders>
              <w:bottom w:val="single" w:sz="4" w:space="0" w:color="auto"/>
            </w:tcBorders>
            <w:tcMar>
              <w:top w:w="85" w:type="dxa"/>
              <w:left w:w="85" w:type="dxa"/>
              <w:bottom w:w="85" w:type="dxa"/>
              <w:right w:w="85" w:type="dxa"/>
            </w:tcMar>
          </w:tcPr>
          <w:p w14:paraId="2BC24BAF" w14:textId="77777777" w:rsidR="008B29B2" w:rsidRPr="009A4D95" w:rsidRDefault="008B29B2" w:rsidP="00F91880">
            <w:pPr>
              <w:rPr>
                <w:rFonts w:ascii="PT Sans Narrow" w:hAnsi="PT Sans Narrow"/>
                <w:sz w:val="20"/>
                <w:u w:val="single"/>
              </w:rPr>
            </w:pPr>
            <w:r w:rsidRPr="009A4D95">
              <w:rPr>
                <w:rFonts w:ascii="PT Sans Narrow" w:hAnsi="PT Sans Narrow"/>
                <w:sz w:val="20"/>
                <w:u w:val="single"/>
              </w:rPr>
              <w:t>0,7</w:t>
            </w:r>
          </w:p>
        </w:tc>
        <w:tc>
          <w:tcPr>
            <w:tcW w:w="336" w:type="dxa"/>
            <w:gridSpan w:val="2"/>
            <w:tcBorders>
              <w:bottom w:val="single" w:sz="4" w:space="0" w:color="auto"/>
            </w:tcBorders>
            <w:shd w:val="clear" w:color="auto" w:fill="D9D9D9"/>
            <w:tcMar>
              <w:top w:w="85" w:type="dxa"/>
              <w:left w:w="85" w:type="dxa"/>
              <w:bottom w:w="85" w:type="dxa"/>
              <w:right w:w="85" w:type="dxa"/>
            </w:tcMar>
          </w:tcPr>
          <w:p w14:paraId="57DE41DA" w14:textId="77777777" w:rsidR="008B29B2" w:rsidRPr="009A4D95" w:rsidRDefault="008B29B2" w:rsidP="00F91880">
            <w:pPr>
              <w:rPr>
                <w:rFonts w:ascii="PT Sans Narrow" w:hAnsi="PT Sans Narrow"/>
                <w:sz w:val="20"/>
              </w:rPr>
            </w:pPr>
            <w:r w:rsidRPr="009A4D95">
              <w:rPr>
                <w:rFonts w:ascii="PT Sans Narrow" w:hAnsi="PT Sans Narrow"/>
                <w:sz w:val="20"/>
              </w:rPr>
              <w:t>1</w:t>
            </w:r>
          </w:p>
        </w:tc>
        <w:tc>
          <w:tcPr>
            <w:tcW w:w="849" w:type="dxa"/>
            <w:gridSpan w:val="2"/>
            <w:tcBorders>
              <w:bottom w:val="single" w:sz="4" w:space="0" w:color="auto"/>
            </w:tcBorders>
            <w:tcMar>
              <w:top w:w="85" w:type="dxa"/>
              <w:left w:w="85" w:type="dxa"/>
              <w:bottom w:w="85" w:type="dxa"/>
              <w:right w:w="85" w:type="dxa"/>
            </w:tcMar>
          </w:tcPr>
          <w:p w14:paraId="04913AC4" w14:textId="77777777" w:rsidR="008B29B2" w:rsidRPr="009A4D95" w:rsidRDefault="008B29B2" w:rsidP="00F91880">
            <w:pPr>
              <w:rPr>
                <w:rFonts w:ascii="PT Sans Narrow" w:hAnsi="PT Sans Narrow"/>
                <w:sz w:val="20"/>
              </w:rPr>
            </w:pPr>
            <w:r w:rsidRPr="009A4D95">
              <w:rPr>
                <w:rFonts w:ascii="PT Sans Narrow" w:hAnsi="PT Sans Narrow"/>
                <w:sz w:val="20"/>
              </w:rPr>
              <w:t>24</w:t>
            </w:r>
          </w:p>
        </w:tc>
        <w:tc>
          <w:tcPr>
            <w:tcW w:w="936" w:type="dxa"/>
            <w:gridSpan w:val="2"/>
            <w:tcBorders>
              <w:bottom w:val="single" w:sz="4" w:space="0" w:color="auto"/>
            </w:tcBorders>
            <w:tcMar>
              <w:top w:w="85" w:type="dxa"/>
              <w:left w:w="85" w:type="dxa"/>
              <w:bottom w:w="85" w:type="dxa"/>
              <w:right w:w="85" w:type="dxa"/>
            </w:tcMar>
          </w:tcPr>
          <w:p w14:paraId="52881A43" w14:textId="77777777" w:rsidR="008B29B2" w:rsidRPr="009A4D95" w:rsidRDefault="008B29B2" w:rsidP="00F91880">
            <w:pPr>
              <w:rPr>
                <w:rFonts w:ascii="PT Sans Narrow" w:hAnsi="PT Sans Narrow"/>
                <w:i/>
                <w:sz w:val="20"/>
              </w:rPr>
            </w:pPr>
            <w:r w:rsidRPr="009A4D95">
              <w:rPr>
                <w:rFonts w:ascii="PT Sans Narrow" w:hAnsi="PT Sans Narrow"/>
                <w:i/>
                <w:sz w:val="20"/>
              </w:rPr>
              <w:t>1</w:t>
            </w:r>
          </w:p>
        </w:tc>
        <w:tc>
          <w:tcPr>
            <w:tcW w:w="1018" w:type="dxa"/>
            <w:gridSpan w:val="3"/>
            <w:tcBorders>
              <w:bottom w:val="single" w:sz="4" w:space="0" w:color="auto"/>
            </w:tcBorders>
            <w:tcMar>
              <w:top w:w="85" w:type="dxa"/>
              <w:left w:w="85" w:type="dxa"/>
              <w:bottom w:w="85" w:type="dxa"/>
              <w:right w:w="85" w:type="dxa"/>
            </w:tcMar>
          </w:tcPr>
          <w:p w14:paraId="4A646ADC" w14:textId="77777777" w:rsidR="008B29B2" w:rsidRPr="008B29B2" w:rsidRDefault="008B29B2" w:rsidP="00F91880">
            <w:pPr>
              <w:rPr>
                <w:rFonts w:ascii="PT Sans" w:hAnsi="PT Sans"/>
                <w:szCs w:val="22"/>
              </w:rPr>
            </w:pPr>
          </w:p>
        </w:tc>
      </w:tr>
      <w:tr w:rsidR="00BC4388" w:rsidRPr="008B29B2" w14:paraId="79E2AB7B" w14:textId="77777777" w:rsidTr="00B90CF4">
        <w:trPr>
          <w:jc w:val="center"/>
        </w:trPr>
        <w:tc>
          <w:tcPr>
            <w:tcW w:w="2974" w:type="dxa"/>
            <w:gridSpan w:val="4"/>
            <w:shd w:val="clear" w:color="auto" w:fill="F2F2F2"/>
            <w:tcMar>
              <w:top w:w="85" w:type="dxa"/>
              <w:left w:w="85" w:type="dxa"/>
              <w:bottom w:w="85" w:type="dxa"/>
              <w:right w:w="85" w:type="dxa"/>
            </w:tcMar>
          </w:tcPr>
          <w:p w14:paraId="687856D0" w14:textId="77777777" w:rsidR="008B29B2" w:rsidRPr="009A4D95" w:rsidRDefault="008B29B2" w:rsidP="00F91880">
            <w:pPr>
              <w:rPr>
                <w:rFonts w:ascii="PT Sans Narrow" w:hAnsi="PT Sans Narrow"/>
                <w:sz w:val="20"/>
              </w:rPr>
            </w:pPr>
          </w:p>
        </w:tc>
        <w:tc>
          <w:tcPr>
            <w:tcW w:w="555" w:type="dxa"/>
            <w:gridSpan w:val="2"/>
            <w:shd w:val="clear" w:color="auto" w:fill="F2F2F2"/>
            <w:tcMar>
              <w:top w:w="85" w:type="dxa"/>
              <w:left w:w="85" w:type="dxa"/>
              <w:bottom w:w="85" w:type="dxa"/>
              <w:right w:w="85" w:type="dxa"/>
            </w:tcMar>
          </w:tcPr>
          <w:p w14:paraId="6BA75276" w14:textId="77777777" w:rsidR="008B29B2" w:rsidRPr="009A4D95" w:rsidRDefault="008B29B2" w:rsidP="00F91880">
            <w:pPr>
              <w:rPr>
                <w:rFonts w:ascii="PT Sans Narrow" w:hAnsi="PT Sans Narrow"/>
                <w:sz w:val="20"/>
              </w:rPr>
            </w:pPr>
          </w:p>
        </w:tc>
        <w:tc>
          <w:tcPr>
            <w:tcW w:w="336" w:type="dxa"/>
            <w:gridSpan w:val="2"/>
            <w:shd w:val="clear" w:color="auto" w:fill="F2F2F2"/>
            <w:tcMar>
              <w:top w:w="85" w:type="dxa"/>
              <w:left w:w="85" w:type="dxa"/>
              <w:bottom w:w="85" w:type="dxa"/>
              <w:right w:w="85" w:type="dxa"/>
            </w:tcMar>
          </w:tcPr>
          <w:p w14:paraId="0D135E19" w14:textId="77777777" w:rsidR="008B29B2" w:rsidRPr="009A4D95" w:rsidRDefault="008B29B2" w:rsidP="00F91880">
            <w:pPr>
              <w:rPr>
                <w:rFonts w:ascii="PT Sans Narrow" w:hAnsi="PT Sans Narrow"/>
                <w:sz w:val="20"/>
              </w:rPr>
            </w:pPr>
          </w:p>
        </w:tc>
        <w:tc>
          <w:tcPr>
            <w:tcW w:w="556" w:type="dxa"/>
            <w:shd w:val="clear" w:color="auto" w:fill="F2F2F2"/>
            <w:tcMar>
              <w:top w:w="85" w:type="dxa"/>
              <w:left w:w="85" w:type="dxa"/>
              <w:bottom w:w="85" w:type="dxa"/>
              <w:right w:w="85" w:type="dxa"/>
            </w:tcMar>
          </w:tcPr>
          <w:p w14:paraId="3B0DA7D8" w14:textId="77777777" w:rsidR="008B29B2" w:rsidRPr="009A4D95" w:rsidRDefault="008B29B2" w:rsidP="00F91880">
            <w:pPr>
              <w:rPr>
                <w:rFonts w:ascii="PT Sans Narrow" w:hAnsi="PT Sans Narrow"/>
                <w:sz w:val="20"/>
              </w:rPr>
            </w:pPr>
          </w:p>
        </w:tc>
        <w:tc>
          <w:tcPr>
            <w:tcW w:w="336" w:type="dxa"/>
            <w:shd w:val="clear" w:color="auto" w:fill="F2F2F2"/>
            <w:tcMar>
              <w:top w:w="85" w:type="dxa"/>
              <w:left w:w="85" w:type="dxa"/>
              <w:bottom w:w="85" w:type="dxa"/>
              <w:right w:w="85" w:type="dxa"/>
            </w:tcMar>
          </w:tcPr>
          <w:p w14:paraId="15ECDD3E" w14:textId="77777777" w:rsidR="008B29B2" w:rsidRPr="009A4D95" w:rsidRDefault="008B29B2" w:rsidP="00F91880">
            <w:pPr>
              <w:rPr>
                <w:rFonts w:ascii="PT Sans Narrow" w:hAnsi="PT Sans Narrow"/>
                <w:sz w:val="20"/>
              </w:rPr>
            </w:pPr>
          </w:p>
        </w:tc>
        <w:tc>
          <w:tcPr>
            <w:tcW w:w="556" w:type="dxa"/>
            <w:shd w:val="clear" w:color="auto" w:fill="F2F2F2"/>
            <w:tcMar>
              <w:top w:w="85" w:type="dxa"/>
              <w:left w:w="85" w:type="dxa"/>
              <w:bottom w:w="85" w:type="dxa"/>
              <w:right w:w="85" w:type="dxa"/>
            </w:tcMar>
          </w:tcPr>
          <w:p w14:paraId="3AF049D9" w14:textId="77777777" w:rsidR="008B29B2" w:rsidRPr="009A4D95" w:rsidRDefault="008B29B2" w:rsidP="00F91880">
            <w:pPr>
              <w:rPr>
                <w:rFonts w:ascii="PT Sans Narrow" w:hAnsi="PT Sans Narrow"/>
                <w:sz w:val="20"/>
              </w:rPr>
            </w:pPr>
          </w:p>
        </w:tc>
        <w:tc>
          <w:tcPr>
            <w:tcW w:w="336" w:type="dxa"/>
            <w:gridSpan w:val="2"/>
            <w:shd w:val="clear" w:color="auto" w:fill="F2F2F2"/>
            <w:tcMar>
              <w:top w:w="85" w:type="dxa"/>
              <w:left w:w="85" w:type="dxa"/>
              <w:bottom w:w="85" w:type="dxa"/>
              <w:right w:w="85" w:type="dxa"/>
            </w:tcMar>
          </w:tcPr>
          <w:p w14:paraId="2F4DD7C2" w14:textId="77777777" w:rsidR="008B29B2" w:rsidRPr="009A4D95" w:rsidRDefault="008B29B2" w:rsidP="00F91880">
            <w:pPr>
              <w:rPr>
                <w:rFonts w:ascii="PT Sans Narrow" w:hAnsi="PT Sans Narrow"/>
                <w:sz w:val="20"/>
              </w:rPr>
            </w:pPr>
          </w:p>
        </w:tc>
        <w:tc>
          <w:tcPr>
            <w:tcW w:w="556" w:type="dxa"/>
            <w:gridSpan w:val="2"/>
            <w:shd w:val="clear" w:color="auto" w:fill="F2F2F2"/>
            <w:tcMar>
              <w:top w:w="85" w:type="dxa"/>
              <w:left w:w="85" w:type="dxa"/>
              <w:bottom w:w="85" w:type="dxa"/>
              <w:right w:w="85" w:type="dxa"/>
            </w:tcMar>
          </w:tcPr>
          <w:p w14:paraId="585B03B8" w14:textId="77777777" w:rsidR="008B29B2" w:rsidRPr="009A4D95" w:rsidRDefault="008B29B2" w:rsidP="00F91880">
            <w:pPr>
              <w:rPr>
                <w:rFonts w:ascii="PT Sans Narrow" w:hAnsi="PT Sans Narrow"/>
                <w:sz w:val="20"/>
              </w:rPr>
            </w:pPr>
          </w:p>
        </w:tc>
        <w:tc>
          <w:tcPr>
            <w:tcW w:w="336" w:type="dxa"/>
            <w:gridSpan w:val="2"/>
            <w:shd w:val="clear" w:color="auto" w:fill="F2F2F2"/>
            <w:tcMar>
              <w:top w:w="85" w:type="dxa"/>
              <w:left w:w="85" w:type="dxa"/>
              <w:bottom w:w="85" w:type="dxa"/>
              <w:right w:w="85" w:type="dxa"/>
            </w:tcMar>
          </w:tcPr>
          <w:p w14:paraId="36AA864E" w14:textId="77777777" w:rsidR="008B29B2" w:rsidRPr="009A4D95" w:rsidRDefault="008B29B2" w:rsidP="00F91880">
            <w:pPr>
              <w:rPr>
                <w:rFonts w:ascii="PT Sans Narrow" w:hAnsi="PT Sans Narrow"/>
                <w:sz w:val="20"/>
              </w:rPr>
            </w:pPr>
          </w:p>
        </w:tc>
        <w:tc>
          <w:tcPr>
            <w:tcW w:w="849" w:type="dxa"/>
            <w:gridSpan w:val="2"/>
            <w:shd w:val="clear" w:color="auto" w:fill="F2F2F2"/>
            <w:tcMar>
              <w:top w:w="85" w:type="dxa"/>
              <w:left w:w="85" w:type="dxa"/>
              <w:bottom w:w="85" w:type="dxa"/>
              <w:right w:w="85" w:type="dxa"/>
            </w:tcMar>
          </w:tcPr>
          <w:p w14:paraId="46EF3DB8" w14:textId="77777777" w:rsidR="008B29B2" w:rsidRPr="009A4D95" w:rsidRDefault="008B29B2" w:rsidP="00F91880">
            <w:pPr>
              <w:rPr>
                <w:rFonts w:ascii="PT Sans Narrow" w:hAnsi="PT Sans Narrow"/>
                <w:sz w:val="20"/>
              </w:rPr>
            </w:pPr>
          </w:p>
        </w:tc>
        <w:tc>
          <w:tcPr>
            <w:tcW w:w="936" w:type="dxa"/>
            <w:gridSpan w:val="2"/>
            <w:shd w:val="clear" w:color="auto" w:fill="F2F2F2"/>
            <w:tcMar>
              <w:top w:w="85" w:type="dxa"/>
              <w:left w:w="85" w:type="dxa"/>
              <w:bottom w:w="85" w:type="dxa"/>
              <w:right w:w="85" w:type="dxa"/>
            </w:tcMar>
          </w:tcPr>
          <w:p w14:paraId="631F9E73" w14:textId="77777777" w:rsidR="008B29B2" w:rsidRPr="009A4D95" w:rsidRDefault="008B29B2" w:rsidP="00F91880">
            <w:pPr>
              <w:rPr>
                <w:rFonts w:ascii="PT Sans Narrow" w:hAnsi="PT Sans Narrow"/>
                <w:b/>
                <w:sz w:val="20"/>
              </w:rPr>
            </w:pPr>
          </w:p>
        </w:tc>
        <w:tc>
          <w:tcPr>
            <w:tcW w:w="1018" w:type="dxa"/>
            <w:gridSpan w:val="3"/>
            <w:shd w:val="clear" w:color="auto" w:fill="F2F2F2"/>
            <w:tcMar>
              <w:top w:w="85" w:type="dxa"/>
              <w:left w:w="85" w:type="dxa"/>
              <w:bottom w:w="85" w:type="dxa"/>
              <w:right w:w="85" w:type="dxa"/>
            </w:tcMar>
          </w:tcPr>
          <w:p w14:paraId="4F0E7D1D" w14:textId="77777777" w:rsidR="008B29B2" w:rsidRPr="008B29B2" w:rsidRDefault="008B29B2" w:rsidP="00F91880">
            <w:pPr>
              <w:rPr>
                <w:rFonts w:ascii="PT Sans" w:hAnsi="PT Sans"/>
                <w:szCs w:val="22"/>
              </w:rPr>
            </w:pPr>
          </w:p>
        </w:tc>
      </w:tr>
      <w:tr w:rsidR="00BC4388" w:rsidRPr="008B29B2" w14:paraId="09CC542A" w14:textId="77777777" w:rsidTr="00B90CF4">
        <w:trPr>
          <w:jc w:val="center"/>
        </w:trPr>
        <w:tc>
          <w:tcPr>
            <w:tcW w:w="2974" w:type="dxa"/>
            <w:gridSpan w:val="4"/>
            <w:tcMar>
              <w:top w:w="85" w:type="dxa"/>
              <w:left w:w="85" w:type="dxa"/>
              <w:bottom w:w="85" w:type="dxa"/>
              <w:right w:w="85" w:type="dxa"/>
            </w:tcMar>
          </w:tcPr>
          <w:p w14:paraId="07D987BF" w14:textId="77777777" w:rsidR="008B29B2" w:rsidRPr="009A4D95" w:rsidRDefault="008B29B2" w:rsidP="00F91880">
            <w:pPr>
              <w:rPr>
                <w:rFonts w:ascii="PT Sans Narrow" w:hAnsi="PT Sans Narrow"/>
                <w:sz w:val="20"/>
              </w:rPr>
            </w:pPr>
            <w:r w:rsidRPr="009A4D95">
              <w:rPr>
                <w:rFonts w:ascii="PT Sans Narrow" w:hAnsi="PT Sans Narrow"/>
                <w:sz w:val="20"/>
              </w:rPr>
              <w:t>Poklicna matura (storitev in zagovor)</w:t>
            </w:r>
          </w:p>
        </w:tc>
        <w:tc>
          <w:tcPr>
            <w:tcW w:w="555" w:type="dxa"/>
            <w:gridSpan w:val="2"/>
            <w:tcMar>
              <w:top w:w="85" w:type="dxa"/>
              <w:left w:w="85" w:type="dxa"/>
              <w:bottom w:w="85" w:type="dxa"/>
              <w:right w:w="85" w:type="dxa"/>
            </w:tcMar>
          </w:tcPr>
          <w:p w14:paraId="3F3959D1"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16377FF2"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6A34124C" w14:textId="77777777" w:rsidR="008B29B2" w:rsidRPr="009A4D95" w:rsidRDefault="008B29B2" w:rsidP="00F91880">
            <w:pPr>
              <w:rPr>
                <w:rFonts w:ascii="PT Sans Narrow" w:hAnsi="PT Sans Narrow"/>
                <w:sz w:val="20"/>
              </w:rPr>
            </w:pPr>
          </w:p>
        </w:tc>
        <w:tc>
          <w:tcPr>
            <w:tcW w:w="336" w:type="dxa"/>
            <w:tcMar>
              <w:top w:w="85" w:type="dxa"/>
              <w:left w:w="85" w:type="dxa"/>
              <w:bottom w:w="85" w:type="dxa"/>
              <w:right w:w="85" w:type="dxa"/>
            </w:tcMar>
          </w:tcPr>
          <w:p w14:paraId="6AAECDF7"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F206D32"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2A0A09A8"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5E213A7C"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3BCD99B0"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598DCB54" w14:textId="77777777" w:rsidR="008B29B2" w:rsidRPr="009A4D95" w:rsidRDefault="008B29B2" w:rsidP="00F91880">
            <w:pPr>
              <w:rPr>
                <w:rFonts w:ascii="PT Sans Narrow" w:hAnsi="PT Sans Narrow"/>
                <w:sz w:val="20"/>
              </w:rPr>
            </w:pPr>
          </w:p>
        </w:tc>
        <w:tc>
          <w:tcPr>
            <w:tcW w:w="936" w:type="dxa"/>
            <w:gridSpan w:val="2"/>
            <w:tcMar>
              <w:top w:w="85" w:type="dxa"/>
              <w:left w:w="85" w:type="dxa"/>
              <w:bottom w:w="85" w:type="dxa"/>
              <w:right w:w="85" w:type="dxa"/>
            </w:tcMar>
          </w:tcPr>
          <w:p w14:paraId="2FBE3FEA" w14:textId="77777777" w:rsidR="008B29B2" w:rsidRPr="009A4D95" w:rsidRDefault="008B29B2" w:rsidP="00F91880">
            <w:pPr>
              <w:rPr>
                <w:rFonts w:ascii="PT Sans Narrow" w:hAnsi="PT Sans Narrow"/>
                <w:b/>
                <w:sz w:val="20"/>
              </w:rPr>
            </w:pPr>
            <w:r w:rsidRPr="009A4D95">
              <w:rPr>
                <w:rFonts w:ascii="PT Sans Narrow" w:hAnsi="PT Sans Narrow"/>
                <w:b/>
                <w:sz w:val="20"/>
              </w:rPr>
              <w:t>4</w:t>
            </w:r>
          </w:p>
        </w:tc>
        <w:tc>
          <w:tcPr>
            <w:tcW w:w="1018" w:type="dxa"/>
            <w:gridSpan w:val="3"/>
            <w:tcMar>
              <w:top w:w="85" w:type="dxa"/>
              <w:left w:w="85" w:type="dxa"/>
              <w:bottom w:w="85" w:type="dxa"/>
              <w:right w:w="85" w:type="dxa"/>
            </w:tcMar>
          </w:tcPr>
          <w:p w14:paraId="30A6CB27" w14:textId="77777777" w:rsidR="008B29B2" w:rsidRPr="008B29B2" w:rsidRDefault="008B29B2" w:rsidP="00F91880">
            <w:pPr>
              <w:rPr>
                <w:rFonts w:ascii="PT Sans" w:hAnsi="PT Sans"/>
                <w:szCs w:val="22"/>
              </w:rPr>
            </w:pPr>
          </w:p>
        </w:tc>
      </w:tr>
      <w:tr w:rsidR="00BC4388" w:rsidRPr="008B29B2" w14:paraId="62EB41CB" w14:textId="77777777" w:rsidTr="00B90CF4">
        <w:trPr>
          <w:jc w:val="center"/>
        </w:trPr>
        <w:tc>
          <w:tcPr>
            <w:tcW w:w="2974" w:type="dxa"/>
            <w:gridSpan w:val="4"/>
            <w:tcMar>
              <w:top w:w="85" w:type="dxa"/>
              <w:left w:w="85" w:type="dxa"/>
              <w:bottom w:w="85" w:type="dxa"/>
              <w:right w:w="85" w:type="dxa"/>
            </w:tcMar>
          </w:tcPr>
          <w:p w14:paraId="7EC57D2F" w14:textId="77777777" w:rsidR="008B29B2" w:rsidRPr="009A4D95" w:rsidRDefault="008B29B2" w:rsidP="00F91880">
            <w:pPr>
              <w:rPr>
                <w:rFonts w:ascii="PT Sans Narrow" w:hAnsi="PT Sans Narrow"/>
                <w:sz w:val="20"/>
              </w:rPr>
            </w:pPr>
            <w:r w:rsidRPr="009A4D95">
              <w:rPr>
                <w:rFonts w:ascii="PT Sans Narrow" w:hAnsi="PT Sans Narrow"/>
                <w:sz w:val="20"/>
              </w:rPr>
              <w:t>Število ur pouka na teden (A</w:t>
            </w:r>
            <w:r w:rsidR="006B467E">
              <w:rPr>
                <w:rFonts w:ascii="PT Sans Narrow" w:hAnsi="PT Sans Narrow"/>
                <w:sz w:val="20"/>
              </w:rPr>
              <w:t xml:space="preserve"> </w:t>
            </w:r>
            <w:r w:rsidRPr="009A4D95">
              <w:rPr>
                <w:rFonts w:ascii="PT Sans Narrow" w:hAnsi="PT Sans Narrow"/>
                <w:sz w:val="20"/>
              </w:rPr>
              <w:t>+</w:t>
            </w:r>
            <w:r w:rsidR="006B467E">
              <w:rPr>
                <w:rFonts w:ascii="PT Sans Narrow" w:hAnsi="PT Sans Narrow"/>
                <w:sz w:val="20"/>
              </w:rPr>
              <w:t xml:space="preserve"> </w:t>
            </w:r>
            <w:r w:rsidRPr="009A4D95">
              <w:rPr>
                <w:rFonts w:ascii="PT Sans Narrow" w:hAnsi="PT Sans Narrow"/>
                <w:sz w:val="20"/>
              </w:rPr>
              <w:t>B</w:t>
            </w:r>
            <w:r w:rsidR="006B467E">
              <w:rPr>
                <w:rFonts w:ascii="PT Sans Narrow" w:hAnsi="PT Sans Narrow"/>
                <w:sz w:val="20"/>
              </w:rPr>
              <w:t xml:space="preserve"> </w:t>
            </w:r>
            <w:r w:rsidRPr="009A4D95">
              <w:rPr>
                <w:rFonts w:ascii="PT Sans Narrow" w:hAnsi="PT Sans Narrow"/>
                <w:sz w:val="20"/>
              </w:rPr>
              <w:t>+</w:t>
            </w:r>
            <w:r w:rsidR="006B467E">
              <w:rPr>
                <w:rFonts w:ascii="PT Sans Narrow" w:hAnsi="PT Sans Narrow"/>
                <w:sz w:val="20"/>
              </w:rPr>
              <w:t xml:space="preserve"> </w:t>
            </w:r>
            <w:r w:rsidRPr="009A4D95">
              <w:rPr>
                <w:rFonts w:ascii="PT Sans Narrow" w:hAnsi="PT Sans Narrow"/>
                <w:sz w:val="20"/>
              </w:rPr>
              <w:t>E)</w:t>
            </w:r>
          </w:p>
        </w:tc>
        <w:tc>
          <w:tcPr>
            <w:tcW w:w="555" w:type="dxa"/>
            <w:gridSpan w:val="2"/>
            <w:tcMar>
              <w:top w:w="85" w:type="dxa"/>
              <w:left w:w="85" w:type="dxa"/>
              <w:bottom w:w="85" w:type="dxa"/>
              <w:right w:w="85" w:type="dxa"/>
            </w:tcMar>
          </w:tcPr>
          <w:p w14:paraId="79608189" w14:textId="77777777" w:rsidR="008B29B2" w:rsidRPr="009A4D95" w:rsidRDefault="008B29B2" w:rsidP="00F91880">
            <w:pPr>
              <w:rPr>
                <w:rFonts w:ascii="PT Sans Narrow" w:hAnsi="PT Sans Narrow"/>
                <w:b/>
                <w:sz w:val="20"/>
              </w:rPr>
            </w:pPr>
            <w:r w:rsidRPr="009A4D95">
              <w:rPr>
                <w:rFonts w:ascii="PT Sans Narrow" w:hAnsi="PT Sans Narrow"/>
                <w:b/>
                <w:sz w:val="20"/>
              </w:rPr>
              <w:t>33,18</w:t>
            </w:r>
          </w:p>
        </w:tc>
        <w:tc>
          <w:tcPr>
            <w:tcW w:w="336" w:type="dxa"/>
            <w:gridSpan w:val="2"/>
            <w:tcMar>
              <w:top w:w="85" w:type="dxa"/>
              <w:left w:w="85" w:type="dxa"/>
              <w:bottom w:w="85" w:type="dxa"/>
              <w:right w:w="85" w:type="dxa"/>
            </w:tcMar>
          </w:tcPr>
          <w:p w14:paraId="06566294"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3B107A58" w14:textId="77777777" w:rsidR="008B29B2" w:rsidRPr="009A4D95" w:rsidRDefault="008B29B2" w:rsidP="00F91880">
            <w:pPr>
              <w:rPr>
                <w:rFonts w:ascii="PT Sans Narrow" w:hAnsi="PT Sans Narrow"/>
                <w:b/>
                <w:sz w:val="20"/>
              </w:rPr>
            </w:pPr>
            <w:r w:rsidRPr="009A4D95">
              <w:rPr>
                <w:rFonts w:ascii="PT Sans Narrow" w:hAnsi="PT Sans Narrow"/>
                <w:b/>
                <w:sz w:val="20"/>
              </w:rPr>
              <w:t>33</w:t>
            </w:r>
          </w:p>
        </w:tc>
        <w:tc>
          <w:tcPr>
            <w:tcW w:w="336" w:type="dxa"/>
            <w:tcMar>
              <w:top w:w="85" w:type="dxa"/>
              <w:left w:w="85" w:type="dxa"/>
              <w:bottom w:w="85" w:type="dxa"/>
              <w:right w:w="85" w:type="dxa"/>
            </w:tcMar>
          </w:tcPr>
          <w:p w14:paraId="02324CC0"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5EB71FDD" w14:textId="77777777" w:rsidR="008B29B2" w:rsidRPr="009A4D95" w:rsidRDefault="008B29B2" w:rsidP="00F91880">
            <w:pPr>
              <w:rPr>
                <w:rFonts w:ascii="PT Sans Narrow" w:hAnsi="PT Sans Narrow"/>
                <w:b/>
                <w:sz w:val="20"/>
              </w:rPr>
            </w:pPr>
            <w:r w:rsidRPr="009A4D95">
              <w:rPr>
                <w:rFonts w:ascii="PT Sans Narrow" w:hAnsi="PT Sans Narrow"/>
                <w:b/>
                <w:sz w:val="20"/>
              </w:rPr>
              <w:t>32</w:t>
            </w:r>
          </w:p>
        </w:tc>
        <w:tc>
          <w:tcPr>
            <w:tcW w:w="336" w:type="dxa"/>
            <w:gridSpan w:val="2"/>
            <w:tcMar>
              <w:top w:w="85" w:type="dxa"/>
              <w:left w:w="85" w:type="dxa"/>
              <w:bottom w:w="85" w:type="dxa"/>
              <w:right w:w="85" w:type="dxa"/>
            </w:tcMar>
          </w:tcPr>
          <w:p w14:paraId="324E5162" w14:textId="77777777" w:rsidR="008B29B2" w:rsidRPr="009A4D95" w:rsidRDefault="008B29B2" w:rsidP="00F91880">
            <w:pPr>
              <w:rPr>
                <w:rFonts w:ascii="PT Sans Narrow" w:hAnsi="PT Sans Narrow"/>
                <w:b/>
                <w:sz w:val="20"/>
              </w:rPr>
            </w:pPr>
          </w:p>
        </w:tc>
        <w:tc>
          <w:tcPr>
            <w:tcW w:w="556" w:type="dxa"/>
            <w:gridSpan w:val="2"/>
            <w:tcMar>
              <w:top w:w="85" w:type="dxa"/>
              <w:left w:w="85" w:type="dxa"/>
              <w:bottom w:w="85" w:type="dxa"/>
              <w:right w:w="85" w:type="dxa"/>
            </w:tcMar>
          </w:tcPr>
          <w:p w14:paraId="0194DCE5" w14:textId="77777777" w:rsidR="008B29B2" w:rsidRPr="009A4D95" w:rsidRDefault="008B29B2" w:rsidP="00F91880">
            <w:pPr>
              <w:rPr>
                <w:rFonts w:ascii="PT Sans Narrow" w:hAnsi="PT Sans Narrow"/>
                <w:color w:val="FF0000"/>
                <w:sz w:val="20"/>
              </w:rPr>
            </w:pPr>
            <w:r w:rsidRPr="009A4D95">
              <w:rPr>
                <w:rFonts w:ascii="PT Sans Narrow" w:hAnsi="PT Sans Narrow"/>
                <w:sz w:val="20"/>
                <w:highlight w:val="yellow"/>
              </w:rPr>
              <w:t>33,14</w:t>
            </w:r>
          </w:p>
        </w:tc>
        <w:tc>
          <w:tcPr>
            <w:tcW w:w="336" w:type="dxa"/>
            <w:gridSpan w:val="2"/>
            <w:tcMar>
              <w:top w:w="85" w:type="dxa"/>
              <w:left w:w="85" w:type="dxa"/>
              <w:bottom w:w="85" w:type="dxa"/>
              <w:right w:w="85" w:type="dxa"/>
            </w:tcMar>
          </w:tcPr>
          <w:p w14:paraId="46EAEAD3"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3D3F6BE2" w14:textId="77777777" w:rsidR="008B29B2" w:rsidRPr="009A4D95" w:rsidRDefault="008B29B2" w:rsidP="00F91880">
            <w:pPr>
              <w:rPr>
                <w:rFonts w:ascii="PT Sans Narrow" w:hAnsi="PT Sans Narrow"/>
                <w:b/>
                <w:sz w:val="20"/>
              </w:rPr>
            </w:pPr>
            <w:r w:rsidRPr="009A4D95">
              <w:rPr>
                <w:rFonts w:ascii="PT Sans Narrow" w:hAnsi="PT Sans Narrow"/>
                <w:b/>
                <w:sz w:val="20"/>
              </w:rPr>
              <w:t>4454</w:t>
            </w:r>
          </w:p>
        </w:tc>
        <w:tc>
          <w:tcPr>
            <w:tcW w:w="936" w:type="dxa"/>
            <w:gridSpan w:val="2"/>
            <w:tcMar>
              <w:top w:w="85" w:type="dxa"/>
              <w:left w:w="85" w:type="dxa"/>
              <w:bottom w:w="85" w:type="dxa"/>
              <w:right w:w="85" w:type="dxa"/>
            </w:tcMar>
          </w:tcPr>
          <w:p w14:paraId="451A8A21" w14:textId="77777777" w:rsidR="008B29B2" w:rsidRPr="009A4D95" w:rsidRDefault="008B29B2" w:rsidP="00F91880">
            <w:pPr>
              <w:rPr>
                <w:rFonts w:ascii="PT Sans Narrow" w:hAnsi="PT Sans Narrow"/>
                <w:sz w:val="20"/>
              </w:rPr>
            </w:pPr>
          </w:p>
        </w:tc>
        <w:tc>
          <w:tcPr>
            <w:tcW w:w="1018" w:type="dxa"/>
            <w:gridSpan w:val="3"/>
            <w:tcMar>
              <w:top w:w="85" w:type="dxa"/>
              <w:left w:w="85" w:type="dxa"/>
              <w:bottom w:w="85" w:type="dxa"/>
              <w:right w:w="85" w:type="dxa"/>
            </w:tcMar>
          </w:tcPr>
          <w:p w14:paraId="2631E357" w14:textId="77777777" w:rsidR="008B29B2" w:rsidRPr="008B29B2" w:rsidRDefault="008B29B2" w:rsidP="00F91880">
            <w:pPr>
              <w:rPr>
                <w:rFonts w:ascii="PT Sans" w:hAnsi="PT Sans"/>
                <w:szCs w:val="22"/>
              </w:rPr>
            </w:pPr>
          </w:p>
        </w:tc>
      </w:tr>
      <w:tr w:rsidR="00BC4388" w:rsidRPr="008B29B2" w14:paraId="43F2C18D" w14:textId="77777777" w:rsidTr="00B90CF4">
        <w:trPr>
          <w:jc w:val="center"/>
        </w:trPr>
        <w:tc>
          <w:tcPr>
            <w:tcW w:w="2974" w:type="dxa"/>
            <w:gridSpan w:val="4"/>
            <w:tcMar>
              <w:top w:w="85" w:type="dxa"/>
              <w:left w:w="85" w:type="dxa"/>
              <w:bottom w:w="85" w:type="dxa"/>
              <w:right w:w="85" w:type="dxa"/>
            </w:tcMar>
          </w:tcPr>
          <w:p w14:paraId="7647E3A2" w14:textId="77777777" w:rsidR="008B29B2" w:rsidRPr="009A4D95" w:rsidRDefault="008B29B2" w:rsidP="00F91880">
            <w:pPr>
              <w:rPr>
                <w:rFonts w:ascii="PT Sans Narrow" w:hAnsi="PT Sans Narrow"/>
                <w:sz w:val="20"/>
              </w:rPr>
            </w:pPr>
            <w:r w:rsidRPr="009A4D95">
              <w:rPr>
                <w:rFonts w:ascii="PT Sans Narrow" w:hAnsi="PT Sans Narrow"/>
                <w:sz w:val="20"/>
              </w:rPr>
              <w:t>Število tednov izobraževanja na šoli</w:t>
            </w:r>
          </w:p>
        </w:tc>
        <w:tc>
          <w:tcPr>
            <w:tcW w:w="555" w:type="dxa"/>
            <w:gridSpan w:val="2"/>
            <w:tcMar>
              <w:top w:w="85" w:type="dxa"/>
              <w:left w:w="85" w:type="dxa"/>
              <w:bottom w:w="85" w:type="dxa"/>
              <w:right w:w="85" w:type="dxa"/>
            </w:tcMar>
          </w:tcPr>
          <w:p w14:paraId="3EF4A45B" w14:textId="77777777" w:rsidR="008B29B2" w:rsidRPr="009A4D95" w:rsidRDefault="008B29B2" w:rsidP="00F91880">
            <w:pPr>
              <w:rPr>
                <w:rFonts w:ascii="PT Sans Narrow" w:hAnsi="PT Sans Narrow"/>
                <w:b/>
                <w:sz w:val="20"/>
              </w:rPr>
            </w:pPr>
            <w:r w:rsidRPr="009A4D95">
              <w:rPr>
                <w:rFonts w:ascii="PT Sans Narrow" w:hAnsi="PT Sans Narrow"/>
                <w:b/>
                <w:sz w:val="20"/>
              </w:rPr>
              <w:t>34</w:t>
            </w:r>
          </w:p>
        </w:tc>
        <w:tc>
          <w:tcPr>
            <w:tcW w:w="336" w:type="dxa"/>
            <w:gridSpan w:val="2"/>
            <w:tcMar>
              <w:top w:w="85" w:type="dxa"/>
              <w:left w:w="85" w:type="dxa"/>
              <w:bottom w:w="85" w:type="dxa"/>
              <w:right w:w="85" w:type="dxa"/>
            </w:tcMar>
          </w:tcPr>
          <w:p w14:paraId="4A51FD1E"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46683B5E" w14:textId="77777777" w:rsidR="008B29B2" w:rsidRPr="009A4D95" w:rsidRDefault="008B29B2" w:rsidP="00F91880">
            <w:pPr>
              <w:rPr>
                <w:rFonts w:ascii="PT Sans Narrow" w:hAnsi="PT Sans Narrow"/>
                <w:b/>
                <w:sz w:val="20"/>
              </w:rPr>
            </w:pPr>
            <w:r w:rsidRPr="009A4D95">
              <w:rPr>
                <w:rFonts w:ascii="PT Sans Narrow" w:hAnsi="PT Sans Narrow"/>
                <w:b/>
                <w:sz w:val="20"/>
              </w:rPr>
              <w:t>34</w:t>
            </w:r>
          </w:p>
        </w:tc>
        <w:tc>
          <w:tcPr>
            <w:tcW w:w="336" w:type="dxa"/>
            <w:tcMar>
              <w:top w:w="85" w:type="dxa"/>
              <w:left w:w="85" w:type="dxa"/>
              <w:bottom w:w="85" w:type="dxa"/>
              <w:right w:w="85" w:type="dxa"/>
            </w:tcMar>
          </w:tcPr>
          <w:p w14:paraId="27BA6C54" w14:textId="77777777" w:rsidR="008B29B2" w:rsidRPr="009A4D95" w:rsidRDefault="008B29B2" w:rsidP="00F91880">
            <w:pPr>
              <w:rPr>
                <w:rFonts w:ascii="PT Sans Narrow" w:hAnsi="PT Sans Narrow"/>
                <w:b/>
                <w:sz w:val="20"/>
              </w:rPr>
            </w:pPr>
          </w:p>
        </w:tc>
        <w:tc>
          <w:tcPr>
            <w:tcW w:w="556" w:type="dxa"/>
            <w:tcMar>
              <w:top w:w="85" w:type="dxa"/>
              <w:left w:w="85" w:type="dxa"/>
              <w:bottom w:w="85" w:type="dxa"/>
              <w:right w:w="85" w:type="dxa"/>
            </w:tcMar>
          </w:tcPr>
          <w:p w14:paraId="35DA8A90" w14:textId="77777777" w:rsidR="008B29B2" w:rsidRPr="009A4D95" w:rsidRDefault="008B29B2" w:rsidP="00F91880">
            <w:pPr>
              <w:rPr>
                <w:rFonts w:ascii="PT Sans Narrow" w:hAnsi="PT Sans Narrow"/>
                <w:b/>
                <w:sz w:val="20"/>
              </w:rPr>
            </w:pPr>
            <w:r w:rsidRPr="009A4D95">
              <w:rPr>
                <w:rFonts w:ascii="PT Sans Narrow" w:hAnsi="PT Sans Narrow"/>
                <w:b/>
                <w:sz w:val="20"/>
              </w:rPr>
              <w:t>34</w:t>
            </w:r>
          </w:p>
        </w:tc>
        <w:tc>
          <w:tcPr>
            <w:tcW w:w="336" w:type="dxa"/>
            <w:gridSpan w:val="2"/>
            <w:tcMar>
              <w:top w:w="85" w:type="dxa"/>
              <w:left w:w="85" w:type="dxa"/>
              <w:bottom w:w="85" w:type="dxa"/>
              <w:right w:w="85" w:type="dxa"/>
            </w:tcMar>
          </w:tcPr>
          <w:p w14:paraId="1C028B0F" w14:textId="77777777" w:rsidR="008B29B2" w:rsidRPr="009A4D95" w:rsidRDefault="008B29B2" w:rsidP="00F91880">
            <w:pPr>
              <w:rPr>
                <w:rFonts w:ascii="PT Sans Narrow" w:hAnsi="PT Sans Narrow"/>
                <w:b/>
                <w:sz w:val="20"/>
              </w:rPr>
            </w:pPr>
          </w:p>
        </w:tc>
        <w:tc>
          <w:tcPr>
            <w:tcW w:w="556" w:type="dxa"/>
            <w:gridSpan w:val="2"/>
            <w:tcMar>
              <w:top w:w="85" w:type="dxa"/>
              <w:left w:w="85" w:type="dxa"/>
              <w:bottom w:w="85" w:type="dxa"/>
              <w:right w:w="85" w:type="dxa"/>
            </w:tcMar>
          </w:tcPr>
          <w:p w14:paraId="289D82A3" w14:textId="77777777" w:rsidR="008B29B2" w:rsidRPr="009A4D95" w:rsidRDefault="008B29B2" w:rsidP="00F91880">
            <w:pPr>
              <w:rPr>
                <w:rFonts w:ascii="PT Sans Narrow" w:hAnsi="PT Sans Narrow"/>
                <w:b/>
                <w:sz w:val="20"/>
              </w:rPr>
            </w:pPr>
            <w:r w:rsidRPr="009A4D95">
              <w:rPr>
                <w:rFonts w:ascii="PT Sans Narrow" w:hAnsi="PT Sans Narrow"/>
                <w:b/>
                <w:sz w:val="20"/>
              </w:rPr>
              <w:t>34</w:t>
            </w:r>
          </w:p>
        </w:tc>
        <w:tc>
          <w:tcPr>
            <w:tcW w:w="336" w:type="dxa"/>
            <w:gridSpan w:val="2"/>
            <w:tcMar>
              <w:top w:w="85" w:type="dxa"/>
              <w:left w:w="85" w:type="dxa"/>
              <w:bottom w:w="85" w:type="dxa"/>
              <w:right w:w="85" w:type="dxa"/>
            </w:tcMar>
          </w:tcPr>
          <w:p w14:paraId="3DA965EE"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26B83693" w14:textId="77777777" w:rsidR="008B29B2" w:rsidRPr="009A4D95" w:rsidRDefault="008B29B2" w:rsidP="00F91880">
            <w:pPr>
              <w:rPr>
                <w:rFonts w:ascii="PT Sans Narrow" w:hAnsi="PT Sans Narrow"/>
                <w:b/>
                <w:sz w:val="20"/>
              </w:rPr>
            </w:pPr>
            <w:r w:rsidRPr="009A4D95">
              <w:rPr>
                <w:rFonts w:ascii="PT Sans Narrow" w:hAnsi="PT Sans Narrow"/>
                <w:b/>
                <w:sz w:val="20"/>
              </w:rPr>
              <w:t>136</w:t>
            </w:r>
          </w:p>
        </w:tc>
        <w:tc>
          <w:tcPr>
            <w:tcW w:w="936" w:type="dxa"/>
            <w:gridSpan w:val="2"/>
            <w:tcMar>
              <w:top w:w="85" w:type="dxa"/>
              <w:left w:w="85" w:type="dxa"/>
              <w:bottom w:w="85" w:type="dxa"/>
              <w:right w:w="85" w:type="dxa"/>
            </w:tcMar>
          </w:tcPr>
          <w:p w14:paraId="04127A73" w14:textId="77777777" w:rsidR="008B29B2" w:rsidRPr="009A4D95" w:rsidRDefault="008B29B2" w:rsidP="00F91880">
            <w:pPr>
              <w:rPr>
                <w:rFonts w:ascii="PT Sans Narrow" w:hAnsi="PT Sans Narrow"/>
                <w:sz w:val="20"/>
              </w:rPr>
            </w:pPr>
          </w:p>
        </w:tc>
        <w:tc>
          <w:tcPr>
            <w:tcW w:w="1018" w:type="dxa"/>
            <w:gridSpan w:val="3"/>
            <w:tcMar>
              <w:top w:w="85" w:type="dxa"/>
              <w:left w:w="85" w:type="dxa"/>
              <w:bottom w:w="85" w:type="dxa"/>
              <w:right w:w="85" w:type="dxa"/>
            </w:tcMar>
          </w:tcPr>
          <w:p w14:paraId="53F04779" w14:textId="77777777" w:rsidR="008B29B2" w:rsidRPr="008B29B2" w:rsidRDefault="008B29B2" w:rsidP="00F91880">
            <w:pPr>
              <w:rPr>
                <w:rFonts w:ascii="PT Sans" w:hAnsi="PT Sans"/>
                <w:szCs w:val="22"/>
              </w:rPr>
            </w:pPr>
          </w:p>
        </w:tc>
      </w:tr>
      <w:tr w:rsidR="00BC4388" w:rsidRPr="008B29B2" w14:paraId="49320CEF" w14:textId="77777777" w:rsidTr="00B90CF4">
        <w:trPr>
          <w:jc w:val="center"/>
        </w:trPr>
        <w:tc>
          <w:tcPr>
            <w:tcW w:w="2974" w:type="dxa"/>
            <w:gridSpan w:val="4"/>
            <w:tcMar>
              <w:top w:w="85" w:type="dxa"/>
              <w:left w:w="85" w:type="dxa"/>
              <w:bottom w:w="85" w:type="dxa"/>
              <w:right w:w="85" w:type="dxa"/>
            </w:tcMar>
          </w:tcPr>
          <w:p w14:paraId="52F81AD5" w14:textId="77777777" w:rsidR="008B29B2" w:rsidRPr="009A4D95" w:rsidRDefault="008B29B2" w:rsidP="00F91880">
            <w:pPr>
              <w:rPr>
                <w:rFonts w:ascii="PT Sans Narrow" w:hAnsi="PT Sans Narrow"/>
                <w:sz w:val="20"/>
              </w:rPr>
            </w:pPr>
            <w:r w:rsidRPr="009A4D95">
              <w:rPr>
                <w:rFonts w:ascii="PT Sans Narrow" w:hAnsi="PT Sans Narrow"/>
                <w:sz w:val="20"/>
              </w:rPr>
              <w:t>Število tednov izobraževanja v podjetju</w:t>
            </w:r>
          </w:p>
        </w:tc>
        <w:tc>
          <w:tcPr>
            <w:tcW w:w="555" w:type="dxa"/>
            <w:gridSpan w:val="2"/>
            <w:tcMar>
              <w:top w:w="85" w:type="dxa"/>
              <w:left w:w="85" w:type="dxa"/>
              <w:bottom w:w="85" w:type="dxa"/>
              <w:right w:w="85" w:type="dxa"/>
            </w:tcMar>
          </w:tcPr>
          <w:p w14:paraId="132A4AB4"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58808F64"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5709CB6A"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336" w:type="dxa"/>
            <w:tcMar>
              <w:top w:w="85" w:type="dxa"/>
              <w:left w:w="85" w:type="dxa"/>
              <w:bottom w:w="85" w:type="dxa"/>
              <w:right w:w="85" w:type="dxa"/>
            </w:tcMar>
          </w:tcPr>
          <w:p w14:paraId="2DCD846A"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05DA75B"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336" w:type="dxa"/>
            <w:gridSpan w:val="2"/>
            <w:tcMar>
              <w:top w:w="85" w:type="dxa"/>
              <w:left w:w="85" w:type="dxa"/>
              <w:bottom w:w="85" w:type="dxa"/>
              <w:right w:w="85" w:type="dxa"/>
            </w:tcMar>
          </w:tcPr>
          <w:p w14:paraId="63EA2785"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28FB14E0"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435C9D02"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53002214" w14:textId="77777777" w:rsidR="008B29B2" w:rsidRPr="009A4D95" w:rsidRDefault="008B29B2" w:rsidP="00F91880">
            <w:pPr>
              <w:rPr>
                <w:rFonts w:ascii="PT Sans Narrow" w:hAnsi="PT Sans Narrow"/>
                <w:b/>
                <w:sz w:val="20"/>
              </w:rPr>
            </w:pPr>
            <w:r w:rsidRPr="009A4D95">
              <w:rPr>
                <w:rFonts w:ascii="PT Sans Narrow" w:hAnsi="PT Sans Narrow"/>
                <w:b/>
                <w:sz w:val="20"/>
              </w:rPr>
              <w:t>4</w:t>
            </w:r>
          </w:p>
        </w:tc>
        <w:tc>
          <w:tcPr>
            <w:tcW w:w="936" w:type="dxa"/>
            <w:gridSpan w:val="2"/>
            <w:tcMar>
              <w:top w:w="85" w:type="dxa"/>
              <w:left w:w="85" w:type="dxa"/>
              <w:bottom w:w="85" w:type="dxa"/>
              <w:right w:w="85" w:type="dxa"/>
            </w:tcMar>
          </w:tcPr>
          <w:p w14:paraId="472836A0" w14:textId="77777777" w:rsidR="008B29B2" w:rsidRPr="009A4D95" w:rsidRDefault="008B29B2" w:rsidP="00F91880">
            <w:pPr>
              <w:rPr>
                <w:rFonts w:ascii="PT Sans Narrow" w:hAnsi="PT Sans Narrow"/>
                <w:sz w:val="20"/>
              </w:rPr>
            </w:pPr>
          </w:p>
        </w:tc>
        <w:tc>
          <w:tcPr>
            <w:tcW w:w="1018" w:type="dxa"/>
            <w:gridSpan w:val="3"/>
            <w:tcMar>
              <w:top w:w="85" w:type="dxa"/>
              <w:left w:w="85" w:type="dxa"/>
              <w:bottom w:w="85" w:type="dxa"/>
              <w:right w:w="85" w:type="dxa"/>
            </w:tcMar>
          </w:tcPr>
          <w:p w14:paraId="6CC47E66" w14:textId="77777777" w:rsidR="008B29B2" w:rsidRPr="008B29B2" w:rsidRDefault="008B29B2" w:rsidP="00F91880">
            <w:pPr>
              <w:rPr>
                <w:rFonts w:ascii="PT Sans" w:hAnsi="PT Sans"/>
                <w:szCs w:val="22"/>
              </w:rPr>
            </w:pPr>
          </w:p>
        </w:tc>
      </w:tr>
      <w:tr w:rsidR="00BC4388" w:rsidRPr="008B29B2" w14:paraId="6A19ADF5" w14:textId="77777777" w:rsidTr="00B90CF4">
        <w:trPr>
          <w:jc w:val="center"/>
        </w:trPr>
        <w:tc>
          <w:tcPr>
            <w:tcW w:w="2974" w:type="dxa"/>
            <w:gridSpan w:val="4"/>
            <w:tcMar>
              <w:top w:w="85" w:type="dxa"/>
              <w:left w:w="85" w:type="dxa"/>
              <w:bottom w:w="85" w:type="dxa"/>
              <w:right w:w="85" w:type="dxa"/>
            </w:tcMar>
          </w:tcPr>
          <w:p w14:paraId="20270CA9" w14:textId="77777777" w:rsidR="008B29B2" w:rsidRPr="009A4D95" w:rsidRDefault="008B29B2" w:rsidP="00F91880">
            <w:pPr>
              <w:rPr>
                <w:rFonts w:ascii="PT Sans Narrow" w:hAnsi="PT Sans Narrow"/>
                <w:sz w:val="20"/>
              </w:rPr>
            </w:pPr>
            <w:r w:rsidRPr="009A4D95">
              <w:rPr>
                <w:rFonts w:ascii="PT Sans Narrow" w:hAnsi="PT Sans Narrow"/>
                <w:sz w:val="20"/>
              </w:rPr>
              <w:t>Število tednov interesnih dejavnosti</w:t>
            </w:r>
          </w:p>
        </w:tc>
        <w:tc>
          <w:tcPr>
            <w:tcW w:w="555" w:type="dxa"/>
            <w:gridSpan w:val="2"/>
            <w:tcMar>
              <w:top w:w="85" w:type="dxa"/>
              <w:left w:w="85" w:type="dxa"/>
              <w:bottom w:w="85" w:type="dxa"/>
              <w:right w:w="85" w:type="dxa"/>
            </w:tcMar>
          </w:tcPr>
          <w:p w14:paraId="151D6F16" w14:textId="77777777" w:rsidR="008B29B2" w:rsidRPr="009A4D95" w:rsidRDefault="008B29B2" w:rsidP="00F91880">
            <w:pPr>
              <w:rPr>
                <w:rFonts w:ascii="PT Sans Narrow" w:hAnsi="PT Sans Narrow"/>
                <w:sz w:val="20"/>
              </w:rPr>
            </w:pPr>
            <w:r w:rsidRPr="009A4D95">
              <w:rPr>
                <w:rFonts w:ascii="PT Sans Narrow" w:hAnsi="PT Sans Narrow"/>
                <w:sz w:val="20"/>
              </w:rPr>
              <w:t>4</w:t>
            </w:r>
          </w:p>
        </w:tc>
        <w:tc>
          <w:tcPr>
            <w:tcW w:w="336" w:type="dxa"/>
            <w:gridSpan w:val="2"/>
            <w:tcMar>
              <w:top w:w="85" w:type="dxa"/>
              <w:left w:w="85" w:type="dxa"/>
              <w:bottom w:w="85" w:type="dxa"/>
              <w:right w:w="85" w:type="dxa"/>
            </w:tcMar>
          </w:tcPr>
          <w:p w14:paraId="253B619B"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721C3D24"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336" w:type="dxa"/>
            <w:tcMar>
              <w:top w:w="85" w:type="dxa"/>
              <w:left w:w="85" w:type="dxa"/>
              <w:bottom w:w="85" w:type="dxa"/>
              <w:right w:w="85" w:type="dxa"/>
            </w:tcMar>
          </w:tcPr>
          <w:p w14:paraId="40627302"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1BE2E0FB" w14:textId="77777777" w:rsidR="008B29B2" w:rsidRPr="009A4D95" w:rsidRDefault="008B29B2" w:rsidP="00F91880">
            <w:pPr>
              <w:rPr>
                <w:rFonts w:ascii="PT Sans Narrow" w:hAnsi="PT Sans Narrow"/>
                <w:sz w:val="20"/>
              </w:rPr>
            </w:pPr>
            <w:r w:rsidRPr="009A4D95">
              <w:rPr>
                <w:rFonts w:ascii="PT Sans Narrow" w:hAnsi="PT Sans Narrow"/>
                <w:sz w:val="20"/>
              </w:rPr>
              <w:t>2</w:t>
            </w:r>
          </w:p>
        </w:tc>
        <w:tc>
          <w:tcPr>
            <w:tcW w:w="336" w:type="dxa"/>
            <w:gridSpan w:val="2"/>
            <w:tcMar>
              <w:top w:w="85" w:type="dxa"/>
              <w:left w:w="85" w:type="dxa"/>
              <w:bottom w:w="85" w:type="dxa"/>
              <w:right w:w="85" w:type="dxa"/>
            </w:tcMar>
          </w:tcPr>
          <w:p w14:paraId="69DDBB12"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7A5EA316" w14:textId="77777777" w:rsidR="008B29B2" w:rsidRPr="009A4D95" w:rsidRDefault="008B29B2" w:rsidP="00F91880">
            <w:pPr>
              <w:rPr>
                <w:rFonts w:ascii="PT Sans Narrow" w:hAnsi="PT Sans Narrow"/>
                <w:sz w:val="20"/>
              </w:rPr>
            </w:pPr>
            <w:r w:rsidRPr="009A4D95">
              <w:rPr>
                <w:rFonts w:ascii="PT Sans Narrow" w:hAnsi="PT Sans Narrow"/>
                <w:sz w:val="20"/>
              </w:rPr>
              <w:t>3</w:t>
            </w:r>
          </w:p>
        </w:tc>
        <w:tc>
          <w:tcPr>
            <w:tcW w:w="336" w:type="dxa"/>
            <w:gridSpan w:val="2"/>
            <w:tcMar>
              <w:top w:w="85" w:type="dxa"/>
              <w:left w:w="85" w:type="dxa"/>
              <w:bottom w:w="85" w:type="dxa"/>
              <w:right w:w="85" w:type="dxa"/>
            </w:tcMar>
          </w:tcPr>
          <w:p w14:paraId="1BA3855F"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6B404315" w14:textId="77777777" w:rsidR="008B29B2" w:rsidRPr="009A4D95" w:rsidRDefault="008B29B2" w:rsidP="00F91880">
            <w:pPr>
              <w:rPr>
                <w:rFonts w:ascii="PT Sans Narrow" w:hAnsi="PT Sans Narrow"/>
                <w:b/>
                <w:sz w:val="20"/>
              </w:rPr>
            </w:pPr>
            <w:r w:rsidRPr="009A4D95">
              <w:rPr>
                <w:rFonts w:ascii="PT Sans Narrow" w:hAnsi="PT Sans Narrow"/>
                <w:b/>
                <w:sz w:val="20"/>
              </w:rPr>
              <w:t>11</w:t>
            </w:r>
          </w:p>
        </w:tc>
        <w:tc>
          <w:tcPr>
            <w:tcW w:w="936" w:type="dxa"/>
            <w:gridSpan w:val="2"/>
            <w:tcMar>
              <w:top w:w="85" w:type="dxa"/>
              <w:left w:w="85" w:type="dxa"/>
              <w:bottom w:w="85" w:type="dxa"/>
              <w:right w:w="85" w:type="dxa"/>
            </w:tcMar>
          </w:tcPr>
          <w:p w14:paraId="1B5A77F7" w14:textId="77777777" w:rsidR="008B29B2" w:rsidRPr="009A4D95" w:rsidRDefault="008B29B2" w:rsidP="00F91880">
            <w:pPr>
              <w:rPr>
                <w:rFonts w:ascii="PT Sans Narrow" w:hAnsi="PT Sans Narrow"/>
                <w:sz w:val="20"/>
              </w:rPr>
            </w:pPr>
          </w:p>
        </w:tc>
        <w:tc>
          <w:tcPr>
            <w:tcW w:w="1018" w:type="dxa"/>
            <w:gridSpan w:val="3"/>
            <w:tcMar>
              <w:top w:w="85" w:type="dxa"/>
              <w:left w:w="85" w:type="dxa"/>
              <w:bottom w:w="85" w:type="dxa"/>
              <w:right w:w="85" w:type="dxa"/>
            </w:tcMar>
          </w:tcPr>
          <w:p w14:paraId="78B8F19B" w14:textId="77777777" w:rsidR="008B29B2" w:rsidRPr="008B29B2" w:rsidRDefault="008B29B2" w:rsidP="00F91880">
            <w:pPr>
              <w:rPr>
                <w:rFonts w:ascii="PT Sans" w:hAnsi="PT Sans"/>
                <w:szCs w:val="22"/>
              </w:rPr>
            </w:pPr>
          </w:p>
        </w:tc>
      </w:tr>
      <w:tr w:rsidR="00BC4388" w:rsidRPr="008B29B2" w14:paraId="1BCB7469" w14:textId="77777777" w:rsidTr="00B90CF4">
        <w:trPr>
          <w:jc w:val="center"/>
        </w:trPr>
        <w:tc>
          <w:tcPr>
            <w:tcW w:w="2974" w:type="dxa"/>
            <w:gridSpan w:val="4"/>
            <w:tcMar>
              <w:top w:w="85" w:type="dxa"/>
              <w:left w:w="85" w:type="dxa"/>
              <w:bottom w:w="85" w:type="dxa"/>
              <w:right w:w="85" w:type="dxa"/>
            </w:tcMar>
          </w:tcPr>
          <w:p w14:paraId="76338A82" w14:textId="77777777" w:rsidR="008B29B2" w:rsidRPr="009A4D95" w:rsidRDefault="008B29B2" w:rsidP="00F91880">
            <w:pPr>
              <w:rPr>
                <w:rFonts w:ascii="PT Sans Narrow" w:hAnsi="PT Sans Narrow"/>
                <w:sz w:val="20"/>
              </w:rPr>
            </w:pPr>
            <w:r w:rsidRPr="009A4D95">
              <w:rPr>
                <w:rFonts w:ascii="PT Sans Narrow" w:hAnsi="PT Sans Narrow"/>
                <w:sz w:val="20"/>
              </w:rPr>
              <w:t>Skupno število tednov izobraževanja</w:t>
            </w:r>
          </w:p>
        </w:tc>
        <w:tc>
          <w:tcPr>
            <w:tcW w:w="555" w:type="dxa"/>
            <w:gridSpan w:val="2"/>
            <w:tcMar>
              <w:top w:w="85" w:type="dxa"/>
              <w:left w:w="85" w:type="dxa"/>
              <w:bottom w:w="85" w:type="dxa"/>
              <w:right w:w="85" w:type="dxa"/>
            </w:tcMar>
          </w:tcPr>
          <w:p w14:paraId="32559CC1" w14:textId="77777777" w:rsidR="008B29B2" w:rsidRPr="009A4D95" w:rsidRDefault="008B29B2" w:rsidP="00F91880">
            <w:pPr>
              <w:rPr>
                <w:rFonts w:ascii="PT Sans Narrow" w:hAnsi="PT Sans Narrow"/>
                <w:sz w:val="20"/>
              </w:rPr>
            </w:pPr>
            <w:r w:rsidRPr="009A4D95">
              <w:rPr>
                <w:rFonts w:ascii="PT Sans Narrow" w:hAnsi="PT Sans Narrow"/>
                <w:sz w:val="20"/>
              </w:rPr>
              <w:t>38</w:t>
            </w:r>
          </w:p>
        </w:tc>
        <w:tc>
          <w:tcPr>
            <w:tcW w:w="336" w:type="dxa"/>
            <w:gridSpan w:val="2"/>
            <w:tcMar>
              <w:top w:w="85" w:type="dxa"/>
              <w:left w:w="85" w:type="dxa"/>
              <w:bottom w:w="85" w:type="dxa"/>
              <w:right w:w="85" w:type="dxa"/>
            </w:tcMar>
          </w:tcPr>
          <w:p w14:paraId="196B77F3"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4AE564F7" w14:textId="77777777" w:rsidR="008B29B2" w:rsidRPr="009A4D95" w:rsidRDefault="008B29B2" w:rsidP="00F91880">
            <w:pPr>
              <w:rPr>
                <w:rFonts w:ascii="PT Sans Narrow" w:hAnsi="PT Sans Narrow"/>
                <w:sz w:val="20"/>
              </w:rPr>
            </w:pPr>
            <w:r w:rsidRPr="009A4D95">
              <w:rPr>
                <w:rFonts w:ascii="PT Sans Narrow" w:hAnsi="PT Sans Narrow"/>
                <w:sz w:val="20"/>
              </w:rPr>
              <w:t>38</w:t>
            </w:r>
          </w:p>
        </w:tc>
        <w:tc>
          <w:tcPr>
            <w:tcW w:w="336" w:type="dxa"/>
            <w:tcMar>
              <w:top w:w="85" w:type="dxa"/>
              <w:left w:w="85" w:type="dxa"/>
              <w:bottom w:w="85" w:type="dxa"/>
              <w:right w:w="85" w:type="dxa"/>
            </w:tcMar>
          </w:tcPr>
          <w:p w14:paraId="5D5F40B4"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A422597" w14:textId="77777777" w:rsidR="008B29B2" w:rsidRPr="009A4D95" w:rsidRDefault="008B29B2" w:rsidP="00F91880">
            <w:pPr>
              <w:rPr>
                <w:rFonts w:ascii="PT Sans Narrow" w:hAnsi="PT Sans Narrow"/>
                <w:sz w:val="20"/>
              </w:rPr>
            </w:pPr>
            <w:r w:rsidRPr="009A4D95">
              <w:rPr>
                <w:rFonts w:ascii="PT Sans Narrow" w:hAnsi="PT Sans Narrow"/>
                <w:sz w:val="20"/>
              </w:rPr>
              <w:t>38</w:t>
            </w:r>
          </w:p>
        </w:tc>
        <w:tc>
          <w:tcPr>
            <w:tcW w:w="336" w:type="dxa"/>
            <w:gridSpan w:val="2"/>
            <w:tcMar>
              <w:top w:w="85" w:type="dxa"/>
              <w:left w:w="85" w:type="dxa"/>
              <w:bottom w:w="85" w:type="dxa"/>
              <w:right w:w="85" w:type="dxa"/>
            </w:tcMar>
          </w:tcPr>
          <w:p w14:paraId="46A8D06C"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55508C69" w14:textId="77777777" w:rsidR="008B29B2" w:rsidRPr="009A4D95" w:rsidRDefault="008B29B2" w:rsidP="00F91880">
            <w:pPr>
              <w:rPr>
                <w:rFonts w:ascii="PT Sans Narrow" w:hAnsi="PT Sans Narrow"/>
                <w:sz w:val="20"/>
              </w:rPr>
            </w:pPr>
            <w:r w:rsidRPr="009A4D95">
              <w:rPr>
                <w:rFonts w:ascii="PT Sans Narrow" w:hAnsi="PT Sans Narrow"/>
                <w:sz w:val="20"/>
              </w:rPr>
              <w:t>37</w:t>
            </w:r>
          </w:p>
        </w:tc>
        <w:tc>
          <w:tcPr>
            <w:tcW w:w="336" w:type="dxa"/>
            <w:gridSpan w:val="2"/>
            <w:tcMar>
              <w:top w:w="85" w:type="dxa"/>
              <w:left w:w="85" w:type="dxa"/>
              <w:bottom w:w="85" w:type="dxa"/>
              <w:right w:w="85" w:type="dxa"/>
            </w:tcMar>
          </w:tcPr>
          <w:p w14:paraId="0E27756F" w14:textId="77777777" w:rsidR="008B29B2" w:rsidRPr="009A4D95" w:rsidRDefault="008B29B2" w:rsidP="00F91880">
            <w:pPr>
              <w:rPr>
                <w:rFonts w:ascii="PT Sans Narrow" w:hAnsi="PT Sans Narrow"/>
                <w:b/>
                <w:sz w:val="20"/>
              </w:rPr>
            </w:pPr>
          </w:p>
        </w:tc>
        <w:tc>
          <w:tcPr>
            <w:tcW w:w="849" w:type="dxa"/>
            <w:gridSpan w:val="2"/>
            <w:tcMar>
              <w:top w:w="85" w:type="dxa"/>
              <w:left w:w="85" w:type="dxa"/>
              <w:bottom w:w="85" w:type="dxa"/>
              <w:right w:w="85" w:type="dxa"/>
            </w:tcMar>
          </w:tcPr>
          <w:p w14:paraId="1AD0DC46" w14:textId="77777777" w:rsidR="008B29B2" w:rsidRPr="009A4D95" w:rsidRDefault="008B29B2" w:rsidP="00F91880">
            <w:pPr>
              <w:rPr>
                <w:rFonts w:ascii="PT Sans Narrow" w:hAnsi="PT Sans Narrow"/>
                <w:b/>
                <w:sz w:val="20"/>
              </w:rPr>
            </w:pPr>
            <w:r w:rsidRPr="009A4D95">
              <w:rPr>
                <w:rFonts w:ascii="PT Sans Narrow" w:hAnsi="PT Sans Narrow"/>
                <w:b/>
                <w:sz w:val="20"/>
              </w:rPr>
              <w:t>151</w:t>
            </w:r>
          </w:p>
        </w:tc>
        <w:tc>
          <w:tcPr>
            <w:tcW w:w="936" w:type="dxa"/>
            <w:gridSpan w:val="2"/>
            <w:tcMar>
              <w:top w:w="85" w:type="dxa"/>
              <w:left w:w="85" w:type="dxa"/>
              <w:bottom w:w="85" w:type="dxa"/>
              <w:right w:w="85" w:type="dxa"/>
            </w:tcMar>
          </w:tcPr>
          <w:p w14:paraId="599F1EB4" w14:textId="77777777" w:rsidR="008B29B2" w:rsidRPr="009A4D95" w:rsidRDefault="008B29B2" w:rsidP="00F91880">
            <w:pPr>
              <w:rPr>
                <w:rFonts w:ascii="PT Sans Narrow" w:hAnsi="PT Sans Narrow"/>
                <w:sz w:val="20"/>
              </w:rPr>
            </w:pPr>
          </w:p>
        </w:tc>
        <w:tc>
          <w:tcPr>
            <w:tcW w:w="1018" w:type="dxa"/>
            <w:gridSpan w:val="3"/>
            <w:tcMar>
              <w:top w:w="85" w:type="dxa"/>
              <w:left w:w="85" w:type="dxa"/>
              <w:bottom w:w="85" w:type="dxa"/>
              <w:right w:w="85" w:type="dxa"/>
            </w:tcMar>
          </w:tcPr>
          <w:p w14:paraId="4869BED9" w14:textId="77777777" w:rsidR="008B29B2" w:rsidRPr="008B29B2" w:rsidRDefault="008B29B2" w:rsidP="00F91880">
            <w:pPr>
              <w:rPr>
                <w:rFonts w:ascii="PT Sans" w:hAnsi="PT Sans"/>
                <w:szCs w:val="22"/>
              </w:rPr>
            </w:pPr>
          </w:p>
        </w:tc>
      </w:tr>
      <w:tr w:rsidR="00BC4388" w:rsidRPr="008B29B2" w14:paraId="3F5881BC" w14:textId="77777777" w:rsidTr="00B90CF4">
        <w:trPr>
          <w:jc w:val="center"/>
        </w:trPr>
        <w:tc>
          <w:tcPr>
            <w:tcW w:w="2974" w:type="dxa"/>
            <w:gridSpan w:val="4"/>
            <w:tcMar>
              <w:top w:w="85" w:type="dxa"/>
              <w:left w:w="85" w:type="dxa"/>
              <w:bottom w:w="85" w:type="dxa"/>
              <w:right w:w="85" w:type="dxa"/>
            </w:tcMar>
          </w:tcPr>
          <w:p w14:paraId="673D90FF" w14:textId="77777777" w:rsidR="008B29B2" w:rsidRPr="009A4D95" w:rsidRDefault="008B29B2" w:rsidP="00F91880">
            <w:pPr>
              <w:rPr>
                <w:rFonts w:ascii="PT Sans Narrow" w:hAnsi="PT Sans Narrow"/>
                <w:b/>
                <w:sz w:val="20"/>
              </w:rPr>
            </w:pPr>
            <w:r w:rsidRPr="009A4D95">
              <w:rPr>
                <w:rFonts w:ascii="PT Sans Narrow" w:hAnsi="PT Sans Narrow"/>
                <w:b/>
                <w:sz w:val="20"/>
              </w:rPr>
              <w:t>Skupaj kreditnih točk</w:t>
            </w:r>
          </w:p>
        </w:tc>
        <w:tc>
          <w:tcPr>
            <w:tcW w:w="555" w:type="dxa"/>
            <w:gridSpan w:val="2"/>
            <w:tcMar>
              <w:top w:w="85" w:type="dxa"/>
              <w:left w:w="85" w:type="dxa"/>
              <w:bottom w:w="85" w:type="dxa"/>
              <w:right w:w="85" w:type="dxa"/>
            </w:tcMar>
          </w:tcPr>
          <w:p w14:paraId="3FF070F6"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062A5D8B"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22535E9C" w14:textId="77777777" w:rsidR="008B29B2" w:rsidRPr="009A4D95" w:rsidRDefault="008B29B2" w:rsidP="00F91880">
            <w:pPr>
              <w:rPr>
                <w:rFonts w:ascii="PT Sans Narrow" w:hAnsi="PT Sans Narrow"/>
                <w:sz w:val="20"/>
              </w:rPr>
            </w:pPr>
          </w:p>
        </w:tc>
        <w:tc>
          <w:tcPr>
            <w:tcW w:w="336" w:type="dxa"/>
            <w:tcMar>
              <w:top w:w="85" w:type="dxa"/>
              <w:left w:w="85" w:type="dxa"/>
              <w:bottom w:w="85" w:type="dxa"/>
              <w:right w:w="85" w:type="dxa"/>
            </w:tcMar>
          </w:tcPr>
          <w:p w14:paraId="73615A97" w14:textId="77777777" w:rsidR="008B29B2" w:rsidRPr="009A4D95" w:rsidRDefault="008B29B2" w:rsidP="00F91880">
            <w:pPr>
              <w:rPr>
                <w:rFonts w:ascii="PT Sans Narrow" w:hAnsi="PT Sans Narrow"/>
                <w:sz w:val="20"/>
              </w:rPr>
            </w:pPr>
          </w:p>
        </w:tc>
        <w:tc>
          <w:tcPr>
            <w:tcW w:w="556" w:type="dxa"/>
            <w:tcMar>
              <w:top w:w="85" w:type="dxa"/>
              <w:left w:w="85" w:type="dxa"/>
              <w:bottom w:w="85" w:type="dxa"/>
              <w:right w:w="85" w:type="dxa"/>
            </w:tcMar>
          </w:tcPr>
          <w:p w14:paraId="78DD3D7A"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5A8C5D71" w14:textId="77777777" w:rsidR="008B29B2" w:rsidRPr="009A4D95" w:rsidRDefault="008B29B2" w:rsidP="00F91880">
            <w:pPr>
              <w:rPr>
                <w:rFonts w:ascii="PT Sans Narrow" w:hAnsi="PT Sans Narrow"/>
                <w:sz w:val="20"/>
              </w:rPr>
            </w:pPr>
          </w:p>
        </w:tc>
        <w:tc>
          <w:tcPr>
            <w:tcW w:w="556" w:type="dxa"/>
            <w:gridSpan w:val="2"/>
            <w:tcMar>
              <w:top w:w="85" w:type="dxa"/>
              <w:left w:w="85" w:type="dxa"/>
              <w:bottom w:w="85" w:type="dxa"/>
              <w:right w:w="85" w:type="dxa"/>
            </w:tcMar>
          </w:tcPr>
          <w:p w14:paraId="55E99616" w14:textId="77777777" w:rsidR="008B29B2" w:rsidRPr="009A4D95" w:rsidRDefault="008B29B2" w:rsidP="00F91880">
            <w:pPr>
              <w:rPr>
                <w:rFonts w:ascii="PT Sans Narrow" w:hAnsi="PT Sans Narrow"/>
                <w:sz w:val="20"/>
              </w:rPr>
            </w:pPr>
          </w:p>
        </w:tc>
        <w:tc>
          <w:tcPr>
            <w:tcW w:w="336" w:type="dxa"/>
            <w:gridSpan w:val="2"/>
            <w:tcMar>
              <w:top w:w="85" w:type="dxa"/>
              <w:left w:w="85" w:type="dxa"/>
              <w:bottom w:w="85" w:type="dxa"/>
              <w:right w:w="85" w:type="dxa"/>
            </w:tcMar>
          </w:tcPr>
          <w:p w14:paraId="7D2FA241" w14:textId="77777777" w:rsidR="008B29B2" w:rsidRPr="009A4D95" w:rsidRDefault="008B29B2" w:rsidP="00F91880">
            <w:pPr>
              <w:rPr>
                <w:rFonts w:ascii="PT Sans Narrow" w:hAnsi="PT Sans Narrow"/>
                <w:sz w:val="20"/>
              </w:rPr>
            </w:pPr>
          </w:p>
        </w:tc>
        <w:tc>
          <w:tcPr>
            <w:tcW w:w="849" w:type="dxa"/>
            <w:gridSpan w:val="2"/>
            <w:tcMar>
              <w:top w:w="85" w:type="dxa"/>
              <w:left w:w="85" w:type="dxa"/>
              <w:bottom w:w="85" w:type="dxa"/>
              <w:right w:w="85" w:type="dxa"/>
            </w:tcMar>
          </w:tcPr>
          <w:p w14:paraId="277096C5" w14:textId="77777777" w:rsidR="008B29B2" w:rsidRPr="009A4D95" w:rsidRDefault="008B29B2" w:rsidP="00F91880">
            <w:pPr>
              <w:rPr>
                <w:rFonts w:ascii="PT Sans Narrow" w:hAnsi="PT Sans Narrow"/>
                <w:sz w:val="20"/>
              </w:rPr>
            </w:pPr>
          </w:p>
        </w:tc>
        <w:tc>
          <w:tcPr>
            <w:tcW w:w="936" w:type="dxa"/>
            <w:gridSpan w:val="2"/>
            <w:tcMar>
              <w:top w:w="85" w:type="dxa"/>
              <w:left w:w="85" w:type="dxa"/>
              <w:bottom w:w="85" w:type="dxa"/>
              <w:right w:w="85" w:type="dxa"/>
            </w:tcMar>
          </w:tcPr>
          <w:p w14:paraId="2554C07C" w14:textId="77777777" w:rsidR="008B29B2" w:rsidRPr="009A4D95" w:rsidRDefault="008B29B2" w:rsidP="00F91880">
            <w:pPr>
              <w:rPr>
                <w:rFonts w:ascii="PT Sans Narrow" w:hAnsi="PT Sans Narrow"/>
                <w:b/>
                <w:sz w:val="20"/>
              </w:rPr>
            </w:pPr>
            <w:r w:rsidRPr="009A4D95">
              <w:rPr>
                <w:rFonts w:ascii="PT Sans Narrow" w:hAnsi="PT Sans Narrow"/>
                <w:b/>
                <w:sz w:val="20"/>
              </w:rPr>
              <w:t>240 KT</w:t>
            </w:r>
          </w:p>
        </w:tc>
        <w:tc>
          <w:tcPr>
            <w:tcW w:w="1018" w:type="dxa"/>
            <w:gridSpan w:val="3"/>
            <w:tcMar>
              <w:top w:w="85" w:type="dxa"/>
              <w:left w:w="85" w:type="dxa"/>
              <w:bottom w:w="85" w:type="dxa"/>
              <w:right w:w="85" w:type="dxa"/>
            </w:tcMar>
          </w:tcPr>
          <w:p w14:paraId="3F692260" w14:textId="77777777" w:rsidR="008B29B2" w:rsidRPr="008B29B2" w:rsidRDefault="008B29B2" w:rsidP="00F91880">
            <w:pPr>
              <w:rPr>
                <w:rFonts w:ascii="PT Sans" w:hAnsi="PT Sans"/>
                <w:szCs w:val="22"/>
              </w:rPr>
            </w:pPr>
          </w:p>
        </w:tc>
      </w:tr>
    </w:tbl>
    <w:p w14:paraId="4175E05D" w14:textId="77777777" w:rsidR="008B29B2" w:rsidRDefault="008B29B2" w:rsidP="008B29B2">
      <w:pPr>
        <w:rPr>
          <w:rFonts w:ascii="PT Sans" w:hAnsi="PT Sans"/>
          <w:b/>
          <w:sz w:val="18"/>
          <w:szCs w:val="18"/>
        </w:rPr>
      </w:pPr>
    </w:p>
    <w:p w14:paraId="622D2C2C" w14:textId="77777777" w:rsidR="009A4D95" w:rsidRPr="009A4D95" w:rsidRDefault="009A4D95" w:rsidP="009A4D95">
      <w:pPr>
        <w:rPr>
          <w:rFonts w:ascii="PT Sans" w:hAnsi="PT Sans" w:cs="Arial"/>
          <w:b/>
          <w:caps/>
          <w:szCs w:val="22"/>
        </w:rPr>
      </w:pPr>
      <w:r w:rsidRPr="009A4D95">
        <w:rPr>
          <w:rFonts w:ascii="PT Sans" w:hAnsi="PT Sans" w:cs="Arial"/>
          <w:b/>
          <w:caps/>
          <w:szCs w:val="22"/>
        </w:rPr>
        <w:t>Pojasnila k predmetniku</w:t>
      </w:r>
    </w:p>
    <w:p w14:paraId="7A046C66" w14:textId="77777777" w:rsidR="009A4D95" w:rsidRPr="009A4D95" w:rsidRDefault="00F91B55" w:rsidP="00F91B55">
      <w:pPr>
        <w:jc w:val="left"/>
        <w:rPr>
          <w:rFonts w:ascii="PT Sans" w:hAnsi="PT Sans" w:cs="Arial"/>
          <w:szCs w:val="22"/>
          <w:u w:val="single"/>
        </w:rPr>
      </w:pPr>
      <w:r>
        <w:rPr>
          <w:rFonts w:ascii="PT Sans" w:hAnsi="PT Sans" w:cs="Arial"/>
          <w:szCs w:val="22"/>
          <w:u w:val="single"/>
        </w:rPr>
        <w:t xml:space="preserve">A) </w:t>
      </w:r>
      <w:r w:rsidR="009A4D95" w:rsidRPr="009A4D95">
        <w:rPr>
          <w:rFonts w:ascii="PT Sans" w:hAnsi="PT Sans" w:cs="Arial"/>
          <w:szCs w:val="22"/>
          <w:u w:val="single"/>
        </w:rPr>
        <w:t>Izbirni moduli</w:t>
      </w:r>
    </w:p>
    <w:p w14:paraId="16BF6BC9" w14:textId="77777777" w:rsidR="009A4D95" w:rsidRPr="009A4D95" w:rsidRDefault="009A4D95" w:rsidP="009A4D95">
      <w:pPr>
        <w:rPr>
          <w:rFonts w:ascii="PT Sans" w:hAnsi="PT Sans" w:cs="Arial"/>
          <w:szCs w:val="22"/>
        </w:rPr>
      </w:pPr>
      <w:r w:rsidRPr="009A4D95">
        <w:rPr>
          <w:rFonts w:ascii="PT Sans" w:hAnsi="PT Sans" w:cs="Arial"/>
          <w:szCs w:val="22"/>
        </w:rPr>
        <w:t xml:space="preserve">Šola ali dijak lahko izbere dva strokovna modula izmed modulov od </w:t>
      </w:r>
      <w:r w:rsidRPr="009A4D95">
        <w:rPr>
          <w:rFonts w:ascii="PT Sans" w:hAnsi="PT Sans" w:cs="Arial"/>
          <w:b/>
          <w:szCs w:val="22"/>
        </w:rPr>
        <w:t>M5 do M8</w:t>
      </w:r>
      <w:r w:rsidRPr="009A4D95">
        <w:rPr>
          <w:rFonts w:ascii="PT Sans" w:hAnsi="PT Sans" w:cs="Arial"/>
          <w:szCs w:val="22"/>
        </w:rPr>
        <w:t xml:space="preserve"> in en strokovni modul izmed modulov od </w:t>
      </w:r>
      <w:r w:rsidRPr="009A4D95">
        <w:rPr>
          <w:rFonts w:ascii="PT Sans" w:hAnsi="PT Sans" w:cs="Arial"/>
          <w:b/>
          <w:szCs w:val="22"/>
        </w:rPr>
        <w:t>M9 do M13</w:t>
      </w:r>
      <w:r w:rsidRPr="009A4D95">
        <w:rPr>
          <w:rFonts w:ascii="PT Sans" w:hAnsi="PT Sans" w:cs="Arial"/>
          <w:szCs w:val="22"/>
        </w:rPr>
        <w:t>.</w:t>
      </w:r>
    </w:p>
    <w:p w14:paraId="4896B2B2" w14:textId="77777777" w:rsidR="009A4D95" w:rsidRPr="009A4D95" w:rsidRDefault="009A4D95" w:rsidP="009A4D95">
      <w:pPr>
        <w:rPr>
          <w:rFonts w:ascii="PT Sans" w:hAnsi="PT Sans" w:cs="Arial"/>
          <w:szCs w:val="22"/>
        </w:rPr>
      </w:pPr>
    </w:p>
    <w:p w14:paraId="585224BD" w14:textId="77777777" w:rsidR="009A4D95" w:rsidRPr="009A4D95" w:rsidRDefault="00F91B55" w:rsidP="00F91B55">
      <w:pPr>
        <w:jc w:val="left"/>
        <w:rPr>
          <w:rFonts w:ascii="PT Sans" w:hAnsi="PT Sans" w:cs="Arial"/>
          <w:szCs w:val="22"/>
          <w:u w:val="single"/>
        </w:rPr>
      </w:pPr>
      <w:r>
        <w:rPr>
          <w:rFonts w:ascii="PT Sans" w:hAnsi="PT Sans" w:cs="Arial"/>
          <w:szCs w:val="22"/>
          <w:u w:val="single"/>
        </w:rPr>
        <w:t xml:space="preserve">B) </w:t>
      </w:r>
      <w:r w:rsidR="009A4D95" w:rsidRPr="009A4D95">
        <w:rPr>
          <w:rFonts w:ascii="PT Sans" w:hAnsi="PT Sans" w:cs="Arial"/>
          <w:szCs w:val="22"/>
          <w:u w:val="single"/>
        </w:rPr>
        <w:t>Integrirane vsebine</w:t>
      </w:r>
    </w:p>
    <w:p w14:paraId="62584AD6" w14:textId="77777777" w:rsidR="009A4D95" w:rsidRPr="009A4D95" w:rsidRDefault="009A4D95" w:rsidP="009A4D95">
      <w:pPr>
        <w:rPr>
          <w:rFonts w:ascii="PT Sans" w:hAnsi="PT Sans" w:cs="Arial"/>
          <w:szCs w:val="22"/>
        </w:rPr>
      </w:pPr>
      <w:r w:rsidRPr="009A4D95">
        <w:rPr>
          <w:rFonts w:ascii="PT Sans" w:hAnsi="PT Sans" w:cs="Arial"/>
          <w:szCs w:val="22"/>
        </w:rPr>
        <w:t xml:space="preserve">** </w:t>
      </w:r>
      <w:r w:rsidRPr="009A4D95">
        <w:rPr>
          <w:rFonts w:ascii="PT Sans" w:hAnsi="PT Sans" w:cs="Arial"/>
          <w:b/>
          <w:szCs w:val="22"/>
        </w:rPr>
        <w:t>M1</w:t>
      </w:r>
      <w:r w:rsidR="00F91B55">
        <w:rPr>
          <w:rFonts w:ascii="PT Sans" w:hAnsi="PT Sans" w:cs="Arial"/>
          <w:szCs w:val="22"/>
        </w:rPr>
        <w:t xml:space="preserve"> (</w:t>
      </w:r>
      <w:r w:rsidRPr="009A4D95">
        <w:rPr>
          <w:rFonts w:ascii="PT Sans" w:hAnsi="PT Sans" w:cs="Arial"/>
          <w:szCs w:val="22"/>
        </w:rPr>
        <w:t>Poslovni projekti</w:t>
      </w:r>
      <w:r w:rsidR="00F91B55">
        <w:rPr>
          <w:rFonts w:ascii="PT Sans" w:hAnsi="PT Sans" w:cs="Arial"/>
          <w:szCs w:val="22"/>
        </w:rPr>
        <w:t xml:space="preserve">, </w:t>
      </w:r>
      <w:r w:rsidRPr="009A4D95">
        <w:rPr>
          <w:rFonts w:ascii="PT Sans" w:hAnsi="PT Sans" w:cs="Arial"/>
          <w:szCs w:val="22"/>
        </w:rPr>
        <w:t>1. letnik): vsebinska sklopa Elektronsko gradivo in Oblikovanje besedil – integrirane vsebine IKT v skupnem obsegu 68 ur oz</w:t>
      </w:r>
      <w:r w:rsidR="00F91B55">
        <w:rPr>
          <w:rFonts w:ascii="PT Sans" w:hAnsi="PT Sans" w:cs="Arial"/>
          <w:szCs w:val="22"/>
        </w:rPr>
        <w:t>iroma</w:t>
      </w:r>
      <w:r w:rsidRPr="009A4D95">
        <w:rPr>
          <w:rFonts w:ascii="PT Sans" w:hAnsi="PT Sans" w:cs="Arial"/>
          <w:szCs w:val="22"/>
        </w:rPr>
        <w:t xml:space="preserve"> 2 uri/teden.</w:t>
      </w:r>
    </w:p>
    <w:p w14:paraId="703BEE52" w14:textId="77777777" w:rsidR="009A4D95" w:rsidRPr="009A4D95" w:rsidRDefault="009A4D95" w:rsidP="009A4D95">
      <w:pPr>
        <w:rPr>
          <w:rFonts w:ascii="PT Sans" w:hAnsi="PT Sans" w:cs="Arial"/>
          <w:szCs w:val="22"/>
        </w:rPr>
      </w:pPr>
      <w:r w:rsidRPr="009A4D95">
        <w:rPr>
          <w:rFonts w:ascii="PT Sans" w:hAnsi="PT Sans" w:cs="Arial"/>
          <w:szCs w:val="22"/>
        </w:rPr>
        <w:t xml:space="preserve">*** </w:t>
      </w:r>
      <w:r w:rsidRPr="009A4D95">
        <w:rPr>
          <w:rFonts w:ascii="PT Sans" w:hAnsi="PT Sans" w:cs="Arial"/>
          <w:b/>
          <w:szCs w:val="22"/>
        </w:rPr>
        <w:t>M7</w:t>
      </w:r>
      <w:r w:rsidRPr="009A4D95">
        <w:rPr>
          <w:rFonts w:ascii="PT Sans" w:hAnsi="PT Sans" w:cs="Arial"/>
          <w:szCs w:val="22"/>
        </w:rPr>
        <w:t xml:space="preserve"> </w:t>
      </w:r>
      <w:r w:rsidR="00F91B55">
        <w:rPr>
          <w:rFonts w:ascii="PT Sans" w:hAnsi="PT Sans" w:cs="Arial"/>
          <w:szCs w:val="22"/>
        </w:rPr>
        <w:t>(</w:t>
      </w:r>
      <w:r w:rsidRPr="009A4D95">
        <w:rPr>
          <w:rFonts w:ascii="PT Sans" w:hAnsi="PT Sans" w:cs="Arial"/>
          <w:szCs w:val="22"/>
        </w:rPr>
        <w:t>Komercialno poslovanje</w:t>
      </w:r>
      <w:r w:rsidR="00F91B55">
        <w:rPr>
          <w:rFonts w:ascii="PT Sans" w:hAnsi="PT Sans" w:cs="Arial"/>
          <w:szCs w:val="22"/>
        </w:rPr>
        <w:t xml:space="preserve">, </w:t>
      </w:r>
      <w:r w:rsidRPr="009A4D95">
        <w:rPr>
          <w:rFonts w:ascii="PT Sans" w:hAnsi="PT Sans" w:cs="Arial"/>
          <w:szCs w:val="22"/>
        </w:rPr>
        <w:t>3. letnik)</w:t>
      </w:r>
      <w:r w:rsidR="00F91B55">
        <w:rPr>
          <w:rFonts w:ascii="PT Sans" w:hAnsi="PT Sans" w:cs="Arial"/>
          <w:szCs w:val="22"/>
        </w:rPr>
        <w:t>:</w:t>
      </w:r>
      <w:r w:rsidRPr="009A4D95">
        <w:rPr>
          <w:rFonts w:ascii="PT Sans" w:hAnsi="PT Sans" w:cs="Arial"/>
          <w:szCs w:val="22"/>
        </w:rPr>
        <w:t xml:space="preserve"> vsebinski sklop Razvrščanje blaga</w:t>
      </w:r>
      <w:r w:rsidR="00F91B55">
        <w:rPr>
          <w:rFonts w:ascii="PT Sans" w:hAnsi="PT Sans" w:cs="Arial"/>
          <w:szCs w:val="22"/>
        </w:rPr>
        <w:t xml:space="preserve"> –</w:t>
      </w:r>
      <w:r w:rsidRPr="009A4D95">
        <w:rPr>
          <w:rFonts w:ascii="PT Sans" w:hAnsi="PT Sans" w:cs="Arial"/>
          <w:szCs w:val="22"/>
        </w:rPr>
        <w:t xml:space="preserve"> integrirane vsebine NPB v skupnem obsegu 34 ur oz</w:t>
      </w:r>
      <w:r w:rsidR="00F91B55">
        <w:rPr>
          <w:rFonts w:ascii="PT Sans" w:hAnsi="PT Sans" w:cs="Arial"/>
          <w:szCs w:val="22"/>
        </w:rPr>
        <w:t>iroma</w:t>
      </w:r>
      <w:r w:rsidRPr="009A4D95">
        <w:rPr>
          <w:rFonts w:ascii="PT Sans" w:hAnsi="PT Sans" w:cs="Arial"/>
          <w:szCs w:val="22"/>
        </w:rPr>
        <w:t xml:space="preserve"> 1 ur</w:t>
      </w:r>
      <w:r w:rsidR="00F91B55">
        <w:rPr>
          <w:rFonts w:ascii="PT Sans" w:hAnsi="PT Sans" w:cs="Arial"/>
          <w:szCs w:val="22"/>
        </w:rPr>
        <w:t>a</w:t>
      </w:r>
      <w:r w:rsidRPr="009A4D95">
        <w:rPr>
          <w:rFonts w:ascii="PT Sans" w:hAnsi="PT Sans" w:cs="Arial"/>
          <w:szCs w:val="22"/>
        </w:rPr>
        <w:t>/teden.</w:t>
      </w:r>
    </w:p>
    <w:p w14:paraId="4632C649" w14:textId="77777777" w:rsidR="009A4D95" w:rsidRPr="009A4D95" w:rsidRDefault="009A4D95" w:rsidP="009A4D95">
      <w:pPr>
        <w:rPr>
          <w:rFonts w:ascii="PT Sans" w:hAnsi="PT Sans" w:cs="Arial"/>
          <w:szCs w:val="22"/>
        </w:rPr>
      </w:pPr>
    </w:p>
    <w:p w14:paraId="24EDBA29" w14:textId="77777777" w:rsidR="009A4D95" w:rsidRPr="009A4D95" w:rsidRDefault="00F91B55" w:rsidP="00F91B55">
      <w:pPr>
        <w:jc w:val="left"/>
        <w:rPr>
          <w:rFonts w:ascii="PT Sans" w:hAnsi="PT Sans" w:cs="Arial"/>
          <w:szCs w:val="22"/>
          <w:u w:val="single"/>
        </w:rPr>
      </w:pPr>
      <w:r>
        <w:rPr>
          <w:rFonts w:ascii="PT Sans" w:hAnsi="PT Sans" w:cs="Arial"/>
          <w:szCs w:val="22"/>
          <w:u w:val="single"/>
        </w:rPr>
        <w:t xml:space="preserve">C) </w:t>
      </w:r>
      <w:r w:rsidR="009A4D95" w:rsidRPr="009A4D95">
        <w:rPr>
          <w:rFonts w:ascii="PT Sans" w:hAnsi="PT Sans" w:cs="Arial"/>
          <w:szCs w:val="22"/>
          <w:u w:val="single"/>
        </w:rPr>
        <w:t>Delitev dijakov v skupine pri izvajanju praktičnega pouka v šoli:</w:t>
      </w:r>
    </w:p>
    <w:p w14:paraId="4F0B6FFD" w14:textId="77777777" w:rsidR="00C21E0E" w:rsidRDefault="00C21E0E" w:rsidP="009A4D95">
      <w:pPr>
        <w:rPr>
          <w:rFonts w:ascii="PT Sans" w:hAnsi="PT Sans" w:cs="Arial"/>
          <w:b/>
          <w:szCs w:val="22"/>
        </w:rPr>
        <w:sectPr w:rsidR="00C21E0E" w:rsidSect="004F66EE">
          <w:pgSz w:w="11906" w:h="16838" w:code="9"/>
          <w:pgMar w:top="1418" w:right="1134" w:bottom="1134" w:left="1134" w:header="709" w:footer="709" w:gutter="284"/>
          <w:cols w:space="708"/>
          <w:docGrid w:linePitch="360"/>
        </w:sectPr>
      </w:pPr>
    </w:p>
    <w:p w14:paraId="04D4267D" w14:textId="77777777" w:rsidR="009A4D95" w:rsidRPr="009A4D95" w:rsidRDefault="009A4D95" w:rsidP="009A4D95">
      <w:pPr>
        <w:rPr>
          <w:rFonts w:ascii="PT Sans" w:hAnsi="PT Sans" w:cs="Arial"/>
          <w:szCs w:val="22"/>
        </w:rPr>
      </w:pPr>
      <w:r w:rsidRPr="009A4D95">
        <w:rPr>
          <w:rFonts w:ascii="PT Sans" w:hAnsi="PT Sans" w:cs="Arial"/>
          <w:b/>
          <w:szCs w:val="22"/>
        </w:rPr>
        <w:lastRenderedPageBreak/>
        <w:t>M1</w:t>
      </w:r>
      <w:r w:rsidRPr="009A4D95">
        <w:rPr>
          <w:rFonts w:ascii="PT Sans" w:hAnsi="PT Sans" w:cs="Arial"/>
          <w:szCs w:val="22"/>
        </w:rPr>
        <w:t xml:space="preserve"> </w:t>
      </w:r>
      <w:r w:rsidRPr="009A4D95">
        <w:rPr>
          <w:rFonts w:ascii="PT Sans" w:hAnsi="PT Sans" w:cs="Arial"/>
          <w:b/>
          <w:szCs w:val="22"/>
        </w:rPr>
        <w:t>–</w:t>
      </w:r>
      <w:r w:rsidRPr="009A4D95">
        <w:rPr>
          <w:rFonts w:ascii="PT Sans" w:hAnsi="PT Sans" w:cs="Arial"/>
          <w:szCs w:val="22"/>
        </w:rPr>
        <w:t xml:space="preserve"> delitev dijakov v skupine,</w:t>
      </w:r>
    </w:p>
    <w:p w14:paraId="59D53A43" w14:textId="77777777" w:rsidR="009A4D95" w:rsidRPr="009A4D95" w:rsidRDefault="009A4D95" w:rsidP="009A4D95">
      <w:pPr>
        <w:rPr>
          <w:rFonts w:ascii="PT Sans" w:hAnsi="PT Sans" w:cs="Arial"/>
          <w:szCs w:val="22"/>
        </w:rPr>
      </w:pPr>
      <w:r w:rsidRPr="009A4D95">
        <w:rPr>
          <w:rFonts w:ascii="PT Sans" w:hAnsi="PT Sans" w:cs="Arial"/>
          <w:b/>
          <w:szCs w:val="22"/>
        </w:rPr>
        <w:t>M2</w:t>
      </w:r>
      <w:r w:rsidRPr="009A4D95">
        <w:rPr>
          <w:rFonts w:ascii="PT Sans" w:hAnsi="PT Sans" w:cs="Arial"/>
          <w:szCs w:val="22"/>
        </w:rPr>
        <w:t xml:space="preserve"> – delitev dijakov v skupine,</w:t>
      </w:r>
    </w:p>
    <w:p w14:paraId="642906A9" w14:textId="77777777" w:rsidR="009A4D95" w:rsidRPr="009A4D95" w:rsidRDefault="009A4D95" w:rsidP="009A4D95">
      <w:pPr>
        <w:rPr>
          <w:rFonts w:ascii="PT Sans" w:hAnsi="PT Sans" w:cs="Arial"/>
          <w:szCs w:val="22"/>
        </w:rPr>
      </w:pPr>
      <w:r w:rsidRPr="009A4D95">
        <w:rPr>
          <w:rFonts w:ascii="PT Sans" w:hAnsi="PT Sans" w:cs="Arial"/>
          <w:b/>
          <w:szCs w:val="22"/>
        </w:rPr>
        <w:lastRenderedPageBreak/>
        <w:t>M3</w:t>
      </w:r>
      <w:r w:rsidRPr="009A4D95">
        <w:rPr>
          <w:rFonts w:ascii="PT Sans" w:hAnsi="PT Sans" w:cs="Arial"/>
          <w:szCs w:val="22"/>
        </w:rPr>
        <w:t xml:space="preserve"> – delitev dijakov v skupine v 2. letniku,</w:t>
      </w:r>
    </w:p>
    <w:p w14:paraId="14F177EF" w14:textId="77777777" w:rsidR="009A4D95" w:rsidRPr="009A4D95" w:rsidRDefault="009A4D95" w:rsidP="009A4D95">
      <w:pPr>
        <w:rPr>
          <w:rFonts w:ascii="PT Sans" w:hAnsi="PT Sans" w:cs="Arial"/>
          <w:szCs w:val="22"/>
        </w:rPr>
      </w:pPr>
      <w:r w:rsidRPr="009A4D95">
        <w:rPr>
          <w:rFonts w:ascii="PT Sans" w:hAnsi="PT Sans" w:cs="Arial"/>
          <w:b/>
          <w:szCs w:val="22"/>
        </w:rPr>
        <w:t>M4</w:t>
      </w:r>
      <w:r w:rsidRPr="009A4D95">
        <w:rPr>
          <w:rFonts w:ascii="PT Sans" w:hAnsi="PT Sans" w:cs="Arial"/>
          <w:szCs w:val="22"/>
        </w:rPr>
        <w:t xml:space="preserve"> – delitev dijakov v skupine v 4. letniku.</w:t>
      </w:r>
    </w:p>
    <w:p w14:paraId="0E92CCF1" w14:textId="77777777" w:rsidR="00C21E0E" w:rsidRDefault="00C21E0E" w:rsidP="009A4D95">
      <w:pPr>
        <w:rPr>
          <w:rFonts w:ascii="PT Sans" w:hAnsi="PT Sans" w:cs="Arial"/>
          <w:szCs w:val="22"/>
          <w:u w:val="single"/>
        </w:rPr>
        <w:sectPr w:rsidR="00C21E0E" w:rsidSect="004F66EE">
          <w:type w:val="continuous"/>
          <w:pgSz w:w="11906" w:h="16838" w:code="9"/>
          <w:pgMar w:top="1418" w:right="1134" w:bottom="1134" w:left="1134" w:header="709" w:footer="709" w:gutter="284"/>
          <w:cols w:num="2" w:space="708"/>
          <w:docGrid w:linePitch="360"/>
        </w:sectPr>
      </w:pPr>
    </w:p>
    <w:p w14:paraId="30CCE71C" w14:textId="77777777" w:rsidR="009A4D95" w:rsidRPr="009A4D95" w:rsidRDefault="009A4D95" w:rsidP="009A4D95">
      <w:pPr>
        <w:rPr>
          <w:rFonts w:ascii="PT Sans" w:hAnsi="PT Sans" w:cs="Arial"/>
          <w:szCs w:val="22"/>
          <w:u w:val="single"/>
        </w:rPr>
      </w:pPr>
    </w:p>
    <w:p w14:paraId="3FCAE16F" w14:textId="77777777" w:rsidR="009A4D95" w:rsidRPr="009A4D95" w:rsidRDefault="00F91B55" w:rsidP="00F91B55">
      <w:pPr>
        <w:jc w:val="left"/>
        <w:rPr>
          <w:rFonts w:ascii="PT Sans" w:hAnsi="PT Sans" w:cs="Arial"/>
          <w:szCs w:val="22"/>
          <w:u w:val="single"/>
        </w:rPr>
      </w:pPr>
      <w:r>
        <w:rPr>
          <w:rFonts w:ascii="PT Sans" w:hAnsi="PT Sans" w:cs="Arial"/>
          <w:szCs w:val="22"/>
          <w:u w:val="single"/>
        </w:rPr>
        <w:t xml:space="preserve">Č) </w:t>
      </w:r>
      <w:r w:rsidR="009A4D95" w:rsidRPr="009A4D95">
        <w:rPr>
          <w:rFonts w:ascii="PT Sans" w:hAnsi="PT Sans" w:cs="Arial"/>
          <w:szCs w:val="22"/>
          <w:u w:val="single"/>
        </w:rPr>
        <w:t>Delitev dijakov v skupine pri izvajanju izbirnih modulov:</w:t>
      </w:r>
    </w:p>
    <w:p w14:paraId="65372501" w14:textId="77777777" w:rsidR="00C21E0E" w:rsidRDefault="00C21E0E" w:rsidP="009A4D95">
      <w:pPr>
        <w:rPr>
          <w:rFonts w:ascii="PT Sans" w:hAnsi="PT Sans" w:cs="Arial"/>
          <w:b/>
          <w:szCs w:val="22"/>
        </w:rPr>
        <w:sectPr w:rsidR="00C21E0E" w:rsidSect="004F66EE">
          <w:type w:val="continuous"/>
          <w:pgSz w:w="11906" w:h="16838" w:code="9"/>
          <w:pgMar w:top="1418" w:right="1134" w:bottom="1134" w:left="1134" w:header="709" w:footer="709" w:gutter="284"/>
          <w:cols w:space="708"/>
          <w:docGrid w:linePitch="360"/>
        </w:sectPr>
      </w:pPr>
    </w:p>
    <w:p w14:paraId="0F9394B9" w14:textId="77777777" w:rsidR="009A4D95" w:rsidRPr="009A4D95" w:rsidRDefault="009A4D95" w:rsidP="009A4D95">
      <w:pPr>
        <w:rPr>
          <w:rFonts w:ascii="PT Sans" w:hAnsi="PT Sans" w:cs="Arial"/>
          <w:szCs w:val="22"/>
        </w:rPr>
      </w:pPr>
      <w:r w:rsidRPr="009A4D95">
        <w:rPr>
          <w:rFonts w:ascii="PT Sans" w:hAnsi="PT Sans" w:cs="Arial"/>
          <w:b/>
          <w:szCs w:val="22"/>
        </w:rPr>
        <w:lastRenderedPageBreak/>
        <w:t>M5</w:t>
      </w:r>
      <w:r w:rsidRPr="009A4D95">
        <w:rPr>
          <w:rFonts w:ascii="PT Sans" w:hAnsi="PT Sans" w:cs="Arial"/>
          <w:szCs w:val="22"/>
        </w:rPr>
        <w:t xml:space="preserve"> – 1 skupina,</w:t>
      </w:r>
    </w:p>
    <w:p w14:paraId="2BBD2C43" w14:textId="77777777" w:rsidR="009A4D95" w:rsidRPr="009A4D95" w:rsidRDefault="009A4D95" w:rsidP="009A4D95">
      <w:pPr>
        <w:rPr>
          <w:rFonts w:ascii="PT Sans" w:hAnsi="PT Sans" w:cs="Arial"/>
          <w:szCs w:val="22"/>
        </w:rPr>
      </w:pPr>
      <w:r w:rsidRPr="009A4D95">
        <w:rPr>
          <w:rFonts w:ascii="PT Sans" w:hAnsi="PT Sans" w:cs="Arial"/>
          <w:b/>
          <w:szCs w:val="22"/>
        </w:rPr>
        <w:t>M6</w:t>
      </w:r>
      <w:r w:rsidRPr="009A4D95">
        <w:rPr>
          <w:rFonts w:ascii="PT Sans" w:hAnsi="PT Sans" w:cs="Arial"/>
          <w:szCs w:val="22"/>
        </w:rPr>
        <w:t xml:space="preserve"> – 1 skupina,</w:t>
      </w:r>
    </w:p>
    <w:p w14:paraId="1357E2E1" w14:textId="77777777" w:rsidR="009A4D95" w:rsidRPr="009A4D95" w:rsidRDefault="009A4D95" w:rsidP="009A4D95">
      <w:pPr>
        <w:rPr>
          <w:rFonts w:ascii="PT Sans" w:hAnsi="PT Sans" w:cs="Arial"/>
          <w:szCs w:val="22"/>
        </w:rPr>
      </w:pPr>
      <w:r w:rsidRPr="009A4D95">
        <w:rPr>
          <w:rFonts w:ascii="PT Sans" w:hAnsi="PT Sans" w:cs="Arial"/>
          <w:b/>
          <w:szCs w:val="22"/>
        </w:rPr>
        <w:t>M7</w:t>
      </w:r>
      <w:r w:rsidRPr="009A4D95">
        <w:rPr>
          <w:rFonts w:ascii="PT Sans" w:hAnsi="PT Sans" w:cs="Arial"/>
          <w:szCs w:val="22"/>
        </w:rPr>
        <w:t xml:space="preserve"> – 1 skupina,</w:t>
      </w:r>
    </w:p>
    <w:p w14:paraId="2DA791BA" w14:textId="77777777" w:rsidR="009A4D95" w:rsidRPr="009A4D95" w:rsidRDefault="009A4D95" w:rsidP="009A4D95">
      <w:pPr>
        <w:rPr>
          <w:rFonts w:ascii="PT Sans" w:hAnsi="PT Sans" w:cs="Arial"/>
          <w:szCs w:val="22"/>
        </w:rPr>
      </w:pPr>
      <w:r w:rsidRPr="009A4D95">
        <w:rPr>
          <w:rFonts w:ascii="PT Sans" w:hAnsi="PT Sans" w:cs="Arial"/>
          <w:b/>
          <w:szCs w:val="22"/>
        </w:rPr>
        <w:lastRenderedPageBreak/>
        <w:t>M9</w:t>
      </w:r>
      <w:r w:rsidRPr="009A4D95">
        <w:rPr>
          <w:rFonts w:ascii="PT Sans" w:hAnsi="PT Sans" w:cs="Arial"/>
          <w:szCs w:val="22"/>
        </w:rPr>
        <w:t xml:space="preserve"> – 1 skupina,</w:t>
      </w:r>
    </w:p>
    <w:p w14:paraId="108E6B0F" w14:textId="77777777" w:rsidR="009A4D95" w:rsidRPr="009A4D95" w:rsidRDefault="009A4D95" w:rsidP="00C21E0E">
      <w:pPr>
        <w:rPr>
          <w:rFonts w:ascii="PT Sans" w:hAnsi="PT Sans" w:cs="Arial"/>
          <w:szCs w:val="22"/>
        </w:rPr>
      </w:pPr>
      <w:r w:rsidRPr="009A4D95">
        <w:rPr>
          <w:rFonts w:ascii="PT Sans" w:hAnsi="PT Sans" w:cs="Arial"/>
          <w:b/>
          <w:szCs w:val="22"/>
        </w:rPr>
        <w:t>M12</w:t>
      </w:r>
      <w:r w:rsidR="00C21E0E">
        <w:rPr>
          <w:rFonts w:ascii="PT Sans" w:hAnsi="PT Sans" w:cs="Arial"/>
          <w:szCs w:val="22"/>
        </w:rPr>
        <w:t xml:space="preserve"> – 1 skupina</w:t>
      </w:r>
      <w:r w:rsidR="00F91B55">
        <w:rPr>
          <w:rFonts w:ascii="PT Sans" w:hAnsi="PT Sans" w:cs="Arial"/>
          <w:szCs w:val="22"/>
        </w:rPr>
        <w:t>.</w:t>
      </w:r>
    </w:p>
    <w:p w14:paraId="42ADD3CC" w14:textId="77777777" w:rsidR="009A4D95" w:rsidRDefault="009A4D95" w:rsidP="009A4D95">
      <w:pPr>
        <w:tabs>
          <w:tab w:val="left" w:pos="7560"/>
        </w:tabs>
        <w:rPr>
          <w:rFonts w:ascii="PT Sans" w:hAnsi="PT Sans" w:cs="Arial"/>
          <w:szCs w:val="22"/>
        </w:rPr>
      </w:pPr>
    </w:p>
    <w:p w14:paraId="21A31F8A" w14:textId="77777777" w:rsidR="00C21E0E" w:rsidRDefault="00C21E0E" w:rsidP="009A4D95">
      <w:pPr>
        <w:tabs>
          <w:tab w:val="left" w:pos="7560"/>
        </w:tabs>
        <w:rPr>
          <w:rFonts w:ascii="PT Sans" w:hAnsi="PT Sans" w:cs="Arial"/>
          <w:szCs w:val="22"/>
        </w:rPr>
        <w:sectPr w:rsidR="00C21E0E" w:rsidSect="004F66EE">
          <w:type w:val="continuous"/>
          <w:pgSz w:w="11906" w:h="16838" w:code="9"/>
          <w:pgMar w:top="1418" w:right="1134" w:bottom="1134" w:left="1134" w:header="709" w:footer="709" w:gutter="284"/>
          <w:cols w:num="2" w:space="708"/>
          <w:docGrid w:linePitch="360"/>
        </w:sectPr>
      </w:pPr>
    </w:p>
    <w:p w14:paraId="09FDB03A" w14:textId="749EDCA8" w:rsidR="009A4D95" w:rsidRPr="009A4D95" w:rsidRDefault="009A4D95" w:rsidP="009A4D95">
      <w:pPr>
        <w:pStyle w:val="LDNnaslov3"/>
      </w:pPr>
      <w:bookmarkStart w:id="29" w:name="_Toc20569708"/>
      <w:r w:rsidRPr="009A4D95">
        <w:lastRenderedPageBreak/>
        <w:t>EKONOMSKI TEHNIK – PTI</w:t>
      </w:r>
      <w:bookmarkEnd w:id="29"/>
    </w:p>
    <w:p w14:paraId="645E524C" w14:textId="77777777" w:rsidR="009A4D95" w:rsidRPr="0000344D" w:rsidRDefault="009A4D95" w:rsidP="009A4D95">
      <w:pPr>
        <w:rPr>
          <w:rFonts w:ascii="PT Sans" w:hAnsi="PT Sans" w:cs="Arial"/>
          <w:b/>
          <w:caps/>
          <w:szCs w:val="22"/>
        </w:rPr>
      </w:pPr>
      <w:r w:rsidRPr="0000344D">
        <w:rPr>
          <w:rFonts w:ascii="PT Sans" w:hAnsi="PT Sans" w:cs="Arial"/>
          <w:b/>
          <w:caps/>
          <w:szCs w:val="22"/>
        </w:rPr>
        <w:t>Pojasnila k predmetniku</w:t>
      </w:r>
    </w:p>
    <w:p w14:paraId="1188146A" w14:textId="77777777" w:rsidR="009A4D95" w:rsidRPr="009A4D95" w:rsidRDefault="009A4D95" w:rsidP="009A4D95">
      <w:pPr>
        <w:rPr>
          <w:rFonts w:ascii="PT Sans" w:hAnsi="PT Sans" w:cs="Arial"/>
          <w:b/>
          <w:szCs w:val="22"/>
        </w:rPr>
      </w:pPr>
    </w:p>
    <w:p w14:paraId="2C83E214" w14:textId="77777777" w:rsidR="009A4D95" w:rsidRPr="009A4D95" w:rsidRDefault="009A4D95" w:rsidP="009A4D95">
      <w:pPr>
        <w:rPr>
          <w:rFonts w:ascii="PT Sans" w:hAnsi="PT Sans" w:cs="Arial"/>
          <w:b/>
          <w:szCs w:val="22"/>
        </w:rPr>
      </w:pPr>
      <w:r w:rsidRPr="009A4D95">
        <w:rPr>
          <w:rFonts w:ascii="PT Sans" w:hAnsi="PT Sans" w:cs="Arial"/>
          <w:b/>
          <w:szCs w:val="22"/>
        </w:rPr>
        <w:t>* Vertikalno in horizontalno povezovanje (1. F, 2. F, 3. Č, 4. Č)</w:t>
      </w:r>
    </w:p>
    <w:p w14:paraId="5A84DC40" w14:textId="77777777" w:rsidR="009A4D95" w:rsidRPr="009A4D95" w:rsidRDefault="009A4D95" w:rsidP="009A4D95">
      <w:pPr>
        <w:rPr>
          <w:rFonts w:ascii="PT Sans" w:hAnsi="PT Sans" w:cs="Arial"/>
          <w:b/>
          <w:szCs w:val="22"/>
        </w:rPr>
      </w:pPr>
    </w:p>
    <w:p w14:paraId="36026BED"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A</w:t>
      </w:r>
      <w:r w:rsidR="00F91B55">
        <w:rPr>
          <w:rFonts w:ascii="PT Sans" w:hAnsi="PT Sans" w:cs="Arial"/>
          <w:szCs w:val="22"/>
          <w:u w:val="single"/>
        </w:rPr>
        <w:t>)</w:t>
      </w:r>
      <w:r w:rsidRPr="009A4D95">
        <w:rPr>
          <w:rFonts w:ascii="PT Sans" w:hAnsi="PT Sans" w:cs="Arial"/>
          <w:szCs w:val="22"/>
          <w:u w:val="single"/>
        </w:rPr>
        <w:t xml:space="preserve"> Izbirni predmeti in moduli</w:t>
      </w:r>
    </w:p>
    <w:p w14:paraId="15F3336C" w14:textId="77777777" w:rsidR="009A4D95" w:rsidRPr="009A4D95" w:rsidRDefault="009A4D95" w:rsidP="009A4D95">
      <w:pPr>
        <w:rPr>
          <w:rFonts w:ascii="PT Sans" w:hAnsi="PT Sans" w:cs="Arial"/>
          <w:color w:val="000000"/>
          <w:szCs w:val="22"/>
        </w:rPr>
      </w:pPr>
      <w:r w:rsidRPr="009A4D95">
        <w:rPr>
          <w:rFonts w:ascii="PT Sans" w:hAnsi="PT Sans" w:cs="Arial"/>
          <w:color w:val="000000"/>
          <w:szCs w:val="22"/>
        </w:rPr>
        <w:t>Izbirni predmeti: šola oz</w:t>
      </w:r>
      <w:r w:rsidR="00F91B55">
        <w:rPr>
          <w:rFonts w:ascii="PT Sans" w:hAnsi="PT Sans" w:cs="Arial"/>
          <w:color w:val="000000"/>
          <w:szCs w:val="22"/>
        </w:rPr>
        <w:t>iroma</w:t>
      </w:r>
      <w:r w:rsidRPr="009A4D95">
        <w:rPr>
          <w:rFonts w:ascii="PT Sans" w:hAnsi="PT Sans" w:cs="Arial"/>
          <w:color w:val="000000"/>
          <w:szCs w:val="22"/>
        </w:rPr>
        <w:t xml:space="preserve"> dijak lahko izbere sociologijo ali psihologijo. Izbran</w:t>
      </w:r>
      <w:r w:rsidR="00F91B55">
        <w:rPr>
          <w:rFonts w:ascii="PT Sans" w:hAnsi="PT Sans" w:cs="Arial"/>
          <w:color w:val="000000"/>
          <w:szCs w:val="22"/>
        </w:rPr>
        <w:t>i</w:t>
      </w:r>
      <w:r w:rsidRPr="009A4D95">
        <w:rPr>
          <w:rFonts w:ascii="PT Sans" w:hAnsi="PT Sans" w:cs="Arial"/>
          <w:color w:val="000000"/>
          <w:szCs w:val="22"/>
        </w:rPr>
        <w:t xml:space="preserve"> predmet je psihologija.</w:t>
      </w:r>
    </w:p>
    <w:p w14:paraId="2E088549" w14:textId="77777777" w:rsidR="009A4D95" w:rsidRPr="009A4D95" w:rsidRDefault="009A4D95" w:rsidP="009A4D95">
      <w:pPr>
        <w:rPr>
          <w:rFonts w:ascii="PT Sans" w:hAnsi="PT Sans" w:cs="Arial"/>
          <w:szCs w:val="22"/>
        </w:rPr>
      </w:pPr>
      <w:r w:rsidRPr="009A4D95">
        <w:rPr>
          <w:rFonts w:ascii="PT Sans" w:hAnsi="PT Sans" w:cs="Arial"/>
          <w:szCs w:val="22"/>
        </w:rPr>
        <w:t>Izbirni moduli: šola ali dijak lahko izbere</w:t>
      </w:r>
    </w:p>
    <w:p w14:paraId="17EE0D33" w14:textId="77777777" w:rsidR="009A4D95" w:rsidRPr="009A4D95" w:rsidRDefault="009A4D95" w:rsidP="00C21E0E">
      <w:pPr>
        <w:pStyle w:val="LDNtekstseznamr1"/>
      </w:pPr>
      <w:r w:rsidRPr="009A4D95">
        <w:t xml:space="preserve">en modul izmed modulov </w:t>
      </w:r>
      <w:r w:rsidRPr="009A4D95">
        <w:rPr>
          <w:b/>
        </w:rPr>
        <w:t>M3–M6</w:t>
      </w:r>
      <w:r w:rsidRPr="009A4D95">
        <w:t xml:space="preserve"> (izbrani modul M3 – Finančno poslovanje)</w:t>
      </w:r>
      <w:r w:rsidR="00F91B55">
        <w:t>,</w:t>
      </w:r>
    </w:p>
    <w:p w14:paraId="227D228A" w14:textId="77777777" w:rsidR="009A4D95" w:rsidRPr="009A4D95" w:rsidRDefault="009A4D95" w:rsidP="00C21E0E">
      <w:pPr>
        <w:pStyle w:val="LDNtekstseznamr1"/>
      </w:pPr>
      <w:r w:rsidRPr="009A4D95">
        <w:t xml:space="preserve">en modul izmed modulov </w:t>
      </w:r>
      <w:r w:rsidRPr="009A4D95">
        <w:rPr>
          <w:b/>
        </w:rPr>
        <w:t>M7–M11</w:t>
      </w:r>
      <w:r w:rsidRPr="009A4D95">
        <w:t xml:space="preserve"> (izbrani modul M7 – Zavarovalne storitve).</w:t>
      </w:r>
    </w:p>
    <w:p w14:paraId="35A2C6C6" w14:textId="77777777" w:rsidR="009A4D95" w:rsidRPr="009A4D95" w:rsidRDefault="009A4D95" w:rsidP="009A4D95">
      <w:pPr>
        <w:rPr>
          <w:rFonts w:ascii="PT Sans" w:hAnsi="PT Sans" w:cs="Arial"/>
          <w:szCs w:val="22"/>
          <w:u w:val="single"/>
        </w:rPr>
      </w:pPr>
    </w:p>
    <w:p w14:paraId="40B06E13"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B</w:t>
      </w:r>
      <w:r w:rsidR="00F91B55">
        <w:rPr>
          <w:rFonts w:ascii="PT Sans" w:hAnsi="PT Sans" w:cs="Arial"/>
          <w:szCs w:val="22"/>
          <w:u w:val="single"/>
        </w:rPr>
        <w:t>)</w:t>
      </w:r>
      <w:r w:rsidRPr="009A4D95">
        <w:rPr>
          <w:rFonts w:ascii="PT Sans" w:hAnsi="PT Sans" w:cs="Arial"/>
          <w:szCs w:val="22"/>
          <w:u w:val="single"/>
        </w:rPr>
        <w:t xml:space="preserve"> Integrirane vsebine</w:t>
      </w:r>
    </w:p>
    <w:p w14:paraId="4B7BA811" w14:textId="77777777" w:rsidR="009A4D95" w:rsidRPr="009A4D95" w:rsidRDefault="009A4D95" w:rsidP="009A4D95">
      <w:pPr>
        <w:rPr>
          <w:rFonts w:ascii="PT Sans" w:hAnsi="PT Sans" w:cs="Arial"/>
          <w:szCs w:val="22"/>
        </w:rPr>
      </w:pPr>
      <w:r w:rsidRPr="009A4D95">
        <w:rPr>
          <w:rFonts w:ascii="PT Sans" w:hAnsi="PT Sans" w:cs="Arial"/>
          <w:szCs w:val="22"/>
        </w:rPr>
        <w:t xml:space="preserve">** </w:t>
      </w:r>
      <w:r w:rsidR="00F91B55">
        <w:rPr>
          <w:rFonts w:ascii="PT Sans" w:hAnsi="PT Sans" w:cs="Arial"/>
          <w:szCs w:val="22"/>
        </w:rPr>
        <w:t>M</w:t>
      </w:r>
      <w:r w:rsidRPr="009A4D95">
        <w:rPr>
          <w:rFonts w:ascii="PT Sans" w:hAnsi="PT Sans" w:cs="Arial"/>
          <w:szCs w:val="22"/>
        </w:rPr>
        <w:t xml:space="preserve">odul </w:t>
      </w:r>
      <w:r w:rsidRPr="009A4D95">
        <w:rPr>
          <w:rFonts w:ascii="PT Sans" w:hAnsi="PT Sans" w:cs="Arial"/>
          <w:b/>
          <w:szCs w:val="22"/>
        </w:rPr>
        <w:t>M1</w:t>
      </w:r>
      <w:r w:rsidR="00F91B55">
        <w:rPr>
          <w:rFonts w:ascii="PT Sans" w:hAnsi="PT Sans" w:cs="Arial"/>
          <w:szCs w:val="22"/>
        </w:rPr>
        <w:t xml:space="preserve"> (</w:t>
      </w:r>
      <w:r w:rsidRPr="009A4D95">
        <w:rPr>
          <w:rFonts w:ascii="PT Sans" w:hAnsi="PT Sans" w:cs="Arial"/>
          <w:szCs w:val="22"/>
        </w:rPr>
        <w:t>Projekti in poslovanje podjetja</w:t>
      </w:r>
      <w:r w:rsidR="00F91B55">
        <w:rPr>
          <w:rFonts w:ascii="PT Sans" w:hAnsi="PT Sans" w:cs="Arial"/>
          <w:szCs w:val="22"/>
        </w:rPr>
        <w:t xml:space="preserve">, </w:t>
      </w:r>
      <w:r w:rsidRPr="009A4D95">
        <w:rPr>
          <w:rFonts w:ascii="PT Sans" w:hAnsi="PT Sans" w:cs="Arial"/>
          <w:szCs w:val="22"/>
        </w:rPr>
        <w:t>1. in 2. letnik)</w:t>
      </w:r>
    </w:p>
    <w:p w14:paraId="61EB73DC" w14:textId="77777777" w:rsidR="009A4D95" w:rsidRPr="009A4D95" w:rsidRDefault="009A4D95" w:rsidP="00AB3B6B">
      <w:pPr>
        <w:rPr>
          <w:rFonts w:ascii="PT Sans" w:hAnsi="PT Sans" w:cs="Arial"/>
          <w:color w:val="000000"/>
          <w:szCs w:val="22"/>
        </w:rPr>
      </w:pPr>
      <w:r w:rsidRPr="009A4D95">
        <w:rPr>
          <w:rFonts w:ascii="PT Sans" w:hAnsi="PT Sans" w:cs="Arial"/>
          <w:color w:val="000000"/>
          <w:szCs w:val="22"/>
        </w:rPr>
        <w:t>V modulu so integrirane vsebine IKT pri vsebinskih sklopih: Informacijska tehnologija (sklop A), Oblikovanje besedil (sklop B)</w:t>
      </w:r>
      <w:r w:rsidR="00F91B55">
        <w:rPr>
          <w:rFonts w:ascii="PT Sans" w:hAnsi="PT Sans" w:cs="Arial"/>
          <w:color w:val="000000"/>
          <w:szCs w:val="22"/>
        </w:rPr>
        <w:t xml:space="preserve"> v</w:t>
      </w:r>
      <w:r w:rsidRPr="009A4D95">
        <w:rPr>
          <w:rFonts w:ascii="PT Sans" w:hAnsi="PT Sans" w:cs="Arial"/>
          <w:color w:val="000000"/>
          <w:szCs w:val="22"/>
        </w:rPr>
        <w:t xml:space="preserve"> prvem letniku. V drugem letniku so integrirane vsebine IKT pri vsebinskih sklopih: Osnove računalniških preglednic </w:t>
      </w:r>
      <w:r w:rsidR="00F91B55">
        <w:rPr>
          <w:rFonts w:ascii="PT Sans" w:hAnsi="PT Sans" w:cs="Arial"/>
          <w:color w:val="000000"/>
          <w:szCs w:val="22"/>
        </w:rPr>
        <w:t>–</w:t>
      </w:r>
      <w:r w:rsidRPr="009A4D95">
        <w:rPr>
          <w:rFonts w:ascii="PT Sans" w:hAnsi="PT Sans" w:cs="Arial"/>
          <w:color w:val="000000"/>
          <w:szCs w:val="22"/>
        </w:rPr>
        <w:t xml:space="preserve"> Excel (sklop A), Uporaba računalniških preglednic v praksi in MPP s statistiko (sklop B) v skupnem obsegu 68 ur oz</w:t>
      </w:r>
      <w:r w:rsidR="00F91B55">
        <w:rPr>
          <w:rFonts w:ascii="PT Sans" w:hAnsi="PT Sans" w:cs="Arial"/>
          <w:color w:val="000000"/>
          <w:szCs w:val="22"/>
        </w:rPr>
        <w:t>iroma</w:t>
      </w:r>
      <w:r w:rsidRPr="009A4D95">
        <w:rPr>
          <w:rFonts w:ascii="PT Sans" w:hAnsi="PT Sans" w:cs="Arial"/>
          <w:color w:val="000000"/>
          <w:szCs w:val="22"/>
        </w:rPr>
        <w:t xml:space="preserve"> </w:t>
      </w:r>
      <w:r w:rsidRPr="009A4D95">
        <w:rPr>
          <w:rFonts w:ascii="PT Sans" w:hAnsi="PT Sans" w:cs="Arial"/>
          <w:szCs w:val="22"/>
        </w:rPr>
        <w:t>2 uri/teden</w:t>
      </w:r>
      <w:r w:rsidRPr="009A4D95">
        <w:rPr>
          <w:rFonts w:ascii="PT Sans" w:hAnsi="PT Sans" w:cs="Arial"/>
          <w:color w:val="000000"/>
          <w:szCs w:val="22"/>
        </w:rPr>
        <w:t>.</w:t>
      </w:r>
    </w:p>
    <w:p w14:paraId="20C8970A" w14:textId="77777777" w:rsidR="009A4D95" w:rsidRPr="009A4D95" w:rsidRDefault="009A4D95" w:rsidP="009A4D95">
      <w:pPr>
        <w:rPr>
          <w:rFonts w:ascii="PT Sans" w:hAnsi="PT Sans" w:cs="Arial"/>
          <w:b/>
          <w:i/>
          <w:szCs w:val="22"/>
        </w:rPr>
      </w:pPr>
    </w:p>
    <w:p w14:paraId="4A57257C"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C</w:t>
      </w:r>
      <w:r w:rsidR="00F91B55">
        <w:rPr>
          <w:rFonts w:ascii="PT Sans" w:hAnsi="PT Sans" w:cs="Arial"/>
          <w:szCs w:val="22"/>
          <w:u w:val="single"/>
        </w:rPr>
        <w:t>)</w:t>
      </w:r>
      <w:r w:rsidRPr="009A4D95">
        <w:rPr>
          <w:rFonts w:ascii="PT Sans" w:hAnsi="PT Sans" w:cs="Arial"/>
          <w:szCs w:val="22"/>
          <w:u w:val="single"/>
        </w:rPr>
        <w:t xml:space="preserve"> Delitev dijakov v skupine pri izvajanju praktičnega pouka</w:t>
      </w:r>
    </w:p>
    <w:p w14:paraId="0C45F17F" w14:textId="77777777" w:rsidR="009A4D95" w:rsidRPr="009A4D95" w:rsidRDefault="009A4D95" w:rsidP="009A4D95">
      <w:pPr>
        <w:rPr>
          <w:rFonts w:ascii="PT Sans" w:hAnsi="PT Sans" w:cs="Arial"/>
          <w:szCs w:val="22"/>
        </w:rPr>
      </w:pPr>
      <w:r w:rsidRPr="009A4D95">
        <w:rPr>
          <w:rFonts w:ascii="PT Sans" w:hAnsi="PT Sans" w:cs="Arial"/>
          <w:b/>
          <w:szCs w:val="22"/>
        </w:rPr>
        <w:t>M1</w:t>
      </w:r>
      <w:r w:rsidRPr="009A4D95">
        <w:rPr>
          <w:rFonts w:ascii="PT Sans" w:hAnsi="PT Sans" w:cs="Arial"/>
          <w:szCs w:val="22"/>
        </w:rPr>
        <w:t xml:space="preserve"> – delitev dijakov v skupine</w:t>
      </w:r>
    </w:p>
    <w:p w14:paraId="724E5ABE" w14:textId="77777777" w:rsidR="007A7C4B" w:rsidRDefault="007A7C4B" w:rsidP="009A4D95">
      <w:pPr>
        <w:rPr>
          <w:rFonts w:ascii="PT Sans" w:hAnsi="PT Sans" w:cs="Arial"/>
          <w:szCs w:val="22"/>
        </w:rPr>
      </w:pPr>
    </w:p>
    <w:p w14:paraId="42FC2169" w14:textId="77777777" w:rsidR="009A4D95" w:rsidRPr="009A4D95" w:rsidRDefault="009A4D95" w:rsidP="00AB3B6B">
      <w:pPr>
        <w:spacing w:after="120"/>
        <w:rPr>
          <w:rFonts w:ascii="PT Sans" w:hAnsi="PT Sans" w:cs="Arial"/>
          <w:b/>
          <w:szCs w:val="22"/>
        </w:rPr>
      </w:pPr>
      <w:r w:rsidRPr="009A4D95">
        <w:rPr>
          <w:rFonts w:ascii="PT Sans" w:hAnsi="PT Sans" w:cs="Arial"/>
          <w:b/>
          <w:szCs w:val="22"/>
        </w:rPr>
        <w:t>EKONOMSKI TEHNIK – PTI (izvedbeni predmetnik 2019/20)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615"/>
        <w:gridCol w:w="1000"/>
        <w:gridCol w:w="492"/>
        <w:gridCol w:w="1013"/>
        <w:gridCol w:w="421"/>
        <w:gridCol w:w="1089"/>
        <w:gridCol w:w="817"/>
        <w:gridCol w:w="1084"/>
      </w:tblGrid>
      <w:tr w:rsidR="009A4D95" w:rsidRPr="00884C8C" w14:paraId="7E52803E" w14:textId="77777777" w:rsidTr="007A7C4B">
        <w:trPr>
          <w:jc w:val="center"/>
        </w:trPr>
        <w:tc>
          <w:tcPr>
            <w:tcW w:w="973" w:type="dxa"/>
            <w:tcBorders>
              <w:bottom w:val="single" w:sz="4" w:space="0" w:color="auto"/>
            </w:tcBorders>
            <w:tcMar>
              <w:top w:w="85" w:type="dxa"/>
              <w:left w:w="85" w:type="dxa"/>
              <w:bottom w:w="85" w:type="dxa"/>
              <w:right w:w="85" w:type="dxa"/>
            </w:tcMar>
          </w:tcPr>
          <w:p w14:paraId="5D9A92AF"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Oznaka</w:t>
            </w:r>
          </w:p>
        </w:tc>
        <w:tc>
          <w:tcPr>
            <w:tcW w:w="2566" w:type="dxa"/>
            <w:tcBorders>
              <w:bottom w:val="single" w:sz="4" w:space="0" w:color="auto"/>
            </w:tcBorders>
            <w:tcMar>
              <w:top w:w="85" w:type="dxa"/>
              <w:left w:w="85" w:type="dxa"/>
              <w:bottom w:w="85" w:type="dxa"/>
              <w:right w:w="85" w:type="dxa"/>
            </w:tcMar>
          </w:tcPr>
          <w:p w14:paraId="0DFA1FBD"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Predmet/</w:t>
            </w:r>
            <w:r w:rsidR="00F91B55">
              <w:rPr>
                <w:rFonts w:ascii="PT Sans Narrow" w:hAnsi="PT Sans Narrow"/>
                <w:b/>
                <w:sz w:val="20"/>
              </w:rPr>
              <w:t>M</w:t>
            </w:r>
            <w:r w:rsidRPr="00884C8C">
              <w:rPr>
                <w:rFonts w:ascii="PT Sans Narrow" w:hAnsi="PT Sans Narrow"/>
                <w:b/>
                <w:sz w:val="20"/>
              </w:rPr>
              <w:t>odul</w:t>
            </w:r>
          </w:p>
          <w:p w14:paraId="4FA0592B"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(O – obvezno, I – izbirno)</w:t>
            </w:r>
          </w:p>
        </w:tc>
        <w:tc>
          <w:tcPr>
            <w:tcW w:w="981" w:type="dxa"/>
            <w:tcBorders>
              <w:bottom w:val="single" w:sz="4" w:space="0" w:color="auto"/>
            </w:tcBorders>
            <w:tcMar>
              <w:top w:w="85" w:type="dxa"/>
              <w:left w:w="85" w:type="dxa"/>
              <w:bottom w:w="85" w:type="dxa"/>
              <w:right w:w="85" w:type="dxa"/>
            </w:tcMar>
          </w:tcPr>
          <w:p w14:paraId="5589B9B6"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1. let.</w:t>
            </w:r>
          </w:p>
        </w:tc>
        <w:tc>
          <w:tcPr>
            <w:tcW w:w="483" w:type="dxa"/>
            <w:tcBorders>
              <w:bottom w:val="single" w:sz="4" w:space="0" w:color="auto"/>
            </w:tcBorders>
            <w:shd w:val="clear" w:color="auto" w:fill="D9D9D9"/>
            <w:tcMar>
              <w:top w:w="85" w:type="dxa"/>
              <w:left w:w="85" w:type="dxa"/>
              <w:bottom w:w="85" w:type="dxa"/>
              <w:right w:w="85" w:type="dxa"/>
            </w:tcMar>
          </w:tcPr>
          <w:p w14:paraId="1FA654F5"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KT</w:t>
            </w:r>
          </w:p>
        </w:tc>
        <w:tc>
          <w:tcPr>
            <w:tcW w:w="994" w:type="dxa"/>
            <w:tcBorders>
              <w:bottom w:val="single" w:sz="4" w:space="0" w:color="auto"/>
            </w:tcBorders>
            <w:tcMar>
              <w:top w:w="85" w:type="dxa"/>
              <w:left w:w="85" w:type="dxa"/>
              <w:bottom w:w="85" w:type="dxa"/>
              <w:right w:w="85" w:type="dxa"/>
            </w:tcMar>
          </w:tcPr>
          <w:p w14:paraId="4B160CAD"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2. let.</w:t>
            </w:r>
          </w:p>
        </w:tc>
        <w:tc>
          <w:tcPr>
            <w:tcW w:w="413" w:type="dxa"/>
            <w:tcBorders>
              <w:bottom w:val="single" w:sz="4" w:space="0" w:color="auto"/>
            </w:tcBorders>
            <w:shd w:val="clear" w:color="auto" w:fill="D9D9D9"/>
            <w:tcMar>
              <w:top w:w="85" w:type="dxa"/>
              <w:left w:w="85" w:type="dxa"/>
              <w:bottom w:w="85" w:type="dxa"/>
              <w:right w:w="85" w:type="dxa"/>
            </w:tcMar>
          </w:tcPr>
          <w:p w14:paraId="27F1223D"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KT</w:t>
            </w:r>
          </w:p>
        </w:tc>
        <w:tc>
          <w:tcPr>
            <w:tcW w:w="1068" w:type="dxa"/>
            <w:tcBorders>
              <w:bottom w:val="single" w:sz="4" w:space="0" w:color="auto"/>
            </w:tcBorders>
            <w:tcMar>
              <w:top w:w="85" w:type="dxa"/>
              <w:left w:w="85" w:type="dxa"/>
              <w:bottom w:w="85" w:type="dxa"/>
              <w:right w:w="85" w:type="dxa"/>
            </w:tcMar>
          </w:tcPr>
          <w:p w14:paraId="68BB4C62"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Skupaj ur</w:t>
            </w:r>
          </w:p>
        </w:tc>
        <w:tc>
          <w:tcPr>
            <w:tcW w:w="802" w:type="dxa"/>
            <w:tcBorders>
              <w:bottom w:val="single" w:sz="4" w:space="0" w:color="auto"/>
            </w:tcBorders>
            <w:shd w:val="clear" w:color="auto" w:fill="D9D9D9"/>
            <w:tcMar>
              <w:top w:w="85" w:type="dxa"/>
              <w:left w:w="85" w:type="dxa"/>
              <w:bottom w:w="85" w:type="dxa"/>
              <w:right w:w="85" w:type="dxa"/>
            </w:tcMar>
          </w:tcPr>
          <w:p w14:paraId="746E3DB7"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KT</w:t>
            </w:r>
          </w:p>
          <w:p w14:paraId="444287D2" w14:textId="77777777" w:rsidR="009A4D95" w:rsidRPr="00884C8C" w:rsidRDefault="009A4D95" w:rsidP="009A4D95">
            <w:pPr>
              <w:jc w:val="center"/>
              <w:rPr>
                <w:rFonts w:ascii="PT Sans Narrow" w:hAnsi="PT Sans Narrow"/>
                <w:b/>
                <w:sz w:val="20"/>
              </w:rPr>
            </w:pPr>
          </w:p>
        </w:tc>
        <w:tc>
          <w:tcPr>
            <w:tcW w:w="1064" w:type="dxa"/>
            <w:tcBorders>
              <w:bottom w:val="single" w:sz="4" w:space="0" w:color="auto"/>
            </w:tcBorders>
            <w:tcMar>
              <w:top w:w="85" w:type="dxa"/>
              <w:left w:w="85" w:type="dxa"/>
              <w:bottom w:w="85" w:type="dxa"/>
              <w:right w:w="85" w:type="dxa"/>
            </w:tcMar>
          </w:tcPr>
          <w:p w14:paraId="47616452"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Opombe</w:t>
            </w:r>
          </w:p>
        </w:tc>
      </w:tr>
      <w:tr w:rsidR="009A4D95" w:rsidRPr="00884C8C" w14:paraId="56A6E8C9" w14:textId="77777777" w:rsidTr="007A7C4B">
        <w:trPr>
          <w:jc w:val="center"/>
        </w:trPr>
        <w:tc>
          <w:tcPr>
            <w:tcW w:w="9344" w:type="dxa"/>
            <w:gridSpan w:val="9"/>
            <w:shd w:val="clear" w:color="auto" w:fill="D9D9D9"/>
            <w:tcMar>
              <w:top w:w="85" w:type="dxa"/>
              <w:left w:w="85" w:type="dxa"/>
              <w:bottom w:w="85" w:type="dxa"/>
              <w:right w:w="85" w:type="dxa"/>
            </w:tcMar>
          </w:tcPr>
          <w:p w14:paraId="3E0EBE4A" w14:textId="77777777" w:rsidR="009A4D95" w:rsidRPr="00884C8C" w:rsidRDefault="009A4D95" w:rsidP="009A4D95">
            <w:pPr>
              <w:rPr>
                <w:rFonts w:ascii="PT Sans Narrow" w:hAnsi="PT Sans Narrow"/>
                <w:sz w:val="20"/>
              </w:rPr>
            </w:pPr>
            <w:r w:rsidRPr="00884C8C">
              <w:rPr>
                <w:rFonts w:ascii="PT Sans Narrow" w:hAnsi="PT Sans Narrow"/>
                <w:b/>
                <w:sz w:val="20"/>
              </w:rPr>
              <w:t>A – Splošnoizobraževalni predmeti</w:t>
            </w:r>
          </w:p>
        </w:tc>
      </w:tr>
      <w:tr w:rsidR="009A4D95" w:rsidRPr="00884C8C" w14:paraId="0169203B" w14:textId="77777777" w:rsidTr="007A7C4B">
        <w:trPr>
          <w:jc w:val="center"/>
        </w:trPr>
        <w:tc>
          <w:tcPr>
            <w:tcW w:w="973" w:type="dxa"/>
            <w:tcMar>
              <w:top w:w="85" w:type="dxa"/>
              <w:left w:w="85" w:type="dxa"/>
              <w:bottom w:w="85" w:type="dxa"/>
              <w:right w:w="85" w:type="dxa"/>
            </w:tcMar>
          </w:tcPr>
          <w:p w14:paraId="5C3D40EF" w14:textId="77777777" w:rsidR="009A4D95" w:rsidRPr="00884C8C" w:rsidRDefault="009A4D95" w:rsidP="009A4D95">
            <w:pPr>
              <w:rPr>
                <w:rFonts w:ascii="PT Sans Narrow" w:hAnsi="PT Sans Narrow"/>
                <w:sz w:val="20"/>
              </w:rPr>
            </w:pPr>
            <w:r w:rsidRPr="00884C8C">
              <w:rPr>
                <w:rFonts w:ascii="PT Sans Narrow" w:hAnsi="PT Sans Narrow"/>
                <w:sz w:val="20"/>
              </w:rPr>
              <w:t>SLO</w:t>
            </w:r>
          </w:p>
        </w:tc>
        <w:tc>
          <w:tcPr>
            <w:tcW w:w="2566" w:type="dxa"/>
            <w:tcMar>
              <w:top w:w="85" w:type="dxa"/>
              <w:left w:w="85" w:type="dxa"/>
              <w:bottom w:w="85" w:type="dxa"/>
              <w:right w:w="85" w:type="dxa"/>
            </w:tcMar>
          </w:tcPr>
          <w:p w14:paraId="34F0E977" w14:textId="77777777" w:rsidR="009A4D95" w:rsidRPr="00884C8C" w:rsidRDefault="009A4D95" w:rsidP="009A4D95">
            <w:pPr>
              <w:rPr>
                <w:rFonts w:ascii="PT Sans Narrow" w:hAnsi="PT Sans Narrow"/>
                <w:sz w:val="20"/>
              </w:rPr>
            </w:pPr>
            <w:r w:rsidRPr="00884C8C">
              <w:rPr>
                <w:rFonts w:ascii="PT Sans Narrow" w:hAnsi="PT Sans Narrow"/>
                <w:sz w:val="20"/>
              </w:rPr>
              <w:t>Slovenščina</w:t>
            </w:r>
          </w:p>
        </w:tc>
        <w:tc>
          <w:tcPr>
            <w:tcW w:w="981" w:type="dxa"/>
            <w:tcMar>
              <w:top w:w="85" w:type="dxa"/>
              <w:left w:w="85" w:type="dxa"/>
              <w:bottom w:w="85" w:type="dxa"/>
              <w:right w:w="85" w:type="dxa"/>
            </w:tcMar>
          </w:tcPr>
          <w:p w14:paraId="19394F80"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83" w:type="dxa"/>
            <w:shd w:val="clear" w:color="auto" w:fill="D9D9D9"/>
            <w:tcMar>
              <w:top w:w="85" w:type="dxa"/>
              <w:left w:w="85" w:type="dxa"/>
              <w:bottom w:w="85" w:type="dxa"/>
              <w:right w:w="85" w:type="dxa"/>
            </w:tcMar>
          </w:tcPr>
          <w:p w14:paraId="46ABB01A" w14:textId="77777777" w:rsidR="009A4D95" w:rsidRPr="00884C8C" w:rsidRDefault="009A4D95" w:rsidP="009A4D95">
            <w:pPr>
              <w:jc w:val="center"/>
              <w:rPr>
                <w:rFonts w:ascii="PT Sans Narrow" w:hAnsi="PT Sans Narrow"/>
                <w:sz w:val="20"/>
              </w:rPr>
            </w:pPr>
            <w:r w:rsidRPr="00884C8C">
              <w:rPr>
                <w:rFonts w:ascii="PT Sans Narrow" w:hAnsi="PT Sans Narrow"/>
                <w:sz w:val="20"/>
              </w:rPr>
              <w:t>6</w:t>
            </w:r>
          </w:p>
        </w:tc>
        <w:tc>
          <w:tcPr>
            <w:tcW w:w="994" w:type="dxa"/>
            <w:tcMar>
              <w:top w:w="85" w:type="dxa"/>
              <w:left w:w="85" w:type="dxa"/>
              <w:bottom w:w="85" w:type="dxa"/>
              <w:right w:w="85" w:type="dxa"/>
            </w:tcMar>
          </w:tcPr>
          <w:p w14:paraId="438F9DAD"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13" w:type="dxa"/>
            <w:shd w:val="clear" w:color="auto" w:fill="D9D9D9"/>
            <w:tcMar>
              <w:top w:w="85" w:type="dxa"/>
              <w:left w:w="85" w:type="dxa"/>
              <w:bottom w:w="85" w:type="dxa"/>
              <w:right w:w="85" w:type="dxa"/>
            </w:tcMar>
          </w:tcPr>
          <w:p w14:paraId="77A0D394" w14:textId="77777777" w:rsidR="009A4D95" w:rsidRPr="00884C8C" w:rsidRDefault="009A4D95" w:rsidP="009A4D95">
            <w:pPr>
              <w:jc w:val="center"/>
              <w:rPr>
                <w:rFonts w:ascii="PT Sans Narrow" w:hAnsi="PT Sans Narrow"/>
                <w:sz w:val="20"/>
              </w:rPr>
            </w:pPr>
            <w:r w:rsidRPr="00884C8C">
              <w:rPr>
                <w:rFonts w:ascii="PT Sans Narrow" w:hAnsi="PT Sans Narrow"/>
                <w:sz w:val="20"/>
              </w:rPr>
              <w:t>7</w:t>
            </w:r>
          </w:p>
        </w:tc>
        <w:tc>
          <w:tcPr>
            <w:tcW w:w="1068" w:type="dxa"/>
            <w:tcMar>
              <w:top w:w="85" w:type="dxa"/>
              <w:left w:w="85" w:type="dxa"/>
              <w:bottom w:w="85" w:type="dxa"/>
              <w:right w:w="85" w:type="dxa"/>
            </w:tcMar>
          </w:tcPr>
          <w:p w14:paraId="6FE1DDE2" w14:textId="77777777" w:rsidR="009A4D95" w:rsidRPr="00884C8C" w:rsidRDefault="009A4D95" w:rsidP="009A4D95">
            <w:pPr>
              <w:jc w:val="center"/>
              <w:rPr>
                <w:rFonts w:ascii="PT Sans Narrow" w:hAnsi="PT Sans Narrow"/>
                <w:sz w:val="20"/>
              </w:rPr>
            </w:pPr>
            <w:r w:rsidRPr="00884C8C">
              <w:rPr>
                <w:rFonts w:ascii="PT Sans Narrow" w:hAnsi="PT Sans Narrow"/>
                <w:sz w:val="20"/>
              </w:rPr>
              <w:t>276</w:t>
            </w:r>
          </w:p>
        </w:tc>
        <w:tc>
          <w:tcPr>
            <w:tcW w:w="802" w:type="dxa"/>
            <w:shd w:val="clear" w:color="auto" w:fill="D9D9D9"/>
            <w:tcMar>
              <w:top w:w="85" w:type="dxa"/>
              <w:left w:w="85" w:type="dxa"/>
              <w:bottom w:w="85" w:type="dxa"/>
              <w:right w:w="85" w:type="dxa"/>
            </w:tcMar>
          </w:tcPr>
          <w:p w14:paraId="470A1087" w14:textId="77777777" w:rsidR="009A4D95" w:rsidRPr="00884C8C" w:rsidRDefault="009A4D95" w:rsidP="009A4D95">
            <w:pPr>
              <w:jc w:val="center"/>
              <w:rPr>
                <w:rFonts w:ascii="PT Sans Narrow" w:hAnsi="PT Sans Narrow"/>
                <w:sz w:val="20"/>
              </w:rPr>
            </w:pPr>
            <w:r w:rsidRPr="00884C8C">
              <w:rPr>
                <w:rFonts w:ascii="PT Sans Narrow" w:hAnsi="PT Sans Narrow"/>
                <w:sz w:val="20"/>
              </w:rPr>
              <w:t>13</w:t>
            </w:r>
          </w:p>
        </w:tc>
        <w:tc>
          <w:tcPr>
            <w:tcW w:w="1064" w:type="dxa"/>
            <w:tcMar>
              <w:top w:w="85" w:type="dxa"/>
              <w:left w:w="85" w:type="dxa"/>
              <w:bottom w:w="85" w:type="dxa"/>
              <w:right w:w="85" w:type="dxa"/>
            </w:tcMar>
          </w:tcPr>
          <w:p w14:paraId="6828D465" w14:textId="77777777" w:rsidR="009A4D95" w:rsidRPr="00884C8C" w:rsidRDefault="009A4D95" w:rsidP="009A4D95">
            <w:pPr>
              <w:rPr>
                <w:rFonts w:ascii="PT Sans Narrow" w:hAnsi="PT Sans Narrow"/>
                <w:sz w:val="20"/>
              </w:rPr>
            </w:pPr>
          </w:p>
        </w:tc>
      </w:tr>
      <w:tr w:rsidR="009A4D95" w:rsidRPr="00884C8C" w14:paraId="472C0573" w14:textId="77777777" w:rsidTr="007A7C4B">
        <w:trPr>
          <w:jc w:val="center"/>
        </w:trPr>
        <w:tc>
          <w:tcPr>
            <w:tcW w:w="973" w:type="dxa"/>
            <w:tcMar>
              <w:top w:w="85" w:type="dxa"/>
              <w:left w:w="85" w:type="dxa"/>
              <w:bottom w:w="85" w:type="dxa"/>
              <w:right w:w="85" w:type="dxa"/>
            </w:tcMar>
          </w:tcPr>
          <w:p w14:paraId="39061C60" w14:textId="77777777" w:rsidR="009A4D95" w:rsidRPr="00884C8C" w:rsidRDefault="009A4D95" w:rsidP="009A4D95">
            <w:pPr>
              <w:rPr>
                <w:rFonts w:ascii="PT Sans Narrow" w:hAnsi="PT Sans Narrow"/>
                <w:sz w:val="20"/>
              </w:rPr>
            </w:pPr>
            <w:r w:rsidRPr="00884C8C">
              <w:rPr>
                <w:rFonts w:ascii="PT Sans Narrow" w:hAnsi="PT Sans Narrow"/>
                <w:sz w:val="20"/>
              </w:rPr>
              <w:t>MAT</w:t>
            </w:r>
          </w:p>
        </w:tc>
        <w:tc>
          <w:tcPr>
            <w:tcW w:w="2566" w:type="dxa"/>
            <w:tcMar>
              <w:top w:w="85" w:type="dxa"/>
              <w:left w:w="85" w:type="dxa"/>
              <w:bottom w:w="85" w:type="dxa"/>
              <w:right w:w="85" w:type="dxa"/>
            </w:tcMar>
          </w:tcPr>
          <w:p w14:paraId="3A7B5768" w14:textId="77777777" w:rsidR="009A4D95" w:rsidRPr="00884C8C" w:rsidRDefault="009A4D95" w:rsidP="009A4D95">
            <w:pPr>
              <w:rPr>
                <w:rFonts w:ascii="PT Sans Narrow" w:hAnsi="PT Sans Narrow"/>
                <w:sz w:val="20"/>
              </w:rPr>
            </w:pPr>
            <w:r w:rsidRPr="00884C8C">
              <w:rPr>
                <w:rFonts w:ascii="PT Sans Narrow" w:hAnsi="PT Sans Narrow"/>
                <w:sz w:val="20"/>
              </w:rPr>
              <w:t>Matematika</w:t>
            </w:r>
          </w:p>
        </w:tc>
        <w:tc>
          <w:tcPr>
            <w:tcW w:w="981" w:type="dxa"/>
            <w:tcMar>
              <w:top w:w="85" w:type="dxa"/>
              <w:left w:w="85" w:type="dxa"/>
              <w:bottom w:w="85" w:type="dxa"/>
              <w:right w:w="85" w:type="dxa"/>
            </w:tcMar>
          </w:tcPr>
          <w:p w14:paraId="28D50F7E"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483" w:type="dxa"/>
            <w:shd w:val="clear" w:color="auto" w:fill="D9D9D9"/>
            <w:tcMar>
              <w:top w:w="85" w:type="dxa"/>
              <w:left w:w="85" w:type="dxa"/>
              <w:bottom w:w="85" w:type="dxa"/>
              <w:right w:w="85" w:type="dxa"/>
            </w:tcMar>
          </w:tcPr>
          <w:p w14:paraId="10C01F08" w14:textId="77777777" w:rsidR="009A4D95" w:rsidRPr="00884C8C" w:rsidRDefault="009A4D95" w:rsidP="009A4D95">
            <w:pPr>
              <w:jc w:val="center"/>
              <w:rPr>
                <w:rFonts w:ascii="PT Sans Narrow" w:hAnsi="PT Sans Narrow"/>
                <w:sz w:val="20"/>
              </w:rPr>
            </w:pPr>
            <w:r w:rsidRPr="00884C8C">
              <w:rPr>
                <w:rFonts w:ascii="PT Sans Narrow" w:hAnsi="PT Sans Narrow"/>
                <w:sz w:val="20"/>
              </w:rPr>
              <w:t>6</w:t>
            </w:r>
          </w:p>
        </w:tc>
        <w:tc>
          <w:tcPr>
            <w:tcW w:w="994" w:type="dxa"/>
            <w:tcMar>
              <w:top w:w="85" w:type="dxa"/>
              <w:left w:w="85" w:type="dxa"/>
              <w:bottom w:w="85" w:type="dxa"/>
              <w:right w:w="85" w:type="dxa"/>
            </w:tcMar>
          </w:tcPr>
          <w:p w14:paraId="3573299C" w14:textId="77777777" w:rsidR="009A4D95" w:rsidRPr="00884C8C" w:rsidRDefault="009A4D95" w:rsidP="009A4D95">
            <w:pPr>
              <w:jc w:val="center"/>
              <w:rPr>
                <w:rFonts w:ascii="PT Sans Narrow" w:hAnsi="PT Sans Narrow"/>
                <w:sz w:val="20"/>
              </w:rPr>
            </w:pPr>
            <w:r w:rsidRPr="00884C8C">
              <w:rPr>
                <w:rFonts w:ascii="PT Sans Narrow" w:hAnsi="PT Sans Narrow"/>
                <w:sz w:val="20"/>
              </w:rPr>
              <w:t xml:space="preserve">3 + </w:t>
            </w:r>
            <w:r w:rsidRPr="00884C8C">
              <w:rPr>
                <w:rFonts w:ascii="PT Sans Narrow" w:hAnsi="PT Sans Narrow"/>
                <w:i/>
                <w:color w:val="FF0000"/>
                <w:sz w:val="20"/>
                <w:u w:val="single"/>
              </w:rPr>
              <w:t xml:space="preserve">2 </w:t>
            </w:r>
            <w:proofErr w:type="spellStart"/>
            <w:r w:rsidRPr="00884C8C">
              <w:rPr>
                <w:rFonts w:ascii="PT Sans Narrow" w:hAnsi="PT Sans Narrow"/>
                <w:i/>
                <w:color w:val="FF0000"/>
                <w:sz w:val="20"/>
                <w:u w:val="single"/>
              </w:rPr>
              <w:t>ok</w:t>
            </w:r>
            <w:proofErr w:type="spellEnd"/>
          </w:p>
        </w:tc>
        <w:tc>
          <w:tcPr>
            <w:tcW w:w="413" w:type="dxa"/>
            <w:shd w:val="clear" w:color="auto" w:fill="D9D9D9"/>
            <w:tcMar>
              <w:top w:w="85" w:type="dxa"/>
              <w:left w:w="85" w:type="dxa"/>
              <w:bottom w:w="85" w:type="dxa"/>
              <w:right w:w="85" w:type="dxa"/>
            </w:tcMar>
          </w:tcPr>
          <w:p w14:paraId="1E1005E3" w14:textId="77777777" w:rsidR="009A4D95" w:rsidRPr="00884C8C" w:rsidRDefault="009A4D95" w:rsidP="009A4D95">
            <w:pPr>
              <w:jc w:val="center"/>
              <w:rPr>
                <w:rFonts w:ascii="PT Sans Narrow" w:hAnsi="PT Sans Narrow"/>
                <w:sz w:val="20"/>
              </w:rPr>
            </w:pPr>
            <w:r w:rsidRPr="00884C8C">
              <w:rPr>
                <w:rFonts w:ascii="PT Sans Narrow" w:hAnsi="PT Sans Narrow"/>
                <w:sz w:val="20"/>
              </w:rPr>
              <w:t xml:space="preserve">7 </w:t>
            </w:r>
          </w:p>
        </w:tc>
        <w:tc>
          <w:tcPr>
            <w:tcW w:w="1068" w:type="dxa"/>
            <w:tcMar>
              <w:top w:w="85" w:type="dxa"/>
              <w:left w:w="85" w:type="dxa"/>
              <w:bottom w:w="85" w:type="dxa"/>
              <w:right w:w="85" w:type="dxa"/>
            </w:tcMar>
          </w:tcPr>
          <w:p w14:paraId="67BEA27D" w14:textId="77777777" w:rsidR="009A4D95" w:rsidRPr="00884C8C" w:rsidRDefault="009A4D95" w:rsidP="009A4D95">
            <w:pPr>
              <w:jc w:val="center"/>
              <w:rPr>
                <w:rFonts w:ascii="PT Sans Narrow" w:hAnsi="PT Sans Narrow"/>
                <w:sz w:val="20"/>
              </w:rPr>
            </w:pPr>
            <w:r w:rsidRPr="00884C8C">
              <w:rPr>
                <w:rFonts w:ascii="PT Sans Narrow" w:hAnsi="PT Sans Narrow"/>
                <w:sz w:val="20"/>
              </w:rPr>
              <w:t xml:space="preserve">206 + </w:t>
            </w:r>
            <w:r w:rsidRPr="00884C8C">
              <w:rPr>
                <w:rFonts w:ascii="PT Sans Narrow" w:hAnsi="PT Sans Narrow"/>
                <w:color w:val="FF0000"/>
                <w:sz w:val="20"/>
              </w:rPr>
              <w:t>68</w:t>
            </w:r>
          </w:p>
        </w:tc>
        <w:tc>
          <w:tcPr>
            <w:tcW w:w="802" w:type="dxa"/>
            <w:shd w:val="clear" w:color="auto" w:fill="D9D9D9"/>
            <w:tcMar>
              <w:top w:w="85" w:type="dxa"/>
              <w:left w:w="85" w:type="dxa"/>
              <w:bottom w:w="85" w:type="dxa"/>
              <w:right w:w="85" w:type="dxa"/>
            </w:tcMar>
          </w:tcPr>
          <w:p w14:paraId="176C8B20" w14:textId="77777777" w:rsidR="009A4D95" w:rsidRPr="00884C8C" w:rsidRDefault="009A4D95" w:rsidP="009A4D95">
            <w:pPr>
              <w:jc w:val="center"/>
              <w:rPr>
                <w:rFonts w:ascii="PT Sans Narrow" w:hAnsi="PT Sans Narrow"/>
                <w:sz w:val="20"/>
              </w:rPr>
            </w:pPr>
            <w:r w:rsidRPr="00884C8C">
              <w:rPr>
                <w:rFonts w:ascii="PT Sans Narrow" w:hAnsi="PT Sans Narrow"/>
                <w:sz w:val="20"/>
              </w:rPr>
              <w:t xml:space="preserve">10 </w:t>
            </w:r>
            <w:r w:rsidRPr="00884C8C">
              <w:rPr>
                <w:rFonts w:ascii="PT Sans Narrow" w:hAnsi="PT Sans Narrow"/>
                <w:i/>
                <w:sz w:val="20"/>
              </w:rPr>
              <w:t>+ 2</w:t>
            </w:r>
          </w:p>
        </w:tc>
        <w:tc>
          <w:tcPr>
            <w:tcW w:w="1064" w:type="dxa"/>
            <w:tcMar>
              <w:top w:w="85" w:type="dxa"/>
              <w:left w:w="85" w:type="dxa"/>
              <w:bottom w:w="85" w:type="dxa"/>
              <w:right w:w="85" w:type="dxa"/>
            </w:tcMar>
          </w:tcPr>
          <w:p w14:paraId="3A220BD0" w14:textId="77777777" w:rsidR="009A4D95" w:rsidRPr="00884C8C" w:rsidRDefault="009A4D95" w:rsidP="009A4D95">
            <w:pPr>
              <w:rPr>
                <w:rFonts w:ascii="PT Sans Narrow" w:hAnsi="PT Sans Narrow"/>
                <w:sz w:val="20"/>
              </w:rPr>
            </w:pPr>
          </w:p>
        </w:tc>
      </w:tr>
      <w:tr w:rsidR="009A4D95" w:rsidRPr="00884C8C" w14:paraId="722BD321" w14:textId="77777777" w:rsidTr="007A7C4B">
        <w:trPr>
          <w:jc w:val="center"/>
        </w:trPr>
        <w:tc>
          <w:tcPr>
            <w:tcW w:w="973" w:type="dxa"/>
            <w:tcMar>
              <w:top w:w="85" w:type="dxa"/>
              <w:left w:w="85" w:type="dxa"/>
              <w:bottom w:w="85" w:type="dxa"/>
              <w:right w:w="85" w:type="dxa"/>
            </w:tcMar>
          </w:tcPr>
          <w:p w14:paraId="7ED9F347" w14:textId="77777777" w:rsidR="009A4D95" w:rsidRPr="00884C8C" w:rsidRDefault="009A4D95" w:rsidP="009A4D95">
            <w:pPr>
              <w:rPr>
                <w:rFonts w:ascii="PT Sans Narrow" w:hAnsi="PT Sans Narrow"/>
                <w:sz w:val="20"/>
              </w:rPr>
            </w:pPr>
            <w:r w:rsidRPr="00884C8C">
              <w:rPr>
                <w:rFonts w:ascii="PT Sans Narrow" w:hAnsi="PT Sans Narrow"/>
                <w:sz w:val="20"/>
              </w:rPr>
              <w:t>TJ1</w:t>
            </w:r>
          </w:p>
        </w:tc>
        <w:tc>
          <w:tcPr>
            <w:tcW w:w="2566" w:type="dxa"/>
            <w:tcMar>
              <w:top w:w="85" w:type="dxa"/>
              <w:left w:w="85" w:type="dxa"/>
              <w:bottom w:w="85" w:type="dxa"/>
              <w:right w:w="85" w:type="dxa"/>
            </w:tcMar>
          </w:tcPr>
          <w:p w14:paraId="0A56D738" w14:textId="77777777" w:rsidR="009A4D95" w:rsidRPr="00884C8C" w:rsidRDefault="009A4D95" w:rsidP="009A4D95">
            <w:pPr>
              <w:rPr>
                <w:rFonts w:ascii="PT Sans Narrow" w:hAnsi="PT Sans Narrow"/>
                <w:sz w:val="20"/>
              </w:rPr>
            </w:pPr>
            <w:r w:rsidRPr="00884C8C">
              <w:rPr>
                <w:rFonts w:ascii="PT Sans Narrow" w:hAnsi="PT Sans Narrow"/>
                <w:sz w:val="20"/>
              </w:rPr>
              <w:t>Tuji jezik 1</w:t>
            </w:r>
          </w:p>
        </w:tc>
        <w:tc>
          <w:tcPr>
            <w:tcW w:w="981" w:type="dxa"/>
            <w:tcMar>
              <w:top w:w="85" w:type="dxa"/>
              <w:left w:w="85" w:type="dxa"/>
              <w:bottom w:w="85" w:type="dxa"/>
              <w:right w:w="85" w:type="dxa"/>
            </w:tcMar>
          </w:tcPr>
          <w:p w14:paraId="408B2C87"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83" w:type="dxa"/>
            <w:shd w:val="clear" w:color="auto" w:fill="D9D9D9"/>
            <w:tcMar>
              <w:top w:w="85" w:type="dxa"/>
              <w:left w:w="85" w:type="dxa"/>
              <w:bottom w:w="85" w:type="dxa"/>
              <w:right w:w="85" w:type="dxa"/>
            </w:tcMar>
          </w:tcPr>
          <w:p w14:paraId="3637FED3" w14:textId="77777777" w:rsidR="009A4D95" w:rsidRPr="00884C8C" w:rsidRDefault="009A4D95" w:rsidP="009A4D95">
            <w:pPr>
              <w:jc w:val="center"/>
              <w:rPr>
                <w:rFonts w:ascii="PT Sans Narrow" w:hAnsi="PT Sans Narrow"/>
                <w:sz w:val="20"/>
              </w:rPr>
            </w:pPr>
            <w:r w:rsidRPr="00884C8C">
              <w:rPr>
                <w:rFonts w:ascii="PT Sans Narrow" w:hAnsi="PT Sans Narrow"/>
                <w:sz w:val="20"/>
              </w:rPr>
              <w:t>6</w:t>
            </w:r>
          </w:p>
        </w:tc>
        <w:tc>
          <w:tcPr>
            <w:tcW w:w="994" w:type="dxa"/>
            <w:tcMar>
              <w:top w:w="85" w:type="dxa"/>
              <w:left w:w="85" w:type="dxa"/>
              <w:bottom w:w="85" w:type="dxa"/>
              <w:right w:w="85" w:type="dxa"/>
            </w:tcMar>
          </w:tcPr>
          <w:p w14:paraId="1D37BEF2"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13" w:type="dxa"/>
            <w:shd w:val="clear" w:color="auto" w:fill="D9D9D9"/>
            <w:tcMar>
              <w:top w:w="85" w:type="dxa"/>
              <w:left w:w="85" w:type="dxa"/>
              <w:bottom w:w="85" w:type="dxa"/>
              <w:right w:w="85" w:type="dxa"/>
            </w:tcMar>
          </w:tcPr>
          <w:p w14:paraId="7EA4F8AA" w14:textId="77777777" w:rsidR="009A4D95" w:rsidRPr="00884C8C" w:rsidRDefault="009A4D95" w:rsidP="009A4D95">
            <w:pPr>
              <w:jc w:val="center"/>
              <w:rPr>
                <w:rFonts w:ascii="PT Sans Narrow" w:hAnsi="PT Sans Narrow"/>
                <w:sz w:val="20"/>
              </w:rPr>
            </w:pPr>
            <w:r w:rsidRPr="00884C8C">
              <w:rPr>
                <w:rFonts w:ascii="PT Sans Narrow" w:hAnsi="PT Sans Narrow"/>
                <w:sz w:val="20"/>
              </w:rPr>
              <w:t>7</w:t>
            </w:r>
          </w:p>
        </w:tc>
        <w:tc>
          <w:tcPr>
            <w:tcW w:w="1068" w:type="dxa"/>
            <w:tcMar>
              <w:top w:w="85" w:type="dxa"/>
              <w:left w:w="85" w:type="dxa"/>
              <w:bottom w:w="85" w:type="dxa"/>
              <w:right w:w="85" w:type="dxa"/>
            </w:tcMar>
          </w:tcPr>
          <w:p w14:paraId="19E49F26" w14:textId="77777777" w:rsidR="009A4D95" w:rsidRPr="00884C8C" w:rsidRDefault="009A4D95" w:rsidP="009A4D95">
            <w:pPr>
              <w:jc w:val="center"/>
              <w:rPr>
                <w:rFonts w:ascii="PT Sans Narrow" w:hAnsi="PT Sans Narrow"/>
                <w:sz w:val="20"/>
              </w:rPr>
            </w:pPr>
            <w:r w:rsidRPr="00884C8C">
              <w:rPr>
                <w:rFonts w:ascii="PT Sans Narrow" w:hAnsi="PT Sans Narrow"/>
                <w:sz w:val="20"/>
              </w:rPr>
              <w:t>276</w:t>
            </w:r>
          </w:p>
        </w:tc>
        <w:tc>
          <w:tcPr>
            <w:tcW w:w="802" w:type="dxa"/>
            <w:shd w:val="clear" w:color="auto" w:fill="D9D9D9"/>
            <w:tcMar>
              <w:top w:w="85" w:type="dxa"/>
              <w:left w:w="85" w:type="dxa"/>
              <w:bottom w:w="85" w:type="dxa"/>
              <w:right w:w="85" w:type="dxa"/>
            </w:tcMar>
          </w:tcPr>
          <w:p w14:paraId="72BA455A" w14:textId="77777777" w:rsidR="009A4D95" w:rsidRPr="00884C8C" w:rsidRDefault="009A4D95" w:rsidP="009A4D95">
            <w:pPr>
              <w:jc w:val="center"/>
              <w:rPr>
                <w:rFonts w:ascii="PT Sans Narrow" w:hAnsi="PT Sans Narrow"/>
                <w:sz w:val="20"/>
              </w:rPr>
            </w:pPr>
            <w:r w:rsidRPr="00884C8C">
              <w:rPr>
                <w:rFonts w:ascii="PT Sans Narrow" w:hAnsi="PT Sans Narrow"/>
                <w:sz w:val="20"/>
              </w:rPr>
              <w:t>13</w:t>
            </w:r>
          </w:p>
        </w:tc>
        <w:tc>
          <w:tcPr>
            <w:tcW w:w="1064" w:type="dxa"/>
            <w:tcMar>
              <w:top w:w="85" w:type="dxa"/>
              <w:left w:w="85" w:type="dxa"/>
              <w:bottom w:w="85" w:type="dxa"/>
              <w:right w:w="85" w:type="dxa"/>
            </w:tcMar>
          </w:tcPr>
          <w:p w14:paraId="6F0371A6" w14:textId="77777777" w:rsidR="009A4D95" w:rsidRPr="00884C8C" w:rsidRDefault="009A4D95" w:rsidP="009A4D95">
            <w:pPr>
              <w:rPr>
                <w:rFonts w:ascii="PT Sans Narrow" w:hAnsi="PT Sans Narrow"/>
                <w:sz w:val="20"/>
              </w:rPr>
            </w:pPr>
          </w:p>
        </w:tc>
      </w:tr>
      <w:tr w:rsidR="009A4D95" w:rsidRPr="00884C8C" w14:paraId="2BE86B45" w14:textId="77777777" w:rsidTr="007A7C4B">
        <w:trPr>
          <w:jc w:val="center"/>
        </w:trPr>
        <w:tc>
          <w:tcPr>
            <w:tcW w:w="973" w:type="dxa"/>
            <w:tcMar>
              <w:top w:w="85" w:type="dxa"/>
              <w:left w:w="85" w:type="dxa"/>
              <w:bottom w:w="85" w:type="dxa"/>
              <w:right w:w="85" w:type="dxa"/>
            </w:tcMar>
          </w:tcPr>
          <w:p w14:paraId="164F9380" w14:textId="77777777" w:rsidR="009A4D95" w:rsidRPr="00884C8C" w:rsidRDefault="009A4D95" w:rsidP="009A4D95">
            <w:pPr>
              <w:rPr>
                <w:rFonts w:ascii="PT Sans Narrow" w:hAnsi="PT Sans Narrow"/>
                <w:sz w:val="20"/>
              </w:rPr>
            </w:pPr>
            <w:r w:rsidRPr="00884C8C">
              <w:rPr>
                <w:rFonts w:ascii="PT Sans Narrow" w:hAnsi="PT Sans Narrow"/>
                <w:sz w:val="20"/>
              </w:rPr>
              <w:t>TJ2</w:t>
            </w:r>
          </w:p>
        </w:tc>
        <w:tc>
          <w:tcPr>
            <w:tcW w:w="2566" w:type="dxa"/>
            <w:tcMar>
              <w:top w:w="85" w:type="dxa"/>
              <w:left w:w="85" w:type="dxa"/>
              <w:bottom w:w="85" w:type="dxa"/>
              <w:right w:w="85" w:type="dxa"/>
            </w:tcMar>
          </w:tcPr>
          <w:p w14:paraId="05DA4861" w14:textId="77777777" w:rsidR="009A4D95" w:rsidRPr="00884C8C" w:rsidRDefault="009A4D95" w:rsidP="009A4D95">
            <w:pPr>
              <w:rPr>
                <w:rFonts w:ascii="PT Sans Narrow" w:hAnsi="PT Sans Narrow"/>
                <w:sz w:val="20"/>
              </w:rPr>
            </w:pPr>
            <w:r w:rsidRPr="00884C8C">
              <w:rPr>
                <w:rFonts w:ascii="PT Sans Narrow" w:hAnsi="PT Sans Narrow"/>
                <w:sz w:val="20"/>
              </w:rPr>
              <w:t>Tuji jezik 2</w:t>
            </w:r>
          </w:p>
        </w:tc>
        <w:tc>
          <w:tcPr>
            <w:tcW w:w="981" w:type="dxa"/>
            <w:tcMar>
              <w:top w:w="85" w:type="dxa"/>
              <w:left w:w="85" w:type="dxa"/>
              <w:bottom w:w="85" w:type="dxa"/>
              <w:right w:w="85" w:type="dxa"/>
            </w:tcMar>
          </w:tcPr>
          <w:p w14:paraId="22177187" w14:textId="77777777" w:rsidR="009A4D95" w:rsidRPr="00884C8C" w:rsidRDefault="009A4D95" w:rsidP="009A4D95">
            <w:pPr>
              <w:jc w:val="center"/>
              <w:rPr>
                <w:rFonts w:ascii="PT Sans Narrow" w:hAnsi="PT Sans Narrow"/>
                <w:sz w:val="20"/>
              </w:rPr>
            </w:pPr>
            <w:r w:rsidRPr="00884C8C">
              <w:rPr>
                <w:rFonts w:ascii="PT Sans Narrow" w:hAnsi="PT Sans Narrow"/>
                <w:sz w:val="20"/>
              </w:rPr>
              <w:t xml:space="preserve">1     </w:t>
            </w:r>
          </w:p>
        </w:tc>
        <w:tc>
          <w:tcPr>
            <w:tcW w:w="483" w:type="dxa"/>
            <w:shd w:val="clear" w:color="auto" w:fill="D9D9D9"/>
            <w:tcMar>
              <w:top w:w="85" w:type="dxa"/>
              <w:left w:w="85" w:type="dxa"/>
              <w:bottom w:w="85" w:type="dxa"/>
              <w:right w:w="85" w:type="dxa"/>
            </w:tcMar>
          </w:tcPr>
          <w:p w14:paraId="786B1C09"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994" w:type="dxa"/>
            <w:tcMar>
              <w:top w:w="85" w:type="dxa"/>
              <w:left w:w="85" w:type="dxa"/>
              <w:bottom w:w="85" w:type="dxa"/>
              <w:right w:w="85" w:type="dxa"/>
            </w:tcMar>
          </w:tcPr>
          <w:p w14:paraId="401F76DC"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13" w:type="dxa"/>
            <w:shd w:val="clear" w:color="auto" w:fill="D9D9D9"/>
            <w:tcMar>
              <w:top w:w="85" w:type="dxa"/>
              <w:left w:w="85" w:type="dxa"/>
              <w:bottom w:w="85" w:type="dxa"/>
              <w:right w:w="85" w:type="dxa"/>
            </w:tcMar>
          </w:tcPr>
          <w:p w14:paraId="121FBDDA"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1068" w:type="dxa"/>
            <w:tcMar>
              <w:top w:w="85" w:type="dxa"/>
              <w:left w:w="85" w:type="dxa"/>
              <w:bottom w:w="85" w:type="dxa"/>
              <w:right w:w="85" w:type="dxa"/>
            </w:tcMar>
          </w:tcPr>
          <w:p w14:paraId="66C30532" w14:textId="77777777" w:rsidR="009A4D95" w:rsidRPr="00884C8C" w:rsidRDefault="009A4D95" w:rsidP="009A4D95">
            <w:pPr>
              <w:jc w:val="center"/>
              <w:rPr>
                <w:rFonts w:ascii="PT Sans Narrow" w:hAnsi="PT Sans Narrow"/>
                <w:sz w:val="20"/>
              </w:rPr>
            </w:pPr>
            <w:r w:rsidRPr="00884C8C">
              <w:rPr>
                <w:rFonts w:ascii="PT Sans Narrow" w:hAnsi="PT Sans Narrow"/>
                <w:sz w:val="20"/>
              </w:rPr>
              <w:t>69</w:t>
            </w:r>
          </w:p>
        </w:tc>
        <w:tc>
          <w:tcPr>
            <w:tcW w:w="802" w:type="dxa"/>
            <w:shd w:val="clear" w:color="auto" w:fill="D9D9D9"/>
            <w:tcMar>
              <w:top w:w="85" w:type="dxa"/>
              <w:left w:w="85" w:type="dxa"/>
              <w:bottom w:w="85" w:type="dxa"/>
              <w:right w:w="85" w:type="dxa"/>
            </w:tcMar>
          </w:tcPr>
          <w:p w14:paraId="62AB476C"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1064" w:type="dxa"/>
            <w:tcMar>
              <w:top w:w="85" w:type="dxa"/>
              <w:left w:w="85" w:type="dxa"/>
              <w:bottom w:w="85" w:type="dxa"/>
              <w:right w:w="85" w:type="dxa"/>
            </w:tcMar>
          </w:tcPr>
          <w:p w14:paraId="5FDFE887" w14:textId="77777777" w:rsidR="009A4D95" w:rsidRPr="00884C8C" w:rsidRDefault="009A4D95" w:rsidP="009A4D95">
            <w:pPr>
              <w:rPr>
                <w:rFonts w:ascii="PT Sans Narrow" w:hAnsi="PT Sans Narrow"/>
                <w:sz w:val="20"/>
              </w:rPr>
            </w:pPr>
          </w:p>
        </w:tc>
      </w:tr>
      <w:tr w:rsidR="009A4D95" w:rsidRPr="00884C8C" w14:paraId="0D1AFAEB" w14:textId="77777777" w:rsidTr="007A7C4B">
        <w:trPr>
          <w:jc w:val="center"/>
        </w:trPr>
        <w:tc>
          <w:tcPr>
            <w:tcW w:w="973" w:type="dxa"/>
            <w:tcMar>
              <w:top w:w="85" w:type="dxa"/>
              <w:left w:w="85" w:type="dxa"/>
              <w:bottom w:w="85" w:type="dxa"/>
              <w:right w:w="85" w:type="dxa"/>
            </w:tcMar>
          </w:tcPr>
          <w:p w14:paraId="0E6802F2" w14:textId="77777777" w:rsidR="009A4D95" w:rsidRPr="00884C8C" w:rsidRDefault="009A4D95" w:rsidP="009A4D95">
            <w:pPr>
              <w:rPr>
                <w:rFonts w:ascii="PT Sans Narrow" w:hAnsi="PT Sans Narrow"/>
                <w:sz w:val="20"/>
              </w:rPr>
            </w:pPr>
            <w:r w:rsidRPr="00884C8C">
              <w:rPr>
                <w:rFonts w:ascii="PT Sans Narrow" w:hAnsi="PT Sans Narrow"/>
                <w:sz w:val="20"/>
              </w:rPr>
              <w:t>UME</w:t>
            </w:r>
          </w:p>
        </w:tc>
        <w:tc>
          <w:tcPr>
            <w:tcW w:w="2566" w:type="dxa"/>
            <w:tcMar>
              <w:top w:w="85" w:type="dxa"/>
              <w:left w:w="85" w:type="dxa"/>
              <w:bottom w:w="85" w:type="dxa"/>
              <w:right w:w="85" w:type="dxa"/>
            </w:tcMar>
          </w:tcPr>
          <w:p w14:paraId="4745BF54" w14:textId="77777777" w:rsidR="009A4D95" w:rsidRPr="00884C8C" w:rsidRDefault="009A4D95" w:rsidP="009A4D95">
            <w:pPr>
              <w:rPr>
                <w:rFonts w:ascii="PT Sans Narrow" w:hAnsi="PT Sans Narrow"/>
                <w:sz w:val="20"/>
              </w:rPr>
            </w:pPr>
            <w:r w:rsidRPr="00884C8C">
              <w:rPr>
                <w:rFonts w:ascii="PT Sans Narrow" w:hAnsi="PT Sans Narrow"/>
                <w:sz w:val="20"/>
              </w:rPr>
              <w:t>Umetnost</w:t>
            </w:r>
          </w:p>
        </w:tc>
        <w:tc>
          <w:tcPr>
            <w:tcW w:w="981" w:type="dxa"/>
            <w:tcMar>
              <w:top w:w="85" w:type="dxa"/>
              <w:left w:w="85" w:type="dxa"/>
              <w:bottom w:w="85" w:type="dxa"/>
              <w:right w:w="85" w:type="dxa"/>
            </w:tcMar>
          </w:tcPr>
          <w:p w14:paraId="59C9C2F2" w14:textId="77777777" w:rsidR="009A4D95" w:rsidRPr="00884C8C" w:rsidRDefault="009A4D95" w:rsidP="009A4D95">
            <w:pPr>
              <w:jc w:val="center"/>
              <w:rPr>
                <w:rFonts w:ascii="PT Sans Narrow" w:hAnsi="PT Sans Narrow"/>
                <w:sz w:val="20"/>
              </w:rPr>
            </w:pPr>
            <w:r w:rsidRPr="00884C8C">
              <w:rPr>
                <w:rFonts w:ascii="PT Sans Narrow" w:hAnsi="PT Sans Narrow"/>
                <w:sz w:val="20"/>
              </w:rPr>
              <w:t>0,86</w:t>
            </w:r>
          </w:p>
        </w:tc>
        <w:tc>
          <w:tcPr>
            <w:tcW w:w="483" w:type="dxa"/>
            <w:shd w:val="clear" w:color="auto" w:fill="D9D9D9"/>
            <w:tcMar>
              <w:top w:w="85" w:type="dxa"/>
              <w:left w:w="85" w:type="dxa"/>
              <w:bottom w:w="85" w:type="dxa"/>
              <w:right w:w="85" w:type="dxa"/>
            </w:tcMar>
          </w:tcPr>
          <w:p w14:paraId="2C48980E"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994" w:type="dxa"/>
            <w:tcMar>
              <w:top w:w="85" w:type="dxa"/>
              <w:left w:w="85" w:type="dxa"/>
              <w:bottom w:w="85" w:type="dxa"/>
              <w:right w:w="85" w:type="dxa"/>
            </w:tcMar>
          </w:tcPr>
          <w:p w14:paraId="77FE1844"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69F5D7F8"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176B3B42" w14:textId="77777777" w:rsidR="009A4D95" w:rsidRPr="00884C8C" w:rsidRDefault="009A4D95" w:rsidP="009A4D95">
            <w:pPr>
              <w:jc w:val="center"/>
              <w:rPr>
                <w:rFonts w:ascii="PT Sans Narrow" w:hAnsi="PT Sans Narrow"/>
                <w:sz w:val="20"/>
              </w:rPr>
            </w:pPr>
            <w:r w:rsidRPr="00884C8C">
              <w:rPr>
                <w:rFonts w:ascii="PT Sans Narrow" w:hAnsi="PT Sans Narrow"/>
                <w:sz w:val="20"/>
              </w:rPr>
              <w:t>30</w:t>
            </w:r>
          </w:p>
        </w:tc>
        <w:tc>
          <w:tcPr>
            <w:tcW w:w="802" w:type="dxa"/>
            <w:shd w:val="clear" w:color="auto" w:fill="D9D9D9"/>
            <w:tcMar>
              <w:top w:w="85" w:type="dxa"/>
              <w:left w:w="85" w:type="dxa"/>
              <w:bottom w:w="85" w:type="dxa"/>
              <w:right w:w="85" w:type="dxa"/>
            </w:tcMar>
          </w:tcPr>
          <w:p w14:paraId="07CD179D"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620FA432" w14:textId="77777777" w:rsidR="009A4D95" w:rsidRPr="00884C8C" w:rsidRDefault="009A4D95" w:rsidP="009A4D95">
            <w:pPr>
              <w:rPr>
                <w:rFonts w:ascii="PT Sans Narrow" w:hAnsi="PT Sans Narrow"/>
                <w:sz w:val="20"/>
              </w:rPr>
            </w:pPr>
          </w:p>
        </w:tc>
      </w:tr>
      <w:tr w:rsidR="009A4D95" w:rsidRPr="00884C8C" w14:paraId="1B353A8C" w14:textId="77777777" w:rsidTr="007A7C4B">
        <w:trPr>
          <w:jc w:val="center"/>
        </w:trPr>
        <w:tc>
          <w:tcPr>
            <w:tcW w:w="973" w:type="dxa"/>
            <w:tcMar>
              <w:top w:w="85" w:type="dxa"/>
              <w:left w:w="85" w:type="dxa"/>
              <w:bottom w:w="85" w:type="dxa"/>
              <w:right w:w="85" w:type="dxa"/>
            </w:tcMar>
          </w:tcPr>
          <w:p w14:paraId="5F18BA4C" w14:textId="77777777" w:rsidR="009A4D95" w:rsidRPr="00884C8C" w:rsidRDefault="009A4D95" w:rsidP="009A4D95">
            <w:pPr>
              <w:rPr>
                <w:rFonts w:ascii="PT Sans Narrow" w:hAnsi="PT Sans Narrow"/>
                <w:sz w:val="20"/>
              </w:rPr>
            </w:pPr>
            <w:r w:rsidRPr="00884C8C">
              <w:rPr>
                <w:rFonts w:ascii="PT Sans Narrow" w:hAnsi="PT Sans Narrow"/>
                <w:sz w:val="20"/>
              </w:rPr>
              <w:t>ZGO</w:t>
            </w:r>
          </w:p>
        </w:tc>
        <w:tc>
          <w:tcPr>
            <w:tcW w:w="2566" w:type="dxa"/>
            <w:tcMar>
              <w:top w:w="85" w:type="dxa"/>
              <w:left w:w="85" w:type="dxa"/>
              <w:bottom w:w="85" w:type="dxa"/>
              <w:right w:w="85" w:type="dxa"/>
            </w:tcMar>
          </w:tcPr>
          <w:p w14:paraId="52AFE6E6" w14:textId="77777777" w:rsidR="009A4D95" w:rsidRPr="00884C8C" w:rsidRDefault="009A4D95" w:rsidP="009A4D95">
            <w:pPr>
              <w:rPr>
                <w:rFonts w:ascii="PT Sans Narrow" w:hAnsi="PT Sans Narrow"/>
                <w:sz w:val="20"/>
              </w:rPr>
            </w:pPr>
            <w:r w:rsidRPr="00884C8C">
              <w:rPr>
                <w:rFonts w:ascii="PT Sans Narrow" w:hAnsi="PT Sans Narrow"/>
                <w:sz w:val="20"/>
              </w:rPr>
              <w:t xml:space="preserve">Zgodovina </w:t>
            </w:r>
            <w:r w:rsidRPr="00884C8C">
              <w:rPr>
                <w:rFonts w:ascii="PT Sans Narrow" w:hAnsi="PT Sans Narrow"/>
                <w:color w:val="FF0000"/>
                <w:sz w:val="20"/>
                <w:highlight w:val="yellow"/>
              </w:rPr>
              <w:t>(1. F in 2. Č)</w:t>
            </w:r>
          </w:p>
        </w:tc>
        <w:tc>
          <w:tcPr>
            <w:tcW w:w="981" w:type="dxa"/>
            <w:tcMar>
              <w:top w:w="85" w:type="dxa"/>
              <w:left w:w="85" w:type="dxa"/>
              <w:bottom w:w="85" w:type="dxa"/>
              <w:right w:w="85" w:type="dxa"/>
            </w:tcMar>
          </w:tcPr>
          <w:p w14:paraId="4139F7F8" w14:textId="77777777" w:rsidR="009A4D95" w:rsidRPr="00884C8C" w:rsidRDefault="009A4D95" w:rsidP="009A4D95">
            <w:pPr>
              <w:jc w:val="center"/>
              <w:rPr>
                <w:rFonts w:ascii="PT Sans Narrow" w:hAnsi="PT Sans Narrow"/>
                <w:sz w:val="20"/>
              </w:rPr>
            </w:pPr>
            <w:r w:rsidRPr="00884C8C">
              <w:rPr>
                <w:rFonts w:ascii="PT Sans Narrow" w:hAnsi="PT Sans Narrow"/>
                <w:sz w:val="20"/>
              </w:rPr>
              <w:t>1,15</w:t>
            </w:r>
          </w:p>
        </w:tc>
        <w:tc>
          <w:tcPr>
            <w:tcW w:w="483" w:type="dxa"/>
            <w:shd w:val="clear" w:color="auto" w:fill="D9D9D9"/>
            <w:tcMar>
              <w:top w:w="85" w:type="dxa"/>
              <w:left w:w="85" w:type="dxa"/>
              <w:bottom w:w="85" w:type="dxa"/>
              <w:right w:w="85" w:type="dxa"/>
            </w:tcMar>
          </w:tcPr>
          <w:p w14:paraId="67EACCF1"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994" w:type="dxa"/>
            <w:tcMar>
              <w:top w:w="85" w:type="dxa"/>
              <w:left w:w="85" w:type="dxa"/>
              <w:bottom w:w="85" w:type="dxa"/>
              <w:right w:w="85" w:type="dxa"/>
            </w:tcMar>
          </w:tcPr>
          <w:p w14:paraId="35C53050"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68DB4314"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3EA94430" w14:textId="77777777" w:rsidR="009A4D95" w:rsidRPr="00884C8C" w:rsidRDefault="009A4D95" w:rsidP="009A4D95">
            <w:pPr>
              <w:jc w:val="center"/>
              <w:rPr>
                <w:rFonts w:ascii="PT Sans Narrow" w:hAnsi="PT Sans Narrow"/>
                <w:sz w:val="20"/>
              </w:rPr>
            </w:pPr>
            <w:r w:rsidRPr="00884C8C">
              <w:rPr>
                <w:rFonts w:ascii="PT Sans Narrow" w:hAnsi="PT Sans Narrow"/>
                <w:sz w:val="20"/>
              </w:rPr>
              <w:t>40</w:t>
            </w:r>
          </w:p>
        </w:tc>
        <w:tc>
          <w:tcPr>
            <w:tcW w:w="802" w:type="dxa"/>
            <w:shd w:val="clear" w:color="auto" w:fill="D9D9D9"/>
            <w:tcMar>
              <w:top w:w="85" w:type="dxa"/>
              <w:left w:w="85" w:type="dxa"/>
              <w:bottom w:w="85" w:type="dxa"/>
              <w:right w:w="85" w:type="dxa"/>
            </w:tcMar>
          </w:tcPr>
          <w:p w14:paraId="7EA9AAD1"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4E0B1BC5" w14:textId="77777777" w:rsidR="009A4D95" w:rsidRPr="00884C8C" w:rsidRDefault="009A4D95" w:rsidP="009A4D95">
            <w:pPr>
              <w:rPr>
                <w:rFonts w:ascii="PT Sans Narrow" w:hAnsi="PT Sans Narrow"/>
                <w:sz w:val="20"/>
              </w:rPr>
            </w:pPr>
          </w:p>
        </w:tc>
      </w:tr>
      <w:tr w:rsidR="009A4D95" w:rsidRPr="00884C8C" w14:paraId="34BE5E7D" w14:textId="77777777" w:rsidTr="007A7C4B">
        <w:trPr>
          <w:jc w:val="center"/>
        </w:trPr>
        <w:tc>
          <w:tcPr>
            <w:tcW w:w="973" w:type="dxa"/>
            <w:tcMar>
              <w:top w:w="85" w:type="dxa"/>
              <w:left w:w="85" w:type="dxa"/>
              <w:bottom w:w="85" w:type="dxa"/>
              <w:right w:w="85" w:type="dxa"/>
            </w:tcMar>
          </w:tcPr>
          <w:p w14:paraId="6413C880" w14:textId="77777777" w:rsidR="009A4D95" w:rsidRPr="00884C8C" w:rsidRDefault="009A4D95" w:rsidP="009A4D95">
            <w:pPr>
              <w:rPr>
                <w:rFonts w:ascii="PT Sans Narrow" w:hAnsi="PT Sans Narrow"/>
                <w:sz w:val="20"/>
              </w:rPr>
            </w:pPr>
            <w:r w:rsidRPr="00884C8C">
              <w:rPr>
                <w:rFonts w:ascii="PT Sans Narrow" w:hAnsi="PT Sans Narrow"/>
                <w:sz w:val="20"/>
              </w:rPr>
              <w:t>GEO</w:t>
            </w:r>
          </w:p>
        </w:tc>
        <w:tc>
          <w:tcPr>
            <w:tcW w:w="2566" w:type="dxa"/>
            <w:tcMar>
              <w:top w:w="85" w:type="dxa"/>
              <w:left w:w="85" w:type="dxa"/>
              <w:bottom w:w="85" w:type="dxa"/>
              <w:right w:w="85" w:type="dxa"/>
            </w:tcMar>
          </w:tcPr>
          <w:p w14:paraId="65FFC6D1" w14:textId="77777777" w:rsidR="009A4D95" w:rsidRPr="00884C8C" w:rsidRDefault="009A4D95" w:rsidP="009A4D95">
            <w:pPr>
              <w:rPr>
                <w:rFonts w:ascii="PT Sans Narrow" w:hAnsi="PT Sans Narrow"/>
                <w:sz w:val="20"/>
              </w:rPr>
            </w:pPr>
            <w:r w:rsidRPr="00884C8C">
              <w:rPr>
                <w:rFonts w:ascii="PT Sans Narrow" w:hAnsi="PT Sans Narrow"/>
                <w:sz w:val="20"/>
              </w:rPr>
              <w:t xml:space="preserve">Geografija </w:t>
            </w:r>
            <w:r w:rsidRPr="00884C8C">
              <w:rPr>
                <w:rFonts w:ascii="PT Sans Narrow" w:hAnsi="PT Sans Narrow"/>
                <w:color w:val="FF0000"/>
                <w:sz w:val="20"/>
                <w:highlight w:val="yellow"/>
              </w:rPr>
              <w:t>(1. F in 2. Č)</w:t>
            </w:r>
          </w:p>
        </w:tc>
        <w:tc>
          <w:tcPr>
            <w:tcW w:w="981" w:type="dxa"/>
            <w:tcMar>
              <w:top w:w="85" w:type="dxa"/>
              <w:left w:w="85" w:type="dxa"/>
              <w:bottom w:w="85" w:type="dxa"/>
              <w:right w:w="85" w:type="dxa"/>
            </w:tcMar>
          </w:tcPr>
          <w:p w14:paraId="207B247B" w14:textId="77777777" w:rsidR="009A4D95" w:rsidRPr="00884C8C" w:rsidRDefault="009A4D95" w:rsidP="009A4D95">
            <w:pPr>
              <w:jc w:val="center"/>
              <w:rPr>
                <w:rFonts w:ascii="PT Sans Narrow" w:hAnsi="PT Sans Narrow"/>
                <w:sz w:val="20"/>
              </w:rPr>
            </w:pPr>
            <w:r w:rsidRPr="00884C8C">
              <w:rPr>
                <w:rFonts w:ascii="PT Sans Narrow" w:hAnsi="PT Sans Narrow"/>
                <w:sz w:val="20"/>
              </w:rPr>
              <w:t>1,15</w:t>
            </w:r>
          </w:p>
        </w:tc>
        <w:tc>
          <w:tcPr>
            <w:tcW w:w="483" w:type="dxa"/>
            <w:shd w:val="clear" w:color="auto" w:fill="D9D9D9"/>
            <w:tcMar>
              <w:top w:w="85" w:type="dxa"/>
              <w:left w:w="85" w:type="dxa"/>
              <w:bottom w:w="85" w:type="dxa"/>
              <w:right w:w="85" w:type="dxa"/>
            </w:tcMar>
          </w:tcPr>
          <w:p w14:paraId="2F335362"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994" w:type="dxa"/>
            <w:tcMar>
              <w:top w:w="85" w:type="dxa"/>
              <w:left w:w="85" w:type="dxa"/>
              <w:bottom w:w="85" w:type="dxa"/>
              <w:right w:w="85" w:type="dxa"/>
            </w:tcMar>
          </w:tcPr>
          <w:p w14:paraId="5F12A221"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68E2A96C"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5A8A817B" w14:textId="77777777" w:rsidR="009A4D95" w:rsidRPr="00884C8C" w:rsidRDefault="009A4D95" w:rsidP="009A4D95">
            <w:pPr>
              <w:jc w:val="center"/>
              <w:rPr>
                <w:rFonts w:ascii="PT Sans Narrow" w:hAnsi="PT Sans Narrow"/>
                <w:sz w:val="20"/>
              </w:rPr>
            </w:pPr>
            <w:r w:rsidRPr="00884C8C">
              <w:rPr>
                <w:rFonts w:ascii="PT Sans Narrow" w:hAnsi="PT Sans Narrow"/>
                <w:sz w:val="20"/>
              </w:rPr>
              <w:t>40</w:t>
            </w:r>
          </w:p>
        </w:tc>
        <w:tc>
          <w:tcPr>
            <w:tcW w:w="802" w:type="dxa"/>
            <w:shd w:val="clear" w:color="auto" w:fill="D9D9D9"/>
            <w:tcMar>
              <w:top w:w="85" w:type="dxa"/>
              <w:left w:w="85" w:type="dxa"/>
              <w:bottom w:w="85" w:type="dxa"/>
              <w:right w:w="85" w:type="dxa"/>
            </w:tcMar>
          </w:tcPr>
          <w:p w14:paraId="0E961F15"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3033227A" w14:textId="77777777" w:rsidR="009A4D95" w:rsidRPr="00884C8C" w:rsidRDefault="009A4D95" w:rsidP="009A4D95">
            <w:pPr>
              <w:rPr>
                <w:rFonts w:ascii="PT Sans Narrow" w:hAnsi="PT Sans Narrow"/>
                <w:sz w:val="20"/>
              </w:rPr>
            </w:pPr>
          </w:p>
        </w:tc>
      </w:tr>
      <w:tr w:rsidR="009A4D95" w:rsidRPr="00884C8C" w14:paraId="328C5418" w14:textId="77777777" w:rsidTr="007A7C4B">
        <w:trPr>
          <w:jc w:val="center"/>
        </w:trPr>
        <w:tc>
          <w:tcPr>
            <w:tcW w:w="973" w:type="dxa"/>
            <w:tcMar>
              <w:top w:w="85" w:type="dxa"/>
              <w:left w:w="85" w:type="dxa"/>
              <w:bottom w:w="85" w:type="dxa"/>
              <w:right w:w="85" w:type="dxa"/>
            </w:tcMar>
          </w:tcPr>
          <w:p w14:paraId="063BB5C9" w14:textId="77777777" w:rsidR="009A4D95" w:rsidRPr="00884C8C" w:rsidRDefault="009A4D95" w:rsidP="009A4D95">
            <w:pPr>
              <w:rPr>
                <w:rFonts w:ascii="PT Sans Narrow" w:hAnsi="PT Sans Narrow"/>
                <w:sz w:val="20"/>
              </w:rPr>
            </w:pPr>
            <w:r w:rsidRPr="00884C8C">
              <w:rPr>
                <w:rFonts w:ascii="PT Sans Narrow" w:hAnsi="PT Sans Narrow"/>
                <w:sz w:val="20"/>
              </w:rPr>
              <w:t>PSI</w:t>
            </w:r>
          </w:p>
        </w:tc>
        <w:tc>
          <w:tcPr>
            <w:tcW w:w="2566" w:type="dxa"/>
            <w:tcMar>
              <w:top w:w="85" w:type="dxa"/>
              <w:left w:w="85" w:type="dxa"/>
              <w:bottom w:w="85" w:type="dxa"/>
              <w:right w:w="85" w:type="dxa"/>
            </w:tcMar>
          </w:tcPr>
          <w:p w14:paraId="3BB9815D" w14:textId="77777777" w:rsidR="009A4D95" w:rsidRPr="00884C8C" w:rsidRDefault="009A4D95" w:rsidP="009A4D95">
            <w:pPr>
              <w:rPr>
                <w:rFonts w:ascii="PT Sans Narrow" w:hAnsi="PT Sans Narrow"/>
                <w:sz w:val="20"/>
              </w:rPr>
            </w:pPr>
            <w:r w:rsidRPr="00884C8C">
              <w:rPr>
                <w:rFonts w:ascii="PT Sans Narrow" w:hAnsi="PT Sans Narrow"/>
                <w:sz w:val="20"/>
              </w:rPr>
              <w:t>Psihologija (izbirno)</w:t>
            </w:r>
          </w:p>
        </w:tc>
        <w:tc>
          <w:tcPr>
            <w:tcW w:w="981" w:type="dxa"/>
            <w:tcMar>
              <w:top w:w="85" w:type="dxa"/>
              <w:left w:w="85" w:type="dxa"/>
              <w:bottom w:w="85" w:type="dxa"/>
              <w:right w:w="85" w:type="dxa"/>
            </w:tcMar>
          </w:tcPr>
          <w:p w14:paraId="56A4A01B" w14:textId="77777777" w:rsidR="009A4D95" w:rsidRPr="00884C8C" w:rsidRDefault="009A4D95" w:rsidP="009A4D95">
            <w:pPr>
              <w:jc w:val="center"/>
              <w:rPr>
                <w:rFonts w:ascii="PT Sans Narrow" w:hAnsi="PT Sans Narrow"/>
                <w:b/>
                <w:sz w:val="20"/>
              </w:rPr>
            </w:pPr>
          </w:p>
        </w:tc>
        <w:tc>
          <w:tcPr>
            <w:tcW w:w="483" w:type="dxa"/>
            <w:shd w:val="clear" w:color="auto" w:fill="D9D9D9"/>
            <w:tcMar>
              <w:top w:w="85" w:type="dxa"/>
              <w:left w:w="85" w:type="dxa"/>
              <w:bottom w:w="85" w:type="dxa"/>
              <w:right w:w="85" w:type="dxa"/>
            </w:tcMar>
          </w:tcPr>
          <w:p w14:paraId="049F050D"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63918402" w14:textId="77777777" w:rsidR="009A4D95" w:rsidRPr="00884C8C" w:rsidRDefault="009A4D95" w:rsidP="009A4D95">
            <w:pPr>
              <w:jc w:val="center"/>
              <w:rPr>
                <w:rFonts w:ascii="PT Sans Narrow" w:hAnsi="PT Sans Narrow"/>
                <w:sz w:val="20"/>
              </w:rPr>
            </w:pPr>
            <w:r w:rsidRPr="00884C8C">
              <w:rPr>
                <w:rFonts w:ascii="PT Sans Narrow" w:hAnsi="PT Sans Narrow"/>
                <w:sz w:val="20"/>
              </w:rPr>
              <w:t>1,18</w:t>
            </w:r>
          </w:p>
        </w:tc>
        <w:tc>
          <w:tcPr>
            <w:tcW w:w="413" w:type="dxa"/>
            <w:shd w:val="clear" w:color="auto" w:fill="D9D9D9"/>
            <w:tcMar>
              <w:top w:w="85" w:type="dxa"/>
              <w:left w:w="85" w:type="dxa"/>
              <w:bottom w:w="85" w:type="dxa"/>
              <w:right w:w="85" w:type="dxa"/>
            </w:tcMar>
          </w:tcPr>
          <w:p w14:paraId="60823B15"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8" w:type="dxa"/>
            <w:tcMar>
              <w:top w:w="85" w:type="dxa"/>
              <w:left w:w="85" w:type="dxa"/>
              <w:bottom w:w="85" w:type="dxa"/>
              <w:right w:w="85" w:type="dxa"/>
            </w:tcMar>
          </w:tcPr>
          <w:p w14:paraId="7F218637" w14:textId="77777777" w:rsidR="009A4D95" w:rsidRPr="00884C8C" w:rsidRDefault="009A4D95" w:rsidP="009A4D95">
            <w:pPr>
              <w:jc w:val="center"/>
              <w:rPr>
                <w:rFonts w:ascii="PT Sans Narrow" w:hAnsi="PT Sans Narrow"/>
                <w:sz w:val="20"/>
              </w:rPr>
            </w:pPr>
            <w:r w:rsidRPr="00884C8C">
              <w:rPr>
                <w:rFonts w:ascii="PT Sans Narrow" w:hAnsi="PT Sans Narrow"/>
                <w:sz w:val="20"/>
              </w:rPr>
              <w:t>40</w:t>
            </w:r>
          </w:p>
        </w:tc>
        <w:tc>
          <w:tcPr>
            <w:tcW w:w="802" w:type="dxa"/>
            <w:shd w:val="clear" w:color="auto" w:fill="D9D9D9"/>
            <w:tcMar>
              <w:top w:w="85" w:type="dxa"/>
              <w:left w:w="85" w:type="dxa"/>
              <w:bottom w:w="85" w:type="dxa"/>
              <w:right w:w="85" w:type="dxa"/>
            </w:tcMar>
          </w:tcPr>
          <w:p w14:paraId="4426FA45"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265C0082" w14:textId="77777777" w:rsidR="009A4D95" w:rsidRPr="00884C8C" w:rsidRDefault="009A4D95" w:rsidP="009A4D95">
            <w:pPr>
              <w:rPr>
                <w:rFonts w:ascii="PT Sans Narrow" w:hAnsi="PT Sans Narrow"/>
                <w:sz w:val="20"/>
              </w:rPr>
            </w:pPr>
          </w:p>
        </w:tc>
      </w:tr>
      <w:tr w:rsidR="009A4D95" w:rsidRPr="00884C8C" w14:paraId="786DCCBA" w14:textId="77777777" w:rsidTr="007A7C4B">
        <w:trPr>
          <w:jc w:val="center"/>
        </w:trPr>
        <w:tc>
          <w:tcPr>
            <w:tcW w:w="973" w:type="dxa"/>
            <w:tcMar>
              <w:top w:w="85" w:type="dxa"/>
              <w:left w:w="85" w:type="dxa"/>
              <w:bottom w:w="85" w:type="dxa"/>
              <w:right w:w="85" w:type="dxa"/>
            </w:tcMar>
          </w:tcPr>
          <w:p w14:paraId="4C82E087" w14:textId="77777777" w:rsidR="009A4D95" w:rsidRPr="00884C8C" w:rsidRDefault="009A4D95" w:rsidP="009A4D95">
            <w:pPr>
              <w:rPr>
                <w:rFonts w:ascii="PT Sans Narrow" w:hAnsi="PT Sans Narrow"/>
                <w:sz w:val="20"/>
              </w:rPr>
            </w:pPr>
            <w:r w:rsidRPr="00884C8C">
              <w:rPr>
                <w:rFonts w:ascii="PT Sans Narrow" w:hAnsi="PT Sans Narrow"/>
                <w:sz w:val="20"/>
              </w:rPr>
              <w:t>KEM</w:t>
            </w:r>
          </w:p>
        </w:tc>
        <w:tc>
          <w:tcPr>
            <w:tcW w:w="2566" w:type="dxa"/>
            <w:shd w:val="clear" w:color="auto" w:fill="FFFFFF"/>
            <w:tcMar>
              <w:top w:w="85" w:type="dxa"/>
              <w:left w:w="85" w:type="dxa"/>
              <w:bottom w:w="85" w:type="dxa"/>
              <w:right w:w="85" w:type="dxa"/>
            </w:tcMar>
          </w:tcPr>
          <w:p w14:paraId="53EC83A4" w14:textId="77777777" w:rsidR="009A4D95" w:rsidRPr="00884C8C" w:rsidRDefault="009A4D95" w:rsidP="009A4D95">
            <w:pPr>
              <w:rPr>
                <w:rFonts w:ascii="PT Sans Narrow" w:hAnsi="PT Sans Narrow"/>
                <w:sz w:val="20"/>
                <w:highlight w:val="green"/>
              </w:rPr>
            </w:pPr>
            <w:r w:rsidRPr="00884C8C">
              <w:rPr>
                <w:rFonts w:ascii="PT Sans Narrow" w:hAnsi="PT Sans Narrow"/>
                <w:sz w:val="20"/>
              </w:rPr>
              <w:t>Kemija</w:t>
            </w:r>
          </w:p>
        </w:tc>
        <w:tc>
          <w:tcPr>
            <w:tcW w:w="981" w:type="dxa"/>
            <w:tcMar>
              <w:top w:w="85" w:type="dxa"/>
              <w:left w:w="85" w:type="dxa"/>
              <w:bottom w:w="85" w:type="dxa"/>
              <w:right w:w="85" w:type="dxa"/>
            </w:tcMar>
          </w:tcPr>
          <w:p w14:paraId="33831A4C" w14:textId="77777777" w:rsidR="009A4D95" w:rsidRPr="00884C8C" w:rsidRDefault="009A4D95" w:rsidP="009A4D95">
            <w:pPr>
              <w:jc w:val="center"/>
              <w:rPr>
                <w:rFonts w:ascii="PT Sans Narrow" w:hAnsi="PT Sans Narrow"/>
                <w:sz w:val="20"/>
              </w:rPr>
            </w:pPr>
            <w:r w:rsidRPr="00884C8C">
              <w:rPr>
                <w:rFonts w:ascii="PT Sans Narrow" w:hAnsi="PT Sans Narrow"/>
                <w:sz w:val="20"/>
              </w:rPr>
              <w:t>1,72</w:t>
            </w:r>
          </w:p>
        </w:tc>
        <w:tc>
          <w:tcPr>
            <w:tcW w:w="483" w:type="dxa"/>
            <w:shd w:val="clear" w:color="auto" w:fill="D9D9D9"/>
            <w:tcMar>
              <w:top w:w="85" w:type="dxa"/>
              <w:left w:w="85" w:type="dxa"/>
              <w:bottom w:w="85" w:type="dxa"/>
              <w:right w:w="85" w:type="dxa"/>
            </w:tcMar>
          </w:tcPr>
          <w:p w14:paraId="4794A8C8"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994" w:type="dxa"/>
            <w:tcMar>
              <w:top w:w="85" w:type="dxa"/>
              <w:left w:w="85" w:type="dxa"/>
              <w:bottom w:w="85" w:type="dxa"/>
              <w:right w:w="85" w:type="dxa"/>
            </w:tcMar>
          </w:tcPr>
          <w:p w14:paraId="2D1BCBF6"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1E6C64E6"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3F679ECD" w14:textId="77777777" w:rsidR="009A4D95" w:rsidRPr="00884C8C" w:rsidRDefault="009A4D95" w:rsidP="009A4D95">
            <w:pPr>
              <w:jc w:val="center"/>
              <w:rPr>
                <w:rFonts w:ascii="PT Sans Narrow" w:hAnsi="PT Sans Narrow"/>
                <w:sz w:val="20"/>
              </w:rPr>
            </w:pPr>
            <w:r w:rsidRPr="00884C8C">
              <w:rPr>
                <w:rFonts w:ascii="PT Sans Narrow" w:hAnsi="PT Sans Narrow"/>
                <w:sz w:val="20"/>
              </w:rPr>
              <w:t>60</w:t>
            </w:r>
          </w:p>
        </w:tc>
        <w:tc>
          <w:tcPr>
            <w:tcW w:w="802" w:type="dxa"/>
            <w:shd w:val="clear" w:color="auto" w:fill="D9D9D9"/>
            <w:tcMar>
              <w:top w:w="85" w:type="dxa"/>
              <w:left w:w="85" w:type="dxa"/>
              <w:bottom w:w="85" w:type="dxa"/>
              <w:right w:w="85" w:type="dxa"/>
            </w:tcMar>
          </w:tcPr>
          <w:p w14:paraId="0543F0BF"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1064" w:type="dxa"/>
            <w:tcMar>
              <w:top w:w="85" w:type="dxa"/>
              <w:left w:w="85" w:type="dxa"/>
              <w:bottom w:w="85" w:type="dxa"/>
              <w:right w:w="85" w:type="dxa"/>
            </w:tcMar>
          </w:tcPr>
          <w:p w14:paraId="1A7793CD" w14:textId="77777777" w:rsidR="009A4D95" w:rsidRPr="00884C8C" w:rsidRDefault="009A4D95" w:rsidP="009A4D95">
            <w:pPr>
              <w:rPr>
                <w:rFonts w:ascii="PT Sans Narrow" w:hAnsi="PT Sans Narrow"/>
                <w:sz w:val="20"/>
              </w:rPr>
            </w:pPr>
          </w:p>
        </w:tc>
      </w:tr>
      <w:tr w:rsidR="009A4D95" w:rsidRPr="00884C8C" w14:paraId="58ED63A9" w14:textId="77777777" w:rsidTr="007A7C4B">
        <w:trPr>
          <w:jc w:val="center"/>
        </w:trPr>
        <w:tc>
          <w:tcPr>
            <w:tcW w:w="973" w:type="dxa"/>
            <w:tcMar>
              <w:top w:w="85" w:type="dxa"/>
              <w:left w:w="85" w:type="dxa"/>
              <w:bottom w:w="85" w:type="dxa"/>
              <w:right w:w="85" w:type="dxa"/>
            </w:tcMar>
          </w:tcPr>
          <w:p w14:paraId="2753F0AF" w14:textId="77777777" w:rsidR="009A4D95" w:rsidRPr="00884C8C" w:rsidRDefault="009A4D95" w:rsidP="009A4D95">
            <w:pPr>
              <w:rPr>
                <w:rFonts w:ascii="PT Sans Narrow" w:hAnsi="PT Sans Narrow"/>
                <w:sz w:val="20"/>
              </w:rPr>
            </w:pPr>
            <w:r w:rsidRPr="00884C8C">
              <w:rPr>
                <w:rFonts w:ascii="PT Sans Narrow" w:hAnsi="PT Sans Narrow"/>
                <w:sz w:val="20"/>
              </w:rPr>
              <w:t>BIO</w:t>
            </w:r>
          </w:p>
        </w:tc>
        <w:tc>
          <w:tcPr>
            <w:tcW w:w="2566" w:type="dxa"/>
            <w:shd w:val="clear" w:color="auto" w:fill="FFFFFF"/>
            <w:tcMar>
              <w:top w:w="85" w:type="dxa"/>
              <w:left w:w="85" w:type="dxa"/>
              <w:bottom w:w="85" w:type="dxa"/>
              <w:right w:w="85" w:type="dxa"/>
            </w:tcMar>
          </w:tcPr>
          <w:p w14:paraId="5A453FD1" w14:textId="77777777" w:rsidR="009A4D95" w:rsidRPr="00884C8C" w:rsidRDefault="009A4D95" w:rsidP="009A4D95">
            <w:pPr>
              <w:rPr>
                <w:rFonts w:ascii="PT Sans Narrow" w:hAnsi="PT Sans Narrow"/>
                <w:sz w:val="20"/>
                <w:highlight w:val="green"/>
              </w:rPr>
            </w:pPr>
            <w:r w:rsidRPr="00884C8C">
              <w:rPr>
                <w:rFonts w:ascii="PT Sans Narrow" w:hAnsi="PT Sans Narrow"/>
                <w:sz w:val="20"/>
              </w:rPr>
              <w:t>Biologija</w:t>
            </w:r>
          </w:p>
        </w:tc>
        <w:tc>
          <w:tcPr>
            <w:tcW w:w="981" w:type="dxa"/>
            <w:tcMar>
              <w:top w:w="85" w:type="dxa"/>
              <w:left w:w="85" w:type="dxa"/>
              <w:bottom w:w="85" w:type="dxa"/>
              <w:right w:w="85" w:type="dxa"/>
            </w:tcMar>
          </w:tcPr>
          <w:p w14:paraId="2DAE1164" w14:textId="77777777" w:rsidR="009A4D95" w:rsidRPr="00884C8C" w:rsidRDefault="009A4D95" w:rsidP="009A4D95">
            <w:pPr>
              <w:jc w:val="center"/>
              <w:rPr>
                <w:rFonts w:ascii="PT Sans Narrow" w:hAnsi="PT Sans Narrow"/>
                <w:sz w:val="20"/>
              </w:rPr>
            </w:pPr>
            <w:r w:rsidRPr="00884C8C">
              <w:rPr>
                <w:rFonts w:ascii="PT Sans Narrow" w:hAnsi="PT Sans Narrow"/>
                <w:sz w:val="20"/>
              </w:rPr>
              <w:t>1,72</w:t>
            </w:r>
          </w:p>
        </w:tc>
        <w:tc>
          <w:tcPr>
            <w:tcW w:w="483" w:type="dxa"/>
            <w:shd w:val="clear" w:color="auto" w:fill="D9D9D9"/>
            <w:tcMar>
              <w:top w:w="85" w:type="dxa"/>
              <w:left w:w="85" w:type="dxa"/>
              <w:bottom w:w="85" w:type="dxa"/>
              <w:right w:w="85" w:type="dxa"/>
            </w:tcMar>
          </w:tcPr>
          <w:p w14:paraId="09DDE25A"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994" w:type="dxa"/>
            <w:tcMar>
              <w:top w:w="85" w:type="dxa"/>
              <w:left w:w="85" w:type="dxa"/>
              <w:bottom w:w="85" w:type="dxa"/>
              <w:right w:w="85" w:type="dxa"/>
            </w:tcMar>
          </w:tcPr>
          <w:p w14:paraId="204152F1"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05179C87"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75DCAAA0" w14:textId="77777777" w:rsidR="009A4D95" w:rsidRPr="00884C8C" w:rsidRDefault="009A4D95" w:rsidP="009A4D95">
            <w:pPr>
              <w:jc w:val="center"/>
              <w:rPr>
                <w:rFonts w:ascii="PT Sans Narrow" w:hAnsi="PT Sans Narrow"/>
                <w:sz w:val="20"/>
              </w:rPr>
            </w:pPr>
            <w:r w:rsidRPr="00884C8C">
              <w:rPr>
                <w:rFonts w:ascii="PT Sans Narrow" w:hAnsi="PT Sans Narrow"/>
                <w:sz w:val="20"/>
              </w:rPr>
              <w:t>60</w:t>
            </w:r>
          </w:p>
        </w:tc>
        <w:tc>
          <w:tcPr>
            <w:tcW w:w="802" w:type="dxa"/>
            <w:shd w:val="clear" w:color="auto" w:fill="D9D9D9"/>
            <w:tcMar>
              <w:top w:w="85" w:type="dxa"/>
              <w:left w:w="85" w:type="dxa"/>
              <w:bottom w:w="85" w:type="dxa"/>
              <w:right w:w="85" w:type="dxa"/>
            </w:tcMar>
          </w:tcPr>
          <w:p w14:paraId="2D8AB62F"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1064" w:type="dxa"/>
            <w:tcMar>
              <w:top w:w="85" w:type="dxa"/>
              <w:left w:w="85" w:type="dxa"/>
              <w:bottom w:w="85" w:type="dxa"/>
              <w:right w:w="85" w:type="dxa"/>
            </w:tcMar>
          </w:tcPr>
          <w:p w14:paraId="3D7BFEDE" w14:textId="77777777" w:rsidR="009A4D95" w:rsidRPr="00884C8C" w:rsidRDefault="009A4D95" w:rsidP="009A4D95">
            <w:pPr>
              <w:rPr>
                <w:rFonts w:ascii="PT Sans Narrow" w:hAnsi="PT Sans Narrow"/>
                <w:sz w:val="20"/>
              </w:rPr>
            </w:pPr>
          </w:p>
        </w:tc>
      </w:tr>
      <w:tr w:rsidR="009A4D95" w:rsidRPr="00884C8C" w14:paraId="0C5A3D5B" w14:textId="77777777" w:rsidTr="007A7C4B">
        <w:trPr>
          <w:jc w:val="center"/>
        </w:trPr>
        <w:tc>
          <w:tcPr>
            <w:tcW w:w="973" w:type="dxa"/>
            <w:tcMar>
              <w:top w:w="85" w:type="dxa"/>
              <w:left w:w="85" w:type="dxa"/>
              <w:bottom w:w="85" w:type="dxa"/>
              <w:right w:w="85" w:type="dxa"/>
            </w:tcMar>
          </w:tcPr>
          <w:p w14:paraId="26154282" w14:textId="77777777" w:rsidR="009A4D95" w:rsidRPr="00884C8C" w:rsidRDefault="009A4D95" w:rsidP="009A4D95">
            <w:pPr>
              <w:rPr>
                <w:rFonts w:ascii="PT Sans Narrow" w:hAnsi="PT Sans Narrow"/>
                <w:sz w:val="20"/>
              </w:rPr>
            </w:pPr>
            <w:r w:rsidRPr="00884C8C">
              <w:rPr>
                <w:rFonts w:ascii="PT Sans Narrow" w:hAnsi="PT Sans Narrow"/>
                <w:sz w:val="20"/>
              </w:rPr>
              <w:t>ŠVZ</w:t>
            </w:r>
          </w:p>
        </w:tc>
        <w:tc>
          <w:tcPr>
            <w:tcW w:w="2566" w:type="dxa"/>
            <w:tcMar>
              <w:top w:w="85" w:type="dxa"/>
              <w:left w:w="85" w:type="dxa"/>
              <w:bottom w:w="85" w:type="dxa"/>
              <w:right w:w="85" w:type="dxa"/>
            </w:tcMar>
          </w:tcPr>
          <w:p w14:paraId="18A52F39" w14:textId="77777777" w:rsidR="009A4D95" w:rsidRPr="00884C8C" w:rsidRDefault="009A4D95" w:rsidP="009A4D95">
            <w:pPr>
              <w:rPr>
                <w:rFonts w:ascii="PT Sans Narrow" w:hAnsi="PT Sans Narrow"/>
                <w:sz w:val="20"/>
              </w:rPr>
            </w:pPr>
            <w:r w:rsidRPr="00884C8C">
              <w:rPr>
                <w:rFonts w:ascii="PT Sans Narrow" w:hAnsi="PT Sans Narrow"/>
                <w:sz w:val="20"/>
              </w:rPr>
              <w:t>Športna vzgoja</w:t>
            </w:r>
          </w:p>
        </w:tc>
        <w:tc>
          <w:tcPr>
            <w:tcW w:w="981" w:type="dxa"/>
            <w:tcMar>
              <w:top w:w="85" w:type="dxa"/>
              <w:left w:w="85" w:type="dxa"/>
              <w:bottom w:w="85" w:type="dxa"/>
              <w:right w:w="85" w:type="dxa"/>
            </w:tcMar>
          </w:tcPr>
          <w:p w14:paraId="141167D0" w14:textId="77777777" w:rsidR="009A4D95" w:rsidRPr="00884C8C" w:rsidRDefault="009A4D95" w:rsidP="009A4D95">
            <w:pPr>
              <w:jc w:val="center"/>
              <w:rPr>
                <w:rFonts w:ascii="PT Sans Narrow" w:hAnsi="PT Sans Narrow"/>
                <w:sz w:val="20"/>
              </w:rPr>
            </w:pPr>
            <w:r w:rsidRPr="00884C8C">
              <w:rPr>
                <w:rFonts w:ascii="PT Sans Narrow" w:hAnsi="PT Sans Narrow"/>
                <w:sz w:val="20"/>
              </w:rPr>
              <w:t>2,35</w:t>
            </w:r>
          </w:p>
        </w:tc>
        <w:tc>
          <w:tcPr>
            <w:tcW w:w="483" w:type="dxa"/>
            <w:shd w:val="clear" w:color="auto" w:fill="D9D9D9"/>
            <w:tcMar>
              <w:top w:w="85" w:type="dxa"/>
              <w:left w:w="85" w:type="dxa"/>
              <w:bottom w:w="85" w:type="dxa"/>
              <w:right w:w="85" w:type="dxa"/>
            </w:tcMar>
          </w:tcPr>
          <w:p w14:paraId="7AC862B0"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994" w:type="dxa"/>
            <w:tcMar>
              <w:top w:w="85" w:type="dxa"/>
              <w:left w:w="85" w:type="dxa"/>
              <w:bottom w:w="85" w:type="dxa"/>
              <w:right w:w="85" w:type="dxa"/>
            </w:tcMar>
          </w:tcPr>
          <w:p w14:paraId="747EE8C1"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413" w:type="dxa"/>
            <w:shd w:val="clear" w:color="auto" w:fill="D9D9D9"/>
            <w:tcMar>
              <w:top w:w="85" w:type="dxa"/>
              <w:left w:w="85" w:type="dxa"/>
              <w:bottom w:w="85" w:type="dxa"/>
              <w:right w:w="85" w:type="dxa"/>
            </w:tcMar>
          </w:tcPr>
          <w:p w14:paraId="43B426D4" w14:textId="77777777" w:rsidR="009A4D95" w:rsidRPr="00884C8C" w:rsidRDefault="009A4D95" w:rsidP="009A4D95">
            <w:pPr>
              <w:jc w:val="center"/>
              <w:rPr>
                <w:rFonts w:ascii="PT Sans Narrow" w:hAnsi="PT Sans Narrow"/>
                <w:sz w:val="20"/>
              </w:rPr>
            </w:pPr>
            <w:r w:rsidRPr="00884C8C">
              <w:rPr>
                <w:rFonts w:ascii="PT Sans Narrow" w:hAnsi="PT Sans Narrow"/>
                <w:sz w:val="20"/>
              </w:rPr>
              <w:t>3</w:t>
            </w:r>
          </w:p>
        </w:tc>
        <w:tc>
          <w:tcPr>
            <w:tcW w:w="1068" w:type="dxa"/>
            <w:tcMar>
              <w:top w:w="85" w:type="dxa"/>
              <w:left w:w="85" w:type="dxa"/>
              <w:bottom w:w="85" w:type="dxa"/>
              <w:right w:w="85" w:type="dxa"/>
            </w:tcMar>
          </w:tcPr>
          <w:p w14:paraId="71427073" w14:textId="77777777" w:rsidR="009A4D95" w:rsidRPr="00884C8C" w:rsidRDefault="009A4D95" w:rsidP="009A4D95">
            <w:pPr>
              <w:jc w:val="center"/>
              <w:rPr>
                <w:rFonts w:ascii="PT Sans Narrow" w:hAnsi="PT Sans Narrow"/>
                <w:sz w:val="20"/>
              </w:rPr>
            </w:pPr>
            <w:r w:rsidRPr="00884C8C">
              <w:rPr>
                <w:rFonts w:ascii="PT Sans Narrow" w:hAnsi="PT Sans Narrow"/>
                <w:sz w:val="20"/>
              </w:rPr>
              <w:t>150</w:t>
            </w:r>
          </w:p>
        </w:tc>
        <w:tc>
          <w:tcPr>
            <w:tcW w:w="802" w:type="dxa"/>
            <w:shd w:val="clear" w:color="auto" w:fill="D9D9D9"/>
            <w:tcMar>
              <w:top w:w="85" w:type="dxa"/>
              <w:left w:w="85" w:type="dxa"/>
              <w:bottom w:w="85" w:type="dxa"/>
              <w:right w:w="85" w:type="dxa"/>
            </w:tcMar>
          </w:tcPr>
          <w:p w14:paraId="1CE0D906" w14:textId="77777777" w:rsidR="009A4D95" w:rsidRPr="00884C8C" w:rsidRDefault="009A4D95" w:rsidP="009A4D95">
            <w:pPr>
              <w:jc w:val="center"/>
              <w:rPr>
                <w:rFonts w:ascii="PT Sans Narrow" w:hAnsi="PT Sans Narrow"/>
                <w:sz w:val="20"/>
              </w:rPr>
            </w:pPr>
            <w:r w:rsidRPr="00884C8C">
              <w:rPr>
                <w:rFonts w:ascii="PT Sans Narrow" w:hAnsi="PT Sans Narrow"/>
                <w:sz w:val="20"/>
              </w:rPr>
              <w:t>7</w:t>
            </w:r>
          </w:p>
        </w:tc>
        <w:tc>
          <w:tcPr>
            <w:tcW w:w="1064" w:type="dxa"/>
            <w:tcMar>
              <w:top w:w="85" w:type="dxa"/>
              <w:left w:w="85" w:type="dxa"/>
              <w:bottom w:w="85" w:type="dxa"/>
              <w:right w:w="85" w:type="dxa"/>
            </w:tcMar>
          </w:tcPr>
          <w:p w14:paraId="78F28EB9" w14:textId="77777777" w:rsidR="009A4D95" w:rsidRPr="00884C8C" w:rsidRDefault="009A4D95" w:rsidP="009A4D95">
            <w:pPr>
              <w:rPr>
                <w:rFonts w:ascii="PT Sans Narrow" w:hAnsi="PT Sans Narrow"/>
                <w:sz w:val="20"/>
              </w:rPr>
            </w:pPr>
          </w:p>
        </w:tc>
      </w:tr>
      <w:tr w:rsidR="009A4D95" w:rsidRPr="00884C8C" w14:paraId="1157ACA8" w14:textId="77777777" w:rsidTr="007A7C4B">
        <w:trPr>
          <w:trHeight w:val="301"/>
          <w:jc w:val="center"/>
        </w:trPr>
        <w:tc>
          <w:tcPr>
            <w:tcW w:w="973" w:type="dxa"/>
            <w:tcBorders>
              <w:bottom w:val="single" w:sz="4" w:space="0" w:color="auto"/>
            </w:tcBorders>
            <w:tcMar>
              <w:top w:w="85" w:type="dxa"/>
              <w:left w:w="85" w:type="dxa"/>
              <w:bottom w:w="85" w:type="dxa"/>
              <w:right w:w="85" w:type="dxa"/>
            </w:tcMar>
          </w:tcPr>
          <w:p w14:paraId="7CF08021" w14:textId="77777777" w:rsidR="009A4D95" w:rsidRPr="00884C8C" w:rsidRDefault="009A4D95" w:rsidP="009A4D95">
            <w:pPr>
              <w:rPr>
                <w:rFonts w:ascii="PT Sans Narrow" w:hAnsi="PT Sans Narrow"/>
                <w:b/>
                <w:color w:val="000000"/>
                <w:sz w:val="20"/>
              </w:rPr>
            </w:pPr>
            <w:r w:rsidRPr="00884C8C">
              <w:rPr>
                <w:rFonts w:ascii="PT Sans Narrow" w:hAnsi="PT Sans Narrow"/>
                <w:b/>
                <w:color w:val="000000"/>
                <w:sz w:val="20"/>
              </w:rPr>
              <w:t>Skupaj A</w:t>
            </w:r>
          </w:p>
        </w:tc>
        <w:tc>
          <w:tcPr>
            <w:tcW w:w="2566" w:type="dxa"/>
            <w:tcBorders>
              <w:bottom w:val="single" w:sz="4" w:space="0" w:color="auto"/>
            </w:tcBorders>
            <w:tcMar>
              <w:top w:w="85" w:type="dxa"/>
              <w:left w:w="85" w:type="dxa"/>
              <w:bottom w:w="85" w:type="dxa"/>
              <w:right w:w="85" w:type="dxa"/>
            </w:tcMar>
          </w:tcPr>
          <w:p w14:paraId="31707B68" w14:textId="77777777" w:rsidR="009A4D95" w:rsidRPr="00884C8C" w:rsidRDefault="009A4D95" w:rsidP="009A4D95">
            <w:pPr>
              <w:rPr>
                <w:rFonts w:ascii="PT Sans Narrow" w:hAnsi="PT Sans Narrow"/>
                <w:b/>
                <w:color w:val="000000"/>
                <w:sz w:val="20"/>
              </w:rPr>
            </w:pPr>
          </w:p>
        </w:tc>
        <w:tc>
          <w:tcPr>
            <w:tcW w:w="981" w:type="dxa"/>
            <w:tcBorders>
              <w:bottom w:val="single" w:sz="4" w:space="0" w:color="auto"/>
            </w:tcBorders>
            <w:tcMar>
              <w:top w:w="85" w:type="dxa"/>
              <w:left w:w="85" w:type="dxa"/>
              <w:bottom w:w="85" w:type="dxa"/>
              <w:right w:w="85" w:type="dxa"/>
            </w:tcMar>
          </w:tcPr>
          <w:p w14:paraId="433B23B7" w14:textId="77777777" w:rsidR="009A4D95" w:rsidRPr="00884C8C" w:rsidRDefault="009A4D95" w:rsidP="009A4D95">
            <w:pPr>
              <w:jc w:val="center"/>
              <w:rPr>
                <w:rFonts w:ascii="PT Sans Narrow" w:hAnsi="PT Sans Narrow"/>
                <w:b/>
                <w:color w:val="000000"/>
                <w:sz w:val="20"/>
              </w:rPr>
            </w:pPr>
            <w:r w:rsidRPr="00884C8C">
              <w:rPr>
                <w:rFonts w:ascii="PT Sans Narrow" w:hAnsi="PT Sans Narrow"/>
                <w:b/>
                <w:color w:val="000000"/>
                <w:sz w:val="20"/>
              </w:rPr>
              <w:t>20,95</w:t>
            </w:r>
          </w:p>
        </w:tc>
        <w:tc>
          <w:tcPr>
            <w:tcW w:w="483" w:type="dxa"/>
            <w:tcBorders>
              <w:bottom w:val="single" w:sz="4" w:space="0" w:color="auto"/>
            </w:tcBorders>
            <w:shd w:val="clear" w:color="auto" w:fill="D9D9D9"/>
            <w:tcMar>
              <w:top w:w="85" w:type="dxa"/>
              <w:left w:w="85" w:type="dxa"/>
              <w:bottom w:w="85" w:type="dxa"/>
              <w:right w:w="85" w:type="dxa"/>
            </w:tcMar>
          </w:tcPr>
          <w:p w14:paraId="4ED602A4" w14:textId="77777777" w:rsidR="009A4D95" w:rsidRPr="00884C8C" w:rsidRDefault="009A4D95" w:rsidP="009A4D95">
            <w:pPr>
              <w:jc w:val="center"/>
              <w:rPr>
                <w:rFonts w:ascii="PT Sans Narrow" w:hAnsi="PT Sans Narrow"/>
                <w:b/>
                <w:color w:val="000000"/>
                <w:sz w:val="20"/>
              </w:rPr>
            </w:pPr>
          </w:p>
        </w:tc>
        <w:tc>
          <w:tcPr>
            <w:tcW w:w="994" w:type="dxa"/>
            <w:tcBorders>
              <w:bottom w:val="single" w:sz="4" w:space="0" w:color="auto"/>
            </w:tcBorders>
            <w:tcMar>
              <w:top w:w="85" w:type="dxa"/>
              <w:left w:w="85" w:type="dxa"/>
              <w:bottom w:w="85" w:type="dxa"/>
              <w:right w:w="85" w:type="dxa"/>
            </w:tcMar>
          </w:tcPr>
          <w:p w14:paraId="03301B48" w14:textId="77777777" w:rsidR="009A4D95" w:rsidRPr="00884C8C" w:rsidRDefault="009A4D95" w:rsidP="009A4D95">
            <w:pPr>
              <w:jc w:val="center"/>
              <w:rPr>
                <w:rFonts w:ascii="PT Sans Narrow" w:hAnsi="PT Sans Narrow"/>
                <w:b/>
                <w:color w:val="000000"/>
                <w:sz w:val="20"/>
              </w:rPr>
            </w:pPr>
            <w:r w:rsidRPr="00884C8C">
              <w:rPr>
                <w:rFonts w:ascii="PT Sans Narrow" w:hAnsi="PT Sans Narrow"/>
                <w:b/>
                <w:color w:val="000000"/>
                <w:sz w:val="20"/>
              </w:rPr>
              <w:t>15,18 + 2</w:t>
            </w:r>
          </w:p>
        </w:tc>
        <w:tc>
          <w:tcPr>
            <w:tcW w:w="413" w:type="dxa"/>
            <w:tcBorders>
              <w:bottom w:val="single" w:sz="4" w:space="0" w:color="auto"/>
            </w:tcBorders>
            <w:shd w:val="clear" w:color="auto" w:fill="D9D9D9"/>
            <w:tcMar>
              <w:top w:w="85" w:type="dxa"/>
              <w:left w:w="85" w:type="dxa"/>
              <w:bottom w:w="85" w:type="dxa"/>
              <w:right w:w="85" w:type="dxa"/>
            </w:tcMar>
          </w:tcPr>
          <w:p w14:paraId="67935A7E" w14:textId="77777777" w:rsidR="009A4D95" w:rsidRPr="00884C8C" w:rsidRDefault="009A4D95" w:rsidP="009A4D95">
            <w:pPr>
              <w:jc w:val="center"/>
              <w:rPr>
                <w:rFonts w:ascii="PT Sans Narrow" w:hAnsi="PT Sans Narrow"/>
                <w:b/>
                <w:color w:val="000000"/>
                <w:sz w:val="20"/>
              </w:rPr>
            </w:pPr>
          </w:p>
        </w:tc>
        <w:tc>
          <w:tcPr>
            <w:tcW w:w="1068" w:type="dxa"/>
            <w:tcBorders>
              <w:bottom w:val="single" w:sz="4" w:space="0" w:color="auto"/>
            </w:tcBorders>
            <w:tcMar>
              <w:top w:w="85" w:type="dxa"/>
              <w:left w:w="85" w:type="dxa"/>
              <w:bottom w:w="85" w:type="dxa"/>
              <w:right w:w="85" w:type="dxa"/>
            </w:tcMar>
          </w:tcPr>
          <w:p w14:paraId="1B037C9A" w14:textId="77777777" w:rsidR="009A4D95" w:rsidRPr="00884C8C" w:rsidRDefault="009A4D95" w:rsidP="009A4D95">
            <w:pPr>
              <w:jc w:val="center"/>
              <w:rPr>
                <w:rFonts w:ascii="PT Sans Narrow" w:hAnsi="PT Sans Narrow"/>
                <w:b/>
                <w:color w:val="000000"/>
                <w:sz w:val="20"/>
              </w:rPr>
            </w:pPr>
            <w:r w:rsidRPr="00884C8C">
              <w:rPr>
                <w:rFonts w:ascii="PT Sans Narrow" w:hAnsi="PT Sans Narrow"/>
                <w:b/>
                <w:sz w:val="20"/>
              </w:rPr>
              <w:t xml:space="preserve">1246 + </w:t>
            </w:r>
            <w:r w:rsidRPr="00884C8C">
              <w:rPr>
                <w:rFonts w:ascii="PT Sans Narrow" w:hAnsi="PT Sans Narrow"/>
                <w:b/>
                <w:color w:val="FF0000"/>
                <w:sz w:val="20"/>
              </w:rPr>
              <w:t>68</w:t>
            </w:r>
          </w:p>
        </w:tc>
        <w:tc>
          <w:tcPr>
            <w:tcW w:w="802" w:type="dxa"/>
            <w:tcBorders>
              <w:bottom w:val="single" w:sz="4" w:space="0" w:color="auto"/>
            </w:tcBorders>
            <w:shd w:val="clear" w:color="auto" w:fill="D9D9D9"/>
            <w:tcMar>
              <w:top w:w="85" w:type="dxa"/>
              <w:left w:w="85" w:type="dxa"/>
              <w:bottom w:w="85" w:type="dxa"/>
              <w:right w:w="85" w:type="dxa"/>
            </w:tcMar>
          </w:tcPr>
          <w:p w14:paraId="6FCFEED8" w14:textId="77777777" w:rsidR="009A4D95" w:rsidRPr="00884C8C" w:rsidRDefault="009A4D95" w:rsidP="009A4D95">
            <w:pPr>
              <w:jc w:val="center"/>
              <w:rPr>
                <w:rFonts w:ascii="PT Sans Narrow" w:hAnsi="PT Sans Narrow"/>
                <w:b/>
                <w:color w:val="000000"/>
                <w:sz w:val="20"/>
              </w:rPr>
            </w:pPr>
            <w:r w:rsidRPr="00884C8C">
              <w:rPr>
                <w:rFonts w:ascii="PT Sans Narrow" w:hAnsi="PT Sans Narrow"/>
                <w:b/>
                <w:color w:val="000000"/>
                <w:sz w:val="20"/>
              </w:rPr>
              <w:t xml:space="preserve">61 </w:t>
            </w:r>
            <w:r w:rsidRPr="00884C8C">
              <w:rPr>
                <w:rFonts w:ascii="PT Sans Narrow" w:hAnsi="PT Sans Narrow"/>
                <w:b/>
                <w:i/>
                <w:sz w:val="20"/>
              </w:rPr>
              <w:t>+ 2</w:t>
            </w:r>
          </w:p>
        </w:tc>
        <w:tc>
          <w:tcPr>
            <w:tcW w:w="1064" w:type="dxa"/>
            <w:tcBorders>
              <w:bottom w:val="single" w:sz="4" w:space="0" w:color="auto"/>
            </w:tcBorders>
            <w:tcMar>
              <w:top w:w="85" w:type="dxa"/>
              <w:left w:w="85" w:type="dxa"/>
              <w:bottom w:w="85" w:type="dxa"/>
              <w:right w:w="85" w:type="dxa"/>
            </w:tcMar>
          </w:tcPr>
          <w:p w14:paraId="170AB893" w14:textId="77777777" w:rsidR="009A4D95" w:rsidRPr="00884C8C" w:rsidRDefault="009A4D95" w:rsidP="009A4D95">
            <w:pPr>
              <w:rPr>
                <w:rFonts w:ascii="PT Sans Narrow" w:hAnsi="PT Sans Narrow"/>
                <w:sz w:val="20"/>
              </w:rPr>
            </w:pPr>
          </w:p>
        </w:tc>
      </w:tr>
    </w:tbl>
    <w:p w14:paraId="3A935EF0" w14:textId="77777777" w:rsidR="00692316" w:rsidRDefault="0069231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615"/>
        <w:gridCol w:w="1000"/>
        <w:gridCol w:w="492"/>
        <w:gridCol w:w="1013"/>
        <w:gridCol w:w="421"/>
        <w:gridCol w:w="1089"/>
        <w:gridCol w:w="817"/>
        <w:gridCol w:w="1084"/>
      </w:tblGrid>
      <w:tr w:rsidR="009A4D95" w:rsidRPr="00884C8C" w14:paraId="448446EC" w14:textId="77777777" w:rsidTr="007A7C4B">
        <w:trPr>
          <w:jc w:val="center"/>
        </w:trPr>
        <w:tc>
          <w:tcPr>
            <w:tcW w:w="9344" w:type="dxa"/>
            <w:gridSpan w:val="9"/>
            <w:shd w:val="clear" w:color="auto" w:fill="D9D9D9"/>
            <w:tcMar>
              <w:top w:w="85" w:type="dxa"/>
              <w:left w:w="85" w:type="dxa"/>
              <w:bottom w:w="85" w:type="dxa"/>
              <w:right w:w="85" w:type="dxa"/>
            </w:tcMar>
          </w:tcPr>
          <w:p w14:paraId="6B8766EB" w14:textId="2EBA426F" w:rsidR="009A4D95" w:rsidRPr="00884C8C" w:rsidRDefault="009A4D95" w:rsidP="009A4D95">
            <w:pPr>
              <w:rPr>
                <w:rFonts w:ascii="PT Sans Narrow" w:hAnsi="PT Sans Narrow"/>
                <w:b/>
                <w:sz w:val="20"/>
              </w:rPr>
            </w:pPr>
            <w:r w:rsidRPr="00884C8C">
              <w:rPr>
                <w:rFonts w:ascii="PT Sans Narrow" w:hAnsi="PT Sans Narrow"/>
                <w:b/>
                <w:sz w:val="20"/>
              </w:rPr>
              <w:lastRenderedPageBreak/>
              <w:t>B – Strokovni moduli/</w:t>
            </w:r>
            <w:r w:rsidR="00F91B55">
              <w:rPr>
                <w:rFonts w:ascii="PT Sans Narrow" w:hAnsi="PT Sans Narrow"/>
                <w:b/>
                <w:sz w:val="20"/>
              </w:rPr>
              <w:t>P</w:t>
            </w:r>
            <w:r w:rsidRPr="00884C8C">
              <w:rPr>
                <w:rFonts w:ascii="PT Sans Narrow" w:hAnsi="PT Sans Narrow"/>
                <w:b/>
                <w:sz w:val="20"/>
              </w:rPr>
              <w:t>rogramske enote/</w:t>
            </w:r>
            <w:r w:rsidR="00F91B55">
              <w:rPr>
                <w:rFonts w:ascii="PT Sans Narrow" w:hAnsi="PT Sans Narrow"/>
                <w:b/>
                <w:sz w:val="20"/>
              </w:rPr>
              <w:t>V</w:t>
            </w:r>
            <w:r w:rsidRPr="00884C8C">
              <w:rPr>
                <w:rFonts w:ascii="PT Sans Narrow" w:hAnsi="PT Sans Narrow"/>
                <w:b/>
                <w:sz w:val="20"/>
              </w:rPr>
              <w:t>sebinski sklopi</w:t>
            </w:r>
          </w:p>
        </w:tc>
      </w:tr>
      <w:tr w:rsidR="009A4D95" w:rsidRPr="00884C8C" w14:paraId="698D7B82" w14:textId="77777777" w:rsidTr="007A7C4B">
        <w:trPr>
          <w:jc w:val="center"/>
        </w:trPr>
        <w:tc>
          <w:tcPr>
            <w:tcW w:w="973" w:type="dxa"/>
            <w:vMerge w:val="restart"/>
            <w:tcMar>
              <w:top w:w="85" w:type="dxa"/>
              <w:left w:w="85" w:type="dxa"/>
              <w:bottom w:w="85" w:type="dxa"/>
              <w:right w:w="85" w:type="dxa"/>
            </w:tcMar>
          </w:tcPr>
          <w:p w14:paraId="21A1A7D3" w14:textId="77777777" w:rsidR="009A4D95" w:rsidRPr="00884C8C" w:rsidRDefault="009A4D95" w:rsidP="009A4D95">
            <w:pPr>
              <w:rPr>
                <w:rFonts w:ascii="PT Sans Narrow" w:hAnsi="PT Sans Narrow"/>
                <w:sz w:val="20"/>
              </w:rPr>
            </w:pPr>
            <w:r w:rsidRPr="00884C8C">
              <w:rPr>
                <w:rFonts w:ascii="PT Sans Narrow" w:hAnsi="PT Sans Narrow"/>
                <w:sz w:val="20"/>
              </w:rPr>
              <w:t>M1/PPP</w:t>
            </w:r>
          </w:p>
        </w:tc>
        <w:tc>
          <w:tcPr>
            <w:tcW w:w="2566" w:type="dxa"/>
            <w:tcMar>
              <w:top w:w="85" w:type="dxa"/>
              <w:left w:w="85" w:type="dxa"/>
              <w:bottom w:w="85" w:type="dxa"/>
              <w:right w:w="85" w:type="dxa"/>
            </w:tcMar>
          </w:tcPr>
          <w:p w14:paraId="51B00632" w14:textId="77777777" w:rsidR="009A4D95" w:rsidRPr="00884C8C" w:rsidRDefault="009A4D95" w:rsidP="009A4D95">
            <w:pPr>
              <w:rPr>
                <w:rFonts w:ascii="PT Sans Narrow" w:hAnsi="PT Sans Narrow"/>
                <w:sz w:val="20"/>
              </w:rPr>
            </w:pPr>
            <w:r w:rsidRPr="00884C8C">
              <w:rPr>
                <w:rFonts w:ascii="PT Sans Narrow" w:hAnsi="PT Sans Narrow"/>
                <w:sz w:val="20"/>
              </w:rPr>
              <w:t xml:space="preserve">Projekti in poslovanje podjetja – </w:t>
            </w:r>
            <w:r w:rsidRPr="00884C8C">
              <w:rPr>
                <w:rFonts w:ascii="PT Sans Narrow" w:hAnsi="PT Sans Narrow"/>
                <w:b/>
                <w:bCs/>
                <w:sz w:val="20"/>
              </w:rPr>
              <w:t>O</w:t>
            </w:r>
          </w:p>
        </w:tc>
        <w:tc>
          <w:tcPr>
            <w:tcW w:w="981" w:type="dxa"/>
            <w:tcMar>
              <w:top w:w="85" w:type="dxa"/>
              <w:left w:w="85" w:type="dxa"/>
              <w:bottom w:w="85" w:type="dxa"/>
              <w:right w:w="85" w:type="dxa"/>
            </w:tcMar>
          </w:tcPr>
          <w:p w14:paraId="68EA7D02"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83" w:type="dxa"/>
            <w:shd w:val="clear" w:color="auto" w:fill="D9D9D9"/>
            <w:tcMar>
              <w:top w:w="85" w:type="dxa"/>
              <w:left w:w="85" w:type="dxa"/>
              <w:bottom w:w="85" w:type="dxa"/>
              <w:right w:w="85" w:type="dxa"/>
            </w:tcMar>
          </w:tcPr>
          <w:p w14:paraId="06CAB58F"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29A3DDC8"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tc>
        <w:tc>
          <w:tcPr>
            <w:tcW w:w="413" w:type="dxa"/>
            <w:shd w:val="clear" w:color="auto" w:fill="D9D9D9"/>
            <w:tcMar>
              <w:top w:w="85" w:type="dxa"/>
              <w:left w:w="85" w:type="dxa"/>
              <w:bottom w:w="85" w:type="dxa"/>
              <w:right w:w="85" w:type="dxa"/>
            </w:tcMar>
          </w:tcPr>
          <w:p w14:paraId="0E80094B" w14:textId="77777777" w:rsidR="009A4D95" w:rsidRPr="00884C8C" w:rsidRDefault="009A4D95" w:rsidP="009A4D95">
            <w:pPr>
              <w:jc w:val="center"/>
              <w:rPr>
                <w:rFonts w:ascii="PT Sans Narrow" w:hAnsi="PT Sans Narrow"/>
                <w:sz w:val="20"/>
              </w:rPr>
            </w:pPr>
          </w:p>
        </w:tc>
        <w:tc>
          <w:tcPr>
            <w:tcW w:w="1068" w:type="dxa"/>
            <w:vMerge w:val="restart"/>
            <w:tcMar>
              <w:top w:w="85" w:type="dxa"/>
              <w:left w:w="85" w:type="dxa"/>
              <w:bottom w:w="85" w:type="dxa"/>
              <w:right w:w="85" w:type="dxa"/>
            </w:tcMar>
          </w:tcPr>
          <w:p w14:paraId="60F1283C" w14:textId="77777777" w:rsidR="009A4D95" w:rsidRPr="00884C8C" w:rsidRDefault="009A4D95" w:rsidP="009A4D95">
            <w:pPr>
              <w:jc w:val="center"/>
              <w:rPr>
                <w:rFonts w:ascii="PT Sans Narrow" w:hAnsi="PT Sans Narrow"/>
                <w:sz w:val="20"/>
              </w:rPr>
            </w:pPr>
          </w:p>
          <w:p w14:paraId="1EA16329" w14:textId="77777777" w:rsidR="009A4D95" w:rsidRPr="00884C8C" w:rsidRDefault="009A4D95" w:rsidP="009A4D95">
            <w:pPr>
              <w:jc w:val="center"/>
              <w:rPr>
                <w:rFonts w:ascii="PT Sans Narrow" w:hAnsi="PT Sans Narrow"/>
                <w:sz w:val="20"/>
              </w:rPr>
            </w:pPr>
          </w:p>
          <w:p w14:paraId="3065DBCF" w14:textId="77777777" w:rsidR="009A4D95" w:rsidRPr="00884C8C" w:rsidRDefault="009A4D95" w:rsidP="009A4D95">
            <w:pPr>
              <w:jc w:val="center"/>
              <w:rPr>
                <w:rFonts w:ascii="PT Sans Narrow" w:hAnsi="PT Sans Narrow"/>
                <w:sz w:val="20"/>
              </w:rPr>
            </w:pPr>
            <w:r w:rsidRPr="00884C8C">
              <w:rPr>
                <w:rFonts w:ascii="PT Sans Narrow" w:hAnsi="PT Sans Narrow"/>
                <w:sz w:val="20"/>
              </w:rPr>
              <w:t>272 + 4</w:t>
            </w:r>
          </w:p>
        </w:tc>
        <w:tc>
          <w:tcPr>
            <w:tcW w:w="802" w:type="dxa"/>
            <w:vMerge w:val="restart"/>
            <w:shd w:val="clear" w:color="auto" w:fill="D9D9D9"/>
            <w:tcMar>
              <w:top w:w="85" w:type="dxa"/>
              <w:left w:w="85" w:type="dxa"/>
              <w:bottom w:w="85" w:type="dxa"/>
              <w:right w:w="85" w:type="dxa"/>
            </w:tcMar>
          </w:tcPr>
          <w:p w14:paraId="4EAE6BB7" w14:textId="77777777" w:rsidR="009A4D95" w:rsidRPr="00884C8C" w:rsidRDefault="009A4D95" w:rsidP="009A4D95">
            <w:pPr>
              <w:jc w:val="center"/>
              <w:rPr>
                <w:rFonts w:ascii="PT Sans Narrow" w:hAnsi="PT Sans Narrow"/>
                <w:sz w:val="20"/>
              </w:rPr>
            </w:pPr>
            <w:r w:rsidRPr="00884C8C">
              <w:rPr>
                <w:rFonts w:ascii="PT Sans Narrow" w:hAnsi="PT Sans Narrow"/>
                <w:sz w:val="20"/>
              </w:rPr>
              <w:t>14</w:t>
            </w:r>
          </w:p>
        </w:tc>
        <w:tc>
          <w:tcPr>
            <w:tcW w:w="1064" w:type="dxa"/>
            <w:vMerge w:val="restart"/>
            <w:tcMar>
              <w:top w:w="85" w:type="dxa"/>
              <w:left w:w="85" w:type="dxa"/>
              <w:bottom w:w="85" w:type="dxa"/>
              <w:right w:w="85" w:type="dxa"/>
            </w:tcMar>
          </w:tcPr>
          <w:p w14:paraId="14672B51" w14:textId="77777777" w:rsidR="009A4D95" w:rsidRPr="00884C8C" w:rsidRDefault="009A4D95" w:rsidP="009A4D95">
            <w:pPr>
              <w:rPr>
                <w:rFonts w:ascii="PT Sans Narrow" w:hAnsi="PT Sans Narrow"/>
                <w:sz w:val="20"/>
              </w:rPr>
            </w:pPr>
          </w:p>
          <w:p w14:paraId="54F5821D" w14:textId="77777777" w:rsidR="009A4D95" w:rsidRPr="00884C8C" w:rsidRDefault="009A4D95" w:rsidP="009A4D95">
            <w:pPr>
              <w:rPr>
                <w:rFonts w:ascii="PT Sans Narrow" w:hAnsi="PT Sans Narrow"/>
                <w:sz w:val="20"/>
              </w:rPr>
            </w:pPr>
          </w:p>
        </w:tc>
      </w:tr>
      <w:tr w:rsidR="009A4D95" w:rsidRPr="00884C8C" w14:paraId="3FB1E0C4" w14:textId="77777777" w:rsidTr="007A7C4B">
        <w:trPr>
          <w:jc w:val="center"/>
        </w:trPr>
        <w:tc>
          <w:tcPr>
            <w:tcW w:w="973" w:type="dxa"/>
            <w:vMerge/>
            <w:tcMar>
              <w:top w:w="85" w:type="dxa"/>
              <w:left w:w="85" w:type="dxa"/>
              <w:bottom w:w="85" w:type="dxa"/>
              <w:right w:w="85" w:type="dxa"/>
            </w:tcMar>
          </w:tcPr>
          <w:p w14:paraId="73C8166C" w14:textId="77777777" w:rsidR="009A4D95" w:rsidRPr="00884C8C" w:rsidRDefault="009A4D95" w:rsidP="009A4D95">
            <w:pPr>
              <w:rPr>
                <w:rFonts w:ascii="PT Sans Narrow" w:hAnsi="PT Sans Narrow"/>
                <w:sz w:val="20"/>
              </w:rPr>
            </w:pPr>
          </w:p>
        </w:tc>
        <w:tc>
          <w:tcPr>
            <w:tcW w:w="2566" w:type="dxa"/>
            <w:vMerge w:val="restart"/>
            <w:tcMar>
              <w:top w:w="85" w:type="dxa"/>
              <w:left w:w="85" w:type="dxa"/>
              <w:bottom w:w="85" w:type="dxa"/>
              <w:right w:w="85" w:type="dxa"/>
            </w:tcMar>
          </w:tcPr>
          <w:p w14:paraId="5E111229" w14:textId="77777777" w:rsidR="009A4D95" w:rsidRPr="00884C8C" w:rsidRDefault="009A4D95" w:rsidP="009A4D95">
            <w:pPr>
              <w:rPr>
                <w:rFonts w:ascii="PT Sans Narrow" w:hAnsi="PT Sans Narrow"/>
                <w:sz w:val="20"/>
              </w:rPr>
            </w:pPr>
            <w:r w:rsidRPr="00884C8C">
              <w:rPr>
                <w:rFonts w:ascii="PT Sans Narrow" w:hAnsi="PT Sans Narrow"/>
                <w:sz w:val="20"/>
              </w:rPr>
              <w:t>Informacijska, komunikacijska tehnologija</w:t>
            </w:r>
          </w:p>
          <w:p w14:paraId="4FF2A282" w14:textId="77777777" w:rsidR="009A4D95" w:rsidRPr="00884C8C" w:rsidRDefault="009A4D95" w:rsidP="009A4D95">
            <w:pPr>
              <w:rPr>
                <w:rFonts w:ascii="PT Sans Narrow" w:hAnsi="PT Sans Narrow"/>
                <w:sz w:val="20"/>
              </w:rPr>
            </w:pPr>
            <w:r w:rsidRPr="00884C8C">
              <w:rPr>
                <w:rFonts w:ascii="PT Sans Narrow" w:hAnsi="PT Sans Narrow"/>
                <w:sz w:val="20"/>
              </w:rPr>
              <w:t>Praktični pouk</w:t>
            </w:r>
            <w:r w:rsidR="00F91B55">
              <w:rPr>
                <w:rFonts w:ascii="PT Sans Narrow" w:hAnsi="PT Sans Narrow"/>
                <w:sz w:val="20"/>
              </w:rPr>
              <w:t xml:space="preserve"> (</w:t>
            </w:r>
            <w:r w:rsidRPr="00884C8C">
              <w:rPr>
                <w:rFonts w:ascii="PT Sans Narrow" w:hAnsi="PT Sans Narrow"/>
                <w:sz w:val="20"/>
              </w:rPr>
              <w:t>* skupine</w:t>
            </w:r>
            <w:r w:rsidR="00F91B55">
              <w:rPr>
                <w:rFonts w:ascii="PT Sans Narrow" w:hAnsi="PT Sans Narrow"/>
                <w:sz w:val="20"/>
              </w:rPr>
              <w:t>)</w:t>
            </w:r>
          </w:p>
        </w:tc>
        <w:tc>
          <w:tcPr>
            <w:tcW w:w="981" w:type="dxa"/>
            <w:tcMar>
              <w:top w:w="85" w:type="dxa"/>
              <w:left w:w="85" w:type="dxa"/>
              <w:bottom w:w="85" w:type="dxa"/>
              <w:right w:w="85" w:type="dxa"/>
            </w:tcMar>
          </w:tcPr>
          <w:p w14:paraId="4C1232F3" w14:textId="77777777" w:rsidR="00692316" w:rsidRDefault="009A4D95" w:rsidP="009A4D95">
            <w:pPr>
              <w:jc w:val="center"/>
              <w:rPr>
                <w:rFonts w:ascii="PT Sans Narrow" w:hAnsi="PT Sans Narrow"/>
                <w:sz w:val="20"/>
                <w:highlight w:val="yellow"/>
              </w:rPr>
            </w:pPr>
            <w:r w:rsidRPr="00884C8C">
              <w:rPr>
                <w:rFonts w:ascii="PT Sans Narrow" w:hAnsi="PT Sans Narrow"/>
                <w:sz w:val="20"/>
                <w:highlight w:val="yellow"/>
              </w:rPr>
              <w:t>4</w:t>
            </w:r>
          </w:p>
          <w:p w14:paraId="2A51397B" w14:textId="71397D06" w:rsidR="009A4D95" w:rsidRPr="00884C8C" w:rsidRDefault="009A4D95" w:rsidP="009A4D95">
            <w:pPr>
              <w:jc w:val="center"/>
              <w:rPr>
                <w:rFonts w:ascii="PT Sans Narrow" w:hAnsi="PT Sans Narrow"/>
                <w:sz w:val="20"/>
              </w:rPr>
            </w:pPr>
            <w:r w:rsidRPr="00884C8C">
              <w:rPr>
                <w:rFonts w:ascii="PT Sans Narrow" w:hAnsi="PT Sans Narrow"/>
                <w:sz w:val="20"/>
                <w:highlight w:val="yellow"/>
              </w:rPr>
              <w:t xml:space="preserve"> (1. F + 2. F)</w:t>
            </w:r>
          </w:p>
        </w:tc>
        <w:tc>
          <w:tcPr>
            <w:tcW w:w="483" w:type="dxa"/>
            <w:shd w:val="clear" w:color="auto" w:fill="D9D9D9"/>
            <w:tcMar>
              <w:top w:w="85" w:type="dxa"/>
              <w:left w:w="85" w:type="dxa"/>
              <w:bottom w:w="85" w:type="dxa"/>
              <w:right w:w="85" w:type="dxa"/>
            </w:tcMar>
          </w:tcPr>
          <w:p w14:paraId="0916FEE0"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523C8D06"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77FAFB1D"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728082DD"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472957E3"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181D8632" w14:textId="77777777" w:rsidR="009A4D95" w:rsidRPr="00884C8C" w:rsidRDefault="009A4D95" w:rsidP="009A4D95">
            <w:pPr>
              <w:rPr>
                <w:rFonts w:ascii="PT Sans Narrow" w:hAnsi="PT Sans Narrow"/>
                <w:sz w:val="20"/>
              </w:rPr>
            </w:pPr>
          </w:p>
        </w:tc>
      </w:tr>
      <w:tr w:rsidR="009A4D95" w:rsidRPr="00884C8C" w14:paraId="276ACF5E" w14:textId="77777777" w:rsidTr="007A7C4B">
        <w:trPr>
          <w:jc w:val="center"/>
        </w:trPr>
        <w:tc>
          <w:tcPr>
            <w:tcW w:w="973" w:type="dxa"/>
            <w:vMerge/>
            <w:tcMar>
              <w:top w:w="85" w:type="dxa"/>
              <w:left w:w="85" w:type="dxa"/>
              <w:bottom w:w="85" w:type="dxa"/>
              <w:right w:w="85" w:type="dxa"/>
            </w:tcMar>
          </w:tcPr>
          <w:p w14:paraId="26088650" w14:textId="77777777" w:rsidR="009A4D95" w:rsidRPr="00884C8C" w:rsidRDefault="009A4D95" w:rsidP="009A4D95">
            <w:pPr>
              <w:rPr>
                <w:rFonts w:ascii="PT Sans Narrow" w:hAnsi="PT Sans Narrow"/>
                <w:sz w:val="20"/>
              </w:rPr>
            </w:pPr>
          </w:p>
        </w:tc>
        <w:tc>
          <w:tcPr>
            <w:tcW w:w="2566" w:type="dxa"/>
            <w:vMerge/>
            <w:tcMar>
              <w:top w:w="85" w:type="dxa"/>
              <w:left w:w="85" w:type="dxa"/>
              <w:bottom w:w="85" w:type="dxa"/>
              <w:right w:w="85" w:type="dxa"/>
            </w:tcMar>
          </w:tcPr>
          <w:p w14:paraId="30156D00"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41036CD8"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483" w:type="dxa"/>
            <w:shd w:val="clear" w:color="auto" w:fill="D9D9D9"/>
            <w:tcMar>
              <w:top w:w="85" w:type="dxa"/>
              <w:left w:w="85" w:type="dxa"/>
              <w:bottom w:w="85" w:type="dxa"/>
              <w:right w:w="85" w:type="dxa"/>
            </w:tcMar>
          </w:tcPr>
          <w:p w14:paraId="3B737E20"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58BA5B6E"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00526195"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737643B4"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1B104189"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59AEF145" w14:textId="77777777" w:rsidR="009A4D95" w:rsidRPr="00884C8C" w:rsidRDefault="009A4D95" w:rsidP="009A4D95">
            <w:pPr>
              <w:rPr>
                <w:rFonts w:ascii="PT Sans Narrow" w:hAnsi="PT Sans Narrow"/>
                <w:sz w:val="20"/>
              </w:rPr>
            </w:pPr>
          </w:p>
        </w:tc>
      </w:tr>
      <w:tr w:rsidR="009A4D95" w:rsidRPr="00884C8C" w14:paraId="212A696D" w14:textId="77777777" w:rsidTr="007A7C4B">
        <w:trPr>
          <w:jc w:val="center"/>
        </w:trPr>
        <w:tc>
          <w:tcPr>
            <w:tcW w:w="973" w:type="dxa"/>
            <w:vMerge/>
            <w:tcMar>
              <w:top w:w="85" w:type="dxa"/>
              <w:left w:w="85" w:type="dxa"/>
              <w:bottom w:w="85" w:type="dxa"/>
              <w:right w:w="85" w:type="dxa"/>
            </w:tcMar>
          </w:tcPr>
          <w:p w14:paraId="47A200D2"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2D06508E" w14:textId="77777777" w:rsidR="009A4D95" w:rsidRPr="00884C8C" w:rsidRDefault="009A4D95" w:rsidP="009A4D95">
            <w:pPr>
              <w:rPr>
                <w:rFonts w:ascii="PT Sans Narrow" w:hAnsi="PT Sans Narrow"/>
                <w:sz w:val="20"/>
              </w:rPr>
            </w:pPr>
            <w:r w:rsidRPr="00884C8C">
              <w:rPr>
                <w:rFonts w:ascii="PT Sans Narrow" w:hAnsi="PT Sans Narrow"/>
                <w:sz w:val="20"/>
              </w:rPr>
              <w:t>Projektno delo in menedžment</w:t>
            </w:r>
          </w:p>
        </w:tc>
        <w:tc>
          <w:tcPr>
            <w:tcW w:w="981" w:type="dxa"/>
            <w:tcMar>
              <w:top w:w="85" w:type="dxa"/>
              <w:left w:w="85" w:type="dxa"/>
              <w:bottom w:w="85" w:type="dxa"/>
              <w:right w:w="85" w:type="dxa"/>
            </w:tcMar>
          </w:tcPr>
          <w:p w14:paraId="664D3060" w14:textId="77777777" w:rsidR="009A4D95" w:rsidRPr="00884C8C" w:rsidRDefault="009A4D95" w:rsidP="009A4D95">
            <w:pPr>
              <w:jc w:val="center"/>
              <w:rPr>
                <w:rFonts w:ascii="PT Sans Narrow" w:hAnsi="PT Sans Narrow"/>
                <w:sz w:val="20"/>
              </w:rPr>
            </w:pPr>
          </w:p>
        </w:tc>
        <w:tc>
          <w:tcPr>
            <w:tcW w:w="483" w:type="dxa"/>
            <w:shd w:val="clear" w:color="auto" w:fill="D9D9D9"/>
            <w:tcMar>
              <w:top w:w="85" w:type="dxa"/>
              <w:left w:w="85" w:type="dxa"/>
              <w:bottom w:w="85" w:type="dxa"/>
              <w:right w:w="85" w:type="dxa"/>
            </w:tcMar>
          </w:tcPr>
          <w:p w14:paraId="3A45B615"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F6709FD" w14:textId="77777777" w:rsidR="009A4D95" w:rsidRPr="00692316" w:rsidRDefault="009A4D95" w:rsidP="009A4D95">
            <w:pPr>
              <w:jc w:val="center"/>
              <w:rPr>
                <w:rFonts w:ascii="PT Sans Narrow" w:hAnsi="PT Sans Narrow"/>
                <w:sz w:val="18"/>
                <w:szCs w:val="18"/>
              </w:rPr>
            </w:pPr>
            <w:r w:rsidRPr="00692316">
              <w:rPr>
                <w:rFonts w:ascii="PT Sans Narrow" w:hAnsi="PT Sans Narrow"/>
                <w:sz w:val="18"/>
                <w:szCs w:val="18"/>
                <w:highlight w:val="yellow"/>
              </w:rPr>
              <w:t>4 (1. F + 2. F)</w:t>
            </w:r>
          </w:p>
        </w:tc>
        <w:tc>
          <w:tcPr>
            <w:tcW w:w="413" w:type="dxa"/>
            <w:shd w:val="clear" w:color="auto" w:fill="D9D9D9"/>
            <w:tcMar>
              <w:top w:w="85" w:type="dxa"/>
              <w:left w:w="85" w:type="dxa"/>
              <w:bottom w:w="85" w:type="dxa"/>
              <w:right w:w="85" w:type="dxa"/>
            </w:tcMar>
          </w:tcPr>
          <w:p w14:paraId="4EF6F7E4"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7390BC84"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129D1A3A"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3003E9BB" w14:textId="77777777" w:rsidR="009A4D95" w:rsidRPr="00884C8C" w:rsidRDefault="009A4D95" w:rsidP="009A4D95">
            <w:pPr>
              <w:rPr>
                <w:rFonts w:ascii="PT Sans Narrow" w:hAnsi="PT Sans Narrow"/>
                <w:sz w:val="20"/>
              </w:rPr>
            </w:pPr>
          </w:p>
        </w:tc>
      </w:tr>
      <w:tr w:rsidR="009A4D95" w:rsidRPr="00884C8C" w14:paraId="498A8AF6" w14:textId="77777777" w:rsidTr="007A7C4B">
        <w:trPr>
          <w:jc w:val="center"/>
        </w:trPr>
        <w:tc>
          <w:tcPr>
            <w:tcW w:w="973" w:type="dxa"/>
            <w:vMerge/>
            <w:tcMar>
              <w:top w:w="85" w:type="dxa"/>
              <w:left w:w="85" w:type="dxa"/>
              <w:bottom w:w="85" w:type="dxa"/>
              <w:right w:w="85" w:type="dxa"/>
            </w:tcMar>
            <w:vAlign w:val="center"/>
          </w:tcPr>
          <w:p w14:paraId="731B40CD"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7792003D" w14:textId="77777777" w:rsidR="009A4D95" w:rsidRPr="00884C8C" w:rsidRDefault="009A4D95" w:rsidP="009A4D95">
            <w:pPr>
              <w:rPr>
                <w:rFonts w:ascii="PT Sans Narrow" w:hAnsi="PT Sans Narrow"/>
                <w:sz w:val="20"/>
              </w:rPr>
            </w:pPr>
            <w:r w:rsidRPr="00884C8C">
              <w:rPr>
                <w:rFonts w:ascii="PT Sans Narrow" w:hAnsi="PT Sans Narrow"/>
                <w:sz w:val="20"/>
              </w:rPr>
              <w:t>Praktični pouk</w:t>
            </w:r>
            <w:r w:rsidR="00F91B55">
              <w:rPr>
                <w:rFonts w:ascii="PT Sans Narrow" w:hAnsi="PT Sans Narrow"/>
                <w:sz w:val="20"/>
              </w:rPr>
              <w:t xml:space="preserve"> (</w:t>
            </w:r>
            <w:r w:rsidRPr="00884C8C">
              <w:rPr>
                <w:rFonts w:ascii="PT Sans Narrow" w:hAnsi="PT Sans Narrow"/>
                <w:sz w:val="20"/>
              </w:rPr>
              <w:t>* skupine</w:t>
            </w:r>
            <w:r w:rsidR="00F91B55">
              <w:rPr>
                <w:rFonts w:ascii="PT Sans Narrow" w:hAnsi="PT Sans Narrow"/>
                <w:sz w:val="20"/>
              </w:rPr>
              <w:t>)</w:t>
            </w:r>
          </w:p>
        </w:tc>
        <w:tc>
          <w:tcPr>
            <w:tcW w:w="981" w:type="dxa"/>
            <w:tcMar>
              <w:top w:w="85" w:type="dxa"/>
              <w:left w:w="85" w:type="dxa"/>
              <w:bottom w:w="85" w:type="dxa"/>
              <w:right w:w="85" w:type="dxa"/>
            </w:tcMar>
          </w:tcPr>
          <w:p w14:paraId="37202975" w14:textId="77777777" w:rsidR="009A4D95" w:rsidRPr="00884C8C" w:rsidRDefault="009A4D95" w:rsidP="009A4D95">
            <w:pPr>
              <w:jc w:val="center"/>
              <w:rPr>
                <w:rFonts w:ascii="PT Sans Narrow" w:hAnsi="PT Sans Narrow"/>
                <w:sz w:val="20"/>
              </w:rPr>
            </w:pPr>
          </w:p>
        </w:tc>
        <w:tc>
          <w:tcPr>
            <w:tcW w:w="483" w:type="dxa"/>
            <w:shd w:val="clear" w:color="auto" w:fill="D9D9D9"/>
            <w:tcMar>
              <w:top w:w="85" w:type="dxa"/>
              <w:left w:w="85" w:type="dxa"/>
              <w:bottom w:w="85" w:type="dxa"/>
              <w:right w:w="85" w:type="dxa"/>
            </w:tcMar>
          </w:tcPr>
          <w:p w14:paraId="67E34CBC"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603C355"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29695119"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4858EEEB"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16D2881D"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25BC72BD" w14:textId="77777777" w:rsidR="009A4D95" w:rsidRPr="00884C8C" w:rsidRDefault="009A4D95" w:rsidP="009A4D95">
            <w:pPr>
              <w:rPr>
                <w:rFonts w:ascii="PT Sans Narrow" w:hAnsi="PT Sans Narrow"/>
                <w:sz w:val="20"/>
              </w:rPr>
            </w:pPr>
          </w:p>
        </w:tc>
      </w:tr>
      <w:tr w:rsidR="009A4D95" w:rsidRPr="00884C8C" w14:paraId="7A1CC03D" w14:textId="77777777" w:rsidTr="007A7C4B">
        <w:trPr>
          <w:jc w:val="center"/>
        </w:trPr>
        <w:tc>
          <w:tcPr>
            <w:tcW w:w="973" w:type="dxa"/>
            <w:vMerge w:val="restart"/>
            <w:tcMar>
              <w:top w:w="85" w:type="dxa"/>
              <w:left w:w="85" w:type="dxa"/>
              <w:bottom w:w="85" w:type="dxa"/>
              <w:right w:w="85" w:type="dxa"/>
            </w:tcMar>
          </w:tcPr>
          <w:p w14:paraId="6301D216" w14:textId="77777777" w:rsidR="009A4D95" w:rsidRPr="00884C8C" w:rsidRDefault="009A4D95" w:rsidP="009A4D95">
            <w:pPr>
              <w:rPr>
                <w:rFonts w:ascii="PT Sans Narrow" w:hAnsi="PT Sans Narrow"/>
                <w:sz w:val="20"/>
              </w:rPr>
            </w:pPr>
            <w:r w:rsidRPr="00884C8C">
              <w:rPr>
                <w:rFonts w:ascii="PT Sans Narrow" w:hAnsi="PT Sans Narrow"/>
                <w:sz w:val="20"/>
              </w:rPr>
              <w:t>M2/DGEP</w:t>
            </w:r>
          </w:p>
        </w:tc>
        <w:tc>
          <w:tcPr>
            <w:tcW w:w="2566" w:type="dxa"/>
            <w:vMerge w:val="restart"/>
            <w:tcMar>
              <w:top w:w="85" w:type="dxa"/>
              <w:left w:w="85" w:type="dxa"/>
              <w:bottom w:w="85" w:type="dxa"/>
              <w:right w:w="85" w:type="dxa"/>
            </w:tcMar>
          </w:tcPr>
          <w:p w14:paraId="57E58436" w14:textId="77777777" w:rsidR="009A4D95" w:rsidRPr="00884C8C" w:rsidRDefault="009A4D95" w:rsidP="007A7C4B">
            <w:pPr>
              <w:jc w:val="left"/>
              <w:rPr>
                <w:rFonts w:ascii="PT Sans Narrow" w:hAnsi="PT Sans Narrow"/>
                <w:sz w:val="20"/>
              </w:rPr>
            </w:pPr>
            <w:r w:rsidRPr="00884C8C">
              <w:rPr>
                <w:rFonts w:ascii="PT Sans Narrow" w:hAnsi="PT Sans Narrow"/>
                <w:sz w:val="20"/>
              </w:rPr>
              <w:t xml:space="preserve">Delovanje gospodarstva in ekonomika poslovanja – </w:t>
            </w:r>
            <w:r w:rsidRPr="00884C8C">
              <w:rPr>
                <w:rFonts w:ascii="PT Sans Narrow" w:hAnsi="PT Sans Narrow"/>
                <w:b/>
                <w:bCs/>
                <w:sz w:val="20"/>
              </w:rPr>
              <w:t>O</w:t>
            </w:r>
          </w:p>
          <w:p w14:paraId="1B0DECE0" w14:textId="77777777" w:rsidR="009A4D95" w:rsidRPr="00884C8C" w:rsidRDefault="009A4D95" w:rsidP="009A4D95">
            <w:pPr>
              <w:rPr>
                <w:rFonts w:ascii="PT Sans Narrow" w:hAnsi="PT Sans Narrow"/>
                <w:sz w:val="20"/>
              </w:rPr>
            </w:pPr>
            <w:r w:rsidRPr="00884C8C">
              <w:rPr>
                <w:rFonts w:ascii="PT Sans Narrow" w:hAnsi="PT Sans Narrow"/>
                <w:sz w:val="20"/>
              </w:rPr>
              <w:t>Praktični pouk</w:t>
            </w:r>
          </w:p>
        </w:tc>
        <w:tc>
          <w:tcPr>
            <w:tcW w:w="981" w:type="dxa"/>
            <w:tcMar>
              <w:top w:w="85" w:type="dxa"/>
              <w:left w:w="85" w:type="dxa"/>
              <w:bottom w:w="85" w:type="dxa"/>
              <w:right w:w="85" w:type="dxa"/>
            </w:tcMar>
          </w:tcPr>
          <w:p w14:paraId="00451E60"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p w14:paraId="76AB09E9" w14:textId="77777777" w:rsidR="009A4D95" w:rsidRPr="00884C8C" w:rsidRDefault="009A4D95" w:rsidP="009A4D95">
            <w:pPr>
              <w:jc w:val="center"/>
              <w:rPr>
                <w:rFonts w:ascii="PT Sans Narrow" w:hAnsi="PT Sans Narrow"/>
                <w:sz w:val="20"/>
              </w:rPr>
            </w:pPr>
            <w:r w:rsidRPr="00884C8C">
              <w:rPr>
                <w:rFonts w:ascii="PT Sans Narrow" w:hAnsi="PT Sans Narrow"/>
                <w:sz w:val="20"/>
                <w:highlight w:val="yellow"/>
              </w:rPr>
              <w:t>(1. F + 2. F)</w:t>
            </w:r>
          </w:p>
        </w:tc>
        <w:tc>
          <w:tcPr>
            <w:tcW w:w="483" w:type="dxa"/>
            <w:shd w:val="clear" w:color="auto" w:fill="D9D9D9"/>
            <w:tcMar>
              <w:top w:w="85" w:type="dxa"/>
              <w:left w:w="85" w:type="dxa"/>
              <w:bottom w:w="85" w:type="dxa"/>
              <w:right w:w="85" w:type="dxa"/>
            </w:tcMar>
          </w:tcPr>
          <w:p w14:paraId="1AA822F7"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3F520E36" w14:textId="77777777" w:rsidR="009A4D95" w:rsidRPr="00884C8C" w:rsidRDefault="009A4D95" w:rsidP="009A4D95">
            <w:pPr>
              <w:jc w:val="center"/>
              <w:rPr>
                <w:rFonts w:ascii="PT Sans Narrow" w:hAnsi="PT Sans Narrow"/>
                <w:sz w:val="20"/>
              </w:rPr>
            </w:pPr>
            <w:r w:rsidRPr="00884C8C">
              <w:rPr>
                <w:rFonts w:ascii="PT Sans Narrow" w:hAnsi="PT Sans Narrow"/>
                <w:sz w:val="20"/>
              </w:rPr>
              <w:t>4</w:t>
            </w:r>
          </w:p>
          <w:p w14:paraId="49F7F519" w14:textId="77777777" w:rsidR="009A4D95" w:rsidRPr="00884C8C" w:rsidRDefault="009A4D95" w:rsidP="009A4D95">
            <w:pPr>
              <w:jc w:val="center"/>
              <w:rPr>
                <w:rFonts w:ascii="PT Sans Narrow" w:hAnsi="PT Sans Narrow"/>
                <w:sz w:val="20"/>
              </w:rPr>
            </w:pPr>
            <w:r w:rsidRPr="00884C8C">
              <w:rPr>
                <w:rFonts w:ascii="PT Sans Narrow" w:hAnsi="PT Sans Narrow"/>
                <w:sz w:val="20"/>
                <w:highlight w:val="yellow"/>
              </w:rPr>
              <w:t>(1. F + 2. F)</w:t>
            </w:r>
          </w:p>
        </w:tc>
        <w:tc>
          <w:tcPr>
            <w:tcW w:w="413" w:type="dxa"/>
            <w:shd w:val="clear" w:color="auto" w:fill="D9D9D9"/>
            <w:tcMar>
              <w:top w:w="85" w:type="dxa"/>
              <w:left w:w="85" w:type="dxa"/>
              <w:bottom w:w="85" w:type="dxa"/>
              <w:right w:w="85" w:type="dxa"/>
            </w:tcMar>
          </w:tcPr>
          <w:p w14:paraId="4882A4DC" w14:textId="77777777" w:rsidR="009A4D95" w:rsidRPr="00884C8C" w:rsidRDefault="009A4D95" w:rsidP="009A4D95">
            <w:pPr>
              <w:jc w:val="center"/>
              <w:rPr>
                <w:rFonts w:ascii="PT Sans Narrow" w:hAnsi="PT Sans Narrow"/>
                <w:sz w:val="20"/>
              </w:rPr>
            </w:pPr>
          </w:p>
        </w:tc>
        <w:tc>
          <w:tcPr>
            <w:tcW w:w="1068" w:type="dxa"/>
            <w:vMerge w:val="restart"/>
            <w:tcMar>
              <w:top w:w="85" w:type="dxa"/>
              <w:left w:w="85" w:type="dxa"/>
              <w:bottom w:w="85" w:type="dxa"/>
              <w:right w:w="85" w:type="dxa"/>
            </w:tcMar>
          </w:tcPr>
          <w:p w14:paraId="56FB7186" w14:textId="77777777" w:rsidR="009A4D95" w:rsidRPr="00884C8C" w:rsidRDefault="009A4D95" w:rsidP="009A4D95">
            <w:pPr>
              <w:jc w:val="center"/>
              <w:rPr>
                <w:rFonts w:ascii="PT Sans Narrow" w:hAnsi="PT Sans Narrow"/>
                <w:sz w:val="20"/>
              </w:rPr>
            </w:pPr>
            <w:r w:rsidRPr="00884C8C">
              <w:rPr>
                <w:rFonts w:ascii="PT Sans Narrow" w:hAnsi="PT Sans Narrow"/>
                <w:sz w:val="20"/>
              </w:rPr>
              <w:t>238 + 38</w:t>
            </w:r>
          </w:p>
        </w:tc>
        <w:tc>
          <w:tcPr>
            <w:tcW w:w="802" w:type="dxa"/>
            <w:vMerge w:val="restart"/>
            <w:shd w:val="clear" w:color="auto" w:fill="D9D9D9"/>
            <w:tcMar>
              <w:top w:w="85" w:type="dxa"/>
              <w:left w:w="85" w:type="dxa"/>
              <w:bottom w:w="85" w:type="dxa"/>
              <w:right w:w="85" w:type="dxa"/>
            </w:tcMar>
          </w:tcPr>
          <w:p w14:paraId="073F0736" w14:textId="77777777" w:rsidR="009A4D95" w:rsidRPr="00884C8C" w:rsidRDefault="009A4D95" w:rsidP="009A4D95">
            <w:pPr>
              <w:jc w:val="center"/>
              <w:rPr>
                <w:rFonts w:ascii="PT Sans Narrow" w:hAnsi="PT Sans Narrow"/>
                <w:sz w:val="20"/>
              </w:rPr>
            </w:pPr>
            <w:r w:rsidRPr="00884C8C">
              <w:rPr>
                <w:rFonts w:ascii="PT Sans Narrow" w:hAnsi="PT Sans Narrow"/>
                <w:sz w:val="20"/>
              </w:rPr>
              <w:t>12</w:t>
            </w:r>
          </w:p>
        </w:tc>
        <w:tc>
          <w:tcPr>
            <w:tcW w:w="1064" w:type="dxa"/>
            <w:vMerge w:val="restart"/>
            <w:tcMar>
              <w:top w:w="85" w:type="dxa"/>
              <w:left w:w="85" w:type="dxa"/>
              <w:bottom w:w="85" w:type="dxa"/>
              <w:right w:w="85" w:type="dxa"/>
            </w:tcMar>
          </w:tcPr>
          <w:p w14:paraId="18045AD1" w14:textId="77777777" w:rsidR="009A4D95" w:rsidRPr="00884C8C" w:rsidRDefault="009A4D95" w:rsidP="009A4D95">
            <w:pPr>
              <w:rPr>
                <w:rFonts w:ascii="PT Sans Narrow" w:hAnsi="PT Sans Narrow"/>
                <w:sz w:val="20"/>
              </w:rPr>
            </w:pPr>
          </w:p>
        </w:tc>
      </w:tr>
      <w:tr w:rsidR="009A4D95" w:rsidRPr="00884C8C" w14:paraId="4C544FCF" w14:textId="77777777" w:rsidTr="007A7C4B">
        <w:trPr>
          <w:jc w:val="center"/>
        </w:trPr>
        <w:tc>
          <w:tcPr>
            <w:tcW w:w="973" w:type="dxa"/>
            <w:vMerge/>
            <w:tcMar>
              <w:top w:w="85" w:type="dxa"/>
              <w:left w:w="85" w:type="dxa"/>
              <w:bottom w:w="85" w:type="dxa"/>
              <w:right w:w="85" w:type="dxa"/>
            </w:tcMar>
            <w:vAlign w:val="center"/>
          </w:tcPr>
          <w:p w14:paraId="3C07ECD4" w14:textId="77777777" w:rsidR="009A4D95" w:rsidRPr="00884C8C" w:rsidRDefault="009A4D95" w:rsidP="009A4D95">
            <w:pPr>
              <w:rPr>
                <w:rFonts w:ascii="PT Sans Narrow" w:hAnsi="PT Sans Narrow"/>
                <w:sz w:val="20"/>
              </w:rPr>
            </w:pPr>
          </w:p>
        </w:tc>
        <w:tc>
          <w:tcPr>
            <w:tcW w:w="2566" w:type="dxa"/>
            <w:vMerge/>
            <w:tcMar>
              <w:top w:w="85" w:type="dxa"/>
              <w:left w:w="85" w:type="dxa"/>
              <w:bottom w:w="85" w:type="dxa"/>
              <w:right w:w="85" w:type="dxa"/>
            </w:tcMar>
          </w:tcPr>
          <w:p w14:paraId="171566D9"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2B17408A"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83" w:type="dxa"/>
            <w:shd w:val="clear" w:color="auto" w:fill="D9D9D9"/>
            <w:tcMar>
              <w:top w:w="85" w:type="dxa"/>
              <w:left w:w="85" w:type="dxa"/>
              <w:bottom w:w="85" w:type="dxa"/>
              <w:right w:w="85" w:type="dxa"/>
            </w:tcMar>
          </w:tcPr>
          <w:p w14:paraId="3613C055"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2EC63A52"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13" w:type="dxa"/>
            <w:shd w:val="clear" w:color="auto" w:fill="D9D9D9"/>
            <w:tcMar>
              <w:top w:w="85" w:type="dxa"/>
              <w:left w:w="85" w:type="dxa"/>
              <w:bottom w:w="85" w:type="dxa"/>
              <w:right w:w="85" w:type="dxa"/>
            </w:tcMar>
          </w:tcPr>
          <w:p w14:paraId="05B83389"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069DB6C9"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6B79F058"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40064A11" w14:textId="77777777" w:rsidR="009A4D95" w:rsidRPr="00884C8C" w:rsidRDefault="009A4D95" w:rsidP="009A4D95">
            <w:pPr>
              <w:rPr>
                <w:rFonts w:ascii="PT Sans Narrow" w:hAnsi="PT Sans Narrow"/>
                <w:sz w:val="20"/>
              </w:rPr>
            </w:pPr>
          </w:p>
        </w:tc>
      </w:tr>
      <w:tr w:rsidR="009A4D95" w:rsidRPr="00884C8C" w14:paraId="7A18D6BC" w14:textId="77777777" w:rsidTr="007A7C4B">
        <w:trPr>
          <w:jc w:val="center"/>
        </w:trPr>
        <w:tc>
          <w:tcPr>
            <w:tcW w:w="973" w:type="dxa"/>
            <w:vMerge w:val="restart"/>
            <w:tcMar>
              <w:top w:w="85" w:type="dxa"/>
              <w:left w:w="85" w:type="dxa"/>
              <w:bottom w:w="85" w:type="dxa"/>
              <w:right w:w="85" w:type="dxa"/>
            </w:tcMar>
          </w:tcPr>
          <w:p w14:paraId="598685AD" w14:textId="77777777" w:rsidR="009A4D95" w:rsidRPr="00884C8C" w:rsidRDefault="009A4D95" w:rsidP="009A4D95">
            <w:pPr>
              <w:rPr>
                <w:rFonts w:ascii="PT Sans Narrow" w:hAnsi="PT Sans Narrow"/>
                <w:sz w:val="20"/>
              </w:rPr>
            </w:pPr>
            <w:r w:rsidRPr="00884C8C">
              <w:rPr>
                <w:rFonts w:ascii="PT Sans Narrow" w:hAnsi="PT Sans Narrow"/>
                <w:sz w:val="20"/>
              </w:rPr>
              <w:t>M3/FP</w:t>
            </w:r>
          </w:p>
        </w:tc>
        <w:tc>
          <w:tcPr>
            <w:tcW w:w="2566" w:type="dxa"/>
            <w:vMerge w:val="restart"/>
            <w:tcMar>
              <w:top w:w="85" w:type="dxa"/>
              <w:left w:w="85" w:type="dxa"/>
              <w:bottom w:w="85" w:type="dxa"/>
              <w:right w:w="85" w:type="dxa"/>
            </w:tcMar>
          </w:tcPr>
          <w:p w14:paraId="18C310A5" w14:textId="77777777" w:rsidR="009A4D95" w:rsidRPr="00884C8C" w:rsidRDefault="009A4D95" w:rsidP="009A4D95">
            <w:pPr>
              <w:rPr>
                <w:rFonts w:ascii="PT Sans Narrow" w:hAnsi="PT Sans Narrow"/>
                <w:b/>
                <w:sz w:val="20"/>
              </w:rPr>
            </w:pPr>
            <w:r w:rsidRPr="00884C8C">
              <w:rPr>
                <w:rFonts w:ascii="PT Sans Narrow" w:hAnsi="PT Sans Narrow"/>
                <w:sz w:val="20"/>
              </w:rPr>
              <w:t xml:space="preserve">Finančno poslovanje – </w:t>
            </w:r>
            <w:r w:rsidRPr="00884C8C">
              <w:rPr>
                <w:rFonts w:ascii="PT Sans Narrow" w:hAnsi="PT Sans Narrow"/>
                <w:b/>
                <w:sz w:val="20"/>
              </w:rPr>
              <w:t xml:space="preserve">I </w:t>
            </w:r>
          </w:p>
          <w:p w14:paraId="0E6258C5" w14:textId="77777777" w:rsidR="009A4D95" w:rsidRPr="00884C8C" w:rsidRDefault="009A4D95" w:rsidP="009A4D95">
            <w:pPr>
              <w:rPr>
                <w:rFonts w:ascii="PT Sans Narrow" w:hAnsi="PT Sans Narrow"/>
                <w:sz w:val="20"/>
              </w:rPr>
            </w:pPr>
            <w:r w:rsidRPr="00884C8C">
              <w:rPr>
                <w:rFonts w:ascii="PT Sans Narrow" w:hAnsi="PT Sans Narrow"/>
                <w:sz w:val="20"/>
              </w:rPr>
              <w:t>Praktični pouk</w:t>
            </w:r>
          </w:p>
        </w:tc>
        <w:tc>
          <w:tcPr>
            <w:tcW w:w="981" w:type="dxa"/>
            <w:tcMar>
              <w:top w:w="85" w:type="dxa"/>
              <w:left w:w="85" w:type="dxa"/>
              <w:bottom w:w="85" w:type="dxa"/>
              <w:right w:w="85" w:type="dxa"/>
            </w:tcMar>
          </w:tcPr>
          <w:p w14:paraId="14D4A07B" w14:textId="77777777" w:rsidR="00692316" w:rsidRPr="00692316" w:rsidRDefault="009A4D95" w:rsidP="009A4D95">
            <w:pPr>
              <w:jc w:val="center"/>
              <w:rPr>
                <w:rFonts w:ascii="PT Sans Narrow" w:hAnsi="PT Sans Narrow"/>
                <w:sz w:val="20"/>
                <w:highlight w:val="yellow"/>
              </w:rPr>
            </w:pPr>
            <w:r w:rsidRPr="00692316">
              <w:rPr>
                <w:rFonts w:ascii="PT Sans Narrow" w:hAnsi="PT Sans Narrow"/>
                <w:sz w:val="20"/>
                <w:highlight w:val="yellow"/>
              </w:rPr>
              <w:t xml:space="preserve">4 </w:t>
            </w:r>
          </w:p>
          <w:p w14:paraId="6DF43456" w14:textId="3C1D5352" w:rsidR="009A4D95" w:rsidRPr="00692316" w:rsidRDefault="009A4D95" w:rsidP="009A4D95">
            <w:pPr>
              <w:jc w:val="center"/>
              <w:rPr>
                <w:rFonts w:ascii="PT Sans Narrow" w:hAnsi="PT Sans Narrow"/>
                <w:sz w:val="18"/>
                <w:szCs w:val="18"/>
              </w:rPr>
            </w:pPr>
            <w:r w:rsidRPr="00692316">
              <w:rPr>
                <w:rFonts w:ascii="PT Sans Narrow" w:hAnsi="PT Sans Narrow"/>
                <w:sz w:val="20"/>
                <w:highlight w:val="yellow"/>
              </w:rPr>
              <w:t>(1. F + 3. Č)</w:t>
            </w:r>
          </w:p>
        </w:tc>
        <w:tc>
          <w:tcPr>
            <w:tcW w:w="483" w:type="dxa"/>
            <w:shd w:val="clear" w:color="auto" w:fill="D9D9D9"/>
            <w:tcMar>
              <w:top w:w="85" w:type="dxa"/>
              <w:left w:w="85" w:type="dxa"/>
              <w:bottom w:w="85" w:type="dxa"/>
              <w:right w:w="85" w:type="dxa"/>
            </w:tcMar>
          </w:tcPr>
          <w:p w14:paraId="4C88BEFA"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351360DA"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4377517A" w14:textId="77777777" w:rsidR="009A4D95" w:rsidRPr="00884C8C" w:rsidRDefault="009A4D95" w:rsidP="009A4D95">
            <w:pPr>
              <w:jc w:val="center"/>
              <w:rPr>
                <w:rFonts w:ascii="PT Sans Narrow" w:hAnsi="PT Sans Narrow"/>
                <w:sz w:val="20"/>
              </w:rPr>
            </w:pPr>
          </w:p>
        </w:tc>
        <w:tc>
          <w:tcPr>
            <w:tcW w:w="1068" w:type="dxa"/>
            <w:vMerge w:val="restart"/>
            <w:tcMar>
              <w:top w:w="85" w:type="dxa"/>
              <w:left w:w="85" w:type="dxa"/>
              <w:bottom w:w="85" w:type="dxa"/>
              <w:right w:w="85" w:type="dxa"/>
            </w:tcMar>
          </w:tcPr>
          <w:p w14:paraId="537D9DB2" w14:textId="77777777" w:rsidR="009A4D95" w:rsidRPr="00884C8C" w:rsidRDefault="009A4D95" w:rsidP="009A4D95">
            <w:pPr>
              <w:jc w:val="center"/>
              <w:rPr>
                <w:rFonts w:ascii="PT Sans Narrow" w:hAnsi="PT Sans Narrow"/>
                <w:sz w:val="20"/>
              </w:rPr>
            </w:pPr>
            <w:r w:rsidRPr="00884C8C">
              <w:rPr>
                <w:rFonts w:ascii="PT Sans Narrow" w:hAnsi="PT Sans Narrow"/>
                <w:sz w:val="20"/>
              </w:rPr>
              <w:t>136 + 4</w:t>
            </w:r>
          </w:p>
        </w:tc>
        <w:tc>
          <w:tcPr>
            <w:tcW w:w="802" w:type="dxa"/>
            <w:vMerge w:val="restart"/>
            <w:shd w:val="clear" w:color="auto" w:fill="D9D9D9"/>
            <w:tcMar>
              <w:top w:w="85" w:type="dxa"/>
              <w:left w:w="85" w:type="dxa"/>
              <w:bottom w:w="85" w:type="dxa"/>
              <w:right w:w="85" w:type="dxa"/>
            </w:tcMar>
          </w:tcPr>
          <w:p w14:paraId="1517907B" w14:textId="77777777" w:rsidR="009A4D95" w:rsidRPr="00884C8C" w:rsidRDefault="009A4D95" w:rsidP="009A4D95">
            <w:pPr>
              <w:jc w:val="center"/>
              <w:rPr>
                <w:rFonts w:ascii="PT Sans Narrow" w:hAnsi="PT Sans Narrow"/>
                <w:sz w:val="20"/>
              </w:rPr>
            </w:pPr>
            <w:r w:rsidRPr="00884C8C">
              <w:rPr>
                <w:rFonts w:ascii="PT Sans Narrow" w:hAnsi="PT Sans Narrow"/>
                <w:sz w:val="20"/>
              </w:rPr>
              <w:t>7</w:t>
            </w:r>
          </w:p>
        </w:tc>
        <w:tc>
          <w:tcPr>
            <w:tcW w:w="1064" w:type="dxa"/>
            <w:vMerge w:val="restart"/>
            <w:tcMar>
              <w:top w:w="85" w:type="dxa"/>
              <w:left w:w="85" w:type="dxa"/>
              <w:bottom w:w="85" w:type="dxa"/>
              <w:right w:w="85" w:type="dxa"/>
            </w:tcMar>
          </w:tcPr>
          <w:p w14:paraId="440E77DB" w14:textId="77777777" w:rsidR="009A4D95" w:rsidRPr="00884C8C" w:rsidRDefault="009A4D95" w:rsidP="009A4D95">
            <w:pPr>
              <w:rPr>
                <w:rFonts w:ascii="PT Sans Narrow" w:hAnsi="PT Sans Narrow"/>
                <w:sz w:val="20"/>
              </w:rPr>
            </w:pPr>
          </w:p>
        </w:tc>
      </w:tr>
      <w:tr w:rsidR="009A4D95" w:rsidRPr="00884C8C" w14:paraId="618DD82F" w14:textId="77777777" w:rsidTr="007A7C4B">
        <w:trPr>
          <w:jc w:val="center"/>
        </w:trPr>
        <w:tc>
          <w:tcPr>
            <w:tcW w:w="973" w:type="dxa"/>
            <w:vMerge/>
            <w:tcMar>
              <w:top w:w="85" w:type="dxa"/>
              <w:left w:w="85" w:type="dxa"/>
              <w:bottom w:w="85" w:type="dxa"/>
              <w:right w:w="85" w:type="dxa"/>
            </w:tcMar>
            <w:vAlign w:val="center"/>
          </w:tcPr>
          <w:p w14:paraId="25F2E3C2" w14:textId="77777777" w:rsidR="009A4D95" w:rsidRPr="00884C8C" w:rsidRDefault="009A4D95" w:rsidP="009A4D95">
            <w:pPr>
              <w:rPr>
                <w:rFonts w:ascii="PT Sans Narrow" w:hAnsi="PT Sans Narrow"/>
                <w:sz w:val="20"/>
              </w:rPr>
            </w:pPr>
          </w:p>
        </w:tc>
        <w:tc>
          <w:tcPr>
            <w:tcW w:w="2566" w:type="dxa"/>
            <w:vMerge/>
            <w:tcMar>
              <w:top w:w="85" w:type="dxa"/>
              <w:left w:w="85" w:type="dxa"/>
              <w:bottom w:w="85" w:type="dxa"/>
              <w:right w:w="85" w:type="dxa"/>
            </w:tcMar>
          </w:tcPr>
          <w:p w14:paraId="72184DE2"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2970D116"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483" w:type="dxa"/>
            <w:shd w:val="clear" w:color="auto" w:fill="D9D9D9"/>
            <w:tcMar>
              <w:top w:w="85" w:type="dxa"/>
              <w:left w:w="85" w:type="dxa"/>
              <w:bottom w:w="85" w:type="dxa"/>
              <w:right w:w="85" w:type="dxa"/>
            </w:tcMar>
          </w:tcPr>
          <w:p w14:paraId="681207BD"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6BFDA32"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59225F4B"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16AEA3C1"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44CCDEFB"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0293220C" w14:textId="77777777" w:rsidR="009A4D95" w:rsidRPr="00884C8C" w:rsidRDefault="009A4D95" w:rsidP="009A4D95">
            <w:pPr>
              <w:rPr>
                <w:rFonts w:ascii="PT Sans Narrow" w:hAnsi="PT Sans Narrow"/>
                <w:sz w:val="20"/>
              </w:rPr>
            </w:pPr>
          </w:p>
        </w:tc>
      </w:tr>
      <w:tr w:rsidR="009A4D95" w:rsidRPr="00884C8C" w14:paraId="0BF1275E" w14:textId="77777777" w:rsidTr="007A7C4B">
        <w:trPr>
          <w:jc w:val="center"/>
        </w:trPr>
        <w:tc>
          <w:tcPr>
            <w:tcW w:w="973" w:type="dxa"/>
            <w:vMerge w:val="restart"/>
            <w:tcMar>
              <w:top w:w="85" w:type="dxa"/>
              <w:left w:w="85" w:type="dxa"/>
              <w:bottom w:w="85" w:type="dxa"/>
              <w:right w:w="85" w:type="dxa"/>
            </w:tcMar>
          </w:tcPr>
          <w:p w14:paraId="19AB7B44" w14:textId="77777777" w:rsidR="009A4D95" w:rsidRPr="00884C8C" w:rsidRDefault="009A4D95" w:rsidP="009A4D95">
            <w:pPr>
              <w:rPr>
                <w:rFonts w:ascii="PT Sans Narrow" w:hAnsi="PT Sans Narrow"/>
                <w:sz w:val="20"/>
              </w:rPr>
            </w:pPr>
            <w:r w:rsidRPr="00884C8C">
              <w:rPr>
                <w:rFonts w:ascii="PT Sans Narrow" w:hAnsi="PT Sans Narrow"/>
                <w:sz w:val="20"/>
              </w:rPr>
              <w:t>M7/ZS</w:t>
            </w:r>
          </w:p>
        </w:tc>
        <w:tc>
          <w:tcPr>
            <w:tcW w:w="2566" w:type="dxa"/>
            <w:vMerge w:val="restart"/>
            <w:tcMar>
              <w:top w:w="85" w:type="dxa"/>
              <w:left w:w="85" w:type="dxa"/>
              <w:bottom w:w="85" w:type="dxa"/>
              <w:right w:w="85" w:type="dxa"/>
            </w:tcMar>
          </w:tcPr>
          <w:p w14:paraId="62A4914E" w14:textId="77777777" w:rsidR="009A4D95" w:rsidRPr="00884C8C" w:rsidRDefault="009A4D95" w:rsidP="009A4D95">
            <w:pPr>
              <w:rPr>
                <w:rFonts w:ascii="PT Sans Narrow" w:hAnsi="PT Sans Narrow"/>
                <w:sz w:val="20"/>
              </w:rPr>
            </w:pPr>
            <w:r w:rsidRPr="00884C8C">
              <w:rPr>
                <w:rFonts w:ascii="PT Sans Narrow" w:hAnsi="PT Sans Narrow"/>
                <w:sz w:val="20"/>
              </w:rPr>
              <w:t>Zavarovalne storitve – I</w:t>
            </w:r>
          </w:p>
          <w:p w14:paraId="5E67409D" w14:textId="77777777" w:rsidR="009A4D95" w:rsidRPr="00884C8C" w:rsidRDefault="009A4D95" w:rsidP="009A4D95">
            <w:pPr>
              <w:rPr>
                <w:rFonts w:ascii="PT Sans Narrow" w:hAnsi="PT Sans Narrow"/>
                <w:sz w:val="20"/>
              </w:rPr>
            </w:pPr>
            <w:r w:rsidRPr="00884C8C">
              <w:rPr>
                <w:rFonts w:ascii="PT Sans Narrow" w:hAnsi="PT Sans Narrow"/>
                <w:sz w:val="20"/>
              </w:rPr>
              <w:t>Praktični pouk</w:t>
            </w:r>
          </w:p>
        </w:tc>
        <w:tc>
          <w:tcPr>
            <w:tcW w:w="981" w:type="dxa"/>
            <w:tcMar>
              <w:top w:w="85" w:type="dxa"/>
              <w:left w:w="85" w:type="dxa"/>
              <w:bottom w:w="85" w:type="dxa"/>
              <w:right w:w="85" w:type="dxa"/>
            </w:tcMar>
          </w:tcPr>
          <w:p w14:paraId="3A26BABA" w14:textId="77777777" w:rsidR="009A4D95" w:rsidRPr="00884C8C" w:rsidRDefault="009A4D95" w:rsidP="009A4D95">
            <w:pPr>
              <w:jc w:val="center"/>
              <w:rPr>
                <w:rFonts w:ascii="PT Sans Narrow" w:hAnsi="PT Sans Narrow"/>
                <w:sz w:val="20"/>
              </w:rPr>
            </w:pPr>
          </w:p>
        </w:tc>
        <w:tc>
          <w:tcPr>
            <w:tcW w:w="483" w:type="dxa"/>
            <w:shd w:val="clear" w:color="auto" w:fill="D9D9D9"/>
            <w:tcMar>
              <w:top w:w="85" w:type="dxa"/>
              <w:left w:w="85" w:type="dxa"/>
              <w:bottom w:w="85" w:type="dxa"/>
              <w:right w:w="85" w:type="dxa"/>
            </w:tcMar>
          </w:tcPr>
          <w:p w14:paraId="7AD6366D"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06F2F108" w14:textId="77777777" w:rsidR="009A4D95" w:rsidRPr="00884C8C" w:rsidRDefault="009A4D95" w:rsidP="009A4D95">
            <w:pPr>
              <w:jc w:val="center"/>
              <w:rPr>
                <w:rFonts w:ascii="PT Sans Narrow" w:hAnsi="PT Sans Narrow"/>
                <w:sz w:val="20"/>
              </w:rPr>
            </w:pPr>
            <w:r w:rsidRPr="00884C8C">
              <w:rPr>
                <w:rFonts w:ascii="PT Sans Narrow" w:hAnsi="PT Sans Narrow"/>
                <w:sz w:val="20"/>
              </w:rPr>
              <w:t>5</w:t>
            </w:r>
          </w:p>
          <w:p w14:paraId="31157615" w14:textId="77777777" w:rsidR="009A4D95" w:rsidRPr="00884C8C" w:rsidRDefault="009A4D95" w:rsidP="009A4D95">
            <w:pPr>
              <w:rPr>
                <w:rFonts w:ascii="PT Sans Narrow" w:hAnsi="PT Sans Narrow"/>
                <w:sz w:val="20"/>
              </w:rPr>
            </w:pPr>
            <w:r w:rsidRPr="00884C8C">
              <w:rPr>
                <w:rFonts w:ascii="PT Sans Narrow" w:hAnsi="PT Sans Narrow"/>
                <w:sz w:val="20"/>
                <w:highlight w:val="yellow"/>
              </w:rPr>
              <w:t>(2. F + 4. Č)</w:t>
            </w:r>
          </w:p>
        </w:tc>
        <w:tc>
          <w:tcPr>
            <w:tcW w:w="413" w:type="dxa"/>
            <w:shd w:val="clear" w:color="auto" w:fill="D9D9D9"/>
            <w:tcMar>
              <w:top w:w="85" w:type="dxa"/>
              <w:left w:w="85" w:type="dxa"/>
              <w:bottom w:w="85" w:type="dxa"/>
              <w:right w:w="85" w:type="dxa"/>
            </w:tcMar>
          </w:tcPr>
          <w:p w14:paraId="1F5FC39F" w14:textId="77777777" w:rsidR="009A4D95" w:rsidRPr="00884C8C" w:rsidRDefault="009A4D95" w:rsidP="009A4D95">
            <w:pPr>
              <w:jc w:val="center"/>
              <w:rPr>
                <w:rFonts w:ascii="PT Sans Narrow" w:hAnsi="PT Sans Narrow"/>
                <w:sz w:val="20"/>
              </w:rPr>
            </w:pPr>
          </w:p>
        </w:tc>
        <w:tc>
          <w:tcPr>
            <w:tcW w:w="1068" w:type="dxa"/>
            <w:vMerge w:val="restart"/>
            <w:tcMar>
              <w:top w:w="85" w:type="dxa"/>
              <w:left w:w="85" w:type="dxa"/>
              <w:bottom w:w="85" w:type="dxa"/>
              <w:right w:w="85" w:type="dxa"/>
            </w:tcMar>
          </w:tcPr>
          <w:p w14:paraId="37E062E2" w14:textId="77777777" w:rsidR="009A4D95" w:rsidRPr="00884C8C" w:rsidRDefault="009A4D95" w:rsidP="009A4D95">
            <w:pPr>
              <w:jc w:val="center"/>
              <w:rPr>
                <w:rFonts w:ascii="PT Sans Narrow" w:hAnsi="PT Sans Narrow"/>
                <w:sz w:val="20"/>
              </w:rPr>
            </w:pPr>
            <w:r w:rsidRPr="00884C8C">
              <w:rPr>
                <w:rFonts w:ascii="PT Sans Narrow" w:hAnsi="PT Sans Narrow"/>
                <w:sz w:val="20"/>
              </w:rPr>
              <w:t>102 + 68</w:t>
            </w:r>
          </w:p>
        </w:tc>
        <w:tc>
          <w:tcPr>
            <w:tcW w:w="802" w:type="dxa"/>
            <w:vMerge w:val="restart"/>
            <w:shd w:val="clear" w:color="auto" w:fill="D9D9D9"/>
            <w:tcMar>
              <w:top w:w="85" w:type="dxa"/>
              <w:left w:w="85" w:type="dxa"/>
              <w:bottom w:w="85" w:type="dxa"/>
              <w:right w:w="85" w:type="dxa"/>
            </w:tcMar>
          </w:tcPr>
          <w:p w14:paraId="363E53D1" w14:textId="77777777" w:rsidR="009A4D95" w:rsidRPr="00884C8C" w:rsidRDefault="009A4D95" w:rsidP="009A4D95">
            <w:pPr>
              <w:jc w:val="center"/>
              <w:rPr>
                <w:rFonts w:ascii="PT Sans Narrow" w:hAnsi="PT Sans Narrow"/>
                <w:sz w:val="20"/>
              </w:rPr>
            </w:pPr>
            <w:r w:rsidRPr="00884C8C">
              <w:rPr>
                <w:rFonts w:ascii="PT Sans Narrow" w:hAnsi="PT Sans Narrow"/>
                <w:sz w:val="20"/>
              </w:rPr>
              <w:t>6</w:t>
            </w:r>
          </w:p>
        </w:tc>
        <w:tc>
          <w:tcPr>
            <w:tcW w:w="1064" w:type="dxa"/>
            <w:vMerge w:val="restart"/>
            <w:tcMar>
              <w:top w:w="85" w:type="dxa"/>
              <w:left w:w="85" w:type="dxa"/>
              <w:bottom w:w="85" w:type="dxa"/>
              <w:right w:w="85" w:type="dxa"/>
            </w:tcMar>
          </w:tcPr>
          <w:p w14:paraId="102238FE" w14:textId="77777777" w:rsidR="009A4D95" w:rsidRPr="00884C8C" w:rsidRDefault="009A4D95" w:rsidP="009A4D95">
            <w:pPr>
              <w:rPr>
                <w:rFonts w:ascii="PT Sans Narrow" w:hAnsi="PT Sans Narrow"/>
                <w:sz w:val="20"/>
              </w:rPr>
            </w:pPr>
          </w:p>
        </w:tc>
      </w:tr>
      <w:tr w:rsidR="009A4D95" w:rsidRPr="00884C8C" w14:paraId="1456E0E6" w14:textId="77777777" w:rsidTr="007A7C4B">
        <w:trPr>
          <w:jc w:val="center"/>
        </w:trPr>
        <w:tc>
          <w:tcPr>
            <w:tcW w:w="973" w:type="dxa"/>
            <w:vMerge/>
            <w:tcMar>
              <w:top w:w="85" w:type="dxa"/>
              <w:left w:w="85" w:type="dxa"/>
              <w:bottom w:w="85" w:type="dxa"/>
              <w:right w:w="85" w:type="dxa"/>
            </w:tcMar>
            <w:vAlign w:val="center"/>
          </w:tcPr>
          <w:p w14:paraId="3D7FF260" w14:textId="77777777" w:rsidR="009A4D95" w:rsidRPr="00884C8C" w:rsidRDefault="009A4D95" w:rsidP="009A4D95">
            <w:pPr>
              <w:rPr>
                <w:rFonts w:ascii="PT Sans Narrow" w:hAnsi="PT Sans Narrow"/>
                <w:sz w:val="20"/>
              </w:rPr>
            </w:pPr>
          </w:p>
        </w:tc>
        <w:tc>
          <w:tcPr>
            <w:tcW w:w="2566" w:type="dxa"/>
            <w:vMerge/>
            <w:tcMar>
              <w:top w:w="85" w:type="dxa"/>
              <w:left w:w="85" w:type="dxa"/>
              <w:bottom w:w="85" w:type="dxa"/>
              <w:right w:w="85" w:type="dxa"/>
            </w:tcMar>
          </w:tcPr>
          <w:p w14:paraId="708233AD"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4E0555C7" w14:textId="77777777" w:rsidR="009A4D95" w:rsidRPr="00884C8C" w:rsidRDefault="009A4D95" w:rsidP="009A4D95">
            <w:pPr>
              <w:jc w:val="center"/>
              <w:rPr>
                <w:rFonts w:ascii="PT Sans Narrow" w:hAnsi="PT Sans Narrow"/>
                <w:sz w:val="20"/>
              </w:rPr>
            </w:pPr>
            <w:r w:rsidRPr="00884C8C">
              <w:rPr>
                <w:rFonts w:ascii="PT Sans Narrow" w:hAnsi="PT Sans Narrow"/>
                <w:sz w:val="20"/>
              </w:rPr>
              <w:t>/</w:t>
            </w:r>
          </w:p>
        </w:tc>
        <w:tc>
          <w:tcPr>
            <w:tcW w:w="483" w:type="dxa"/>
            <w:tcBorders>
              <w:bottom w:val="single" w:sz="4" w:space="0" w:color="auto"/>
            </w:tcBorders>
            <w:shd w:val="clear" w:color="auto" w:fill="D9D9D9"/>
            <w:tcMar>
              <w:top w:w="85" w:type="dxa"/>
              <w:left w:w="85" w:type="dxa"/>
              <w:bottom w:w="85" w:type="dxa"/>
              <w:right w:w="85" w:type="dxa"/>
            </w:tcMar>
          </w:tcPr>
          <w:p w14:paraId="3DB89CB8"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6E61081F"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13" w:type="dxa"/>
            <w:tcBorders>
              <w:bottom w:val="single" w:sz="4" w:space="0" w:color="auto"/>
            </w:tcBorders>
            <w:shd w:val="clear" w:color="auto" w:fill="D9D9D9"/>
            <w:tcMar>
              <w:top w:w="85" w:type="dxa"/>
              <w:left w:w="85" w:type="dxa"/>
              <w:bottom w:w="85" w:type="dxa"/>
              <w:right w:w="85" w:type="dxa"/>
            </w:tcMar>
          </w:tcPr>
          <w:p w14:paraId="1B817FD4" w14:textId="77777777" w:rsidR="009A4D95" w:rsidRPr="00884C8C" w:rsidRDefault="009A4D95" w:rsidP="009A4D95">
            <w:pPr>
              <w:jc w:val="center"/>
              <w:rPr>
                <w:rFonts w:ascii="PT Sans Narrow" w:hAnsi="PT Sans Narrow"/>
                <w:sz w:val="20"/>
              </w:rPr>
            </w:pPr>
          </w:p>
        </w:tc>
        <w:tc>
          <w:tcPr>
            <w:tcW w:w="1068" w:type="dxa"/>
            <w:vMerge/>
            <w:tcMar>
              <w:top w:w="85" w:type="dxa"/>
              <w:left w:w="85" w:type="dxa"/>
              <w:bottom w:w="85" w:type="dxa"/>
              <w:right w:w="85" w:type="dxa"/>
            </w:tcMar>
          </w:tcPr>
          <w:p w14:paraId="5211B784" w14:textId="77777777" w:rsidR="009A4D95" w:rsidRPr="00884C8C" w:rsidRDefault="009A4D95" w:rsidP="009A4D95">
            <w:pPr>
              <w:jc w:val="center"/>
              <w:rPr>
                <w:rFonts w:ascii="PT Sans Narrow" w:hAnsi="PT Sans Narrow"/>
                <w:sz w:val="20"/>
              </w:rPr>
            </w:pPr>
          </w:p>
        </w:tc>
        <w:tc>
          <w:tcPr>
            <w:tcW w:w="802" w:type="dxa"/>
            <w:vMerge/>
            <w:shd w:val="clear" w:color="auto" w:fill="D9D9D9"/>
            <w:tcMar>
              <w:top w:w="85" w:type="dxa"/>
              <w:left w:w="85" w:type="dxa"/>
              <w:bottom w:w="85" w:type="dxa"/>
              <w:right w:w="85" w:type="dxa"/>
            </w:tcMar>
          </w:tcPr>
          <w:p w14:paraId="0CBA1215" w14:textId="77777777" w:rsidR="009A4D95" w:rsidRPr="00884C8C" w:rsidRDefault="009A4D95" w:rsidP="009A4D95">
            <w:pPr>
              <w:jc w:val="center"/>
              <w:rPr>
                <w:rFonts w:ascii="PT Sans Narrow" w:hAnsi="PT Sans Narrow"/>
                <w:sz w:val="20"/>
              </w:rPr>
            </w:pPr>
          </w:p>
        </w:tc>
        <w:tc>
          <w:tcPr>
            <w:tcW w:w="1064" w:type="dxa"/>
            <w:vMerge/>
            <w:tcMar>
              <w:top w:w="85" w:type="dxa"/>
              <w:left w:w="85" w:type="dxa"/>
              <w:bottom w:w="85" w:type="dxa"/>
              <w:right w:w="85" w:type="dxa"/>
            </w:tcMar>
          </w:tcPr>
          <w:p w14:paraId="59545BE9" w14:textId="77777777" w:rsidR="009A4D95" w:rsidRPr="00884C8C" w:rsidRDefault="009A4D95" w:rsidP="009A4D95">
            <w:pPr>
              <w:rPr>
                <w:rFonts w:ascii="PT Sans Narrow" w:hAnsi="PT Sans Narrow"/>
                <w:sz w:val="20"/>
              </w:rPr>
            </w:pPr>
          </w:p>
        </w:tc>
      </w:tr>
      <w:tr w:rsidR="009A4D95" w:rsidRPr="00884C8C" w14:paraId="3C98E880" w14:textId="77777777" w:rsidTr="007A7C4B">
        <w:trPr>
          <w:jc w:val="center"/>
        </w:trPr>
        <w:tc>
          <w:tcPr>
            <w:tcW w:w="973" w:type="dxa"/>
            <w:tcBorders>
              <w:bottom w:val="single" w:sz="4" w:space="0" w:color="auto"/>
            </w:tcBorders>
            <w:tcMar>
              <w:top w:w="85" w:type="dxa"/>
              <w:left w:w="85" w:type="dxa"/>
              <w:bottom w:w="85" w:type="dxa"/>
              <w:right w:w="85" w:type="dxa"/>
            </w:tcMar>
          </w:tcPr>
          <w:p w14:paraId="63FE9691" w14:textId="77777777" w:rsidR="009A4D95" w:rsidRPr="00884C8C" w:rsidRDefault="009A4D95" w:rsidP="009A4D95">
            <w:pPr>
              <w:rPr>
                <w:rFonts w:ascii="PT Sans Narrow" w:hAnsi="PT Sans Narrow"/>
                <w:b/>
                <w:sz w:val="20"/>
              </w:rPr>
            </w:pPr>
            <w:r w:rsidRPr="00884C8C">
              <w:rPr>
                <w:rFonts w:ascii="PT Sans Narrow" w:hAnsi="PT Sans Narrow"/>
                <w:b/>
                <w:sz w:val="20"/>
              </w:rPr>
              <w:t>Skupaj B</w:t>
            </w:r>
          </w:p>
        </w:tc>
        <w:tc>
          <w:tcPr>
            <w:tcW w:w="2566" w:type="dxa"/>
            <w:tcBorders>
              <w:bottom w:val="single" w:sz="4" w:space="0" w:color="auto"/>
            </w:tcBorders>
            <w:tcMar>
              <w:top w:w="85" w:type="dxa"/>
              <w:left w:w="85" w:type="dxa"/>
              <w:bottom w:w="85" w:type="dxa"/>
              <w:right w:w="85" w:type="dxa"/>
            </w:tcMar>
          </w:tcPr>
          <w:p w14:paraId="38E32FAA" w14:textId="77777777" w:rsidR="009A4D95" w:rsidRPr="00884C8C" w:rsidRDefault="009A4D95" w:rsidP="009A4D95">
            <w:pPr>
              <w:rPr>
                <w:rFonts w:ascii="PT Sans Narrow" w:hAnsi="PT Sans Narrow"/>
                <w:b/>
                <w:sz w:val="20"/>
              </w:rPr>
            </w:pPr>
          </w:p>
        </w:tc>
        <w:tc>
          <w:tcPr>
            <w:tcW w:w="981" w:type="dxa"/>
            <w:tcBorders>
              <w:bottom w:val="single" w:sz="4" w:space="0" w:color="auto"/>
            </w:tcBorders>
            <w:tcMar>
              <w:top w:w="85" w:type="dxa"/>
              <w:left w:w="85" w:type="dxa"/>
              <w:bottom w:w="85" w:type="dxa"/>
              <w:right w:w="85" w:type="dxa"/>
            </w:tcMar>
          </w:tcPr>
          <w:p w14:paraId="7EA85150"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12</w:t>
            </w:r>
          </w:p>
        </w:tc>
        <w:tc>
          <w:tcPr>
            <w:tcW w:w="483" w:type="dxa"/>
            <w:tcBorders>
              <w:bottom w:val="single" w:sz="4" w:space="0" w:color="auto"/>
            </w:tcBorders>
            <w:shd w:val="clear" w:color="auto" w:fill="D9D9D9"/>
            <w:tcMar>
              <w:top w:w="85" w:type="dxa"/>
              <w:left w:w="85" w:type="dxa"/>
              <w:bottom w:w="85" w:type="dxa"/>
              <w:right w:w="85" w:type="dxa"/>
            </w:tcMar>
          </w:tcPr>
          <w:p w14:paraId="1A4471FC" w14:textId="77777777" w:rsidR="009A4D95" w:rsidRPr="00884C8C" w:rsidRDefault="009A4D95" w:rsidP="009A4D95">
            <w:pPr>
              <w:jc w:val="center"/>
              <w:rPr>
                <w:rFonts w:ascii="PT Sans Narrow" w:hAnsi="PT Sans Narrow"/>
                <w:b/>
                <w:sz w:val="20"/>
              </w:rPr>
            </w:pPr>
          </w:p>
        </w:tc>
        <w:tc>
          <w:tcPr>
            <w:tcW w:w="994" w:type="dxa"/>
            <w:tcBorders>
              <w:bottom w:val="single" w:sz="4" w:space="0" w:color="auto"/>
            </w:tcBorders>
            <w:tcMar>
              <w:top w:w="85" w:type="dxa"/>
              <w:left w:w="85" w:type="dxa"/>
              <w:bottom w:w="85" w:type="dxa"/>
              <w:right w:w="85" w:type="dxa"/>
            </w:tcMar>
          </w:tcPr>
          <w:p w14:paraId="4ED59734"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11,65</w:t>
            </w:r>
          </w:p>
        </w:tc>
        <w:tc>
          <w:tcPr>
            <w:tcW w:w="413" w:type="dxa"/>
            <w:tcBorders>
              <w:bottom w:val="single" w:sz="4" w:space="0" w:color="auto"/>
            </w:tcBorders>
            <w:shd w:val="clear" w:color="auto" w:fill="D9D9D9"/>
            <w:tcMar>
              <w:top w:w="85" w:type="dxa"/>
              <w:left w:w="85" w:type="dxa"/>
              <w:bottom w:w="85" w:type="dxa"/>
              <w:right w:w="85" w:type="dxa"/>
            </w:tcMar>
          </w:tcPr>
          <w:p w14:paraId="73168ABE" w14:textId="77777777" w:rsidR="009A4D95" w:rsidRPr="00884C8C" w:rsidRDefault="009A4D95" w:rsidP="009A4D95">
            <w:pPr>
              <w:jc w:val="center"/>
              <w:rPr>
                <w:rFonts w:ascii="PT Sans Narrow" w:hAnsi="PT Sans Narrow"/>
                <w:b/>
                <w:sz w:val="20"/>
              </w:rPr>
            </w:pPr>
          </w:p>
        </w:tc>
        <w:tc>
          <w:tcPr>
            <w:tcW w:w="1068" w:type="dxa"/>
            <w:tcBorders>
              <w:bottom w:val="single" w:sz="4" w:space="0" w:color="auto"/>
            </w:tcBorders>
            <w:tcMar>
              <w:top w:w="85" w:type="dxa"/>
              <w:left w:w="85" w:type="dxa"/>
              <w:bottom w:w="85" w:type="dxa"/>
              <w:right w:w="85" w:type="dxa"/>
            </w:tcMar>
          </w:tcPr>
          <w:p w14:paraId="42D58798"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748</w:t>
            </w:r>
          </w:p>
        </w:tc>
        <w:tc>
          <w:tcPr>
            <w:tcW w:w="802" w:type="dxa"/>
            <w:tcBorders>
              <w:bottom w:val="single" w:sz="4" w:space="0" w:color="auto"/>
            </w:tcBorders>
            <w:shd w:val="clear" w:color="auto" w:fill="D9D9D9"/>
            <w:tcMar>
              <w:top w:w="85" w:type="dxa"/>
              <w:left w:w="85" w:type="dxa"/>
              <w:bottom w:w="85" w:type="dxa"/>
              <w:right w:w="85" w:type="dxa"/>
            </w:tcMar>
          </w:tcPr>
          <w:p w14:paraId="14BFB3B4"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39 + 5</w:t>
            </w:r>
          </w:p>
        </w:tc>
        <w:tc>
          <w:tcPr>
            <w:tcW w:w="1064" w:type="dxa"/>
            <w:tcBorders>
              <w:bottom w:val="single" w:sz="4" w:space="0" w:color="auto"/>
            </w:tcBorders>
            <w:tcMar>
              <w:top w:w="85" w:type="dxa"/>
              <w:left w:w="85" w:type="dxa"/>
              <w:bottom w:w="85" w:type="dxa"/>
              <w:right w:w="85" w:type="dxa"/>
            </w:tcMar>
          </w:tcPr>
          <w:p w14:paraId="195DBFEF" w14:textId="77777777" w:rsidR="009A4D95" w:rsidRPr="00884C8C" w:rsidRDefault="009A4D95" w:rsidP="009A4D95">
            <w:pPr>
              <w:rPr>
                <w:rFonts w:ascii="PT Sans Narrow" w:hAnsi="PT Sans Narrow"/>
                <w:b/>
                <w:sz w:val="20"/>
              </w:rPr>
            </w:pPr>
          </w:p>
        </w:tc>
      </w:tr>
      <w:tr w:rsidR="009A4D95" w:rsidRPr="00884C8C" w14:paraId="447F9F95" w14:textId="77777777" w:rsidTr="007A7C4B">
        <w:trPr>
          <w:jc w:val="center"/>
        </w:trPr>
        <w:tc>
          <w:tcPr>
            <w:tcW w:w="9344" w:type="dxa"/>
            <w:gridSpan w:val="9"/>
            <w:shd w:val="clear" w:color="auto" w:fill="D9D9D9"/>
            <w:tcMar>
              <w:top w:w="85" w:type="dxa"/>
              <w:left w:w="85" w:type="dxa"/>
              <w:bottom w:w="85" w:type="dxa"/>
              <w:right w:w="85" w:type="dxa"/>
            </w:tcMar>
          </w:tcPr>
          <w:p w14:paraId="511C4493" w14:textId="77777777" w:rsidR="009A4D95" w:rsidRPr="00884C8C" w:rsidRDefault="009A4D95" w:rsidP="009A4D95">
            <w:pPr>
              <w:rPr>
                <w:rFonts w:ascii="PT Sans Narrow" w:hAnsi="PT Sans Narrow"/>
                <w:sz w:val="20"/>
              </w:rPr>
            </w:pPr>
            <w:r w:rsidRPr="00884C8C">
              <w:rPr>
                <w:rFonts w:ascii="PT Sans Narrow" w:hAnsi="PT Sans Narrow"/>
                <w:b/>
                <w:sz w:val="20"/>
              </w:rPr>
              <w:t>C – Praktično izobraževanje na šoli</w:t>
            </w:r>
          </w:p>
        </w:tc>
      </w:tr>
      <w:tr w:rsidR="009A4D95" w:rsidRPr="00884C8C" w14:paraId="6B2F031C" w14:textId="77777777" w:rsidTr="007A7C4B">
        <w:trPr>
          <w:jc w:val="center"/>
        </w:trPr>
        <w:tc>
          <w:tcPr>
            <w:tcW w:w="973" w:type="dxa"/>
            <w:tcBorders>
              <w:bottom w:val="single" w:sz="4" w:space="0" w:color="auto"/>
            </w:tcBorders>
            <w:tcMar>
              <w:top w:w="85" w:type="dxa"/>
              <w:left w:w="85" w:type="dxa"/>
              <w:bottom w:w="85" w:type="dxa"/>
              <w:right w:w="85" w:type="dxa"/>
            </w:tcMar>
          </w:tcPr>
          <w:p w14:paraId="6F19EB59" w14:textId="77777777" w:rsidR="009A4D95" w:rsidRPr="00884C8C" w:rsidRDefault="009A4D95" w:rsidP="009A4D95">
            <w:pPr>
              <w:rPr>
                <w:rFonts w:ascii="PT Sans Narrow" w:hAnsi="PT Sans Narrow"/>
                <w:sz w:val="20"/>
              </w:rPr>
            </w:pPr>
            <w:r w:rsidRPr="00884C8C">
              <w:rPr>
                <w:rFonts w:ascii="PT Sans Narrow" w:hAnsi="PT Sans Narrow"/>
                <w:sz w:val="20"/>
              </w:rPr>
              <w:t>PRA</w:t>
            </w:r>
          </w:p>
        </w:tc>
        <w:tc>
          <w:tcPr>
            <w:tcW w:w="2566" w:type="dxa"/>
            <w:tcBorders>
              <w:bottom w:val="single" w:sz="4" w:space="0" w:color="auto"/>
            </w:tcBorders>
            <w:tcMar>
              <w:top w:w="85" w:type="dxa"/>
              <w:left w:w="85" w:type="dxa"/>
              <w:bottom w:w="85" w:type="dxa"/>
              <w:right w:w="85" w:type="dxa"/>
            </w:tcMar>
          </w:tcPr>
          <w:p w14:paraId="50669577" w14:textId="77777777" w:rsidR="009A4D95" w:rsidRPr="00884C8C" w:rsidRDefault="009A4D95" w:rsidP="009A4D95">
            <w:pPr>
              <w:rPr>
                <w:rFonts w:ascii="PT Sans Narrow" w:hAnsi="PT Sans Narrow"/>
                <w:sz w:val="20"/>
              </w:rPr>
            </w:pPr>
          </w:p>
        </w:tc>
        <w:tc>
          <w:tcPr>
            <w:tcW w:w="981" w:type="dxa"/>
            <w:tcBorders>
              <w:bottom w:val="single" w:sz="4" w:space="0" w:color="auto"/>
            </w:tcBorders>
            <w:tcMar>
              <w:top w:w="85" w:type="dxa"/>
              <w:left w:w="85" w:type="dxa"/>
              <w:bottom w:w="85" w:type="dxa"/>
              <w:right w:w="85" w:type="dxa"/>
            </w:tcMar>
          </w:tcPr>
          <w:p w14:paraId="0A80D1DF" w14:textId="77777777" w:rsidR="009A4D95" w:rsidRPr="00884C8C" w:rsidRDefault="009A4D95" w:rsidP="009A4D95">
            <w:pPr>
              <w:jc w:val="center"/>
              <w:rPr>
                <w:rFonts w:ascii="PT Sans Narrow" w:hAnsi="PT Sans Narrow"/>
                <w:sz w:val="20"/>
              </w:rPr>
            </w:pPr>
            <w:r w:rsidRPr="00884C8C">
              <w:rPr>
                <w:rFonts w:ascii="PT Sans Narrow" w:hAnsi="PT Sans Narrow"/>
                <w:sz w:val="20"/>
              </w:rPr>
              <w:t>175</w:t>
            </w:r>
          </w:p>
        </w:tc>
        <w:tc>
          <w:tcPr>
            <w:tcW w:w="483" w:type="dxa"/>
            <w:tcBorders>
              <w:bottom w:val="single" w:sz="4" w:space="0" w:color="auto"/>
            </w:tcBorders>
            <w:shd w:val="clear" w:color="auto" w:fill="D9D9D9"/>
            <w:tcMar>
              <w:top w:w="85" w:type="dxa"/>
              <w:left w:w="85" w:type="dxa"/>
              <w:bottom w:w="85" w:type="dxa"/>
              <w:right w:w="85" w:type="dxa"/>
            </w:tcMar>
          </w:tcPr>
          <w:p w14:paraId="0B00111C" w14:textId="77777777" w:rsidR="009A4D95" w:rsidRPr="00884C8C" w:rsidRDefault="009A4D95" w:rsidP="009A4D95">
            <w:pPr>
              <w:jc w:val="center"/>
              <w:rPr>
                <w:rFonts w:ascii="PT Sans Narrow" w:hAnsi="PT Sans Narrow"/>
                <w:sz w:val="20"/>
              </w:rPr>
            </w:pPr>
          </w:p>
        </w:tc>
        <w:tc>
          <w:tcPr>
            <w:tcW w:w="994" w:type="dxa"/>
            <w:tcBorders>
              <w:bottom w:val="single" w:sz="4" w:space="0" w:color="auto"/>
            </w:tcBorders>
            <w:tcMar>
              <w:top w:w="85" w:type="dxa"/>
              <w:left w:w="85" w:type="dxa"/>
              <w:bottom w:w="85" w:type="dxa"/>
              <w:right w:w="85" w:type="dxa"/>
            </w:tcMar>
          </w:tcPr>
          <w:p w14:paraId="1C9D2263" w14:textId="77777777" w:rsidR="009A4D95" w:rsidRPr="00884C8C" w:rsidRDefault="009A4D95" w:rsidP="009A4D95">
            <w:pPr>
              <w:jc w:val="center"/>
              <w:rPr>
                <w:rFonts w:ascii="PT Sans Narrow" w:hAnsi="PT Sans Narrow"/>
                <w:sz w:val="20"/>
              </w:rPr>
            </w:pPr>
            <w:r w:rsidRPr="00884C8C">
              <w:rPr>
                <w:rFonts w:ascii="PT Sans Narrow" w:hAnsi="PT Sans Narrow"/>
                <w:sz w:val="20"/>
              </w:rPr>
              <w:t>68</w:t>
            </w:r>
          </w:p>
        </w:tc>
        <w:tc>
          <w:tcPr>
            <w:tcW w:w="413" w:type="dxa"/>
            <w:tcBorders>
              <w:bottom w:val="single" w:sz="4" w:space="0" w:color="auto"/>
            </w:tcBorders>
            <w:shd w:val="clear" w:color="auto" w:fill="D9D9D9"/>
            <w:tcMar>
              <w:top w:w="85" w:type="dxa"/>
              <w:left w:w="85" w:type="dxa"/>
              <w:bottom w:w="85" w:type="dxa"/>
              <w:right w:w="85" w:type="dxa"/>
            </w:tcMar>
          </w:tcPr>
          <w:p w14:paraId="533CE0D1" w14:textId="77777777" w:rsidR="009A4D95" w:rsidRPr="00884C8C" w:rsidRDefault="009A4D95" w:rsidP="009A4D95">
            <w:pPr>
              <w:jc w:val="center"/>
              <w:rPr>
                <w:rFonts w:ascii="PT Sans Narrow" w:hAnsi="PT Sans Narrow"/>
                <w:sz w:val="20"/>
              </w:rPr>
            </w:pPr>
          </w:p>
        </w:tc>
        <w:tc>
          <w:tcPr>
            <w:tcW w:w="1068" w:type="dxa"/>
            <w:tcBorders>
              <w:bottom w:val="single" w:sz="4" w:space="0" w:color="auto"/>
            </w:tcBorders>
            <w:tcMar>
              <w:top w:w="85" w:type="dxa"/>
              <w:left w:w="85" w:type="dxa"/>
              <w:bottom w:w="85" w:type="dxa"/>
              <w:right w:w="85" w:type="dxa"/>
            </w:tcMar>
          </w:tcPr>
          <w:p w14:paraId="61899C3F" w14:textId="77777777" w:rsidR="009A4D95" w:rsidRPr="00884C8C" w:rsidRDefault="009A4D95" w:rsidP="009A4D95">
            <w:pPr>
              <w:jc w:val="center"/>
              <w:rPr>
                <w:rFonts w:ascii="PT Sans Narrow" w:hAnsi="PT Sans Narrow"/>
                <w:sz w:val="20"/>
              </w:rPr>
            </w:pPr>
            <w:r w:rsidRPr="00884C8C">
              <w:rPr>
                <w:rFonts w:ascii="PT Sans Narrow" w:hAnsi="PT Sans Narrow"/>
                <w:sz w:val="20"/>
              </w:rPr>
              <w:t>240 + 3</w:t>
            </w:r>
          </w:p>
        </w:tc>
        <w:tc>
          <w:tcPr>
            <w:tcW w:w="802" w:type="dxa"/>
            <w:tcBorders>
              <w:bottom w:val="single" w:sz="4" w:space="0" w:color="auto"/>
            </w:tcBorders>
            <w:shd w:val="clear" w:color="auto" w:fill="D9D9D9"/>
            <w:tcMar>
              <w:top w:w="85" w:type="dxa"/>
              <w:left w:w="85" w:type="dxa"/>
              <w:bottom w:w="85" w:type="dxa"/>
              <w:right w:w="85" w:type="dxa"/>
            </w:tcMar>
          </w:tcPr>
          <w:p w14:paraId="773C136C"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10*</w:t>
            </w:r>
          </w:p>
        </w:tc>
        <w:tc>
          <w:tcPr>
            <w:tcW w:w="1064" w:type="dxa"/>
            <w:tcBorders>
              <w:bottom w:val="single" w:sz="4" w:space="0" w:color="auto"/>
            </w:tcBorders>
            <w:tcMar>
              <w:top w:w="85" w:type="dxa"/>
              <w:left w:w="85" w:type="dxa"/>
              <w:bottom w:w="85" w:type="dxa"/>
              <w:right w:w="85" w:type="dxa"/>
            </w:tcMar>
          </w:tcPr>
          <w:p w14:paraId="56C1FDB6" w14:textId="082F905C" w:rsidR="009A4D95" w:rsidRPr="00884C8C" w:rsidRDefault="009A4D95" w:rsidP="009A4D95">
            <w:pPr>
              <w:rPr>
                <w:rFonts w:ascii="PT Sans Narrow" w:hAnsi="PT Sans Narrow"/>
                <w:sz w:val="20"/>
              </w:rPr>
            </w:pPr>
            <w:r w:rsidRPr="00884C8C">
              <w:rPr>
                <w:rFonts w:ascii="PT Sans Narrow" w:hAnsi="PT Sans Narrow"/>
                <w:sz w:val="20"/>
              </w:rPr>
              <w:t>.</w:t>
            </w:r>
          </w:p>
        </w:tc>
      </w:tr>
      <w:tr w:rsidR="009A4D95" w:rsidRPr="00884C8C" w14:paraId="15B632C5" w14:textId="77777777" w:rsidTr="007A7C4B">
        <w:trPr>
          <w:jc w:val="center"/>
        </w:trPr>
        <w:tc>
          <w:tcPr>
            <w:tcW w:w="9344" w:type="dxa"/>
            <w:gridSpan w:val="9"/>
            <w:shd w:val="clear" w:color="auto" w:fill="D9D9D9"/>
            <w:tcMar>
              <w:top w:w="85" w:type="dxa"/>
              <w:left w:w="85" w:type="dxa"/>
              <w:bottom w:w="85" w:type="dxa"/>
              <w:right w:w="85" w:type="dxa"/>
            </w:tcMar>
          </w:tcPr>
          <w:p w14:paraId="05973AC4" w14:textId="0ECDCC9E" w:rsidR="009A4D95" w:rsidRPr="00884C8C" w:rsidRDefault="009A4D95" w:rsidP="009A4D95">
            <w:pPr>
              <w:rPr>
                <w:rFonts w:ascii="PT Sans Narrow" w:hAnsi="PT Sans Narrow"/>
                <w:sz w:val="20"/>
              </w:rPr>
            </w:pPr>
            <w:r w:rsidRPr="00884C8C">
              <w:rPr>
                <w:rFonts w:ascii="PT Sans Narrow" w:hAnsi="PT Sans Narrow"/>
                <w:b/>
                <w:sz w:val="20"/>
              </w:rPr>
              <w:t>Č – Praktično izobraževanje pri delodajalcu</w:t>
            </w:r>
            <w:r w:rsidR="00692316">
              <w:rPr>
                <w:rFonts w:ascii="PT Sans Narrow" w:hAnsi="PT Sans Narrow"/>
                <w:b/>
                <w:sz w:val="20"/>
              </w:rPr>
              <w:t xml:space="preserve"> </w:t>
            </w:r>
            <w:r w:rsidR="00692316">
              <w:rPr>
                <w:rFonts w:ascii="PT Sans Narrow" w:hAnsi="PT Sans Narrow"/>
                <w:sz w:val="20"/>
              </w:rPr>
              <w:t xml:space="preserve">                                                                                                                 *</w:t>
            </w:r>
            <w:r w:rsidR="00692316" w:rsidRPr="00692316">
              <w:rPr>
                <w:rFonts w:ascii="PT Sans Narrow" w:hAnsi="PT Sans Narrow"/>
                <w:sz w:val="20"/>
              </w:rPr>
              <w:t xml:space="preserve"> Ni v seštevku </w:t>
            </w:r>
            <w:proofErr w:type="spellStart"/>
            <w:r w:rsidR="00692316" w:rsidRPr="00692316">
              <w:rPr>
                <w:rFonts w:ascii="PT Sans Narrow" w:hAnsi="PT Sans Narrow"/>
                <w:sz w:val="20"/>
              </w:rPr>
              <w:t>kt</w:t>
            </w:r>
            <w:proofErr w:type="spellEnd"/>
            <w:r w:rsidR="00692316" w:rsidRPr="00692316">
              <w:rPr>
                <w:rFonts w:ascii="PT Sans Narrow" w:hAnsi="PT Sans Narrow"/>
                <w:sz w:val="20"/>
              </w:rPr>
              <w:t>.</w:t>
            </w:r>
          </w:p>
        </w:tc>
      </w:tr>
      <w:tr w:rsidR="009A4D95" w:rsidRPr="00884C8C" w14:paraId="044426B5" w14:textId="77777777" w:rsidTr="007A7C4B">
        <w:trPr>
          <w:jc w:val="center"/>
        </w:trPr>
        <w:tc>
          <w:tcPr>
            <w:tcW w:w="973" w:type="dxa"/>
            <w:tcBorders>
              <w:bottom w:val="single" w:sz="4" w:space="0" w:color="auto"/>
            </w:tcBorders>
            <w:tcMar>
              <w:top w:w="85" w:type="dxa"/>
              <w:left w:w="85" w:type="dxa"/>
              <w:bottom w:w="85" w:type="dxa"/>
              <w:right w:w="85" w:type="dxa"/>
            </w:tcMar>
          </w:tcPr>
          <w:p w14:paraId="09C66093" w14:textId="77777777" w:rsidR="009A4D95" w:rsidRPr="00884C8C" w:rsidRDefault="009A4D95" w:rsidP="009A4D95">
            <w:pPr>
              <w:rPr>
                <w:rFonts w:ascii="PT Sans Narrow" w:hAnsi="PT Sans Narrow"/>
                <w:sz w:val="20"/>
              </w:rPr>
            </w:pPr>
            <w:r w:rsidRPr="00884C8C">
              <w:rPr>
                <w:rFonts w:ascii="PT Sans Narrow" w:hAnsi="PT Sans Narrow"/>
                <w:sz w:val="20"/>
              </w:rPr>
              <w:t>PID</w:t>
            </w:r>
          </w:p>
        </w:tc>
        <w:tc>
          <w:tcPr>
            <w:tcW w:w="2566" w:type="dxa"/>
            <w:tcBorders>
              <w:bottom w:val="single" w:sz="4" w:space="0" w:color="auto"/>
            </w:tcBorders>
            <w:tcMar>
              <w:top w:w="85" w:type="dxa"/>
              <w:left w:w="85" w:type="dxa"/>
              <w:bottom w:w="85" w:type="dxa"/>
              <w:right w:w="85" w:type="dxa"/>
            </w:tcMar>
          </w:tcPr>
          <w:p w14:paraId="1A7392F0" w14:textId="77777777" w:rsidR="009A4D95" w:rsidRPr="00884C8C" w:rsidRDefault="009A4D95" w:rsidP="009A4D95">
            <w:pPr>
              <w:rPr>
                <w:rFonts w:ascii="PT Sans Narrow" w:hAnsi="PT Sans Narrow"/>
                <w:sz w:val="20"/>
              </w:rPr>
            </w:pPr>
          </w:p>
        </w:tc>
        <w:tc>
          <w:tcPr>
            <w:tcW w:w="981" w:type="dxa"/>
            <w:tcBorders>
              <w:bottom w:val="single" w:sz="4" w:space="0" w:color="auto"/>
            </w:tcBorders>
            <w:tcMar>
              <w:top w:w="85" w:type="dxa"/>
              <w:left w:w="85" w:type="dxa"/>
              <w:bottom w:w="85" w:type="dxa"/>
              <w:right w:w="85" w:type="dxa"/>
            </w:tcMar>
          </w:tcPr>
          <w:p w14:paraId="5ED8C91E"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483" w:type="dxa"/>
            <w:tcBorders>
              <w:bottom w:val="single" w:sz="4" w:space="0" w:color="auto"/>
            </w:tcBorders>
            <w:shd w:val="clear" w:color="auto" w:fill="D9D9D9"/>
            <w:tcMar>
              <w:top w:w="85" w:type="dxa"/>
              <w:left w:w="85" w:type="dxa"/>
              <w:bottom w:w="85" w:type="dxa"/>
              <w:right w:w="85" w:type="dxa"/>
            </w:tcMar>
          </w:tcPr>
          <w:p w14:paraId="3DA86C20" w14:textId="77777777" w:rsidR="009A4D95" w:rsidRPr="00884C8C" w:rsidRDefault="009A4D95" w:rsidP="009A4D95">
            <w:pPr>
              <w:jc w:val="center"/>
              <w:rPr>
                <w:rFonts w:ascii="PT Sans Narrow" w:hAnsi="PT Sans Narrow"/>
                <w:sz w:val="20"/>
              </w:rPr>
            </w:pPr>
          </w:p>
        </w:tc>
        <w:tc>
          <w:tcPr>
            <w:tcW w:w="994" w:type="dxa"/>
            <w:tcBorders>
              <w:bottom w:val="single" w:sz="4" w:space="0" w:color="auto"/>
            </w:tcBorders>
            <w:tcMar>
              <w:top w:w="85" w:type="dxa"/>
              <w:left w:w="85" w:type="dxa"/>
              <w:bottom w:w="85" w:type="dxa"/>
              <w:right w:w="85" w:type="dxa"/>
            </w:tcMar>
          </w:tcPr>
          <w:p w14:paraId="0148D481" w14:textId="77777777" w:rsidR="009A4D95" w:rsidRPr="00884C8C" w:rsidRDefault="009A4D95" w:rsidP="009A4D95">
            <w:pPr>
              <w:jc w:val="center"/>
              <w:rPr>
                <w:rFonts w:ascii="PT Sans Narrow" w:hAnsi="PT Sans Narrow"/>
                <w:sz w:val="20"/>
              </w:rPr>
            </w:pPr>
          </w:p>
        </w:tc>
        <w:tc>
          <w:tcPr>
            <w:tcW w:w="413" w:type="dxa"/>
            <w:tcBorders>
              <w:bottom w:val="single" w:sz="4" w:space="0" w:color="auto"/>
            </w:tcBorders>
            <w:shd w:val="clear" w:color="auto" w:fill="D9D9D9"/>
            <w:tcMar>
              <w:top w:w="85" w:type="dxa"/>
              <w:left w:w="85" w:type="dxa"/>
              <w:bottom w:w="85" w:type="dxa"/>
              <w:right w:w="85" w:type="dxa"/>
            </w:tcMar>
          </w:tcPr>
          <w:p w14:paraId="620D1A46" w14:textId="77777777" w:rsidR="009A4D95" w:rsidRPr="00884C8C" w:rsidRDefault="009A4D95" w:rsidP="009A4D95">
            <w:pPr>
              <w:jc w:val="center"/>
              <w:rPr>
                <w:rFonts w:ascii="PT Sans Narrow" w:hAnsi="PT Sans Narrow"/>
                <w:sz w:val="20"/>
              </w:rPr>
            </w:pPr>
          </w:p>
        </w:tc>
        <w:tc>
          <w:tcPr>
            <w:tcW w:w="1068" w:type="dxa"/>
            <w:tcBorders>
              <w:bottom w:val="single" w:sz="4" w:space="0" w:color="auto"/>
            </w:tcBorders>
            <w:tcMar>
              <w:top w:w="85" w:type="dxa"/>
              <w:left w:w="85" w:type="dxa"/>
              <w:bottom w:w="85" w:type="dxa"/>
              <w:right w:w="85" w:type="dxa"/>
            </w:tcMar>
          </w:tcPr>
          <w:p w14:paraId="2BB5DF3A" w14:textId="77777777" w:rsidR="009A4D95" w:rsidRPr="00884C8C" w:rsidRDefault="009A4D95" w:rsidP="009A4D95">
            <w:pPr>
              <w:jc w:val="center"/>
              <w:rPr>
                <w:rFonts w:ascii="PT Sans Narrow" w:hAnsi="PT Sans Narrow"/>
                <w:sz w:val="20"/>
              </w:rPr>
            </w:pPr>
            <w:r w:rsidRPr="00884C8C">
              <w:rPr>
                <w:rFonts w:ascii="PT Sans Narrow" w:hAnsi="PT Sans Narrow"/>
                <w:sz w:val="20"/>
              </w:rPr>
              <w:t>76</w:t>
            </w:r>
          </w:p>
        </w:tc>
        <w:tc>
          <w:tcPr>
            <w:tcW w:w="802" w:type="dxa"/>
            <w:tcBorders>
              <w:bottom w:val="single" w:sz="4" w:space="0" w:color="auto"/>
            </w:tcBorders>
            <w:shd w:val="clear" w:color="auto" w:fill="D9D9D9"/>
            <w:tcMar>
              <w:top w:w="85" w:type="dxa"/>
              <w:left w:w="85" w:type="dxa"/>
              <w:bottom w:w="85" w:type="dxa"/>
              <w:right w:w="85" w:type="dxa"/>
            </w:tcMar>
          </w:tcPr>
          <w:p w14:paraId="7B41734E"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w:t>
            </w:r>
          </w:p>
        </w:tc>
        <w:tc>
          <w:tcPr>
            <w:tcW w:w="1064" w:type="dxa"/>
            <w:tcBorders>
              <w:bottom w:val="single" w:sz="4" w:space="0" w:color="auto"/>
            </w:tcBorders>
            <w:tcMar>
              <w:top w:w="85" w:type="dxa"/>
              <w:left w:w="85" w:type="dxa"/>
              <w:bottom w:w="85" w:type="dxa"/>
              <w:right w:w="85" w:type="dxa"/>
            </w:tcMar>
          </w:tcPr>
          <w:p w14:paraId="18F1833B" w14:textId="77777777" w:rsidR="009A4D95" w:rsidRPr="00884C8C" w:rsidRDefault="009A4D95" w:rsidP="009A4D95">
            <w:pPr>
              <w:rPr>
                <w:rFonts w:ascii="PT Sans Narrow" w:hAnsi="PT Sans Narrow"/>
                <w:sz w:val="20"/>
              </w:rPr>
            </w:pPr>
          </w:p>
        </w:tc>
      </w:tr>
      <w:tr w:rsidR="009A4D95" w:rsidRPr="00884C8C" w14:paraId="67CDAAD1" w14:textId="77777777" w:rsidTr="007A7C4B">
        <w:trPr>
          <w:jc w:val="center"/>
        </w:trPr>
        <w:tc>
          <w:tcPr>
            <w:tcW w:w="9344" w:type="dxa"/>
            <w:gridSpan w:val="9"/>
            <w:shd w:val="clear" w:color="auto" w:fill="D9D9D9"/>
            <w:tcMar>
              <w:top w:w="85" w:type="dxa"/>
              <w:left w:w="85" w:type="dxa"/>
              <w:bottom w:w="85" w:type="dxa"/>
              <w:right w:w="85" w:type="dxa"/>
            </w:tcMar>
          </w:tcPr>
          <w:p w14:paraId="458DB10A" w14:textId="77777777" w:rsidR="009A4D95" w:rsidRPr="00884C8C" w:rsidRDefault="009A4D95" w:rsidP="009A4D95">
            <w:pPr>
              <w:rPr>
                <w:rFonts w:ascii="PT Sans Narrow" w:hAnsi="PT Sans Narrow"/>
                <w:sz w:val="20"/>
              </w:rPr>
            </w:pPr>
            <w:r w:rsidRPr="00884C8C">
              <w:rPr>
                <w:rFonts w:ascii="PT Sans Narrow" w:hAnsi="PT Sans Narrow"/>
                <w:b/>
                <w:sz w:val="20"/>
              </w:rPr>
              <w:t>D – Interesne dejavnosti</w:t>
            </w:r>
          </w:p>
        </w:tc>
      </w:tr>
      <w:tr w:rsidR="009A4D95" w:rsidRPr="00884C8C" w14:paraId="561D4696" w14:textId="77777777" w:rsidTr="007A7C4B">
        <w:trPr>
          <w:jc w:val="center"/>
        </w:trPr>
        <w:tc>
          <w:tcPr>
            <w:tcW w:w="973" w:type="dxa"/>
            <w:tcMar>
              <w:top w:w="85" w:type="dxa"/>
              <w:left w:w="85" w:type="dxa"/>
              <w:bottom w:w="85" w:type="dxa"/>
              <w:right w:w="85" w:type="dxa"/>
            </w:tcMar>
          </w:tcPr>
          <w:p w14:paraId="581EFA20" w14:textId="77777777" w:rsidR="009A4D95" w:rsidRPr="00884C8C" w:rsidRDefault="009A4D95" w:rsidP="009A4D95">
            <w:pPr>
              <w:rPr>
                <w:rFonts w:ascii="PT Sans Narrow" w:hAnsi="PT Sans Narrow"/>
                <w:sz w:val="20"/>
              </w:rPr>
            </w:pPr>
            <w:r w:rsidRPr="00884C8C">
              <w:rPr>
                <w:rFonts w:ascii="PT Sans Narrow" w:hAnsi="PT Sans Narrow"/>
                <w:sz w:val="20"/>
              </w:rPr>
              <w:t>IND</w:t>
            </w:r>
          </w:p>
        </w:tc>
        <w:tc>
          <w:tcPr>
            <w:tcW w:w="2566" w:type="dxa"/>
            <w:tcMar>
              <w:top w:w="85" w:type="dxa"/>
              <w:left w:w="85" w:type="dxa"/>
              <w:bottom w:w="85" w:type="dxa"/>
              <w:right w:w="85" w:type="dxa"/>
            </w:tcMar>
          </w:tcPr>
          <w:p w14:paraId="376E9489"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28452FBA" w14:textId="77777777" w:rsidR="009A4D95" w:rsidRPr="00884C8C" w:rsidRDefault="009A4D95" w:rsidP="009A4D95">
            <w:pPr>
              <w:jc w:val="center"/>
              <w:rPr>
                <w:rFonts w:ascii="PT Sans Narrow" w:hAnsi="PT Sans Narrow"/>
                <w:sz w:val="20"/>
              </w:rPr>
            </w:pPr>
            <w:r w:rsidRPr="00884C8C">
              <w:rPr>
                <w:rFonts w:ascii="PT Sans Narrow" w:hAnsi="PT Sans Narrow"/>
                <w:sz w:val="20"/>
              </w:rPr>
              <w:t>32,95</w:t>
            </w:r>
          </w:p>
        </w:tc>
        <w:tc>
          <w:tcPr>
            <w:tcW w:w="483" w:type="dxa"/>
            <w:shd w:val="clear" w:color="auto" w:fill="D9D9D9"/>
            <w:tcMar>
              <w:top w:w="85" w:type="dxa"/>
              <w:left w:w="85" w:type="dxa"/>
              <w:bottom w:w="85" w:type="dxa"/>
              <w:right w:w="85" w:type="dxa"/>
            </w:tcMar>
          </w:tcPr>
          <w:p w14:paraId="0144B1E4"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43691799" w14:textId="77777777" w:rsidR="009A4D95" w:rsidRPr="00884C8C" w:rsidRDefault="009A4D95" w:rsidP="009A4D95">
            <w:pPr>
              <w:jc w:val="center"/>
              <w:rPr>
                <w:rFonts w:ascii="PT Sans Narrow" w:hAnsi="PT Sans Narrow"/>
                <w:sz w:val="20"/>
              </w:rPr>
            </w:pPr>
            <w:r w:rsidRPr="00884C8C">
              <w:rPr>
                <w:rFonts w:ascii="PT Sans Narrow" w:hAnsi="PT Sans Narrow"/>
                <w:sz w:val="20"/>
              </w:rPr>
              <w:t>64</w:t>
            </w:r>
          </w:p>
        </w:tc>
        <w:tc>
          <w:tcPr>
            <w:tcW w:w="413" w:type="dxa"/>
            <w:shd w:val="clear" w:color="auto" w:fill="D9D9D9"/>
            <w:tcMar>
              <w:top w:w="85" w:type="dxa"/>
              <w:left w:w="85" w:type="dxa"/>
              <w:bottom w:w="85" w:type="dxa"/>
              <w:right w:w="85" w:type="dxa"/>
            </w:tcMar>
          </w:tcPr>
          <w:p w14:paraId="31BB2306"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733B6555" w14:textId="77777777" w:rsidR="009A4D95" w:rsidRPr="00884C8C" w:rsidRDefault="009A4D95" w:rsidP="009A4D95">
            <w:pPr>
              <w:jc w:val="center"/>
              <w:rPr>
                <w:rFonts w:ascii="PT Sans Narrow" w:hAnsi="PT Sans Narrow"/>
                <w:sz w:val="20"/>
              </w:rPr>
            </w:pPr>
            <w:r w:rsidRPr="00884C8C">
              <w:rPr>
                <w:rFonts w:ascii="PT Sans Narrow" w:hAnsi="PT Sans Narrow"/>
                <w:sz w:val="20"/>
              </w:rPr>
              <w:t>96</w:t>
            </w:r>
          </w:p>
        </w:tc>
        <w:tc>
          <w:tcPr>
            <w:tcW w:w="802" w:type="dxa"/>
            <w:shd w:val="clear" w:color="auto" w:fill="D9D9D9"/>
            <w:tcMar>
              <w:top w:w="85" w:type="dxa"/>
              <w:left w:w="85" w:type="dxa"/>
              <w:bottom w:w="85" w:type="dxa"/>
              <w:right w:w="85" w:type="dxa"/>
            </w:tcMar>
          </w:tcPr>
          <w:p w14:paraId="48AB6B02"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4</w:t>
            </w:r>
          </w:p>
        </w:tc>
        <w:tc>
          <w:tcPr>
            <w:tcW w:w="1064" w:type="dxa"/>
            <w:tcMar>
              <w:top w:w="85" w:type="dxa"/>
              <w:left w:w="85" w:type="dxa"/>
              <w:bottom w:w="85" w:type="dxa"/>
              <w:right w:w="85" w:type="dxa"/>
            </w:tcMar>
          </w:tcPr>
          <w:p w14:paraId="733512C0" w14:textId="77777777" w:rsidR="009A4D95" w:rsidRPr="00884C8C" w:rsidRDefault="009A4D95" w:rsidP="009A4D95">
            <w:pPr>
              <w:rPr>
                <w:rFonts w:ascii="PT Sans Narrow" w:hAnsi="PT Sans Narrow"/>
                <w:sz w:val="20"/>
              </w:rPr>
            </w:pPr>
          </w:p>
        </w:tc>
      </w:tr>
      <w:tr w:rsidR="009A4D95" w:rsidRPr="00884C8C" w14:paraId="298F82DD" w14:textId="77777777" w:rsidTr="007A7C4B">
        <w:trPr>
          <w:jc w:val="center"/>
        </w:trPr>
        <w:tc>
          <w:tcPr>
            <w:tcW w:w="9344" w:type="dxa"/>
            <w:gridSpan w:val="9"/>
            <w:shd w:val="clear" w:color="auto" w:fill="D9D9D9"/>
            <w:tcMar>
              <w:top w:w="85" w:type="dxa"/>
              <w:left w:w="85" w:type="dxa"/>
              <w:bottom w:w="85" w:type="dxa"/>
              <w:right w:w="85" w:type="dxa"/>
            </w:tcMar>
          </w:tcPr>
          <w:p w14:paraId="3C29C5A1" w14:textId="77777777" w:rsidR="009A4D95" w:rsidRPr="00884C8C" w:rsidRDefault="009A4D95" w:rsidP="009A4D95">
            <w:pPr>
              <w:rPr>
                <w:rFonts w:ascii="PT Sans Narrow" w:hAnsi="PT Sans Narrow"/>
                <w:sz w:val="20"/>
              </w:rPr>
            </w:pPr>
            <w:r w:rsidRPr="00884C8C">
              <w:rPr>
                <w:rFonts w:ascii="PT Sans Narrow" w:hAnsi="PT Sans Narrow"/>
                <w:b/>
                <w:sz w:val="20"/>
              </w:rPr>
              <w:t>E – Odprti kurikul</w:t>
            </w:r>
          </w:p>
        </w:tc>
      </w:tr>
      <w:tr w:rsidR="009A4D95" w:rsidRPr="00884C8C" w14:paraId="3160BA3B" w14:textId="77777777" w:rsidTr="007A7C4B">
        <w:trPr>
          <w:trHeight w:val="345"/>
          <w:jc w:val="center"/>
        </w:trPr>
        <w:tc>
          <w:tcPr>
            <w:tcW w:w="973" w:type="dxa"/>
            <w:tcMar>
              <w:top w:w="85" w:type="dxa"/>
              <w:left w:w="85" w:type="dxa"/>
              <w:bottom w:w="85" w:type="dxa"/>
              <w:right w:w="85" w:type="dxa"/>
            </w:tcMar>
          </w:tcPr>
          <w:p w14:paraId="019C15CE"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5BFD382E" w14:textId="77777777" w:rsidR="009A4D95" w:rsidRPr="00884C8C" w:rsidRDefault="009A4D95" w:rsidP="009A4D95">
            <w:pPr>
              <w:rPr>
                <w:rFonts w:ascii="PT Sans Narrow" w:hAnsi="PT Sans Narrow"/>
                <w:sz w:val="20"/>
              </w:rPr>
            </w:pPr>
            <w:r w:rsidRPr="00884C8C">
              <w:rPr>
                <w:rFonts w:ascii="PT Sans Narrow" w:hAnsi="PT Sans Narrow"/>
                <w:sz w:val="20"/>
              </w:rPr>
              <w:t xml:space="preserve">Matematika – </w:t>
            </w:r>
            <w:proofErr w:type="spellStart"/>
            <w:r w:rsidRPr="00884C8C">
              <w:rPr>
                <w:rFonts w:ascii="PT Sans Narrow" w:hAnsi="PT Sans Narrow"/>
                <w:sz w:val="20"/>
              </w:rPr>
              <w:t>poglob</w:t>
            </w:r>
            <w:proofErr w:type="spellEnd"/>
            <w:r w:rsidRPr="00884C8C">
              <w:rPr>
                <w:rFonts w:ascii="PT Sans Narrow" w:hAnsi="PT Sans Narrow"/>
                <w:sz w:val="20"/>
              </w:rPr>
              <w:t>. vsebine</w:t>
            </w:r>
          </w:p>
        </w:tc>
        <w:tc>
          <w:tcPr>
            <w:tcW w:w="981" w:type="dxa"/>
            <w:tcMar>
              <w:top w:w="85" w:type="dxa"/>
              <w:left w:w="85" w:type="dxa"/>
              <w:bottom w:w="85" w:type="dxa"/>
              <w:right w:w="85" w:type="dxa"/>
            </w:tcMar>
          </w:tcPr>
          <w:p w14:paraId="1C612D55" w14:textId="77777777" w:rsidR="009A4D95" w:rsidRPr="00884C8C" w:rsidRDefault="009A4D95" w:rsidP="009A4D95">
            <w:pPr>
              <w:jc w:val="center"/>
              <w:rPr>
                <w:rFonts w:ascii="PT Sans Narrow" w:hAnsi="PT Sans Narrow"/>
                <w:i/>
                <w:sz w:val="20"/>
                <w:u w:val="single"/>
              </w:rPr>
            </w:pPr>
          </w:p>
        </w:tc>
        <w:tc>
          <w:tcPr>
            <w:tcW w:w="483" w:type="dxa"/>
            <w:tcBorders>
              <w:bottom w:val="single" w:sz="4" w:space="0" w:color="auto"/>
            </w:tcBorders>
            <w:shd w:val="clear" w:color="auto" w:fill="D9D9D9"/>
            <w:tcMar>
              <w:top w:w="85" w:type="dxa"/>
              <w:left w:w="85" w:type="dxa"/>
              <w:bottom w:w="85" w:type="dxa"/>
              <w:right w:w="85" w:type="dxa"/>
            </w:tcMar>
          </w:tcPr>
          <w:p w14:paraId="5714D50B"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553DE58E" w14:textId="77777777" w:rsidR="009A4D95" w:rsidRPr="007A7C4B" w:rsidRDefault="009A4D95" w:rsidP="007A7C4B">
            <w:pPr>
              <w:jc w:val="center"/>
              <w:rPr>
                <w:rFonts w:ascii="PT Sans Narrow" w:hAnsi="PT Sans Narrow"/>
                <w:i/>
                <w:sz w:val="20"/>
                <w:u w:val="single"/>
              </w:rPr>
            </w:pPr>
            <w:r w:rsidRPr="00884C8C">
              <w:rPr>
                <w:rFonts w:ascii="PT Sans Narrow" w:hAnsi="PT Sans Narrow"/>
                <w:i/>
                <w:sz w:val="20"/>
                <w:u w:val="single"/>
              </w:rPr>
              <w:t>2</w:t>
            </w:r>
          </w:p>
        </w:tc>
        <w:tc>
          <w:tcPr>
            <w:tcW w:w="413" w:type="dxa"/>
            <w:tcBorders>
              <w:bottom w:val="single" w:sz="4" w:space="0" w:color="auto"/>
            </w:tcBorders>
            <w:shd w:val="clear" w:color="auto" w:fill="D9D9D9"/>
            <w:tcMar>
              <w:top w:w="85" w:type="dxa"/>
              <w:left w:w="85" w:type="dxa"/>
              <w:bottom w:w="85" w:type="dxa"/>
              <w:right w:w="85" w:type="dxa"/>
            </w:tcMar>
          </w:tcPr>
          <w:p w14:paraId="429C5B44" w14:textId="77777777" w:rsidR="009A4D95" w:rsidRPr="00884C8C" w:rsidRDefault="009A4D95" w:rsidP="009A4D95">
            <w:pPr>
              <w:shd w:val="clear" w:color="auto" w:fill="D9D9D9"/>
              <w:jc w:val="center"/>
              <w:rPr>
                <w:rFonts w:ascii="PT Sans Narrow" w:hAnsi="PT Sans Narrow"/>
                <w:sz w:val="20"/>
              </w:rPr>
            </w:pPr>
            <w:r w:rsidRPr="00884C8C">
              <w:rPr>
                <w:rFonts w:ascii="PT Sans Narrow" w:hAnsi="PT Sans Narrow"/>
                <w:sz w:val="20"/>
              </w:rPr>
              <w:t>1</w:t>
            </w:r>
          </w:p>
        </w:tc>
        <w:tc>
          <w:tcPr>
            <w:tcW w:w="1068" w:type="dxa"/>
            <w:tcMar>
              <w:top w:w="85" w:type="dxa"/>
              <w:left w:w="85" w:type="dxa"/>
              <w:bottom w:w="85" w:type="dxa"/>
              <w:right w:w="85" w:type="dxa"/>
            </w:tcMar>
          </w:tcPr>
          <w:p w14:paraId="03662203" w14:textId="77777777" w:rsidR="009A4D95" w:rsidRPr="00884C8C" w:rsidRDefault="009A4D95" w:rsidP="009A4D95">
            <w:pPr>
              <w:jc w:val="center"/>
              <w:rPr>
                <w:rFonts w:ascii="PT Sans Narrow" w:hAnsi="PT Sans Narrow"/>
                <w:sz w:val="20"/>
              </w:rPr>
            </w:pPr>
            <w:r w:rsidRPr="00884C8C">
              <w:rPr>
                <w:rFonts w:ascii="PT Sans Narrow" w:hAnsi="PT Sans Narrow"/>
                <w:sz w:val="20"/>
              </w:rPr>
              <w:t>68</w:t>
            </w:r>
          </w:p>
        </w:tc>
        <w:tc>
          <w:tcPr>
            <w:tcW w:w="802" w:type="dxa"/>
            <w:shd w:val="clear" w:color="auto" w:fill="D9D9D9"/>
            <w:tcMar>
              <w:top w:w="85" w:type="dxa"/>
              <w:left w:w="85" w:type="dxa"/>
              <w:bottom w:w="85" w:type="dxa"/>
              <w:right w:w="85" w:type="dxa"/>
            </w:tcMar>
          </w:tcPr>
          <w:p w14:paraId="00338C8F"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54A3F7A8" w14:textId="77777777" w:rsidR="009A4D95" w:rsidRPr="00884C8C" w:rsidRDefault="009A4D95" w:rsidP="009A4D95">
            <w:pPr>
              <w:rPr>
                <w:rFonts w:ascii="PT Sans Narrow" w:hAnsi="PT Sans Narrow"/>
                <w:sz w:val="20"/>
              </w:rPr>
            </w:pPr>
          </w:p>
        </w:tc>
      </w:tr>
      <w:tr w:rsidR="009A4D95" w:rsidRPr="00884C8C" w14:paraId="412560F4" w14:textId="77777777" w:rsidTr="007A7C4B">
        <w:trPr>
          <w:trHeight w:val="345"/>
          <w:jc w:val="center"/>
        </w:trPr>
        <w:tc>
          <w:tcPr>
            <w:tcW w:w="973" w:type="dxa"/>
            <w:tcMar>
              <w:top w:w="85" w:type="dxa"/>
              <w:left w:w="85" w:type="dxa"/>
              <w:bottom w:w="85" w:type="dxa"/>
              <w:right w:w="85" w:type="dxa"/>
            </w:tcMar>
          </w:tcPr>
          <w:p w14:paraId="66D53542"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1C691E4A" w14:textId="77777777" w:rsidR="009A4D95" w:rsidRPr="00884C8C" w:rsidRDefault="009A4D95" w:rsidP="009A4D95">
            <w:pPr>
              <w:rPr>
                <w:rFonts w:ascii="PT Sans Narrow" w:hAnsi="PT Sans Narrow"/>
                <w:sz w:val="20"/>
              </w:rPr>
            </w:pPr>
            <w:r w:rsidRPr="00884C8C">
              <w:rPr>
                <w:rFonts w:ascii="PT Sans Narrow" w:hAnsi="PT Sans Narrow"/>
                <w:sz w:val="20"/>
              </w:rPr>
              <w:t>M1 – poglobljene vsebine</w:t>
            </w:r>
          </w:p>
        </w:tc>
        <w:tc>
          <w:tcPr>
            <w:tcW w:w="981" w:type="dxa"/>
            <w:tcMar>
              <w:top w:w="85" w:type="dxa"/>
              <w:left w:w="85" w:type="dxa"/>
              <w:bottom w:w="85" w:type="dxa"/>
              <w:right w:w="85" w:type="dxa"/>
            </w:tcMar>
          </w:tcPr>
          <w:p w14:paraId="07BBB349" w14:textId="77777777" w:rsidR="009A4D95" w:rsidRPr="00884C8C" w:rsidRDefault="009A4D95" w:rsidP="009A4D95">
            <w:pPr>
              <w:jc w:val="center"/>
              <w:rPr>
                <w:rFonts w:ascii="PT Sans Narrow" w:hAnsi="PT Sans Narrow"/>
                <w:i/>
                <w:sz w:val="20"/>
                <w:u w:val="single"/>
              </w:rPr>
            </w:pPr>
          </w:p>
        </w:tc>
        <w:tc>
          <w:tcPr>
            <w:tcW w:w="483" w:type="dxa"/>
            <w:tcBorders>
              <w:bottom w:val="single" w:sz="4" w:space="0" w:color="auto"/>
            </w:tcBorders>
            <w:shd w:val="clear" w:color="auto" w:fill="D9D9D9"/>
            <w:tcMar>
              <w:top w:w="85" w:type="dxa"/>
              <w:left w:w="85" w:type="dxa"/>
              <w:bottom w:w="85" w:type="dxa"/>
              <w:right w:w="85" w:type="dxa"/>
            </w:tcMar>
          </w:tcPr>
          <w:p w14:paraId="46D9A60D"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26C412D9" w14:textId="77777777" w:rsidR="009A4D95" w:rsidRPr="00884C8C" w:rsidRDefault="009A4D95" w:rsidP="009A4D95">
            <w:pPr>
              <w:jc w:val="center"/>
              <w:rPr>
                <w:rFonts w:ascii="PT Sans Narrow" w:hAnsi="PT Sans Narrow"/>
                <w:i/>
                <w:sz w:val="20"/>
                <w:u w:val="single"/>
              </w:rPr>
            </w:pPr>
          </w:p>
        </w:tc>
        <w:tc>
          <w:tcPr>
            <w:tcW w:w="413" w:type="dxa"/>
            <w:tcBorders>
              <w:bottom w:val="single" w:sz="4" w:space="0" w:color="auto"/>
            </w:tcBorders>
            <w:shd w:val="clear" w:color="auto" w:fill="D9D9D9"/>
            <w:tcMar>
              <w:top w:w="85" w:type="dxa"/>
              <w:left w:w="85" w:type="dxa"/>
              <w:bottom w:w="85" w:type="dxa"/>
              <w:right w:w="85" w:type="dxa"/>
            </w:tcMar>
          </w:tcPr>
          <w:p w14:paraId="4B13C54E"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50851D33" w14:textId="77777777" w:rsidR="009A4D95" w:rsidRPr="00884C8C" w:rsidRDefault="009A4D95" w:rsidP="009A4D95">
            <w:pPr>
              <w:jc w:val="center"/>
              <w:rPr>
                <w:rFonts w:ascii="PT Sans Narrow" w:hAnsi="PT Sans Narrow"/>
                <w:sz w:val="20"/>
              </w:rPr>
            </w:pPr>
            <w:r w:rsidRPr="00884C8C">
              <w:rPr>
                <w:rFonts w:ascii="PT Sans Narrow" w:hAnsi="PT Sans Narrow"/>
                <w:sz w:val="20"/>
              </w:rPr>
              <w:t>4 ure</w:t>
            </w:r>
          </w:p>
        </w:tc>
        <w:tc>
          <w:tcPr>
            <w:tcW w:w="802" w:type="dxa"/>
            <w:shd w:val="clear" w:color="auto" w:fill="D9D9D9"/>
            <w:tcMar>
              <w:top w:w="85" w:type="dxa"/>
              <w:left w:w="85" w:type="dxa"/>
              <w:bottom w:w="85" w:type="dxa"/>
              <w:right w:w="85" w:type="dxa"/>
            </w:tcMar>
          </w:tcPr>
          <w:p w14:paraId="1DBDFB88"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1C674742" w14:textId="77777777" w:rsidR="009A4D95" w:rsidRPr="00884C8C" w:rsidRDefault="009A4D95" w:rsidP="009A4D95">
            <w:pPr>
              <w:rPr>
                <w:rFonts w:ascii="PT Sans Narrow" w:hAnsi="PT Sans Narrow"/>
                <w:sz w:val="20"/>
              </w:rPr>
            </w:pPr>
          </w:p>
        </w:tc>
      </w:tr>
      <w:tr w:rsidR="009A4D95" w:rsidRPr="00884C8C" w14:paraId="6249D44A" w14:textId="77777777" w:rsidTr="007A7C4B">
        <w:trPr>
          <w:trHeight w:val="345"/>
          <w:jc w:val="center"/>
        </w:trPr>
        <w:tc>
          <w:tcPr>
            <w:tcW w:w="973" w:type="dxa"/>
            <w:tcMar>
              <w:top w:w="85" w:type="dxa"/>
              <w:left w:w="85" w:type="dxa"/>
              <w:bottom w:w="85" w:type="dxa"/>
              <w:right w:w="85" w:type="dxa"/>
            </w:tcMar>
          </w:tcPr>
          <w:p w14:paraId="52055066"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30EA3824" w14:textId="77777777" w:rsidR="009A4D95" w:rsidRPr="00884C8C" w:rsidRDefault="009A4D95" w:rsidP="009A4D95">
            <w:pPr>
              <w:rPr>
                <w:rFonts w:ascii="PT Sans Narrow" w:hAnsi="PT Sans Narrow"/>
                <w:sz w:val="20"/>
              </w:rPr>
            </w:pPr>
            <w:r w:rsidRPr="00884C8C">
              <w:rPr>
                <w:rFonts w:ascii="PT Sans Narrow" w:hAnsi="PT Sans Narrow"/>
                <w:sz w:val="20"/>
              </w:rPr>
              <w:t>M2 – poglobljene vsebine</w:t>
            </w:r>
          </w:p>
        </w:tc>
        <w:tc>
          <w:tcPr>
            <w:tcW w:w="981" w:type="dxa"/>
            <w:tcMar>
              <w:top w:w="85" w:type="dxa"/>
              <w:left w:w="85" w:type="dxa"/>
              <w:bottom w:w="85" w:type="dxa"/>
              <w:right w:w="85" w:type="dxa"/>
            </w:tcMar>
          </w:tcPr>
          <w:p w14:paraId="247883D0" w14:textId="77777777" w:rsidR="009A4D95" w:rsidRPr="00884C8C" w:rsidRDefault="009A4D95" w:rsidP="009A4D95">
            <w:pPr>
              <w:jc w:val="center"/>
              <w:rPr>
                <w:rFonts w:ascii="PT Sans Narrow" w:hAnsi="PT Sans Narrow"/>
                <w:i/>
                <w:sz w:val="20"/>
                <w:u w:val="single"/>
              </w:rPr>
            </w:pPr>
          </w:p>
        </w:tc>
        <w:tc>
          <w:tcPr>
            <w:tcW w:w="483" w:type="dxa"/>
            <w:tcBorders>
              <w:bottom w:val="single" w:sz="4" w:space="0" w:color="auto"/>
            </w:tcBorders>
            <w:shd w:val="clear" w:color="auto" w:fill="D9D9D9"/>
            <w:tcMar>
              <w:top w:w="85" w:type="dxa"/>
              <w:left w:w="85" w:type="dxa"/>
              <w:bottom w:w="85" w:type="dxa"/>
              <w:right w:w="85" w:type="dxa"/>
            </w:tcMar>
          </w:tcPr>
          <w:p w14:paraId="3E658805"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58201044" w14:textId="77777777" w:rsidR="009A4D95" w:rsidRPr="00884C8C" w:rsidRDefault="009A4D95" w:rsidP="009A4D95">
            <w:pPr>
              <w:jc w:val="center"/>
              <w:rPr>
                <w:rFonts w:ascii="PT Sans Narrow" w:hAnsi="PT Sans Narrow"/>
                <w:i/>
                <w:sz w:val="20"/>
                <w:u w:val="single"/>
              </w:rPr>
            </w:pPr>
            <w:r w:rsidRPr="00884C8C">
              <w:rPr>
                <w:rFonts w:ascii="PT Sans Narrow" w:hAnsi="PT Sans Narrow"/>
                <w:i/>
                <w:sz w:val="20"/>
                <w:u w:val="single"/>
              </w:rPr>
              <w:t>1</w:t>
            </w:r>
          </w:p>
        </w:tc>
        <w:tc>
          <w:tcPr>
            <w:tcW w:w="413" w:type="dxa"/>
            <w:tcBorders>
              <w:bottom w:val="single" w:sz="4" w:space="0" w:color="auto"/>
            </w:tcBorders>
            <w:shd w:val="clear" w:color="auto" w:fill="D9D9D9"/>
            <w:tcMar>
              <w:top w:w="85" w:type="dxa"/>
              <w:left w:w="85" w:type="dxa"/>
              <w:bottom w:w="85" w:type="dxa"/>
              <w:right w:w="85" w:type="dxa"/>
            </w:tcMar>
          </w:tcPr>
          <w:p w14:paraId="611CE27C"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2C298A76" w14:textId="77777777" w:rsidR="009A4D95" w:rsidRPr="00884C8C" w:rsidRDefault="009A4D95" w:rsidP="009A4D95">
            <w:pPr>
              <w:jc w:val="center"/>
              <w:rPr>
                <w:rFonts w:ascii="PT Sans Narrow" w:hAnsi="PT Sans Narrow"/>
                <w:sz w:val="20"/>
              </w:rPr>
            </w:pPr>
            <w:r w:rsidRPr="00884C8C">
              <w:rPr>
                <w:rFonts w:ascii="PT Sans Narrow" w:hAnsi="PT Sans Narrow"/>
                <w:sz w:val="20"/>
              </w:rPr>
              <w:t>38 ur</w:t>
            </w:r>
          </w:p>
        </w:tc>
        <w:tc>
          <w:tcPr>
            <w:tcW w:w="802" w:type="dxa"/>
            <w:shd w:val="clear" w:color="auto" w:fill="D9D9D9"/>
            <w:tcMar>
              <w:top w:w="85" w:type="dxa"/>
              <w:left w:w="85" w:type="dxa"/>
              <w:bottom w:w="85" w:type="dxa"/>
              <w:right w:w="85" w:type="dxa"/>
            </w:tcMar>
          </w:tcPr>
          <w:p w14:paraId="50B19B6C"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1064" w:type="dxa"/>
            <w:tcMar>
              <w:top w:w="85" w:type="dxa"/>
              <w:left w:w="85" w:type="dxa"/>
              <w:bottom w:w="85" w:type="dxa"/>
              <w:right w:w="85" w:type="dxa"/>
            </w:tcMar>
          </w:tcPr>
          <w:p w14:paraId="48A44DCF" w14:textId="77777777" w:rsidR="009A4D95" w:rsidRPr="00884C8C" w:rsidRDefault="009A4D95" w:rsidP="009A4D95">
            <w:pPr>
              <w:rPr>
                <w:rFonts w:ascii="PT Sans Narrow" w:hAnsi="PT Sans Narrow"/>
                <w:sz w:val="20"/>
              </w:rPr>
            </w:pPr>
          </w:p>
        </w:tc>
      </w:tr>
      <w:tr w:rsidR="009A4D95" w:rsidRPr="00884C8C" w14:paraId="6573D669" w14:textId="77777777" w:rsidTr="007A7C4B">
        <w:trPr>
          <w:trHeight w:val="345"/>
          <w:jc w:val="center"/>
        </w:trPr>
        <w:tc>
          <w:tcPr>
            <w:tcW w:w="973" w:type="dxa"/>
            <w:tcMar>
              <w:top w:w="85" w:type="dxa"/>
              <w:left w:w="85" w:type="dxa"/>
              <w:bottom w:w="85" w:type="dxa"/>
              <w:right w:w="85" w:type="dxa"/>
            </w:tcMar>
          </w:tcPr>
          <w:p w14:paraId="45620FC5"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5E03E031" w14:textId="77777777" w:rsidR="009A4D95" w:rsidRPr="00884C8C" w:rsidRDefault="009A4D95" w:rsidP="009A4D95">
            <w:pPr>
              <w:rPr>
                <w:rFonts w:ascii="PT Sans Narrow" w:hAnsi="PT Sans Narrow"/>
                <w:sz w:val="20"/>
              </w:rPr>
            </w:pPr>
            <w:r w:rsidRPr="00884C8C">
              <w:rPr>
                <w:rFonts w:ascii="PT Sans Narrow" w:hAnsi="PT Sans Narrow"/>
                <w:sz w:val="20"/>
              </w:rPr>
              <w:t>M3 – poglobljene vsebine</w:t>
            </w:r>
          </w:p>
        </w:tc>
        <w:tc>
          <w:tcPr>
            <w:tcW w:w="981" w:type="dxa"/>
            <w:tcMar>
              <w:top w:w="85" w:type="dxa"/>
              <w:left w:w="85" w:type="dxa"/>
              <w:bottom w:w="85" w:type="dxa"/>
              <w:right w:w="85" w:type="dxa"/>
            </w:tcMar>
          </w:tcPr>
          <w:p w14:paraId="55BC99A8" w14:textId="77777777" w:rsidR="009A4D95" w:rsidRPr="00884C8C" w:rsidRDefault="009A4D95" w:rsidP="009A4D95">
            <w:pPr>
              <w:jc w:val="center"/>
              <w:rPr>
                <w:rFonts w:ascii="PT Sans Narrow" w:hAnsi="PT Sans Narrow"/>
                <w:i/>
                <w:sz w:val="20"/>
                <w:u w:val="single"/>
              </w:rPr>
            </w:pPr>
          </w:p>
        </w:tc>
        <w:tc>
          <w:tcPr>
            <w:tcW w:w="483" w:type="dxa"/>
            <w:tcBorders>
              <w:bottom w:val="single" w:sz="4" w:space="0" w:color="auto"/>
            </w:tcBorders>
            <w:shd w:val="clear" w:color="auto" w:fill="D9D9D9"/>
            <w:tcMar>
              <w:top w:w="85" w:type="dxa"/>
              <w:left w:w="85" w:type="dxa"/>
              <w:bottom w:w="85" w:type="dxa"/>
              <w:right w:w="85" w:type="dxa"/>
            </w:tcMar>
          </w:tcPr>
          <w:p w14:paraId="3F5FA46A"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53333CF1" w14:textId="77777777" w:rsidR="009A4D95" w:rsidRPr="00884C8C" w:rsidRDefault="009A4D95" w:rsidP="009A4D95">
            <w:pPr>
              <w:jc w:val="center"/>
              <w:rPr>
                <w:rFonts w:ascii="PT Sans Narrow" w:hAnsi="PT Sans Narrow"/>
                <w:sz w:val="20"/>
              </w:rPr>
            </w:pPr>
          </w:p>
        </w:tc>
        <w:tc>
          <w:tcPr>
            <w:tcW w:w="413" w:type="dxa"/>
            <w:tcBorders>
              <w:bottom w:val="single" w:sz="4" w:space="0" w:color="auto"/>
            </w:tcBorders>
            <w:shd w:val="clear" w:color="auto" w:fill="D9D9D9"/>
            <w:tcMar>
              <w:top w:w="85" w:type="dxa"/>
              <w:left w:w="85" w:type="dxa"/>
              <w:bottom w:w="85" w:type="dxa"/>
              <w:right w:w="85" w:type="dxa"/>
            </w:tcMar>
          </w:tcPr>
          <w:p w14:paraId="6FB5B97F"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299A3613" w14:textId="77777777" w:rsidR="009A4D95" w:rsidRPr="00884C8C" w:rsidRDefault="009A4D95" w:rsidP="009A4D95">
            <w:pPr>
              <w:jc w:val="center"/>
              <w:rPr>
                <w:rFonts w:ascii="PT Sans Narrow" w:hAnsi="PT Sans Narrow"/>
                <w:sz w:val="20"/>
              </w:rPr>
            </w:pPr>
            <w:r w:rsidRPr="00884C8C">
              <w:rPr>
                <w:rFonts w:ascii="PT Sans Narrow" w:hAnsi="PT Sans Narrow"/>
                <w:sz w:val="20"/>
              </w:rPr>
              <w:t>4 ure</w:t>
            </w:r>
          </w:p>
        </w:tc>
        <w:tc>
          <w:tcPr>
            <w:tcW w:w="802" w:type="dxa"/>
            <w:shd w:val="clear" w:color="auto" w:fill="D9D9D9"/>
            <w:tcMar>
              <w:top w:w="85" w:type="dxa"/>
              <w:left w:w="85" w:type="dxa"/>
              <w:bottom w:w="85" w:type="dxa"/>
              <w:right w:w="85" w:type="dxa"/>
            </w:tcMar>
          </w:tcPr>
          <w:p w14:paraId="1C1930F9"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0D789188" w14:textId="77777777" w:rsidR="009A4D95" w:rsidRPr="00884C8C" w:rsidRDefault="009A4D95" w:rsidP="009A4D95">
            <w:pPr>
              <w:rPr>
                <w:rFonts w:ascii="PT Sans Narrow" w:hAnsi="PT Sans Narrow"/>
                <w:sz w:val="20"/>
              </w:rPr>
            </w:pPr>
          </w:p>
        </w:tc>
      </w:tr>
      <w:tr w:rsidR="009A4D95" w:rsidRPr="00884C8C" w14:paraId="7E98EA6A" w14:textId="77777777" w:rsidTr="007A7C4B">
        <w:trPr>
          <w:trHeight w:val="345"/>
          <w:jc w:val="center"/>
        </w:trPr>
        <w:tc>
          <w:tcPr>
            <w:tcW w:w="973" w:type="dxa"/>
            <w:tcMar>
              <w:top w:w="85" w:type="dxa"/>
              <w:left w:w="85" w:type="dxa"/>
              <w:bottom w:w="85" w:type="dxa"/>
              <w:right w:w="85" w:type="dxa"/>
            </w:tcMar>
          </w:tcPr>
          <w:p w14:paraId="27F56957"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0CD6F75D" w14:textId="77777777" w:rsidR="009A4D95" w:rsidRPr="00884C8C" w:rsidRDefault="009A4D95" w:rsidP="009A4D95">
            <w:pPr>
              <w:rPr>
                <w:rFonts w:ascii="PT Sans Narrow" w:hAnsi="PT Sans Narrow"/>
                <w:sz w:val="20"/>
              </w:rPr>
            </w:pPr>
            <w:r w:rsidRPr="00884C8C">
              <w:rPr>
                <w:rFonts w:ascii="PT Sans Narrow" w:hAnsi="PT Sans Narrow"/>
                <w:sz w:val="20"/>
              </w:rPr>
              <w:t>M7 – poglobljene vsebine</w:t>
            </w:r>
          </w:p>
        </w:tc>
        <w:tc>
          <w:tcPr>
            <w:tcW w:w="981" w:type="dxa"/>
            <w:tcMar>
              <w:top w:w="85" w:type="dxa"/>
              <w:left w:w="85" w:type="dxa"/>
              <w:bottom w:w="85" w:type="dxa"/>
              <w:right w:w="85" w:type="dxa"/>
            </w:tcMar>
          </w:tcPr>
          <w:p w14:paraId="2DDC6C93" w14:textId="77777777" w:rsidR="009A4D95" w:rsidRPr="00884C8C" w:rsidRDefault="009A4D95" w:rsidP="009A4D95">
            <w:pPr>
              <w:jc w:val="center"/>
              <w:rPr>
                <w:rFonts w:ascii="PT Sans Narrow" w:hAnsi="PT Sans Narrow"/>
                <w:sz w:val="20"/>
              </w:rPr>
            </w:pPr>
          </w:p>
        </w:tc>
        <w:tc>
          <w:tcPr>
            <w:tcW w:w="483" w:type="dxa"/>
            <w:tcBorders>
              <w:bottom w:val="single" w:sz="4" w:space="0" w:color="auto"/>
            </w:tcBorders>
            <w:shd w:val="clear" w:color="auto" w:fill="D9D9D9"/>
            <w:tcMar>
              <w:top w:w="85" w:type="dxa"/>
              <w:left w:w="85" w:type="dxa"/>
              <w:bottom w:w="85" w:type="dxa"/>
              <w:right w:w="85" w:type="dxa"/>
            </w:tcMar>
          </w:tcPr>
          <w:p w14:paraId="7C3E094F"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72F80798" w14:textId="77777777" w:rsidR="009A4D95" w:rsidRPr="00884C8C" w:rsidRDefault="009A4D95" w:rsidP="009A4D95">
            <w:pPr>
              <w:jc w:val="center"/>
              <w:rPr>
                <w:rFonts w:ascii="PT Sans Narrow" w:hAnsi="PT Sans Narrow"/>
                <w:i/>
                <w:sz w:val="20"/>
                <w:u w:val="single"/>
              </w:rPr>
            </w:pPr>
            <w:r w:rsidRPr="00884C8C">
              <w:rPr>
                <w:rFonts w:ascii="PT Sans Narrow" w:hAnsi="PT Sans Narrow"/>
                <w:i/>
                <w:sz w:val="20"/>
                <w:u w:val="single"/>
              </w:rPr>
              <w:t>2</w:t>
            </w:r>
          </w:p>
        </w:tc>
        <w:tc>
          <w:tcPr>
            <w:tcW w:w="413" w:type="dxa"/>
            <w:tcBorders>
              <w:bottom w:val="single" w:sz="4" w:space="0" w:color="auto"/>
            </w:tcBorders>
            <w:shd w:val="clear" w:color="auto" w:fill="D9D9D9"/>
            <w:tcMar>
              <w:top w:w="85" w:type="dxa"/>
              <w:left w:w="85" w:type="dxa"/>
              <w:bottom w:w="85" w:type="dxa"/>
              <w:right w:w="85" w:type="dxa"/>
            </w:tcMar>
          </w:tcPr>
          <w:p w14:paraId="304841A3"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5F0AE7F3" w14:textId="77777777" w:rsidR="009A4D95" w:rsidRPr="00884C8C" w:rsidRDefault="009A4D95" w:rsidP="009A4D95">
            <w:pPr>
              <w:jc w:val="center"/>
              <w:rPr>
                <w:rFonts w:ascii="PT Sans Narrow" w:hAnsi="PT Sans Narrow"/>
                <w:sz w:val="20"/>
              </w:rPr>
            </w:pPr>
            <w:r w:rsidRPr="00884C8C">
              <w:rPr>
                <w:rFonts w:ascii="PT Sans Narrow" w:hAnsi="PT Sans Narrow"/>
                <w:sz w:val="20"/>
              </w:rPr>
              <w:t>68</w:t>
            </w:r>
          </w:p>
        </w:tc>
        <w:tc>
          <w:tcPr>
            <w:tcW w:w="802" w:type="dxa"/>
            <w:shd w:val="clear" w:color="auto" w:fill="D9D9D9"/>
            <w:tcMar>
              <w:top w:w="85" w:type="dxa"/>
              <w:left w:w="85" w:type="dxa"/>
              <w:bottom w:w="85" w:type="dxa"/>
              <w:right w:w="85" w:type="dxa"/>
            </w:tcMar>
          </w:tcPr>
          <w:p w14:paraId="40713808"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527F742E" w14:textId="77777777" w:rsidR="009A4D95" w:rsidRPr="00884C8C" w:rsidRDefault="009A4D95" w:rsidP="009A4D95">
            <w:pPr>
              <w:rPr>
                <w:rFonts w:ascii="PT Sans Narrow" w:hAnsi="PT Sans Narrow"/>
                <w:sz w:val="20"/>
              </w:rPr>
            </w:pPr>
          </w:p>
        </w:tc>
      </w:tr>
      <w:tr w:rsidR="009A4D95" w:rsidRPr="00884C8C" w14:paraId="487CA294" w14:textId="77777777" w:rsidTr="007A7C4B">
        <w:trPr>
          <w:trHeight w:val="345"/>
          <w:jc w:val="center"/>
        </w:trPr>
        <w:tc>
          <w:tcPr>
            <w:tcW w:w="973" w:type="dxa"/>
            <w:tcMar>
              <w:top w:w="85" w:type="dxa"/>
              <w:left w:w="85" w:type="dxa"/>
              <w:bottom w:w="85" w:type="dxa"/>
              <w:right w:w="85" w:type="dxa"/>
            </w:tcMar>
          </w:tcPr>
          <w:p w14:paraId="4B65DF51"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1E34F52E" w14:textId="77777777" w:rsidR="007A7C4B" w:rsidRDefault="009A4D95" w:rsidP="009A4D95">
            <w:pPr>
              <w:rPr>
                <w:rFonts w:ascii="PT Sans Narrow" w:hAnsi="PT Sans Narrow"/>
                <w:sz w:val="20"/>
              </w:rPr>
            </w:pPr>
            <w:r w:rsidRPr="00884C8C">
              <w:rPr>
                <w:rFonts w:ascii="PT Sans Narrow" w:hAnsi="PT Sans Narrow"/>
                <w:sz w:val="20"/>
              </w:rPr>
              <w:t xml:space="preserve">M5 – Komercialno poslovanje </w:t>
            </w:r>
          </w:p>
          <w:p w14:paraId="70AE9583" w14:textId="77777777" w:rsidR="009A4D95" w:rsidRPr="00884C8C" w:rsidRDefault="009A4D95" w:rsidP="009A4D95">
            <w:pPr>
              <w:rPr>
                <w:rFonts w:ascii="PT Sans Narrow" w:hAnsi="PT Sans Narrow"/>
                <w:sz w:val="20"/>
              </w:rPr>
            </w:pPr>
            <w:r w:rsidRPr="00884C8C">
              <w:rPr>
                <w:rFonts w:ascii="PT Sans Narrow" w:hAnsi="PT Sans Narrow"/>
                <w:sz w:val="20"/>
              </w:rPr>
              <w:t>Razvrščanje blaga</w:t>
            </w:r>
          </w:p>
        </w:tc>
        <w:tc>
          <w:tcPr>
            <w:tcW w:w="981" w:type="dxa"/>
            <w:tcMar>
              <w:top w:w="85" w:type="dxa"/>
              <w:left w:w="85" w:type="dxa"/>
              <w:bottom w:w="85" w:type="dxa"/>
              <w:right w:w="85" w:type="dxa"/>
            </w:tcMar>
          </w:tcPr>
          <w:p w14:paraId="74AABE72" w14:textId="77777777" w:rsidR="009A4D95" w:rsidRPr="00884C8C" w:rsidRDefault="009A4D95" w:rsidP="009A4D95">
            <w:pPr>
              <w:jc w:val="center"/>
              <w:rPr>
                <w:rFonts w:ascii="PT Sans Narrow" w:hAnsi="PT Sans Narrow"/>
                <w:sz w:val="20"/>
              </w:rPr>
            </w:pPr>
          </w:p>
        </w:tc>
        <w:tc>
          <w:tcPr>
            <w:tcW w:w="483" w:type="dxa"/>
            <w:tcBorders>
              <w:bottom w:val="single" w:sz="4" w:space="0" w:color="auto"/>
            </w:tcBorders>
            <w:shd w:val="clear" w:color="auto" w:fill="D9D9D9"/>
            <w:tcMar>
              <w:top w:w="85" w:type="dxa"/>
              <w:left w:w="85" w:type="dxa"/>
              <w:bottom w:w="85" w:type="dxa"/>
              <w:right w:w="85" w:type="dxa"/>
            </w:tcMar>
          </w:tcPr>
          <w:p w14:paraId="5558FEFE"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523B3F8C"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13" w:type="dxa"/>
            <w:tcBorders>
              <w:bottom w:val="single" w:sz="4" w:space="0" w:color="auto"/>
            </w:tcBorders>
            <w:shd w:val="clear" w:color="auto" w:fill="D9D9D9"/>
            <w:tcMar>
              <w:top w:w="85" w:type="dxa"/>
              <w:left w:w="85" w:type="dxa"/>
              <w:bottom w:w="85" w:type="dxa"/>
              <w:right w:w="85" w:type="dxa"/>
            </w:tcMar>
          </w:tcPr>
          <w:p w14:paraId="4601BF91"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4C1EF21F" w14:textId="77777777" w:rsidR="009A4D95" w:rsidRPr="00884C8C" w:rsidRDefault="009A4D95" w:rsidP="009A4D95">
            <w:pPr>
              <w:jc w:val="center"/>
              <w:rPr>
                <w:rFonts w:ascii="PT Sans Narrow" w:hAnsi="PT Sans Narrow"/>
                <w:sz w:val="20"/>
              </w:rPr>
            </w:pPr>
            <w:r w:rsidRPr="00884C8C">
              <w:rPr>
                <w:rFonts w:ascii="PT Sans Narrow" w:hAnsi="PT Sans Narrow"/>
                <w:sz w:val="20"/>
              </w:rPr>
              <w:t>34</w:t>
            </w:r>
          </w:p>
        </w:tc>
        <w:tc>
          <w:tcPr>
            <w:tcW w:w="802" w:type="dxa"/>
            <w:shd w:val="clear" w:color="auto" w:fill="D9D9D9"/>
            <w:tcMar>
              <w:top w:w="85" w:type="dxa"/>
              <w:left w:w="85" w:type="dxa"/>
              <w:bottom w:w="85" w:type="dxa"/>
              <w:right w:w="85" w:type="dxa"/>
            </w:tcMar>
          </w:tcPr>
          <w:p w14:paraId="5A3B5DEF"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328F8F63" w14:textId="77777777" w:rsidR="009A4D95" w:rsidRPr="00884C8C" w:rsidRDefault="009A4D95" w:rsidP="009A4D95">
            <w:pPr>
              <w:rPr>
                <w:rFonts w:ascii="PT Sans Narrow" w:hAnsi="PT Sans Narrow"/>
                <w:sz w:val="20"/>
              </w:rPr>
            </w:pPr>
          </w:p>
        </w:tc>
      </w:tr>
      <w:tr w:rsidR="009A4D95" w:rsidRPr="00884C8C" w14:paraId="408914DD" w14:textId="77777777" w:rsidTr="007A7C4B">
        <w:trPr>
          <w:trHeight w:val="345"/>
          <w:jc w:val="center"/>
        </w:trPr>
        <w:tc>
          <w:tcPr>
            <w:tcW w:w="973" w:type="dxa"/>
            <w:tcMar>
              <w:top w:w="85" w:type="dxa"/>
              <w:left w:w="85" w:type="dxa"/>
              <w:bottom w:w="85" w:type="dxa"/>
              <w:right w:w="85" w:type="dxa"/>
            </w:tcMar>
          </w:tcPr>
          <w:p w14:paraId="7075EAE5" w14:textId="77777777" w:rsidR="009A4D95" w:rsidRPr="00884C8C" w:rsidRDefault="009A4D95" w:rsidP="009A4D95">
            <w:pPr>
              <w:rPr>
                <w:rFonts w:ascii="PT Sans Narrow" w:hAnsi="PT Sans Narrow"/>
                <w:sz w:val="20"/>
              </w:rPr>
            </w:pPr>
          </w:p>
        </w:tc>
        <w:tc>
          <w:tcPr>
            <w:tcW w:w="2566" w:type="dxa"/>
            <w:tcMar>
              <w:top w:w="85" w:type="dxa"/>
              <w:left w:w="85" w:type="dxa"/>
              <w:bottom w:w="85" w:type="dxa"/>
              <w:right w:w="85" w:type="dxa"/>
            </w:tcMar>
          </w:tcPr>
          <w:p w14:paraId="76C138F1" w14:textId="77777777" w:rsidR="009A4D95" w:rsidRPr="00884C8C" w:rsidRDefault="009A4D95" w:rsidP="009A4D95">
            <w:pPr>
              <w:rPr>
                <w:rFonts w:ascii="PT Sans Narrow" w:hAnsi="PT Sans Narrow"/>
                <w:sz w:val="20"/>
              </w:rPr>
            </w:pPr>
            <w:r w:rsidRPr="00884C8C">
              <w:rPr>
                <w:rFonts w:ascii="PT Sans Narrow" w:hAnsi="PT Sans Narrow"/>
                <w:sz w:val="20"/>
              </w:rPr>
              <w:t>Projektno učno delo</w:t>
            </w:r>
          </w:p>
        </w:tc>
        <w:tc>
          <w:tcPr>
            <w:tcW w:w="981" w:type="dxa"/>
            <w:tcMar>
              <w:top w:w="85" w:type="dxa"/>
              <w:left w:w="85" w:type="dxa"/>
              <w:bottom w:w="85" w:type="dxa"/>
              <w:right w:w="85" w:type="dxa"/>
            </w:tcMar>
          </w:tcPr>
          <w:p w14:paraId="6DB2692A" w14:textId="77777777" w:rsidR="009A4D95" w:rsidRPr="00884C8C" w:rsidRDefault="009A4D95" w:rsidP="009A4D95">
            <w:pPr>
              <w:jc w:val="center"/>
              <w:rPr>
                <w:rFonts w:ascii="PT Sans Narrow" w:hAnsi="PT Sans Narrow"/>
                <w:sz w:val="20"/>
              </w:rPr>
            </w:pPr>
          </w:p>
        </w:tc>
        <w:tc>
          <w:tcPr>
            <w:tcW w:w="483" w:type="dxa"/>
            <w:tcBorders>
              <w:bottom w:val="single" w:sz="4" w:space="0" w:color="auto"/>
            </w:tcBorders>
            <w:shd w:val="clear" w:color="auto" w:fill="D9D9D9"/>
            <w:tcMar>
              <w:top w:w="85" w:type="dxa"/>
              <w:left w:w="85" w:type="dxa"/>
              <w:bottom w:w="85" w:type="dxa"/>
              <w:right w:w="85" w:type="dxa"/>
            </w:tcMar>
          </w:tcPr>
          <w:p w14:paraId="70795496" w14:textId="77777777" w:rsidR="009A4D95" w:rsidRPr="00884C8C" w:rsidRDefault="009A4D95" w:rsidP="009A4D95">
            <w:pPr>
              <w:rPr>
                <w:rFonts w:ascii="PT Sans Narrow" w:hAnsi="PT Sans Narrow"/>
                <w:sz w:val="20"/>
              </w:rPr>
            </w:pPr>
          </w:p>
        </w:tc>
        <w:tc>
          <w:tcPr>
            <w:tcW w:w="994" w:type="dxa"/>
            <w:tcMar>
              <w:top w:w="85" w:type="dxa"/>
              <w:left w:w="85" w:type="dxa"/>
              <w:bottom w:w="85" w:type="dxa"/>
              <w:right w:w="85" w:type="dxa"/>
            </w:tcMar>
          </w:tcPr>
          <w:p w14:paraId="79AEE0B8"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13" w:type="dxa"/>
            <w:tcBorders>
              <w:bottom w:val="single" w:sz="4" w:space="0" w:color="auto"/>
            </w:tcBorders>
            <w:shd w:val="clear" w:color="auto" w:fill="D9D9D9"/>
            <w:tcMar>
              <w:top w:w="85" w:type="dxa"/>
              <w:left w:w="85" w:type="dxa"/>
              <w:bottom w:w="85" w:type="dxa"/>
              <w:right w:w="85" w:type="dxa"/>
            </w:tcMar>
          </w:tcPr>
          <w:p w14:paraId="44EFF824" w14:textId="77777777" w:rsidR="009A4D95" w:rsidRPr="00884C8C" w:rsidRDefault="009A4D95" w:rsidP="009A4D95">
            <w:pPr>
              <w:shd w:val="clear" w:color="auto" w:fill="D9D9D9"/>
              <w:jc w:val="center"/>
              <w:rPr>
                <w:rFonts w:ascii="PT Sans Narrow" w:hAnsi="PT Sans Narrow"/>
                <w:sz w:val="20"/>
              </w:rPr>
            </w:pPr>
          </w:p>
        </w:tc>
        <w:tc>
          <w:tcPr>
            <w:tcW w:w="1068" w:type="dxa"/>
            <w:tcMar>
              <w:top w:w="85" w:type="dxa"/>
              <w:left w:w="85" w:type="dxa"/>
              <w:bottom w:w="85" w:type="dxa"/>
              <w:right w:w="85" w:type="dxa"/>
            </w:tcMar>
          </w:tcPr>
          <w:p w14:paraId="450F5C50" w14:textId="77777777" w:rsidR="009A4D95" w:rsidRPr="00884C8C" w:rsidRDefault="009A4D95" w:rsidP="009A4D95">
            <w:pPr>
              <w:jc w:val="center"/>
              <w:rPr>
                <w:rFonts w:ascii="PT Sans Narrow" w:hAnsi="PT Sans Narrow"/>
                <w:sz w:val="20"/>
              </w:rPr>
            </w:pPr>
            <w:r w:rsidRPr="00884C8C">
              <w:rPr>
                <w:rFonts w:ascii="PT Sans Narrow" w:hAnsi="PT Sans Narrow"/>
                <w:sz w:val="20"/>
              </w:rPr>
              <w:t>34</w:t>
            </w:r>
          </w:p>
        </w:tc>
        <w:tc>
          <w:tcPr>
            <w:tcW w:w="802" w:type="dxa"/>
            <w:shd w:val="clear" w:color="auto" w:fill="D9D9D9"/>
            <w:tcMar>
              <w:top w:w="85" w:type="dxa"/>
              <w:left w:w="85" w:type="dxa"/>
              <w:bottom w:w="85" w:type="dxa"/>
              <w:right w:w="85" w:type="dxa"/>
            </w:tcMar>
          </w:tcPr>
          <w:p w14:paraId="79553DBA"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1064" w:type="dxa"/>
            <w:tcMar>
              <w:top w:w="85" w:type="dxa"/>
              <w:left w:w="85" w:type="dxa"/>
              <w:bottom w:w="85" w:type="dxa"/>
              <w:right w:w="85" w:type="dxa"/>
            </w:tcMar>
          </w:tcPr>
          <w:p w14:paraId="562E1283" w14:textId="77777777" w:rsidR="009A4D95" w:rsidRPr="00884C8C" w:rsidRDefault="009A4D95" w:rsidP="009A4D95">
            <w:pPr>
              <w:rPr>
                <w:rFonts w:ascii="PT Sans Narrow" w:hAnsi="PT Sans Narrow"/>
                <w:sz w:val="20"/>
              </w:rPr>
            </w:pPr>
          </w:p>
        </w:tc>
      </w:tr>
      <w:tr w:rsidR="009A4D95" w:rsidRPr="00884C8C" w14:paraId="1AA6A87F" w14:textId="77777777" w:rsidTr="007A7C4B">
        <w:trPr>
          <w:jc w:val="center"/>
        </w:trPr>
        <w:tc>
          <w:tcPr>
            <w:tcW w:w="973" w:type="dxa"/>
            <w:tcMar>
              <w:top w:w="85" w:type="dxa"/>
              <w:left w:w="85" w:type="dxa"/>
              <w:bottom w:w="85" w:type="dxa"/>
              <w:right w:w="85" w:type="dxa"/>
            </w:tcMar>
          </w:tcPr>
          <w:p w14:paraId="65F243FD" w14:textId="77777777" w:rsidR="009A4D95" w:rsidRPr="00884C8C" w:rsidRDefault="009A4D95" w:rsidP="009A4D95">
            <w:pPr>
              <w:rPr>
                <w:rFonts w:ascii="PT Sans Narrow" w:hAnsi="PT Sans Narrow"/>
                <w:b/>
                <w:sz w:val="20"/>
              </w:rPr>
            </w:pPr>
            <w:r w:rsidRPr="00884C8C">
              <w:rPr>
                <w:rFonts w:ascii="PT Sans Narrow" w:hAnsi="PT Sans Narrow"/>
                <w:b/>
                <w:sz w:val="20"/>
              </w:rPr>
              <w:t>Skupaj E</w:t>
            </w:r>
          </w:p>
        </w:tc>
        <w:tc>
          <w:tcPr>
            <w:tcW w:w="2566" w:type="dxa"/>
            <w:tcMar>
              <w:top w:w="85" w:type="dxa"/>
              <w:left w:w="85" w:type="dxa"/>
              <w:bottom w:w="85" w:type="dxa"/>
              <w:right w:w="85" w:type="dxa"/>
            </w:tcMar>
          </w:tcPr>
          <w:p w14:paraId="1A273BB8" w14:textId="77777777" w:rsidR="009A4D95" w:rsidRPr="00884C8C" w:rsidRDefault="009A4D95" w:rsidP="009A4D95">
            <w:pPr>
              <w:rPr>
                <w:rFonts w:ascii="PT Sans Narrow" w:hAnsi="PT Sans Narrow"/>
                <w:sz w:val="20"/>
              </w:rPr>
            </w:pPr>
          </w:p>
        </w:tc>
        <w:tc>
          <w:tcPr>
            <w:tcW w:w="981" w:type="dxa"/>
            <w:tcMar>
              <w:top w:w="85" w:type="dxa"/>
              <w:left w:w="85" w:type="dxa"/>
              <w:bottom w:w="85" w:type="dxa"/>
              <w:right w:w="85" w:type="dxa"/>
            </w:tcMar>
          </w:tcPr>
          <w:p w14:paraId="6E2AD084" w14:textId="77777777" w:rsidR="009A4D95" w:rsidRPr="00884C8C" w:rsidRDefault="009A4D95" w:rsidP="009A4D95">
            <w:pPr>
              <w:jc w:val="center"/>
              <w:rPr>
                <w:rFonts w:ascii="PT Sans Narrow" w:hAnsi="PT Sans Narrow"/>
                <w:b/>
                <w:sz w:val="20"/>
              </w:rPr>
            </w:pPr>
          </w:p>
        </w:tc>
        <w:tc>
          <w:tcPr>
            <w:tcW w:w="483" w:type="dxa"/>
            <w:shd w:val="clear" w:color="auto" w:fill="D9D9D9"/>
            <w:tcMar>
              <w:top w:w="85" w:type="dxa"/>
              <w:left w:w="85" w:type="dxa"/>
              <w:bottom w:w="85" w:type="dxa"/>
              <w:right w:w="85" w:type="dxa"/>
            </w:tcMar>
          </w:tcPr>
          <w:p w14:paraId="7B8E4D83" w14:textId="77777777" w:rsidR="009A4D95" w:rsidRPr="00884C8C" w:rsidRDefault="009A4D95" w:rsidP="009A4D95">
            <w:pPr>
              <w:jc w:val="center"/>
              <w:rPr>
                <w:rFonts w:ascii="PT Sans Narrow" w:hAnsi="PT Sans Narrow"/>
                <w:b/>
                <w:sz w:val="20"/>
              </w:rPr>
            </w:pPr>
          </w:p>
        </w:tc>
        <w:tc>
          <w:tcPr>
            <w:tcW w:w="994" w:type="dxa"/>
            <w:tcMar>
              <w:top w:w="85" w:type="dxa"/>
              <w:left w:w="85" w:type="dxa"/>
              <w:bottom w:w="85" w:type="dxa"/>
              <w:right w:w="85" w:type="dxa"/>
            </w:tcMar>
          </w:tcPr>
          <w:p w14:paraId="1D409AA5"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5,23</w:t>
            </w:r>
          </w:p>
        </w:tc>
        <w:tc>
          <w:tcPr>
            <w:tcW w:w="413" w:type="dxa"/>
            <w:shd w:val="clear" w:color="auto" w:fill="D9D9D9"/>
            <w:tcMar>
              <w:top w:w="85" w:type="dxa"/>
              <w:left w:w="85" w:type="dxa"/>
              <w:bottom w:w="85" w:type="dxa"/>
              <w:right w:w="85" w:type="dxa"/>
            </w:tcMar>
          </w:tcPr>
          <w:p w14:paraId="52796FC0" w14:textId="77777777" w:rsidR="009A4D95" w:rsidRPr="00884C8C" w:rsidRDefault="009A4D95" w:rsidP="009A4D95">
            <w:pPr>
              <w:jc w:val="center"/>
              <w:rPr>
                <w:rFonts w:ascii="PT Sans Narrow" w:hAnsi="PT Sans Narrow"/>
                <w:b/>
                <w:sz w:val="20"/>
              </w:rPr>
            </w:pPr>
          </w:p>
        </w:tc>
        <w:tc>
          <w:tcPr>
            <w:tcW w:w="1068" w:type="dxa"/>
            <w:tcMar>
              <w:top w:w="85" w:type="dxa"/>
              <w:left w:w="85" w:type="dxa"/>
              <w:bottom w:w="85" w:type="dxa"/>
              <w:right w:w="85" w:type="dxa"/>
            </w:tcMar>
          </w:tcPr>
          <w:p w14:paraId="17C1015A"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249 + 2</w:t>
            </w:r>
          </w:p>
        </w:tc>
        <w:tc>
          <w:tcPr>
            <w:tcW w:w="802" w:type="dxa"/>
            <w:shd w:val="clear" w:color="auto" w:fill="D9D9D9"/>
            <w:tcMar>
              <w:top w:w="85" w:type="dxa"/>
              <w:left w:w="85" w:type="dxa"/>
              <w:bottom w:w="85" w:type="dxa"/>
              <w:right w:w="85" w:type="dxa"/>
            </w:tcMar>
          </w:tcPr>
          <w:p w14:paraId="625DA30C" w14:textId="77777777" w:rsidR="009A4D95" w:rsidRPr="00884C8C" w:rsidRDefault="009A4D95" w:rsidP="009A4D95">
            <w:pPr>
              <w:jc w:val="center"/>
              <w:rPr>
                <w:rFonts w:ascii="PT Sans Narrow" w:hAnsi="PT Sans Narrow"/>
                <w:sz w:val="20"/>
              </w:rPr>
            </w:pPr>
            <w:r w:rsidRPr="00884C8C">
              <w:rPr>
                <w:rFonts w:ascii="PT Sans Narrow" w:hAnsi="PT Sans Narrow"/>
                <w:b/>
                <w:sz w:val="20"/>
              </w:rPr>
              <w:t>9</w:t>
            </w:r>
          </w:p>
        </w:tc>
        <w:tc>
          <w:tcPr>
            <w:tcW w:w="1064" w:type="dxa"/>
            <w:tcMar>
              <w:top w:w="85" w:type="dxa"/>
              <w:left w:w="85" w:type="dxa"/>
              <w:bottom w:w="85" w:type="dxa"/>
              <w:right w:w="85" w:type="dxa"/>
            </w:tcMar>
          </w:tcPr>
          <w:p w14:paraId="3D44FCE5" w14:textId="77777777" w:rsidR="009A4D95" w:rsidRPr="00884C8C" w:rsidRDefault="009A4D95" w:rsidP="009A4D95">
            <w:pPr>
              <w:rPr>
                <w:rFonts w:ascii="PT Sans Narrow" w:hAnsi="PT Sans Narrow"/>
                <w:sz w:val="20"/>
              </w:rPr>
            </w:pPr>
          </w:p>
        </w:tc>
      </w:tr>
      <w:tr w:rsidR="009A4D95" w:rsidRPr="00884C8C" w14:paraId="7DC6053D" w14:textId="77777777" w:rsidTr="007A7C4B">
        <w:trPr>
          <w:jc w:val="center"/>
        </w:trPr>
        <w:tc>
          <w:tcPr>
            <w:tcW w:w="3539" w:type="dxa"/>
            <w:gridSpan w:val="2"/>
            <w:tcMar>
              <w:top w:w="85" w:type="dxa"/>
              <w:left w:w="85" w:type="dxa"/>
              <w:bottom w:w="85" w:type="dxa"/>
              <w:right w:w="85" w:type="dxa"/>
            </w:tcMar>
          </w:tcPr>
          <w:p w14:paraId="069AD8AC" w14:textId="77777777" w:rsidR="009A4D95" w:rsidRPr="00884C8C" w:rsidRDefault="009A4D95" w:rsidP="009A4D95">
            <w:pPr>
              <w:rPr>
                <w:rFonts w:ascii="PT Sans Narrow" w:hAnsi="PT Sans Narrow"/>
                <w:sz w:val="20"/>
              </w:rPr>
            </w:pPr>
            <w:r w:rsidRPr="00884C8C">
              <w:rPr>
                <w:rFonts w:ascii="PT Sans Narrow" w:hAnsi="PT Sans Narrow"/>
                <w:sz w:val="20"/>
              </w:rPr>
              <w:lastRenderedPageBreak/>
              <w:t>Poklicna matura (storitev in zagovor)</w:t>
            </w:r>
          </w:p>
        </w:tc>
        <w:tc>
          <w:tcPr>
            <w:tcW w:w="981" w:type="dxa"/>
            <w:tcMar>
              <w:top w:w="85" w:type="dxa"/>
              <w:left w:w="85" w:type="dxa"/>
              <w:bottom w:w="85" w:type="dxa"/>
              <w:right w:w="85" w:type="dxa"/>
            </w:tcMar>
          </w:tcPr>
          <w:p w14:paraId="7D76EB5D" w14:textId="77777777" w:rsidR="009A4D95" w:rsidRPr="00884C8C" w:rsidRDefault="009A4D95" w:rsidP="009A4D95">
            <w:pPr>
              <w:rPr>
                <w:rFonts w:ascii="PT Sans Narrow" w:hAnsi="PT Sans Narrow"/>
                <w:sz w:val="20"/>
              </w:rPr>
            </w:pPr>
          </w:p>
        </w:tc>
        <w:tc>
          <w:tcPr>
            <w:tcW w:w="483" w:type="dxa"/>
            <w:shd w:val="clear" w:color="auto" w:fill="D9D9D9"/>
            <w:tcMar>
              <w:top w:w="85" w:type="dxa"/>
              <w:left w:w="85" w:type="dxa"/>
              <w:bottom w:w="85" w:type="dxa"/>
              <w:right w:w="85" w:type="dxa"/>
            </w:tcMar>
          </w:tcPr>
          <w:p w14:paraId="5630476B"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530BECC"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0A14534E"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48CC9DD8" w14:textId="77777777" w:rsidR="009A4D95" w:rsidRPr="00884C8C" w:rsidRDefault="009A4D95" w:rsidP="009A4D95">
            <w:pPr>
              <w:jc w:val="center"/>
              <w:rPr>
                <w:rFonts w:ascii="PT Sans Narrow" w:hAnsi="PT Sans Narrow"/>
                <w:sz w:val="20"/>
              </w:rPr>
            </w:pPr>
          </w:p>
        </w:tc>
        <w:tc>
          <w:tcPr>
            <w:tcW w:w="802" w:type="dxa"/>
            <w:shd w:val="clear" w:color="auto" w:fill="D9D9D9"/>
            <w:tcMar>
              <w:top w:w="85" w:type="dxa"/>
              <w:left w:w="85" w:type="dxa"/>
              <w:bottom w:w="85" w:type="dxa"/>
              <w:right w:w="85" w:type="dxa"/>
            </w:tcMar>
          </w:tcPr>
          <w:p w14:paraId="6CD03E62"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4</w:t>
            </w:r>
          </w:p>
        </w:tc>
        <w:tc>
          <w:tcPr>
            <w:tcW w:w="1064" w:type="dxa"/>
            <w:tcMar>
              <w:top w:w="85" w:type="dxa"/>
              <w:left w:w="85" w:type="dxa"/>
              <w:bottom w:w="85" w:type="dxa"/>
              <w:right w:w="85" w:type="dxa"/>
            </w:tcMar>
          </w:tcPr>
          <w:p w14:paraId="0BF62A6B" w14:textId="77777777" w:rsidR="009A4D95" w:rsidRPr="00884C8C" w:rsidRDefault="009A4D95" w:rsidP="009A4D95">
            <w:pPr>
              <w:rPr>
                <w:rFonts w:ascii="PT Sans Narrow" w:hAnsi="PT Sans Narrow"/>
                <w:sz w:val="20"/>
              </w:rPr>
            </w:pPr>
          </w:p>
        </w:tc>
      </w:tr>
      <w:tr w:rsidR="009A4D95" w:rsidRPr="00884C8C" w14:paraId="28210B16" w14:textId="77777777" w:rsidTr="007A7C4B">
        <w:trPr>
          <w:jc w:val="center"/>
        </w:trPr>
        <w:tc>
          <w:tcPr>
            <w:tcW w:w="3539" w:type="dxa"/>
            <w:gridSpan w:val="2"/>
            <w:tcMar>
              <w:top w:w="85" w:type="dxa"/>
              <w:left w:w="85" w:type="dxa"/>
              <w:bottom w:w="85" w:type="dxa"/>
              <w:right w:w="85" w:type="dxa"/>
            </w:tcMar>
          </w:tcPr>
          <w:p w14:paraId="30C3E21B" w14:textId="77777777" w:rsidR="009A4D95" w:rsidRPr="00884C8C" w:rsidRDefault="009A4D95" w:rsidP="009A4D95">
            <w:pPr>
              <w:rPr>
                <w:rFonts w:ascii="PT Sans Narrow" w:hAnsi="PT Sans Narrow"/>
                <w:sz w:val="20"/>
              </w:rPr>
            </w:pPr>
            <w:r w:rsidRPr="00884C8C">
              <w:rPr>
                <w:rFonts w:ascii="PT Sans Narrow" w:hAnsi="PT Sans Narrow"/>
                <w:sz w:val="20"/>
              </w:rPr>
              <w:t>Število ur pouka na teden (A + B + E)</w:t>
            </w:r>
          </w:p>
        </w:tc>
        <w:tc>
          <w:tcPr>
            <w:tcW w:w="981" w:type="dxa"/>
            <w:tcMar>
              <w:top w:w="85" w:type="dxa"/>
              <w:left w:w="85" w:type="dxa"/>
              <w:bottom w:w="85" w:type="dxa"/>
              <w:right w:w="85" w:type="dxa"/>
            </w:tcMar>
          </w:tcPr>
          <w:p w14:paraId="65C603D7"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32,95</w:t>
            </w:r>
          </w:p>
        </w:tc>
        <w:tc>
          <w:tcPr>
            <w:tcW w:w="483" w:type="dxa"/>
            <w:shd w:val="clear" w:color="auto" w:fill="D9D9D9"/>
            <w:tcMar>
              <w:top w:w="85" w:type="dxa"/>
              <w:left w:w="85" w:type="dxa"/>
              <w:bottom w:w="85" w:type="dxa"/>
              <w:right w:w="85" w:type="dxa"/>
            </w:tcMar>
          </w:tcPr>
          <w:p w14:paraId="788E4DBB" w14:textId="77777777" w:rsidR="009A4D95" w:rsidRPr="00884C8C" w:rsidRDefault="009A4D95" w:rsidP="009A4D95">
            <w:pPr>
              <w:jc w:val="center"/>
              <w:rPr>
                <w:rFonts w:ascii="PT Sans Narrow" w:hAnsi="PT Sans Narrow"/>
                <w:b/>
                <w:sz w:val="20"/>
              </w:rPr>
            </w:pPr>
          </w:p>
        </w:tc>
        <w:tc>
          <w:tcPr>
            <w:tcW w:w="994" w:type="dxa"/>
            <w:tcMar>
              <w:top w:w="85" w:type="dxa"/>
              <w:left w:w="85" w:type="dxa"/>
              <w:bottom w:w="85" w:type="dxa"/>
              <w:right w:w="85" w:type="dxa"/>
            </w:tcMar>
          </w:tcPr>
          <w:p w14:paraId="0648FE17"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32,18</w:t>
            </w:r>
          </w:p>
        </w:tc>
        <w:tc>
          <w:tcPr>
            <w:tcW w:w="413" w:type="dxa"/>
            <w:tcBorders>
              <w:bottom w:val="single" w:sz="4" w:space="0" w:color="auto"/>
            </w:tcBorders>
            <w:shd w:val="clear" w:color="auto" w:fill="D9D9D9"/>
            <w:tcMar>
              <w:top w:w="85" w:type="dxa"/>
              <w:left w:w="85" w:type="dxa"/>
              <w:bottom w:w="85" w:type="dxa"/>
              <w:right w:w="85" w:type="dxa"/>
            </w:tcMar>
          </w:tcPr>
          <w:p w14:paraId="39487546"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2BC7CBC2" w14:textId="77777777" w:rsidR="009A4D95" w:rsidRPr="00884C8C" w:rsidRDefault="009A4D95" w:rsidP="009A4D95">
            <w:pPr>
              <w:jc w:val="center"/>
              <w:rPr>
                <w:rFonts w:ascii="PT Sans Narrow" w:hAnsi="PT Sans Narrow"/>
                <w:b/>
                <w:sz w:val="20"/>
              </w:rPr>
            </w:pPr>
          </w:p>
        </w:tc>
        <w:tc>
          <w:tcPr>
            <w:tcW w:w="802" w:type="dxa"/>
            <w:shd w:val="clear" w:color="auto" w:fill="D9D9D9"/>
            <w:tcMar>
              <w:top w:w="85" w:type="dxa"/>
              <w:left w:w="85" w:type="dxa"/>
              <w:bottom w:w="85" w:type="dxa"/>
              <w:right w:w="85" w:type="dxa"/>
            </w:tcMar>
          </w:tcPr>
          <w:p w14:paraId="2AE09656"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04F43850" w14:textId="77777777" w:rsidR="009A4D95" w:rsidRPr="00884C8C" w:rsidRDefault="009A4D95" w:rsidP="009A4D95">
            <w:pPr>
              <w:rPr>
                <w:rFonts w:ascii="PT Sans Narrow" w:hAnsi="PT Sans Narrow"/>
                <w:sz w:val="20"/>
              </w:rPr>
            </w:pPr>
          </w:p>
        </w:tc>
      </w:tr>
      <w:tr w:rsidR="009A4D95" w:rsidRPr="00884C8C" w14:paraId="36BD1E09" w14:textId="77777777" w:rsidTr="007A7C4B">
        <w:trPr>
          <w:jc w:val="center"/>
        </w:trPr>
        <w:tc>
          <w:tcPr>
            <w:tcW w:w="3539" w:type="dxa"/>
            <w:gridSpan w:val="2"/>
            <w:tcMar>
              <w:top w:w="85" w:type="dxa"/>
              <w:left w:w="85" w:type="dxa"/>
              <w:bottom w:w="85" w:type="dxa"/>
              <w:right w:w="85" w:type="dxa"/>
            </w:tcMar>
          </w:tcPr>
          <w:p w14:paraId="16B32369" w14:textId="77777777" w:rsidR="009A4D95" w:rsidRPr="00884C8C" w:rsidRDefault="009A4D95" w:rsidP="009A4D95">
            <w:pPr>
              <w:rPr>
                <w:rFonts w:ascii="PT Sans Narrow" w:hAnsi="PT Sans Narrow"/>
                <w:sz w:val="20"/>
              </w:rPr>
            </w:pPr>
            <w:r w:rsidRPr="00884C8C">
              <w:rPr>
                <w:rFonts w:ascii="PT Sans Narrow" w:hAnsi="PT Sans Narrow"/>
                <w:sz w:val="20"/>
              </w:rPr>
              <w:t>Število tednov izobraževanja na šoli</w:t>
            </w:r>
          </w:p>
        </w:tc>
        <w:tc>
          <w:tcPr>
            <w:tcW w:w="981" w:type="dxa"/>
            <w:tcMar>
              <w:top w:w="85" w:type="dxa"/>
              <w:left w:w="85" w:type="dxa"/>
              <w:bottom w:w="85" w:type="dxa"/>
              <w:right w:w="85" w:type="dxa"/>
            </w:tcMar>
          </w:tcPr>
          <w:p w14:paraId="71623381" w14:textId="77777777" w:rsidR="009A4D95" w:rsidRPr="00884C8C" w:rsidRDefault="009A4D95" w:rsidP="009A4D95">
            <w:pPr>
              <w:jc w:val="center"/>
              <w:rPr>
                <w:rFonts w:ascii="PT Sans Narrow" w:hAnsi="PT Sans Narrow"/>
                <w:sz w:val="20"/>
              </w:rPr>
            </w:pPr>
            <w:r w:rsidRPr="00884C8C">
              <w:rPr>
                <w:rFonts w:ascii="PT Sans Narrow" w:hAnsi="PT Sans Narrow"/>
                <w:sz w:val="20"/>
              </w:rPr>
              <w:t>35</w:t>
            </w:r>
          </w:p>
        </w:tc>
        <w:tc>
          <w:tcPr>
            <w:tcW w:w="483" w:type="dxa"/>
            <w:shd w:val="clear" w:color="auto" w:fill="D9D9D9"/>
            <w:tcMar>
              <w:top w:w="85" w:type="dxa"/>
              <w:left w:w="85" w:type="dxa"/>
              <w:bottom w:w="85" w:type="dxa"/>
              <w:right w:w="85" w:type="dxa"/>
            </w:tcMar>
          </w:tcPr>
          <w:p w14:paraId="5F5EDD30"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5558680E" w14:textId="77777777" w:rsidR="009A4D95" w:rsidRPr="00884C8C" w:rsidRDefault="009A4D95" w:rsidP="009A4D95">
            <w:pPr>
              <w:jc w:val="center"/>
              <w:rPr>
                <w:rFonts w:ascii="PT Sans Narrow" w:hAnsi="PT Sans Narrow"/>
                <w:sz w:val="20"/>
              </w:rPr>
            </w:pPr>
            <w:r w:rsidRPr="00884C8C">
              <w:rPr>
                <w:rFonts w:ascii="PT Sans Narrow" w:hAnsi="PT Sans Narrow"/>
                <w:sz w:val="20"/>
              </w:rPr>
              <w:t>34</w:t>
            </w:r>
          </w:p>
        </w:tc>
        <w:tc>
          <w:tcPr>
            <w:tcW w:w="413" w:type="dxa"/>
            <w:shd w:val="clear" w:color="auto" w:fill="D9D9D9"/>
            <w:tcMar>
              <w:top w:w="85" w:type="dxa"/>
              <w:left w:w="85" w:type="dxa"/>
              <w:bottom w:w="85" w:type="dxa"/>
              <w:right w:w="85" w:type="dxa"/>
            </w:tcMar>
          </w:tcPr>
          <w:p w14:paraId="3B9CD753" w14:textId="77777777" w:rsidR="009A4D95" w:rsidRPr="00884C8C" w:rsidRDefault="009A4D95" w:rsidP="009A4D95">
            <w:pPr>
              <w:jc w:val="center"/>
              <w:rPr>
                <w:rFonts w:ascii="PT Sans Narrow" w:hAnsi="PT Sans Narrow"/>
                <w:b/>
                <w:sz w:val="20"/>
              </w:rPr>
            </w:pPr>
          </w:p>
        </w:tc>
        <w:tc>
          <w:tcPr>
            <w:tcW w:w="1068" w:type="dxa"/>
            <w:tcMar>
              <w:top w:w="85" w:type="dxa"/>
              <w:left w:w="85" w:type="dxa"/>
              <w:bottom w:w="85" w:type="dxa"/>
              <w:right w:w="85" w:type="dxa"/>
            </w:tcMar>
          </w:tcPr>
          <w:p w14:paraId="0AFD56C2"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69</w:t>
            </w:r>
          </w:p>
        </w:tc>
        <w:tc>
          <w:tcPr>
            <w:tcW w:w="802" w:type="dxa"/>
            <w:shd w:val="clear" w:color="auto" w:fill="D9D9D9"/>
            <w:tcMar>
              <w:top w:w="85" w:type="dxa"/>
              <w:left w:w="85" w:type="dxa"/>
              <w:bottom w:w="85" w:type="dxa"/>
              <w:right w:w="85" w:type="dxa"/>
            </w:tcMar>
          </w:tcPr>
          <w:p w14:paraId="33F60E85"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0197C715" w14:textId="77777777" w:rsidR="009A4D95" w:rsidRPr="00884C8C" w:rsidRDefault="009A4D95" w:rsidP="009A4D95">
            <w:pPr>
              <w:rPr>
                <w:rFonts w:ascii="PT Sans Narrow" w:hAnsi="PT Sans Narrow"/>
                <w:sz w:val="20"/>
              </w:rPr>
            </w:pPr>
          </w:p>
        </w:tc>
      </w:tr>
      <w:tr w:rsidR="009A4D95" w:rsidRPr="00884C8C" w14:paraId="5E24A496" w14:textId="77777777" w:rsidTr="007A7C4B">
        <w:trPr>
          <w:jc w:val="center"/>
        </w:trPr>
        <w:tc>
          <w:tcPr>
            <w:tcW w:w="3539" w:type="dxa"/>
            <w:gridSpan w:val="2"/>
            <w:tcMar>
              <w:top w:w="85" w:type="dxa"/>
              <w:left w:w="85" w:type="dxa"/>
              <w:bottom w:w="85" w:type="dxa"/>
              <w:right w:w="85" w:type="dxa"/>
            </w:tcMar>
          </w:tcPr>
          <w:p w14:paraId="10361BF6" w14:textId="77777777" w:rsidR="009A4D95" w:rsidRPr="00884C8C" w:rsidRDefault="009A4D95" w:rsidP="009A4D95">
            <w:pPr>
              <w:rPr>
                <w:rFonts w:ascii="PT Sans Narrow" w:hAnsi="PT Sans Narrow"/>
                <w:sz w:val="20"/>
              </w:rPr>
            </w:pPr>
            <w:r w:rsidRPr="00884C8C">
              <w:rPr>
                <w:rFonts w:ascii="PT Sans Narrow" w:hAnsi="PT Sans Narrow"/>
                <w:sz w:val="20"/>
              </w:rPr>
              <w:t>Število tednov izobraževanja v podjetju</w:t>
            </w:r>
          </w:p>
        </w:tc>
        <w:tc>
          <w:tcPr>
            <w:tcW w:w="981" w:type="dxa"/>
            <w:tcMar>
              <w:top w:w="85" w:type="dxa"/>
              <w:left w:w="85" w:type="dxa"/>
              <w:bottom w:w="85" w:type="dxa"/>
              <w:right w:w="85" w:type="dxa"/>
            </w:tcMar>
          </w:tcPr>
          <w:p w14:paraId="06DB5F66" w14:textId="77777777" w:rsidR="009A4D95" w:rsidRPr="00884C8C" w:rsidRDefault="009A4D95" w:rsidP="009A4D95">
            <w:pPr>
              <w:jc w:val="center"/>
              <w:rPr>
                <w:rFonts w:ascii="PT Sans Narrow" w:hAnsi="PT Sans Narrow"/>
                <w:sz w:val="20"/>
              </w:rPr>
            </w:pPr>
            <w:r w:rsidRPr="00884C8C">
              <w:rPr>
                <w:rFonts w:ascii="PT Sans Narrow" w:hAnsi="PT Sans Narrow"/>
                <w:sz w:val="20"/>
              </w:rPr>
              <w:t>2</w:t>
            </w:r>
          </w:p>
        </w:tc>
        <w:tc>
          <w:tcPr>
            <w:tcW w:w="483" w:type="dxa"/>
            <w:shd w:val="clear" w:color="auto" w:fill="D9D9D9"/>
            <w:tcMar>
              <w:top w:w="85" w:type="dxa"/>
              <w:left w:w="85" w:type="dxa"/>
              <w:bottom w:w="85" w:type="dxa"/>
              <w:right w:w="85" w:type="dxa"/>
            </w:tcMar>
          </w:tcPr>
          <w:p w14:paraId="28E773EB"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5256CA1F"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6694F99A" w14:textId="77777777" w:rsidR="009A4D95" w:rsidRPr="00884C8C" w:rsidRDefault="009A4D95" w:rsidP="009A4D95">
            <w:pPr>
              <w:jc w:val="center"/>
              <w:rPr>
                <w:rFonts w:ascii="PT Sans Narrow" w:hAnsi="PT Sans Narrow"/>
                <w:b/>
                <w:sz w:val="20"/>
              </w:rPr>
            </w:pPr>
          </w:p>
        </w:tc>
        <w:tc>
          <w:tcPr>
            <w:tcW w:w="1068" w:type="dxa"/>
            <w:tcMar>
              <w:top w:w="85" w:type="dxa"/>
              <w:left w:w="85" w:type="dxa"/>
              <w:bottom w:w="85" w:type="dxa"/>
              <w:right w:w="85" w:type="dxa"/>
            </w:tcMar>
          </w:tcPr>
          <w:p w14:paraId="7C3869D3"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2</w:t>
            </w:r>
          </w:p>
        </w:tc>
        <w:tc>
          <w:tcPr>
            <w:tcW w:w="802" w:type="dxa"/>
            <w:shd w:val="clear" w:color="auto" w:fill="D9D9D9"/>
            <w:tcMar>
              <w:top w:w="85" w:type="dxa"/>
              <w:left w:w="85" w:type="dxa"/>
              <w:bottom w:w="85" w:type="dxa"/>
              <w:right w:w="85" w:type="dxa"/>
            </w:tcMar>
          </w:tcPr>
          <w:p w14:paraId="1B40BE8A"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1DDA636A" w14:textId="77777777" w:rsidR="009A4D95" w:rsidRPr="00884C8C" w:rsidRDefault="009A4D95" w:rsidP="009A4D95">
            <w:pPr>
              <w:rPr>
                <w:rFonts w:ascii="PT Sans Narrow" w:hAnsi="PT Sans Narrow"/>
                <w:sz w:val="20"/>
              </w:rPr>
            </w:pPr>
          </w:p>
        </w:tc>
      </w:tr>
      <w:tr w:rsidR="009A4D95" w:rsidRPr="00884C8C" w14:paraId="60F5657A" w14:textId="77777777" w:rsidTr="007A7C4B">
        <w:trPr>
          <w:jc w:val="center"/>
        </w:trPr>
        <w:tc>
          <w:tcPr>
            <w:tcW w:w="3539" w:type="dxa"/>
            <w:gridSpan w:val="2"/>
            <w:tcMar>
              <w:top w:w="85" w:type="dxa"/>
              <w:left w:w="85" w:type="dxa"/>
              <w:bottom w:w="85" w:type="dxa"/>
              <w:right w:w="85" w:type="dxa"/>
            </w:tcMar>
          </w:tcPr>
          <w:p w14:paraId="3ECAE87B" w14:textId="77777777" w:rsidR="009A4D95" w:rsidRPr="00884C8C" w:rsidRDefault="009A4D95" w:rsidP="009A4D95">
            <w:pPr>
              <w:rPr>
                <w:rFonts w:ascii="PT Sans Narrow" w:hAnsi="PT Sans Narrow"/>
                <w:sz w:val="20"/>
              </w:rPr>
            </w:pPr>
            <w:r w:rsidRPr="00884C8C">
              <w:rPr>
                <w:rFonts w:ascii="PT Sans Narrow" w:hAnsi="PT Sans Narrow"/>
                <w:sz w:val="20"/>
              </w:rPr>
              <w:t>Število tednov interesnih dejavnosti</w:t>
            </w:r>
          </w:p>
        </w:tc>
        <w:tc>
          <w:tcPr>
            <w:tcW w:w="981" w:type="dxa"/>
            <w:tcMar>
              <w:top w:w="85" w:type="dxa"/>
              <w:left w:w="85" w:type="dxa"/>
              <w:bottom w:w="85" w:type="dxa"/>
              <w:right w:w="85" w:type="dxa"/>
            </w:tcMar>
          </w:tcPr>
          <w:p w14:paraId="0945964C" w14:textId="77777777" w:rsidR="009A4D95" w:rsidRPr="00884C8C" w:rsidRDefault="009A4D95" w:rsidP="009A4D95">
            <w:pPr>
              <w:jc w:val="center"/>
              <w:rPr>
                <w:rFonts w:ascii="PT Sans Narrow" w:hAnsi="PT Sans Narrow"/>
                <w:sz w:val="20"/>
              </w:rPr>
            </w:pPr>
            <w:r w:rsidRPr="00884C8C">
              <w:rPr>
                <w:rFonts w:ascii="PT Sans Narrow" w:hAnsi="PT Sans Narrow"/>
                <w:sz w:val="20"/>
              </w:rPr>
              <w:t>1</w:t>
            </w:r>
          </w:p>
        </w:tc>
        <w:tc>
          <w:tcPr>
            <w:tcW w:w="483" w:type="dxa"/>
            <w:shd w:val="clear" w:color="auto" w:fill="D9D9D9"/>
            <w:tcMar>
              <w:top w:w="85" w:type="dxa"/>
              <w:left w:w="85" w:type="dxa"/>
              <w:bottom w:w="85" w:type="dxa"/>
              <w:right w:w="85" w:type="dxa"/>
            </w:tcMar>
          </w:tcPr>
          <w:p w14:paraId="4DA38C65"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64DCDAB" w14:textId="77777777" w:rsidR="009A4D95" w:rsidRPr="00884C8C" w:rsidRDefault="009A4D95" w:rsidP="009A4D95">
            <w:pPr>
              <w:jc w:val="center"/>
              <w:rPr>
                <w:rFonts w:ascii="PT Sans Narrow" w:hAnsi="PT Sans Narrow"/>
                <w:sz w:val="20"/>
              </w:rPr>
            </w:pPr>
            <w:r w:rsidRPr="00884C8C">
              <w:rPr>
                <w:rFonts w:ascii="PT Sans Narrow" w:hAnsi="PT Sans Narrow"/>
                <w:sz w:val="20"/>
              </w:rPr>
              <w:t>1 + 1*</w:t>
            </w:r>
          </w:p>
        </w:tc>
        <w:tc>
          <w:tcPr>
            <w:tcW w:w="413" w:type="dxa"/>
            <w:shd w:val="clear" w:color="auto" w:fill="D9D9D9"/>
            <w:tcMar>
              <w:top w:w="85" w:type="dxa"/>
              <w:left w:w="85" w:type="dxa"/>
              <w:bottom w:w="85" w:type="dxa"/>
              <w:right w:w="85" w:type="dxa"/>
            </w:tcMar>
          </w:tcPr>
          <w:p w14:paraId="41D7DDD5" w14:textId="77777777" w:rsidR="009A4D95" w:rsidRPr="00884C8C" w:rsidRDefault="009A4D95" w:rsidP="009A4D95">
            <w:pPr>
              <w:jc w:val="center"/>
              <w:rPr>
                <w:rFonts w:ascii="PT Sans Narrow" w:hAnsi="PT Sans Narrow"/>
                <w:b/>
                <w:sz w:val="20"/>
              </w:rPr>
            </w:pPr>
          </w:p>
        </w:tc>
        <w:tc>
          <w:tcPr>
            <w:tcW w:w="1068" w:type="dxa"/>
            <w:tcMar>
              <w:top w:w="85" w:type="dxa"/>
              <w:left w:w="85" w:type="dxa"/>
              <w:bottom w:w="85" w:type="dxa"/>
              <w:right w:w="85" w:type="dxa"/>
            </w:tcMar>
          </w:tcPr>
          <w:p w14:paraId="1165FD83"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w:t>
            </w:r>
          </w:p>
        </w:tc>
        <w:tc>
          <w:tcPr>
            <w:tcW w:w="802" w:type="dxa"/>
            <w:shd w:val="clear" w:color="auto" w:fill="D9D9D9"/>
            <w:tcMar>
              <w:top w:w="85" w:type="dxa"/>
              <w:left w:w="85" w:type="dxa"/>
              <w:bottom w:w="85" w:type="dxa"/>
              <w:right w:w="85" w:type="dxa"/>
            </w:tcMar>
          </w:tcPr>
          <w:p w14:paraId="10BB48DC"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7BE6D139" w14:textId="77777777" w:rsidR="009A4D95" w:rsidRPr="00884C8C" w:rsidRDefault="009A4D95" w:rsidP="009A4D95">
            <w:pPr>
              <w:rPr>
                <w:rFonts w:ascii="PT Sans Narrow" w:hAnsi="PT Sans Narrow"/>
                <w:b/>
                <w:sz w:val="20"/>
              </w:rPr>
            </w:pPr>
            <w:r w:rsidRPr="00884C8C">
              <w:rPr>
                <w:rFonts w:ascii="PT Sans Narrow" w:hAnsi="PT Sans Narrow"/>
                <w:b/>
                <w:sz w:val="20"/>
              </w:rPr>
              <w:t xml:space="preserve">* </w:t>
            </w:r>
            <w:proofErr w:type="spellStart"/>
            <w:r w:rsidRPr="00884C8C">
              <w:rPr>
                <w:rFonts w:ascii="PT Sans Narrow" w:hAnsi="PT Sans Narrow"/>
                <w:sz w:val="20"/>
              </w:rPr>
              <w:t>Dod</w:t>
            </w:r>
            <w:proofErr w:type="spellEnd"/>
            <w:r w:rsidRPr="00884C8C">
              <w:rPr>
                <w:rFonts w:ascii="PT Sans Narrow" w:hAnsi="PT Sans Narrow"/>
                <w:sz w:val="20"/>
              </w:rPr>
              <w:t xml:space="preserve">. </w:t>
            </w:r>
            <w:proofErr w:type="spellStart"/>
            <w:r w:rsidRPr="00884C8C">
              <w:rPr>
                <w:rFonts w:ascii="PT Sans Narrow" w:hAnsi="PT Sans Narrow"/>
                <w:sz w:val="20"/>
              </w:rPr>
              <w:t>prip</w:t>
            </w:r>
            <w:proofErr w:type="spellEnd"/>
            <w:r w:rsidRPr="00884C8C">
              <w:rPr>
                <w:rFonts w:ascii="PT Sans Narrow" w:hAnsi="PT Sans Narrow"/>
                <w:sz w:val="20"/>
              </w:rPr>
              <w:t>. na PM.</w:t>
            </w:r>
          </w:p>
        </w:tc>
      </w:tr>
      <w:tr w:rsidR="009A4D95" w:rsidRPr="00884C8C" w14:paraId="65D46ACA" w14:textId="77777777" w:rsidTr="007A7C4B">
        <w:trPr>
          <w:jc w:val="center"/>
        </w:trPr>
        <w:tc>
          <w:tcPr>
            <w:tcW w:w="3539" w:type="dxa"/>
            <w:gridSpan w:val="2"/>
            <w:tcMar>
              <w:top w:w="85" w:type="dxa"/>
              <w:left w:w="85" w:type="dxa"/>
              <w:bottom w:w="85" w:type="dxa"/>
              <w:right w:w="85" w:type="dxa"/>
            </w:tcMar>
          </w:tcPr>
          <w:p w14:paraId="4142D735" w14:textId="77777777" w:rsidR="009A4D95" w:rsidRPr="00884C8C" w:rsidRDefault="009A4D95" w:rsidP="009A4D95">
            <w:pPr>
              <w:rPr>
                <w:rFonts w:ascii="PT Sans Narrow" w:hAnsi="PT Sans Narrow"/>
                <w:sz w:val="20"/>
              </w:rPr>
            </w:pPr>
            <w:r w:rsidRPr="00884C8C">
              <w:rPr>
                <w:rFonts w:ascii="PT Sans Narrow" w:hAnsi="PT Sans Narrow"/>
                <w:sz w:val="20"/>
              </w:rPr>
              <w:t>Skupno število tednov izobraževanja</w:t>
            </w:r>
          </w:p>
        </w:tc>
        <w:tc>
          <w:tcPr>
            <w:tcW w:w="981" w:type="dxa"/>
            <w:tcMar>
              <w:top w:w="85" w:type="dxa"/>
              <w:left w:w="85" w:type="dxa"/>
              <w:bottom w:w="85" w:type="dxa"/>
              <w:right w:w="85" w:type="dxa"/>
            </w:tcMar>
          </w:tcPr>
          <w:p w14:paraId="3C46D695"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38</w:t>
            </w:r>
          </w:p>
        </w:tc>
        <w:tc>
          <w:tcPr>
            <w:tcW w:w="483" w:type="dxa"/>
            <w:shd w:val="clear" w:color="auto" w:fill="D9D9D9"/>
            <w:tcMar>
              <w:top w:w="85" w:type="dxa"/>
              <w:left w:w="85" w:type="dxa"/>
              <w:bottom w:w="85" w:type="dxa"/>
              <w:right w:w="85" w:type="dxa"/>
            </w:tcMar>
          </w:tcPr>
          <w:p w14:paraId="04A2F32A" w14:textId="77777777" w:rsidR="009A4D95" w:rsidRPr="00884C8C" w:rsidRDefault="009A4D95" w:rsidP="009A4D95">
            <w:pPr>
              <w:jc w:val="center"/>
              <w:rPr>
                <w:rFonts w:ascii="PT Sans Narrow" w:hAnsi="PT Sans Narrow"/>
                <w:b/>
                <w:sz w:val="20"/>
              </w:rPr>
            </w:pPr>
          </w:p>
        </w:tc>
        <w:tc>
          <w:tcPr>
            <w:tcW w:w="994" w:type="dxa"/>
            <w:tcMar>
              <w:top w:w="85" w:type="dxa"/>
              <w:left w:w="85" w:type="dxa"/>
              <w:bottom w:w="85" w:type="dxa"/>
              <w:right w:w="85" w:type="dxa"/>
            </w:tcMar>
          </w:tcPr>
          <w:p w14:paraId="7A574E59"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36</w:t>
            </w:r>
          </w:p>
        </w:tc>
        <w:tc>
          <w:tcPr>
            <w:tcW w:w="413" w:type="dxa"/>
            <w:shd w:val="clear" w:color="auto" w:fill="D9D9D9"/>
            <w:tcMar>
              <w:top w:w="85" w:type="dxa"/>
              <w:left w:w="85" w:type="dxa"/>
              <w:bottom w:w="85" w:type="dxa"/>
              <w:right w:w="85" w:type="dxa"/>
            </w:tcMar>
          </w:tcPr>
          <w:p w14:paraId="0265A01A" w14:textId="77777777" w:rsidR="009A4D95" w:rsidRPr="00884C8C" w:rsidRDefault="009A4D95" w:rsidP="009A4D95">
            <w:pPr>
              <w:jc w:val="center"/>
              <w:rPr>
                <w:rFonts w:ascii="PT Sans Narrow" w:hAnsi="PT Sans Narrow"/>
                <w:b/>
                <w:sz w:val="20"/>
              </w:rPr>
            </w:pPr>
          </w:p>
        </w:tc>
        <w:tc>
          <w:tcPr>
            <w:tcW w:w="1068" w:type="dxa"/>
            <w:tcMar>
              <w:top w:w="85" w:type="dxa"/>
              <w:left w:w="85" w:type="dxa"/>
              <w:bottom w:w="85" w:type="dxa"/>
              <w:right w:w="85" w:type="dxa"/>
            </w:tcMar>
          </w:tcPr>
          <w:p w14:paraId="0FBBAAFD" w14:textId="77777777" w:rsidR="009A4D95" w:rsidRPr="00884C8C" w:rsidRDefault="009A4D95" w:rsidP="009A4D95">
            <w:pPr>
              <w:jc w:val="center"/>
              <w:rPr>
                <w:rFonts w:ascii="PT Sans Narrow" w:hAnsi="PT Sans Narrow"/>
                <w:b/>
                <w:sz w:val="20"/>
              </w:rPr>
            </w:pPr>
            <w:r w:rsidRPr="00884C8C">
              <w:rPr>
                <w:rFonts w:ascii="PT Sans Narrow" w:hAnsi="PT Sans Narrow"/>
                <w:b/>
                <w:sz w:val="20"/>
              </w:rPr>
              <w:t>74</w:t>
            </w:r>
          </w:p>
        </w:tc>
        <w:tc>
          <w:tcPr>
            <w:tcW w:w="802" w:type="dxa"/>
            <w:shd w:val="clear" w:color="auto" w:fill="D9D9D9"/>
            <w:tcMar>
              <w:top w:w="85" w:type="dxa"/>
              <w:left w:w="85" w:type="dxa"/>
              <w:bottom w:w="85" w:type="dxa"/>
              <w:right w:w="85" w:type="dxa"/>
            </w:tcMar>
          </w:tcPr>
          <w:p w14:paraId="2D9B5F77" w14:textId="77777777" w:rsidR="009A4D95" w:rsidRPr="00884C8C" w:rsidRDefault="009A4D95" w:rsidP="009A4D95">
            <w:pPr>
              <w:jc w:val="center"/>
              <w:rPr>
                <w:rFonts w:ascii="PT Sans Narrow" w:hAnsi="PT Sans Narrow"/>
                <w:sz w:val="20"/>
              </w:rPr>
            </w:pPr>
          </w:p>
        </w:tc>
        <w:tc>
          <w:tcPr>
            <w:tcW w:w="1064" w:type="dxa"/>
            <w:tcMar>
              <w:top w:w="85" w:type="dxa"/>
              <w:left w:w="85" w:type="dxa"/>
              <w:bottom w:w="85" w:type="dxa"/>
              <w:right w:w="85" w:type="dxa"/>
            </w:tcMar>
          </w:tcPr>
          <w:p w14:paraId="3CAA2183" w14:textId="77777777" w:rsidR="009A4D95" w:rsidRPr="00884C8C" w:rsidRDefault="009A4D95" w:rsidP="009A4D95">
            <w:pPr>
              <w:rPr>
                <w:rFonts w:ascii="PT Sans Narrow" w:hAnsi="PT Sans Narrow"/>
                <w:sz w:val="20"/>
              </w:rPr>
            </w:pPr>
          </w:p>
        </w:tc>
      </w:tr>
      <w:tr w:rsidR="009A4D95" w:rsidRPr="00884C8C" w14:paraId="7B9E5D9F" w14:textId="77777777" w:rsidTr="007A7C4B">
        <w:trPr>
          <w:jc w:val="center"/>
        </w:trPr>
        <w:tc>
          <w:tcPr>
            <w:tcW w:w="3539" w:type="dxa"/>
            <w:gridSpan w:val="2"/>
            <w:tcMar>
              <w:top w:w="85" w:type="dxa"/>
              <w:left w:w="85" w:type="dxa"/>
              <w:bottom w:w="85" w:type="dxa"/>
              <w:right w:w="85" w:type="dxa"/>
            </w:tcMar>
          </w:tcPr>
          <w:p w14:paraId="2111BD2C" w14:textId="77777777" w:rsidR="009A4D95" w:rsidRPr="00884C8C" w:rsidRDefault="009A4D95" w:rsidP="009A4D95">
            <w:pPr>
              <w:rPr>
                <w:rFonts w:ascii="PT Sans Narrow" w:hAnsi="PT Sans Narrow"/>
                <w:b/>
                <w:sz w:val="20"/>
              </w:rPr>
            </w:pPr>
            <w:r w:rsidRPr="00884C8C">
              <w:rPr>
                <w:rFonts w:ascii="PT Sans Narrow" w:hAnsi="PT Sans Narrow"/>
                <w:b/>
                <w:sz w:val="20"/>
              </w:rPr>
              <w:t>Skupaj kreditnih točk</w:t>
            </w:r>
          </w:p>
        </w:tc>
        <w:tc>
          <w:tcPr>
            <w:tcW w:w="981" w:type="dxa"/>
            <w:tcMar>
              <w:top w:w="85" w:type="dxa"/>
              <w:left w:w="85" w:type="dxa"/>
              <w:bottom w:w="85" w:type="dxa"/>
              <w:right w:w="85" w:type="dxa"/>
            </w:tcMar>
          </w:tcPr>
          <w:p w14:paraId="40930924" w14:textId="77777777" w:rsidR="009A4D95" w:rsidRPr="00884C8C" w:rsidRDefault="009A4D95" w:rsidP="009A4D95">
            <w:pPr>
              <w:jc w:val="center"/>
              <w:rPr>
                <w:rFonts w:ascii="PT Sans Narrow" w:hAnsi="PT Sans Narrow"/>
                <w:sz w:val="20"/>
              </w:rPr>
            </w:pPr>
          </w:p>
        </w:tc>
        <w:tc>
          <w:tcPr>
            <w:tcW w:w="483" w:type="dxa"/>
            <w:shd w:val="clear" w:color="auto" w:fill="D9D9D9"/>
            <w:tcMar>
              <w:top w:w="85" w:type="dxa"/>
              <w:left w:w="85" w:type="dxa"/>
              <w:bottom w:w="85" w:type="dxa"/>
              <w:right w:w="85" w:type="dxa"/>
            </w:tcMar>
          </w:tcPr>
          <w:p w14:paraId="63D280D8" w14:textId="77777777" w:rsidR="009A4D95" w:rsidRPr="00884C8C" w:rsidRDefault="009A4D95" w:rsidP="009A4D95">
            <w:pPr>
              <w:jc w:val="center"/>
              <w:rPr>
                <w:rFonts w:ascii="PT Sans Narrow" w:hAnsi="PT Sans Narrow"/>
                <w:sz w:val="20"/>
              </w:rPr>
            </w:pPr>
          </w:p>
        </w:tc>
        <w:tc>
          <w:tcPr>
            <w:tcW w:w="994" w:type="dxa"/>
            <w:tcMar>
              <w:top w:w="85" w:type="dxa"/>
              <w:left w:w="85" w:type="dxa"/>
              <w:bottom w:w="85" w:type="dxa"/>
              <w:right w:w="85" w:type="dxa"/>
            </w:tcMar>
          </w:tcPr>
          <w:p w14:paraId="1DA5C559" w14:textId="77777777" w:rsidR="009A4D95" w:rsidRPr="00884C8C" w:rsidRDefault="009A4D95" w:rsidP="009A4D95">
            <w:pPr>
              <w:jc w:val="center"/>
              <w:rPr>
                <w:rFonts w:ascii="PT Sans Narrow" w:hAnsi="PT Sans Narrow"/>
                <w:sz w:val="20"/>
              </w:rPr>
            </w:pPr>
          </w:p>
        </w:tc>
        <w:tc>
          <w:tcPr>
            <w:tcW w:w="413" w:type="dxa"/>
            <w:shd w:val="clear" w:color="auto" w:fill="D9D9D9"/>
            <w:tcMar>
              <w:top w:w="85" w:type="dxa"/>
              <w:left w:w="85" w:type="dxa"/>
              <w:bottom w:w="85" w:type="dxa"/>
              <w:right w:w="85" w:type="dxa"/>
            </w:tcMar>
          </w:tcPr>
          <w:p w14:paraId="7B90A9DD" w14:textId="77777777" w:rsidR="009A4D95" w:rsidRPr="00884C8C" w:rsidRDefault="009A4D95" w:rsidP="009A4D95">
            <w:pPr>
              <w:jc w:val="center"/>
              <w:rPr>
                <w:rFonts w:ascii="PT Sans Narrow" w:hAnsi="PT Sans Narrow"/>
                <w:sz w:val="20"/>
              </w:rPr>
            </w:pPr>
          </w:p>
        </w:tc>
        <w:tc>
          <w:tcPr>
            <w:tcW w:w="1068" w:type="dxa"/>
            <w:tcMar>
              <w:top w:w="85" w:type="dxa"/>
              <w:left w:w="85" w:type="dxa"/>
              <w:bottom w:w="85" w:type="dxa"/>
              <w:right w:w="85" w:type="dxa"/>
            </w:tcMar>
          </w:tcPr>
          <w:p w14:paraId="77D18EE0" w14:textId="77777777" w:rsidR="009A4D95" w:rsidRPr="00884C8C" w:rsidRDefault="009A4D95" w:rsidP="009A4D95">
            <w:pPr>
              <w:jc w:val="center"/>
              <w:rPr>
                <w:rFonts w:ascii="PT Sans Narrow" w:hAnsi="PT Sans Narrow"/>
                <w:sz w:val="20"/>
              </w:rPr>
            </w:pPr>
          </w:p>
        </w:tc>
        <w:tc>
          <w:tcPr>
            <w:tcW w:w="802" w:type="dxa"/>
            <w:shd w:val="clear" w:color="auto" w:fill="D9D9D9"/>
            <w:tcMar>
              <w:top w:w="85" w:type="dxa"/>
              <w:left w:w="85" w:type="dxa"/>
              <w:bottom w:w="85" w:type="dxa"/>
              <w:right w:w="85" w:type="dxa"/>
            </w:tcMar>
          </w:tcPr>
          <w:p w14:paraId="3D631080" w14:textId="77777777" w:rsidR="009A4D95" w:rsidRPr="00884C8C" w:rsidRDefault="009A4D95" w:rsidP="00231DF1">
            <w:pPr>
              <w:pStyle w:val="Odstavekseznama"/>
              <w:numPr>
                <w:ilvl w:val="2"/>
                <w:numId w:val="34"/>
              </w:numPr>
              <w:jc w:val="center"/>
              <w:rPr>
                <w:rFonts w:ascii="PT Sans Narrow" w:hAnsi="PT Sans Narrow"/>
                <w:b/>
                <w:sz w:val="20"/>
              </w:rPr>
            </w:pPr>
          </w:p>
        </w:tc>
        <w:tc>
          <w:tcPr>
            <w:tcW w:w="1064" w:type="dxa"/>
            <w:tcMar>
              <w:top w:w="85" w:type="dxa"/>
              <w:left w:w="85" w:type="dxa"/>
              <w:bottom w:w="85" w:type="dxa"/>
              <w:right w:w="85" w:type="dxa"/>
            </w:tcMar>
          </w:tcPr>
          <w:p w14:paraId="1C7CD259" w14:textId="77777777" w:rsidR="009A4D95" w:rsidRPr="00884C8C" w:rsidRDefault="009A4D95" w:rsidP="009A4D95">
            <w:pPr>
              <w:rPr>
                <w:rFonts w:ascii="PT Sans Narrow" w:hAnsi="PT Sans Narrow"/>
                <w:sz w:val="20"/>
              </w:rPr>
            </w:pPr>
          </w:p>
        </w:tc>
      </w:tr>
    </w:tbl>
    <w:p w14:paraId="057A8CEF" w14:textId="77777777" w:rsidR="00884C8C" w:rsidRDefault="00884C8C" w:rsidP="00884C8C">
      <w:pPr>
        <w:pStyle w:val="LDNnaslov3"/>
        <w:numPr>
          <w:ilvl w:val="0"/>
          <w:numId w:val="0"/>
        </w:numPr>
      </w:pPr>
    </w:p>
    <w:p w14:paraId="5CF28452" w14:textId="77777777" w:rsidR="00692316" w:rsidRDefault="00692316" w:rsidP="00884C8C">
      <w:pPr>
        <w:pStyle w:val="LDNnaslov3"/>
        <w:numPr>
          <w:ilvl w:val="0"/>
          <w:numId w:val="0"/>
        </w:numPr>
      </w:pPr>
    </w:p>
    <w:p w14:paraId="497D5D27" w14:textId="23C1CD6D" w:rsidR="009A4D95" w:rsidRPr="009A4D95" w:rsidRDefault="009A4D95" w:rsidP="006258FA">
      <w:pPr>
        <w:pStyle w:val="LDNnaslov3"/>
      </w:pPr>
      <w:bookmarkStart w:id="30" w:name="_Toc20569709"/>
      <w:r w:rsidRPr="009A4D95">
        <w:t xml:space="preserve">TRGOVEC (izvedbeni </w:t>
      </w:r>
      <w:r w:rsidRPr="006258FA">
        <w:t>predmetnik</w:t>
      </w:r>
      <w:r w:rsidRPr="009A4D95">
        <w:t xml:space="preserve"> 2019/20)</w:t>
      </w:r>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Look w:val="01E0" w:firstRow="1" w:lastRow="1" w:firstColumn="1" w:lastColumn="1" w:noHBand="0" w:noVBand="0"/>
      </w:tblPr>
      <w:tblGrid>
        <w:gridCol w:w="1008"/>
        <w:gridCol w:w="2200"/>
        <w:gridCol w:w="668"/>
        <w:gridCol w:w="454"/>
        <w:gridCol w:w="718"/>
        <w:gridCol w:w="431"/>
        <w:gridCol w:w="802"/>
        <w:gridCol w:w="431"/>
        <w:gridCol w:w="1269"/>
        <w:gridCol w:w="590"/>
        <w:gridCol w:w="953"/>
      </w:tblGrid>
      <w:tr w:rsidR="009A4D95" w:rsidRPr="0000344D" w14:paraId="0F05B1D9" w14:textId="77777777" w:rsidTr="005F543F">
        <w:trPr>
          <w:jc w:val="center"/>
        </w:trPr>
        <w:tc>
          <w:tcPr>
            <w:tcW w:w="990" w:type="dxa"/>
            <w:tcBorders>
              <w:bottom w:val="single" w:sz="4" w:space="0" w:color="auto"/>
            </w:tcBorders>
          </w:tcPr>
          <w:p w14:paraId="696B8113"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Oznaka</w:t>
            </w:r>
          </w:p>
        </w:tc>
        <w:tc>
          <w:tcPr>
            <w:tcW w:w="2158" w:type="dxa"/>
            <w:tcBorders>
              <w:bottom w:val="single" w:sz="4" w:space="0" w:color="auto"/>
            </w:tcBorders>
          </w:tcPr>
          <w:p w14:paraId="5C43A2EC"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Predmet/</w:t>
            </w:r>
            <w:r w:rsidR="00BC680D">
              <w:rPr>
                <w:rFonts w:ascii="PT Sans Narrow" w:hAnsi="PT Sans Narrow" w:cs="Arial"/>
                <w:b/>
                <w:sz w:val="20"/>
              </w:rPr>
              <w:t>M</w:t>
            </w:r>
            <w:r w:rsidRPr="0000344D">
              <w:rPr>
                <w:rFonts w:ascii="PT Sans Narrow" w:hAnsi="PT Sans Narrow" w:cs="Arial"/>
                <w:b/>
                <w:sz w:val="20"/>
              </w:rPr>
              <w:t>odul</w:t>
            </w:r>
          </w:p>
          <w:p w14:paraId="29CE1C9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w:t>
            </w:r>
            <w:r w:rsidRPr="0000344D">
              <w:rPr>
                <w:rFonts w:ascii="PT Sans Narrow" w:hAnsi="PT Sans Narrow" w:cs="Arial"/>
                <w:b/>
                <w:sz w:val="20"/>
              </w:rPr>
              <w:t>O</w:t>
            </w:r>
            <w:r w:rsidRPr="0000344D">
              <w:rPr>
                <w:rFonts w:ascii="PT Sans Narrow" w:hAnsi="PT Sans Narrow" w:cs="Arial"/>
                <w:sz w:val="20"/>
              </w:rPr>
              <w:t xml:space="preserve"> – obvezno, </w:t>
            </w:r>
            <w:r w:rsidRPr="0000344D">
              <w:rPr>
                <w:rFonts w:ascii="PT Sans Narrow" w:hAnsi="PT Sans Narrow" w:cs="Arial"/>
                <w:b/>
                <w:sz w:val="20"/>
              </w:rPr>
              <w:t>I</w:t>
            </w:r>
            <w:r w:rsidRPr="0000344D">
              <w:rPr>
                <w:rFonts w:ascii="PT Sans Narrow" w:hAnsi="PT Sans Narrow" w:cs="Arial"/>
                <w:sz w:val="20"/>
              </w:rPr>
              <w:t xml:space="preserve"> – izbirno)</w:t>
            </w:r>
          </w:p>
        </w:tc>
        <w:tc>
          <w:tcPr>
            <w:tcW w:w="655" w:type="dxa"/>
            <w:tcBorders>
              <w:bottom w:val="single" w:sz="4" w:space="0" w:color="auto"/>
            </w:tcBorders>
          </w:tcPr>
          <w:p w14:paraId="632B9310"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 l.</w:t>
            </w:r>
          </w:p>
        </w:tc>
        <w:tc>
          <w:tcPr>
            <w:tcW w:w="445" w:type="dxa"/>
            <w:tcBorders>
              <w:bottom w:val="single" w:sz="4" w:space="0" w:color="auto"/>
            </w:tcBorders>
            <w:shd w:val="clear" w:color="auto" w:fill="D9D9D9"/>
          </w:tcPr>
          <w:p w14:paraId="19B5AE3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KT</w:t>
            </w:r>
          </w:p>
        </w:tc>
        <w:tc>
          <w:tcPr>
            <w:tcW w:w="704" w:type="dxa"/>
            <w:tcBorders>
              <w:bottom w:val="single" w:sz="4" w:space="0" w:color="auto"/>
            </w:tcBorders>
          </w:tcPr>
          <w:p w14:paraId="69E9794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2. l.</w:t>
            </w:r>
          </w:p>
        </w:tc>
        <w:tc>
          <w:tcPr>
            <w:tcW w:w="423" w:type="dxa"/>
            <w:tcBorders>
              <w:bottom w:val="single" w:sz="4" w:space="0" w:color="auto"/>
            </w:tcBorders>
            <w:shd w:val="clear" w:color="auto" w:fill="D9D9D9"/>
          </w:tcPr>
          <w:p w14:paraId="3CDE77F4"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KT</w:t>
            </w:r>
          </w:p>
        </w:tc>
        <w:tc>
          <w:tcPr>
            <w:tcW w:w="787" w:type="dxa"/>
            <w:tcBorders>
              <w:bottom w:val="single" w:sz="4" w:space="0" w:color="auto"/>
            </w:tcBorders>
          </w:tcPr>
          <w:p w14:paraId="3DAC995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 l.</w:t>
            </w:r>
          </w:p>
        </w:tc>
        <w:tc>
          <w:tcPr>
            <w:tcW w:w="423" w:type="dxa"/>
            <w:tcBorders>
              <w:bottom w:val="single" w:sz="4" w:space="0" w:color="auto"/>
            </w:tcBorders>
            <w:shd w:val="clear" w:color="auto" w:fill="D9D9D9"/>
          </w:tcPr>
          <w:p w14:paraId="2183864F"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KT</w:t>
            </w:r>
          </w:p>
        </w:tc>
        <w:tc>
          <w:tcPr>
            <w:tcW w:w="1245" w:type="dxa"/>
            <w:tcBorders>
              <w:bottom w:val="single" w:sz="4" w:space="0" w:color="auto"/>
            </w:tcBorders>
          </w:tcPr>
          <w:p w14:paraId="4DC4472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Skupaj ur</w:t>
            </w:r>
          </w:p>
          <w:p w14:paraId="7DEACE27" w14:textId="77777777" w:rsidR="009A4D95" w:rsidRPr="0000344D" w:rsidRDefault="009A4D95" w:rsidP="009A4D95">
            <w:pPr>
              <w:rPr>
                <w:rFonts w:ascii="PT Sans Narrow" w:hAnsi="PT Sans Narrow" w:cs="Arial"/>
                <w:b/>
                <w:sz w:val="20"/>
              </w:rPr>
            </w:pPr>
          </w:p>
        </w:tc>
        <w:tc>
          <w:tcPr>
            <w:tcW w:w="579" w:type="dxa"/>
            <w:tcBorders>
              <w:bottom w:val="single" w:sz="4" w:space="0" w:color="auto"/>
            </w:tcBorders>
            <w:shd w:val="clear" w:color="auto" w:fill="D9D9D9"/>
          </w:tcPr>
          <w:p w14:paraId="33F39B5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KT</w:t>
            </w:r>
          </w:p>
        </w:tc>
        <w:tc>
          <w:tcPr>
            <w:tcW w:w="935" w:type="dxa"/>
            <w:tcBorders>
              <w:bottom w:val="single" w:sz="4" w:space="0" w:color="auto"/>
            </w:tcBorders>
          </w:tcPr>
          <w:p w14:paraId="239B251C"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Opombe</w:t>
            </w:r>
          </w:p>
          <w:p w14:paraId="11EB681C" w14:textId="77777777" w:rsidR="009A4D95" w:rsidRPr="0000344D" w:rsidRDefault="009A4D95" w:rsidP="009A4D95">
            <w:pPr>
              <w:rPr>
                <w:rFonts w:ascii="PT Sans Narrow" w:hAnsi="PT Sans Narrow" w:cs="Arial"/>
                <w:b/>
                <w:sz w:val="20"/>
              </w:rPr>
            </w:pPr>
          </w:p>
        </w:tc>
      </w:tr>
      <w:tr w:rsidR="009A4D95" w:rsidRPr="0000344D" w14:paraId="3EBE9C16" w14:textId="77777777" w:rsidTr="005F543F">
        <w:trPr>
          <w:jc w:val="center"/>
        </w:trPr>
        <w:tc>
          <w:tcPr>
            <w:tcW w:w="9344" w:type="dxa"/>
            <w:gridSpan w:val="11"/>
            <w:shd w:val="clear" w:color="auto" w:fill="D9D9D9"/>
          </w:tcPr>
          <w:p w14:paraId="688483BB" w14:textId="77777777" w:rsidR="009A4D95" w:rsidRPr="0000344D" w:rsidRDefault="009A4D95" w:rsidP="009A4D95">
            <w:pPr>
              <w:rPr>
                <w:rFonts w:ascii="PT Sans Narrow" w:hAnsi="PT Sans Narrow" w:cs="Arial"/>
                <w:sz w:val="20"/>
              </w:rPr>
            </w:pPr>
            <w:r w:rsidRPr="0000344D">
              <w:rPr>
                <w:rFonts w:ascii="PT Sans Narrow" w:hAnsi="PT Sans Narrow"/>
                <w:b/>
                <w:sz w:val="20"/>
              </w:rPr>
              <w:t>A – Splošnoizobraževalni predmeti</w:t>
            </w:r>
          </w:p>
        </w:tc>
      </w:tr>
      <w:tr w:rsidR="009A4D95" w:rsidRPr="0000344D" w14:paraId="7819FF07" w14:textId="77777777" w:rsidTr="005F543F">
        <w:trPr>
          <w:jc w:val="center"/>
        </w:trPr>
        <w:tc>
          <w:tcPr>
            <w:tcW w:w="990" w:type="dxa"/>
          </w:tcPr>
          <w:p w14:paraId="3176DB3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SLO</w:t>
            </w:r>
          </w:p>
        </w:tc>
        <w:tc>
          <w:tcPr>
            <w:tcW w:w="2158" w:type="dxa"/>
          </w:tcPr>
          <w:p w14:paraId="37C3F9E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Slovenščina</w:t>
            </w:r>
          </w:p>
        </w:tc>
        <w:tc>
          <w:tcPr>
            <w:tcW w:w="655" w:type="dxa"/>
          </w:tcPr>
          <w:p w14:paraId="7456427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45" w:type="dxa"/>
            <w:shd w:val="clear" w:color="auto" w:fill="D9D9D9"/>
          </w:tcPr>
          <w:p w14:paraId="2C3FE61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704" w:type="dxa"/>
          </w:tcPr>
          <w:p w14:paraId="2A6B79C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782C2E5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87" w:type="dxa"/>
          </w:tcPr>
          <w:p w14:paraId="51FBD33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u w:val="single"/>
              </w:rPr>
              <w:t>2 uri</w:t>
            </w:r>
          </w:p>
        </w:tc>
        <w:tc>
          <w:tcPr>
            <w:tcW w:w="423" w:type="dxa"/>
            <w:shd w:val="clear" w:color="auto" w:fill="D9D9D9"/>
          </w:tcPr>
          <w:p w14:paraId="44E3DE8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1245" w:type="dxa"/>
          </w:tcPr>
          <w:p w14:paraId="74DD5F5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213</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color w:val="FF0000"/>
                <w:sz w:val="20"/>
              </w:rPr>
              <w:t xml:space="preserve">2 uri </w:t>
            </w:r>
            <w:proofErr w:type="spellStart"/>
            <w:r w:rsidRPr="0000344D">
              <w:rPr>
                <w:rFonts w:ascii="PT Sans Narrow" w:hAnsi="PT Sans Narrow" w:cs="Arial"/>
                <w:color w:val="FF0000"/>
                <w:sz w:val="20"/>
              </w:rPr>
              <w:t>ok</w:t>
            </w:r>
            <w:proofErr w:type="spellEnd"/>
          </w:p>
        </w:tc>
        <w:tc>
          <w:tcPr>
            <w:tcW w:w="579" w:type="dxa"/>
            <w:shd w:val="clear" w:color="auto" w:fill="D9D9D9"/>
          </w:tcPr>
          <w:p w14:paraId="6B9FC5E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12</w:t>
            </w:r>
          </w:p>
        </w:tc>
        <w:tc>
          <w:tcPr>
            <w:tcW w:w="935" w:type="dxa"/>
          </w:tcPr>
          <w:p w14:paraId="6B781066" w14:textId="77777777" w:rsidR="009A4D95" w:rsidRPr="0000344D" w:rsidRDefault="009A4D95" w:rsidP="009A4D95">
            <w:pPr>
              <w:rPr>
                <w:rFonts w:ascii="PT Sans Narrow" w:hAnsi="PT Sans Narrow" w:cs="Arial"/>
                <w:sz w:val="20"/>
              </w:rPr>
            </w:pPr>
          </w:p>
        </w:tc>
      </w:tr>
      <w:tr w:rsidR="009A4D95" w:rsidRPr="0000344D" w14:paraId="6CB640DC" w14:textId="77777777" w:rsidTr="005F543F">
        <w:trPr>
          <w:jc w:val="center"/>
        </w:trPr>
        <w:tc>
          <w:tcPr>
            <w:tcW w:w="990" w:type="dxa"/>
          </w:tcPr>
          <w:p w14:paraId="1859B7F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MAT</w:t>
            </w:r>
          </w:p>
        </w:tc>
        <w:tc>
          <w:tcPr>
            <w:tcW w:w="2158" w:type="dxa"/>
          </w:tcPr>
          <w:p w14:paraId="44F435E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Matematika</w:t>
            </w:r>
          </w:p>
        </w:tc>
        <w:tc>
          <w:tcPr>
            <w:tcW w:w="655" w:type="dxa"/>
          </w:tcPr>
          <w:p w14:paraId="67C4ECA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45" w:type="dxa"/>
            <w:shd w:val="clear" w:color="auto" w:fill="D9D9D9"/>
          </w:tcPr>
          <w:p w14:paraId="08B8C28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704" w:type="dxa"/>
          </w:tcPr>
          <w:p w14:paraId="330B7D6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5AD783E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87" w:type="dxa"/>
          </w:tcPr>
          <w:p w14:paraId="18EC35C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 +</w:t>
            </w:r>
            <w:r w:rsidR="00BC680D">
              <w:rPr>
                <w:rFonts w:ascii="PT Sans Narrow" w:hAnsi="PT Sans Narrow" w:cs="Arial"/>
                <w:sz w:val="20"/>
              </w:rPr>
              <w:t xml:space="preserve"> </w:t>
            </w:r>
            <w:r w:rsidRPr="0000344D">
              <w:rPr>
                <w:rFonts w:ascii="PT Sans Narrow" w:hAnsi="PT Sans Narrow" w:cs="Arial"/>
                <w:sz w:val="20"/>
                <w:u w:val="single"/>
              </w:rPr>
              <w:t>2 uri</w:t>
            </w:r>
          </w:p>
        </w:tc>
        <w:tc>
          <w:tcPr>
            <w:tcW w:w="423" w:type="dxa"/>
            <w:shd w:val="clear" w:color="auto" w:fill="D9D9D9"/>
          </w:tcPr>
          <w:p w14:paraId="38D896C5"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1245" w:type="dxa"/>
          </w:tcPr>
          <w:p w14:paraId="681CDE3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213</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color w:val="FF0000"/>
                <w:sz w:val="20"/>
              </w:rPr>
              <w:t xml:space="preserve">2 uri </w:t>
            </w:r>
            <w:proofErr w:type="spellStart"/>
            <w:r w:rsidRPr="0000344D">
              <w:rPr>
                <w:rFonts w:ascii="PT Sans Narrow" w:hAnsi="PT Sans Narrow" w:cs="Arial"/>
                <w:color w:val="FF0000"/>
                <w:sz w:val="20"/>
              </w:rPr>
              <w:t>ok</w:t>
            </w:r>
            <w:proofErr w:type="spellEnd"/>
          </w:p>
        </w:tc>
        <w:tc>
          <w:tcPr>
            <w:tcW w:w="579" w:type="dxa"/>
            <w:shd w:val="clear" w:color="auto" w:fill="D9D9D9"/>
          </w:tcPr>
          <w:p w14:paraId="36864F0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12</w:t>
            </w:r>
          </w:p>
        </w:tc>
        <w:tc>
          <w:tcPr>
            <w:tcW w:w="935" w:type="dxa"/>
          </w:tcPr>
          <w:p w14:paraId="5992B853" w14:textId="77777777" w:rsidR="009A4D95" w:rsidRPr="0000344D" w:rsidRDefault="009A4D95" w:rsidP="009A4D95">
            <w:pPr>
              <w:rPr>
                <w:rFonts w:ascii="PT Sans Narrow" w:hAnsi="PT Sans Narrow" w:cs="Arial"/>
                <w:sz w:val="20"/>
              </w:rPr>
            </w:pPr>
          </w:p>
        </w:tc>
      </w:tr>
      <w:tr w:rsidR="009A4D95" w:rsidRPr="0000344D" w14:paraId="555FEC46" w14:textId="77777777" w:rsidTr="005F543F">
        <w:trPr>
          <w:jc w:val="center"/>
        </w:trPr>
        <w:tc>
          <w:tcPr>
            <w:tcW w:w="990" w:type="dxa"/>
          </w:tcPr>
          <w:p w14:paraId="26E329A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TJ1</w:t>
            </w:r>
          </w:p>
        </w:tc>
        <w:tc>
          <w:tcPr>
            <w:tcW w:w="2158" w:type="dxa"/>
          </w:tcPr>
          <w:p w14:paraId="73C22E6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Tuji jezik 1</w:t>
            </w:r>
          </w:p>
        </w:tc>
        <w:tc>
          <w:tcPr>
            <w:tcW w:w="655" w:type="dxa"/>
          </w:tcPr>
          <w:p w14:paraId="7B7B28D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u w:val="single"/>
              </w:rPr>
              <w:t>1</w:t>
            </w:r>
            <w:r w:rsidR="00BC680D">
              <w:rPr>
                <w:rFonts w:ascii="PT Sans Narrow" w:hAnsi="PT Sans Narrow" w:cs="Arial"/>
                <w:sz w:val="20"/>
                <w:u w:val="single"/>
              </w:rPr>
              <w:t xml:space="preserve"> </w:t>
            </w:r>
            <w:proofErr w:type="spellStart"/>
            <w:r w:rsidRPr="0000344D">
              <w:rPr>
                <w:rFonts w:ascii="PT Sans Narrow" w:hAnsi="PT Sans Narrow" w:cs="Arial"/>
                <w:sz w:val="20"/>
                <w:u w:val="single"/>
              </w:rPr>
              <w:t>ok</w:t>
            </w:r>
            <w:proofErr w:type="spellEnd"/>
          </w:p>
        </w:tc>
        <w:tc>
          <w:tcPr>
            <w:tcW w:w="445" w:type="dxa"/>
            <w:shd w:val="clear" w:color="auto" w:fill="D9D9D9"/>
          </w:tcPr>
          <w:p w14:paraId="3EDAB10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704" w:type="dxa"/>
          </w:tcPr>
          <w:p w14:paraId="66C602D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u w:val="single"/>
              </w:rPr>
              <w:t>1</w:t>
            </w:r>
            <w:r w:rsidR="00BC680D">
              <w:rPr>
                <w:rFonts w:ascii="PT Sans Narrow" w:hAnsi="PT Sans Narrow" w:cs="Arial"/>
                <w:sz w:val="20"/>
                <w:u w:val="single"/>
              </w:rPr>
              <w:t xml:space="preserve"> </w:t>
            </w:r>
            <w:proofErr w:type="spellStart"/>
            <w:r w:rsidRPr="0000344D">
              <w:rPr>
                <w:rFonts w:ascii="PT Sans Narrow" w:hAnsi="PT Sans Narrow" w:cs="Arial"/>
                <w:sz w:val="20"/>
                <w:u w:val="single"/>
              </w:rPr>
              <w:t>ok</w:t>
            </w:r>
            <w:proofErr w:type="spellEnd"/>
          </w:p>
        </w:tc>
        <w:tc>
          <w:tcPr>
            <w:tcW w:w="423" w:type="dxa"/>
            <w:shd w:val="clear" w:color="auto" w:fill="D9D9D9"/>
          </w:tcPr>
          <w:p w14:paraId="55675C1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787" w:type="dxa"/>
          </w:tcPr>
          <w:p w14:paraId="794435A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u w:val="single"/>
              </w:rPr>
              <w:t>1</w:t>
            </w:r>
            <w:r w:rsidR="00BC680D">
              <w:rPr>
                <w:rFonts w:ascii="PT Sans Narrow" w:hAnsi="PT Sans Narrow" w:cs="Arial"/>
                <w:sz w:val="20"/>
                <w:u w:val="single"/>
              </w:rPr>
              <w:t xml:space="preserve"> </w:t>
            </w:r>
            <w:proofErr w:type="spellStart"/>
            <w:r w:rsidRPr="0000344D">
              <w:rPr>
                <w:rFonts w:ascii="PT Sans Narrow" w:hAnsi="PT Sans Narrow" w:cs="Arial"/>
                <w:sz w:val="20"/>
                <w:u w:val="single"/>
              </w:rPr>
              <w:t>ok</w:t>
            </w:r>
            <w:proofErr w:type="spellEnd"/>
          </w:p>
        </w:tc>
        <w:tc>
          <w:tcPr>
            <w:tcW w:w="423" w:type="dxa"/>
            <w:shd w:val="clear" w:color="auto" w:fill="D9D9D9"/>
          </w:tcPr>
          <w:p w14:paraId="48CBC91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1245" w:type="dxa"/>
          </w:tcPr>
          <w:p w14:paraId="4CEF889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164 + </w:t>
            </w:r>
            <w:r w:rsidRPr="0000344D">
              <w:rPr>
                <w:rFonts w:ascii="PT Sans Narrow" w:hAnsi="PT Sans Narrow" w:cs="Arial"/>
                <w:color w:val="FF0000"/>
                <w:sz w:val="20"/>
              </w:rPr>
              <w:t xml:space="preserve">82 </w:t>
            </w:r>
            <w:proofErr w:type="spellStart"/>
            <w:r w:rsidRPr="0000344D">
              <w:rPr>
                <w:rFonts w:ascii="PT Sans Narrow" w:hAnsi="PT Sans Narrow" w:cs="Arial"/>
                <w:color w:val="FF0000"/>
                <w:sz w:val="20"/>
              </w:rPr>
              <w:t>ok</w:t>
            </w:r>
            <w:proofErr w:type="spellEnd"/>
          </w:p>
        </w:tc>
        <w:tc>
          <w:tcPr>
            <w:tcW w:w="579" w:type="dxa"/>
            <w:shd w:val="clear" w:color="auto" w:fill="D9D9D9"/>
          </w:tcPr>
          <w:p w14:paraId="1C58235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9</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rPr>
              <w:t>4</w:t>
            </w:r>
          </w:p>
        </w:tc>
        <w:tc>
          <w:tcPr>
            <w:tcW w:w="935" w:type="dxa"/>
          </w:tcPr>
          <w:p w14:paraId="7C5148B9" w14:textId="77777777" w:rsidR="009A4D95" w:rsidRPr="0000344D" w:rsidRDefault="009A4D95" w:rsidP="009A4D95">
            <w:pPr>
              <w:rPr>
                <w:rFonts w:ascii="PT Sans Narrow" w:hAnsi="PT Sans Narrow" w:cs="Arial"/>
                <w:sz w:val="20"/>
              </w:rPr>
            </w:pPr>
          </w:p>
        </w:tc>
      </w:tr>
      <w:tr w:rsidR="009A4D95" w:rsidRPr="0000344D" w14:paraId="4DEDBFB4" w14:textId="77777777" w:rsidTr="005F543F">
        <w:trPr>
          <w:jc w:val="center"/>
        </w:trPr>
        <w:tc>
          <w:tcPr>
            <w:tcW w:w="990" w:type="dxa"/>
          </w:tcPr>
          <w:p w14:paraId="5BF8181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UME</w:t>
            </w:r>
          </w:p>
        </w:tc>
        <w:tc>
          <w:tcPr>
            <w:tcW w:w="2158" w:type="dxa"/>
          </w:tcPr>
          <w:p w14:paraId="57C0077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Umetnost</w:t>
            </w:r>
          </w:p>
        </w:tc>
        <w:tc>
          <w:tcPr>
            <w:tcW w:w="655" w:type="dxa"/>
          </w:tcPr>
          <w:p w14:paraId="7CEB180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45" w:type="dxa"/>
            <w:shd w:val="clear" w:color="auto" w:fill="D9D9D9"/>
          </w:tcPr>
          <w:p w14:paraId="620690E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704" w:type="dxa"/>
          </w:tcPr>
          <w:p w14:paraId="30F2A4A6" w14:textId="77777777" w:rsidR="009A4D95" w:rsidRPr="0000344D" w:rsidRDefault="009A4D95" w:rsidP="009A4D95">
            <w:pPr>
              <w:rPr>
                <w:rFonts w:ascii="PT Sans Narrow" w:hAnsi="PT Sans Narrow" w:cs="Arial"/>
                <w:sz w:val="20"/>
              </w:rPr>
            </w:pPr>
          </w:p>
        </w:tc>
        <w:tc>
          <w:tcPr>
            <w:tcW w:w="423" w:type="dxa"/>
            <w:shd w:val="clear" w:color="auto" w:fill="D9D9D9"/>
          </w:tcPr>
          <w:p w14:paraId="67A331E5" w14:textId="77777777" w:rsidR="009A4D95" w:rsidRPr="0000344D" w:rsidRDefault="009A4D95" w:rsidP="009A4D95">
            <w:pPr>
              <w:rPr>
                <w:rFonts w:ascii="PT Sans Narrow" w:hAnsi="PT Sans Narrow" w:cs="Arial"/>
                <w:sz w:val="20"/>
              </w:rPr>
            </w:pPr>
          </w:p>
        </w:tc>
        <w:tc>
          <w:tcPr>
            <w:tcW w:w="787" w:type="dxa"/>
          </w:tcPr>
          <w:p w14:paraId="7ABE03DE" w14:textId="77777777" w:rsidR="009A4D95" w:rsidRPr="0000344D" w:rsidRDefault="009A4D95" w:rsidP="009A4D95">
            <w:pPr>
              <w:rPr>
                <w:rFonts w:ascii="PT Sans Narrow" w:hAnsi="PT Sans Narrow" w:cs="Arial"/>
                <w:sz w:val="20"/>
              </w:rPr>
            </w:pPr>
          </w:p>
        </w:tc>
        <w:tc>
          <w:tcPr>
            <w:tcW w:w="423" w:type="dxa"/>
            <w:shd w:val="clear" w:color="auto" w:fill="D9D9D9"/>
          </w:tcPr>
          <w:p w14:paraId="66A74824" w14:textId="77777777" w:rsidR="009A4D95" w:rsidRPr="0000344D" w:rsidRDefault="009A4D95" w:rsidP="009A4D95">
            <w:pPr>
              <w:rPr>
                <w:rFonts w:ascii="PT Sans Narrow" w:hAnsi="PT Sans Narrow" w:cs="Arial"/>
                <w:sz w:val="20"/>
              </w:rPr>
            </w:pPr>
          </w:p>
        </w:tc>
        <w:tc>
          <w:tcPr>
            <w:tcW w:w="1245" w:type="dxa"/>
          </w:tcPr>
          <w:p w14:paraId="3A878DE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33</w:t>
            </w:r>
          </w:p>
        </w:tc>
        <w:tc>
          <w:tcPr>
            <w:tcW w:w="579" w:type="dxa"/>
            <w:shd w:val="clear" w:color="auto" w:fill="D9D9D9"/>
          </w:tcPr>
          <w:p w14:paraId="7D5AD3C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935" w:type="dxa"/>
          </w:tcPr>
          <w:p w14:paraId="207BF188" w14:textId="77777777" w:rsidR="009A4D95" w:rsidRPr="0000344D" w:rsidRDefault="009A4D95" w:rsidP="009A4D95">
            <w:pPr>
              <w:rPr>
                <w:rFonts w:ascii="PT Sans Narrow" w:hAnsi="PT Sans Narrow" w:cs="Arial"/>
                <w:sz w:val="20"/>
              </w:rPr>
            </w:pPr>
          </w:p>
        </w:tc>
      </w:tr>
      <w:tr w:rsidR="009A4D95" w:rsidRPr="0000344D" w14:paraId="11B44DB0" w14:textId="77777777" w:rsidTr="005F543F">
        <w:trPr>
          <w:jc w:val="center"/>
        </w:trPr>
        <w:tc>
          <w:tcPr>
            <w:tcW w:w="990" w:type="dxa"/>
          </w:tcPr>
          <w:p w14:paraId="34E0394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NAR</w:t>
            </w:r>
          </w:p>
        </w:tc>
        <w:tc>
          <w:tcPr>
            <w:tcW w:w="2158" w:type="dxa"/>
          </w:tcPr>
          <w:p w14:paraId="190321C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Naravoslovje</w:t>
            </w:r>
          </w:p>
        </w:tc>
        <w:tc>
          <w:tcPr>
            <w:tcW w:w="655" w:type="dxa"/>
          </w:tcPr>
          <w:p w14:paraId="2834A5B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45" w:type="dxa"/>
            <w:shd w:val="clear" w:color="auto" w:fill="D9D9D9"/>
          </w:tcPr>
          <w:p w14:paraId="06C63B1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04" w:type="dxa"/>
          </w:tcPr>
          <w:p w14:paraId="7DD4CFF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683C34C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87" w:type="dxa"/>
          </w:tcPr>
          <w:p w14:paraId="68C20A6A" w14:textId="77777777" w:rsidR="009A4D95" w:rsidRPr="0000344D" w:rsidRDefault="009A4D95" w:rsidP="009A4D95">
            <w:pPr>
              <w:rPr>
                <w:rFonts w:ascii="PT Sans Narrow" w:hAnsi="PT Sans Narrow" w:cs="Arial"/>
                <w:sz w:val="20"/>
              </w:rPr>
            </w:pPr>
          </w:p>
        </w:tc>
        <w:tc>
          <w:tcPr>
            <w:tcW w:w="423" w:type="dxa"/>
            <w:shd w:val="clear" w:color="auto" w:fill="D9D9D9"/>
          </w:tcPr>
          <w:p w14:paraId="771666F6" w14:textId="77777777" w:rsidR="009A4D95" w:rsidRPr="0000344D" w:rsidRDefault="009A4D95" w:rsidP="009A4D95">
            <w:pPr>
              <w:rPr>
                <w:rFonts w:ascii="PT Sans Narrow" w:hAnsi="PT Sans Narrow" w:cs="Arial"/>
                <w:sz w:val="20"/>
              </w:rPr>
            </w:pPr>
          </w:p>
        </w:tc>
        <w:tc>
          <w:tcPr>
            <w:tcW w:w="1245" w:type="dxa"/>
          </w:tcPr>
          <w:p w14:paraId="3178DF2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132</w:t>
            </w:r>
          </w:p>
        </w:tc>
        <w:tc>
          <w:tcPr>
            <w:tcW w:w="579" w:type="dxa"/>
            <w:shd w:val="clear" w:color="auto" w:fill="D9D9D9"/>
          </w:tcPr>
          <w:p w14:paraId="0514E74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w:t>
            </w:r>
          </w:p>
        </w:tc>
        <w:tc>
          <w:tcPr>
            <w:tcW w:w="935" w:type="dxa"/>
          </w:tcPr>
          <w:p w14:paraId="0DF88288" w14:textId="77777777" w:rsidR="009A4D95" w:rsidRPr="0000344D" w:rsidRDefault="009A4D95" w:rsidP="009A4D95">
            <w:pPr>
              <w:rPr>
                <w:rFonts w:ascii="PT Sans Narrow" w:hAnsi="PT Sans Narrow" w:cs="Arial"/>
                <w:sz w:val="20"/>
              </w:rPr>
            </w:pPr>
          </w:p>
        </w:tc>
      </w:tr>
      <w:tr w:rsidR="009A4D95" w:rsidRPr="0000344D" w14:paraId="58E95348" w14:textId="77777777" w:rsidTr="005F543F">
        <w:trPr>
          <w:jc w:val="center"/>
        </w:trPr>
        <w:tc>
          <w:tcPr>
            <w:tcW w:w="990" w:type="dxa"/>
          </w:tcPr>
          <w:p w14:paraId="4D1507D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DRU</w:t>
            </w:r>
          </w:p>
        </w:tc>
        <w:tc>
          <w:tcPr>
            <w:tcW w:w="2158" w:type="dxa"/>
          </w:tcPr>
          <w:p w14:paraId="3ADAB81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Družboslovje</w:t>
            </w:r>
          </w:p>
        </w:tc>
        <w:tc>
          <w:tcPr>
            <w:tcW w:w="655" w:type="dxa"/>
          </w:tcPr>
          <w:p w14:paraId="73D452C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sz w:val="20"/>
                <w:u w:val="single"/>
              </w:rPr>
              <w:t>1</w:t>
            </w:r>
            <w:r w:rsidR="00BC680D">
              <w:rPr>
                <w:rFonts w:ascii="PT Sans Narrow" w:hAnsi="PT Sans Narrow" w:cs="Arial"/>
                <w:sz w:val="20"/>
                <w:u w:val="single"/>
              </w:rPr>
              <w:t xml:space="preserve"> </w:t>
            </w:r>
            <w:proofErr w:type="spellStart"/>
            <w:r w:rsidRPr="0000344D">
              <w:rPr>
                <w:rFonts w:ascii="PT Sans Narrow" w:hAnsi="PT Sans Narrow" w:cs="Arial"/>
                <w:sz w:val="20"/>
                <w:u w:val="single"/>
              </w:rPr>
              <w:t>ok</w:t>
            </w:r>
            <w:proofErr w:type="spellEnd"/>
          </w:p>
        </w:tc>
        <w:tc>
          <w:tcPr>
            <w:tcW w:w="445" w:type="dxa"/>
            <w:shd w:val="clear" w:color="auto" w:fill="D9D9D9"/>
          </w:tcPr>
          <w:p w14:paraId="33782D4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04" w:type="dxa"/>
          </w:tcPr>
          <w:p w14:paraId="246EC5C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48A739B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87" w:type="dxa"/>
          </w:tcPr>
          <w:p w14:paraId="525DFF11" w14:textId="77777777" w:rsidR="009A4D95" w:rsidRPr="0000344D" w:rsidRDefault="009A4D95" w:rsidP="009A4D95">
            <w:pPr>
              <w:rPr>
                <w:rFonts w:ascii="PT Sans Narrow" w:hAnsi="PT Sans Narrow" w:cs="Arial"/>
                <w:sz w:val="20"/>
              </w:rPr>
            </w:pPr>
          </w:p>
        </w:tc>
        <w:tc>
          <w:tcPr>
            <w:tcW w:w="423" w:type="dxa"/>
            <w:shd w:val="clear" w:color="auto" w:fill="D9D9D9"/>
          </w:tcPr>
          <w:p w14:paraId="7B0F03FE" w14:textId="77777777" w:rsidR="009A4D95" w:rsidRPr="0000344D" w:rsidRDefault="009A4D95" w:rsidP="009A4D95">
            <w:pPr>
              <w:rPr>
                <w:rFonts w:ascii="PT Sans Narrow" w:hAnsi="PT Sans Narrow" w:cs="Arial"/>
                <w:sz w:val="20"/>
              </w:rPr>
            </w:pPr>
          </w:p>
        </w:tc>
        <w:tc>
          <w:tcPr>
            <w:tcW w:w="1245" w:type="dxa"/>
          </w:tcPr>
          <w:p w14:paraId="0A1918C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132</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color w:val="FF0000"/>
                <w:sz w:val="20"/>
              </w:rPr>
              <w:t>35 pk</w:t>
            </w:r>
          </w:p>
        </w:tc>
        <w:tc>
          <w:tcPr>
            <w:tcW w:w="579" w:type="dxa"/>
            <w:shd w:val="clear" w:color="auto" w:fill="D9D9D9"/>
          </w:tcPr>
          <w:p w14:paraId="7FD8DE6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w:t>
            </w:r>
            <w:r w:rsidR="00BC680D">
              <w:rPr>
                <w:rFonts w:ascii="PT Sans Narrow" w:hAnsi="PT Sans Narrow" w:cs="Arial"/>
                <w:sz w:val="20"/>
              </w:rPr>
              <w:t xml:space="preserve"> </w:t>
            </w:r>
            <w:r w:rsidRPr="0000344D">
              <w:rPr>
                <w:rFonts w:ascii="PT Sans Narrow" w:hAnsi="PT Sans Narrow" w:cs="Arial"/>
                <w:sz w:val="20"/>
              </w:rPr>
              <w:t>+</w:t>
            </w:r>
            <w:r w:rsidR="00BC680D">
              <w:rPr>
                <w:rFonts w:ascii="PT Sans Narrow" w:hAnsi="PT Sans Narrow" w:cs="Arial"/>
                <w:sz w:val="20"/>
              </w:rPr>
              <w:t xml:space="preserve"> </w:t>
            </w:r>
            <w:r w:rsidRPr="0000344D">
              <w:rPr>
                <w:rFonts w:ascii="PT Sans Narrow" w:hAnsi="PT Sans Narrow" w:cs="Arial"/>
                <w:i/>
                <w:sz w:val="20"/>
              </w:rPr>
              <w:t>2</w:t>
            </w:r>
          </w:p>
        </w:tc>
        <w:tc>
          <w:tcPr>
            <w:tcW w:w="935" w:type="dxa"/>
          </w:tcPr>
          <w:p w14:paraId="3DD96AF7" w14:textId="77777777" w:rsidR="009A4D95" w:rsidRPr="0000344D" w:rsidRDefault="009A4D95" w:rsidP="009A4D95">
            <w:pPr>
              <w:rPr>
                <w:rFonts w:ascii="PT Sans Narrow" w:hAnsi="PT Sans Narrow" w:cs="Arial"/>
                <w:sz w:val="20"/>
              </w:rPr>
            </w:pPr>
          </w:p>
        </w:tc>
      </w:tr>
      <w:tr w:rsidR="009A4D95" w:rsidRPr="0000344D" w14:paraId="60C875C2" w14:textId="77777777" w:rsidTr="005F543F">
        <w:trPr>
          <w:jc w:val="center"/>
        </w:trPr>
        <w:tc>
          <w:tcPr>
            <w:tcW w:w="990" w:type="dxa"/>
          </w:tcPr>
          <w:p w14:paraId="0A2CCAE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ŠVZ</w:t>
            </w:r>
          </w:p>
        </w:tc>
        <w:tc>
          <w:tcPr>
            <w:tcW w:w="2158" w:type="dxa"/>
          </w:tcPr>
          <w:p w14:paraId="73718A6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Športna vzgoja</w:t>
            </w:r>
          </w:p>
        </w:tc>
        <w:tc>
          <w:tcPr>
            <w:tcW w:w="655" w:type="dxa"/>
          </w:tcPr>
          <w:p w14:paraId="65D8C83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45" w:type="dxa"/>
            <w:shd w:val="clear" w:color="auto" w:fill="D9D9D9"/>
          </w:tcPr>
          <w:p w14:paraId="48851A6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704" w:type="dxa"/>
          </w:tcPr>
          <w:p w14:paraId="3551CA8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1DD2E42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787" w:type="dxa"/>
          </w:tcPr>
          <w:p w14:paraId="3E884AF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0DB1D86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1245" w:type="dxa"/>
          </w:tcPr>
          <w:p w14:paraId="7AC7B0F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164</w:t>
            </w:r>
          </w:p>
        </w:tc>
        <w:tc>
          <w:tcPr>
            <w:tcW w:w="579" w:type="dxa"/>
            <w:shd w:val="clear" w:color="auto" w:fill="D9D9D9"/>
          </w:tcPr>
          <w:p w14:paraId="59DE0EB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7</w:t>
            </w:r>
          </w:p>
        </w:tc>
        <w:tc>
          <w:tcPr>
            <w:tcW w:w="935" w:type="dxa"/>
          </w:tcPr>
          <w:p w14:paraId="36E7417F" w14:textId="77777777" w:rsidR="009A4D95" w:rsidRPr="0000344D" w:rsidRDefault="009A4D95" w:rsidP="009A4D95">
            <w:pPr>
              <w:rPr>
                <w:rFonts w:ascii="PT Sans Narrow" w:hAnsi="PT Sans Narrow" w:cs="Arial"/>
                <w:sz w:val="20"/>
              </w:rPr>
            </w:pPr>
          </w:p>
        </w:tc>
      </w:tr>
      <w:tr w:rsidR="009A4D95" w:rsidRPr="0000344D" w14:paraId="5F5D1371" w14:textId="77777777" w:rsidTr="005F543F">
        <w:trPr>
          <w:jc w:val="center"/>
        </w:trPr>
        <w:tc>
          <w:tcPr>
            <w:tcW w:w="990" w:type="dxa"/>
            <w:tcBorders>
              <w:bottom w:val="single" w:sz="4" w:space="0" w:color="auto"/>
            </w:tcBorders>
          </w:tcPr>
          <w:p w14:paraId="055A7E6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Skupaj A</w:t>
            </w:r>
          </w:p>
        </w:tc>
        <w:tc>
          <w:tcPr>
            <w:tcW w:w="2158" w:type="dxa"/>
            <w:tcBorders>
              <w:bottom w:val="single" w:sz="4" w:space="0" w:color="auto"/>
            </w:tcBorders>
          </w:tcPr>
          <w:p w14:paraId="7BAFF09C" w14:textId="77777777" w:rsidR="009A4D95" w:rsidRPr="0000344D" w:rsidRDefault="009A4D95" w:rsidP="009A4D95">
            <w:pPr>
              <w:rPr>
                <w:rFonts w:ascii="PT Sans Narrow" w:hAnsi="PT Sans Narrow" w:cs="Arial"/>
                <w:b/>
                <w:sz w:val="20"/>
              </w:rPr>
            </w:pPr>
          </w:p>
        </w:tc>
        <w:tc>
          <w:tcPr>
            <w:tcW w:w="655" w:type="dxa"/>
            <w:tcBorders>
              <w:bottom w:val="single" w:sz="4" w:space="0" w:color="auto"/>
            </w:tcBorders>
          </w:tcPr>
          <w:p w14:paraId="27AE7D8B"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15</w:t>
            </w:r>
            <w:r w:rsidR="00BC680D">
              <w:rPr>
                <w:rFonts w:ascii="PT Sans Narrow" w:hAnsi="PT Sans Narrow" w:cs="Arial"/>
                <w:b/>
                <w:sz w:val="20"/>
              </w:rPr>
              <w:t xml:space="preserve"> </w:t>
            </w:r>
            <w:r w:rsidRPr="0000344D">
              <w:rPr>
                <w:rFonts w:ascii="PT Sans Narrow" w:hAnsi="PT Sans Narrow" w:cs="Arial"/>
                <w:b/>
                <w:sz w:val="20"/>
              </w:rPr>
              <w:t>+</w:t>
            </w:r>
            <w:r w:rsidR="00BC680D">
              <w:rPr>
                <w:rFonts w:ascii="PT Sans Narrow" w:hAnsi="PT Sans Narrow" w:cs="Arial"/>
                <w:b/>
                <w:sz w:val="20"/>
              </w:rPr>
              <w:t xml:space="preserve"> </w:t>
            </w:r>
            <w:r w:rsidRPr="0000344D">
              <w:rPr>
                <w:rFonts w:ascii="PT Sans Narrow" w:hAnsi="PT Sans Narrow" w:cs="Arial"/>
                <w:b/>
                <w:sz w:val="20"/>
              </w:rPr>
              <w:t>2</w:t>
            </w:r>
          </w:p>
        </w:tc>
        <w:tc>
          <w:tcPr>
            <w:tcW w:w="445" w:type="dxa"/>
            <w:tcBorders>
              <w:bottom w:val="single" w:sz="4" w:space="0" w:color="auto"/>
            </w:tcBorders>
            <w:shd w:val="clear" w:color="auto" w:fill="D9D9D9"/>
          </w:tcPr>
          <w:p w14:paraId="6C13147C" w14:textId="77777777" w:rsidR="009A4D95" w:rsidRPr="0000344D" w:rsidRDefault="009A4D95" w:rsidP="009A4D95">
            <w:pPr>
              <w:rPr>
                <w:rFonts w:ascii="PT Sans Narrow" w:hAnsi="PT Sans Narrow" w:cs="Arial"/>
                <w:b/>
                <w:sz w:val="20"/>
              </w:rPr>
            </w:pPr>
          </w:p>
        </w:tc>
        <w:tc>
          <w:tcPr>
            <w:tcW w:w="704" w:type="dxa"/>
            <w:tcBorders>
              <w:bottom w:val="single" w:sz="4" w:space="0" w:color="auto"/>
            </w:tcBorders>
          </w:tcPr>
          <w:p w14:paraId="3305D4D4"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12</w:t>
            </w:r>
            <w:r w:rsidR="00BC680D">
              <w:rPr>
                <w:rFonts w:ascii="PT Sans Narrow" w:hAnsi="PT Sans Narrow" w:cs="Arial"/>
                <w:b/>
                <w:sz w:val="20"/>
              </w:rPr>
              <w:t xml:space="preserve"> </w:t>
            </w:r>
            <w:r w:rsidRPr="0000344D">
              <w:rPr>
                <w:rFonts w:ascii="PT Sans Narrow" w:hAnsi="PT Sans Narrow" w:cs="Arial"/>
                <w:b/>
                <w:sz w:val="20"/>
              </w:rPr>
              <w:t>+</w:t>
            </w:r>
            <w:r w:rsidR="00BC680D">
              <w:rPr>
                <w:rFonts w:ascii="PT Sans Narrow" w:hAnsi="PT Sans Narrow" w:cs="Arial"/>
                <w:b/>
                <w:sz w:val="20"/>
              </w:rPr>
              <w:t xml:space="preserve"> </w:t>
            </w:r>
            <w:r w:rsidRPr="0000344D">
              <w:rPr>
                <w:rFonts w:ascii="PT Sans Narrow" w:hAnsi="PT Sans Narrow" w:cs="Arial"/>
                <w:b/>
                <w:sz w:val="20"/>
              </w:rPr>
              <w:t>1</w:t>
            </w:r>
          </w:p>
        </w:tc>
        <w:tc>
          <w:tcPr>
            <w:tcW w:w="423" w:type="dxa"/>
            <w:tcBorders>
              <w:bottom w:val="single" w:sz="4" w:space="0" w:color="auto"/>
            </w:tcBorders>
            <w:shd w:val="clear" w:color="auto" w:fill="D9D9D9"/>
          </w:tcPr>
          <w:p w14:paraId="01C2A58E" w14:textId="77777777" w:rsidR="009A4D95" w:rsidRPr="0000344D" w:rsidRDefault="009A4D95" w:rsidP="009A4D95">
            <w:pPr>
              <w:rPr>
                <w:rFonts w:ascii="PT Sans Narrow" w:hAnsi="PT Sans Narrow" w:cs="Arial"/>
                <w:b/>
                <w:sz w:val="20"/>
              </w:rPr>
            </w:pPr>
          </w:p>
        </w:tc>
        <w:tc>
          <w:tcPr>
            <w:tcW w:w="787" w:type="dxa"/>
            <w:tcBorders>
              <w:bottom w:val="single" w:sz="4" w:space="0" w:color="auto"/>
            </w:tcBorders>
          </w:tcPr>
          <w:p w14:paraId="2355F894"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10</w:t>
            </w:r>
            <w:r w:rsidR="00BC680D">
              <w:rPr>
                <w:rFonts w:ascii="PT Sans Narrow" w:hAnsi="PT Sans Narrow" w:cs="Arial"/>
                <w:b/>
                <w:sz w:val="20"/>
              </w:rPr>
              <w:t xml:space="preserve"> </w:t>
            </w:r>
            <w:r w:rsidRPr="0000344D">
              <w:rPr>
                <w:rFonts w:ascii="PT Sans Narrow" w:hAnsi="PT Sans Narrow" w:cs="Arial"/>
                <w:b/>
                <w:sz w:val="20"/>
              </w:rPr>
              <w:t>+</w:t>
            </w:r>
            <w:r w:rsidR="00BC680D">
              <w:rPr>
                <w:rFonts w:ascii="PT Sans Narrow" w:hAnsi="PT Sans Narrow" w:cs="Arial"/>
                <w:b/>
                <w:sz w:val="20"/>
              </w:rPr>
              <w:t xml:space="preserve"> </w:t>
            </w:r>
            <w:r w:rsidRPr="0000344D">
              <w:rPr>
                <w:rFonts w:ascii="PT Sans Narrow" w:hAnsi="PT Sans Narrow" w:cs="Arial"/>
                <w:b/>
                <w:sz w:val="20"/>
              </w:rPr>
              <w:t>1</w:t>
            </w:r>
          </w:p>
        </w:tc>
        <w:tc>
          <w:tcPr>
            <w:tcW w:w="423" w:type="dxa"/>
            <w:tcBorders>
              <w:bottom w:val="single" w:sz="4" w:space="0" w:color="auto"/>
            </w:tcBorders>
            <w:shd w:val="clear" w:color="auto" w:fill="D9D9D9"/>
          </w:tcPr>
          <w:p w14:paraId="342DFDE4" w14:textId="77777777" w:rsidR="009A4D95" w:rsidRPr="0000344D" w:rsidRDefault="009A4D95" w:rsidP="009A4D95">
            <w:pPr>
              <w:rPr>
                <w:rFonts w:ascii="PT Sans Narrow" w:hAnsi="PT Sans Narrow" w:cs="Arial"/>
                <w:b/>
                <w:sz w:val="20"/>
              </w:rPr>
            </w:pPr>
          </w:p>
        </w:tc>
        <w:tc>
          <w:tcPr>
            <w:tcW w:w="1245" w:type="dxa"/>
            <w:tcBorders>
              <w:bottom w:val="single" w:sz="4" w:space="0" w:color="auto"/>
            </w:tcBorders>
          </w:tcPr>
          <w:p w14:paraId="6371E02E"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1051</w:t>
            </w:r>
            <w:r w:rsidR="00BC680D">
              <w:rPr>
                <w:rFonts w:ascii="PT Sans Narrow" w:hAnsi="PT Sans Narrow" w:cs="Arial"/>
                <w:b/>
                <w:sz w:val="20"/>
              </w:rPr>
              <w:t xml:space="preserve"> </w:t>
            </w:r>
            <w:r w:rsidRPr="0000344D">
              <w:rPr>
                <w:rFonts w:ascii="PT Sans Narrow" w:hAnsi="PT Sans Narrow" w:cs="Arial"/>
                <w:b/>
                <w:sz w:val="20"/>
              </w:rPr>
              <w:t>+</w:t>
            </w:r>
            <w:r w:rsidR="00BC680D">
              <w:rPr>
                <w:rFonts w:ascii="PT Sans Narrow" w:hAnsi="PT Sans Narrow" w:cs="Arial"/>
                <w:b/>
                <w:sz w:val="20"/>
              </w:rPr>
              <w:t xml:space="preserve"> </w:t>
            </w:r>
            <w:r w:rsidRPr="0000344D">
              <w:rPr>
                <w:rFonts w:ascii="PT Sans Narrow" w:hAnsi="PT Sans Narrow" w:cs="Arial"/>
                <w:b/>
                <w:color w:val="FF0000"/>
                <w:sz w:val="20"/>
              </w:rPr>
              <w:t xml:space="preserve">121 </w:t>
            </w:r>
            <w:proofErr w:type="spellStart"/>
            <w:r w:rsidRPr="0000344D">
              <w:rPr>
                <w:rFonts w:ascii="PT Sans Narrow" w:hAnsi="PT Sans Narrow" w:cs="Arial"/>
                <w:b/>
                <w:color w:val="FF0000"/>
                <w:sz w:val="20"/>
              </w:rPr>
              <w:t>ok</w:t>
            </w:r>
            <w:proofErr w:type="spellEnd"/>
          </w:p>
        </w:tc>
        <w:tc>
          <w:tcPr>
            <w:tcW w:w="579" w:type="dxa"/>
            <w:tcBorders>
              <w:bottom w:val="single" w:sz="4" w:space="0" w:color="auto"/>
            </w:tcBorders>
            <w:shd w:val="clear" w:color="auto" w:fill="D9D9D9"/>
          </w:tcPr>
          <w:p w14:paraId="22B22213"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54</w:t>
            </w:r>
            <w:r w:rsidR="00BC680D">
              <w:rPr>
                <w:rFonts w:ascii="PT Sans Narrow" w:hAnsi="PT Sans Narrow" w:cs="Arial"/>
                <w:b/>
                <w:sz w:val="20"/>
              </w:rPr>
              <w:t xml:space="preserve"> </w:t>
            </w:r>
            <w:r w:rsidRPr="0000344D">
              <w:rPr>
                <w:rFonts w:ascii="PT Sans Narrow" w:hAnsi="PT Sans Narrow" w:cs="Arial"/>
                <w:b/>
                <w:sz w:val="20"/>
              </w:rPr>
              <w:t>+</w:t>
            </w:r>
            <w:r w:rsidR="00BC680D">
              <w:rPr>
                <w:rFonts w:ascii="PT Sans Narrow" w:hAnsi="PT Sans Narrow" w:cs="Arial"/>
                <w:b/>
                <w:sz w:val="20"/>
              </w:rPr>
              <w:t xml:space="preserve"> </w:t>
            </w:r>
            <w:r w:rsidRPr="0000344D">
              <w:rPr>
                <w:rFonts w:ascii="PT Sans Narrow" w:hAnsi="PT Sans Narrow" w:cs="Arial"/>
                <w:b/>
                <w:i/>
                <w:sz w:val="20"/>
              </w:rPr>
              <w:t>6</w:t>
            </w:r>
          </w:p>
        </w:tc>
        <w:tc>
          <w:tcPr>
            <w:tcW w:w="935" w:type="dxa"/>
            <w:tcBorders>
              <w:bottom w:val="single" w:sz="4" w:space="0" w:color="auto"/>
            </w:tcBorders>
          </w:tcPr>
          <w:p w14:paraId="26D1F2D1" w14:textId="77777777" w:rsidR="009A4D95" w:rsidRPr="0000344D" w:rsidRDefault="009A4D95" w:rsidP="009A4D95">
            <w:pPr>
              <w:rPr>
                <w:rFonts w:ascii="PT Sans Narrow" w:hAnsi="PT Sans Narrow" w:cs="Arial"/>
                <w:sz w:val="20"/>
              </w:rPr>
            </w:pPr>
          </w:p>
        </w:tc>
      </w:tr>
      <w:tr w:rsidR="009A4D95" w:rsidRPr="0000344D" w14:paraId="25B18528" w14:textId="77777777" w:rsidTr="005F543F">
        <w:trPr>
          <w:jc w:val="center"/>
        </w:trPr>
        <w:tc>
          <w:tcPr>
            <w:tcW w:w="9344" w:type="dxa"/>
            <w:gridSpan w:val="11"/>
            <w:shd w:val="clear" w:color="auto" w:fill="D9D9D9"/>
          </w:tcPr>
          <w:p w14:paraId="10BFB5E3" w14:textId="77777777" w:rsidR="009A4D95" w:rsidRPr="0000344D" w:rsidRDefault="009A4D95" w:rsidP="009A4D95">
            <w:pPr>
              <w:rPr>
                <w:rFonts w:ascii="PT Sans Narrow" w:hAnsi="PT Sans Narrow" w:cs="Arial"/>
                <w:sz w:val="20"/>
              </w:rPr>
            </w:pPr>
            <w:r w:rsidRPr="0000344D">
              <w:rPr>
                <w:rFonts w:ascii="PT Sans Narrow" w:hAnsi="PT Sans Narrow"/>
                <w:b/>
                <w:sz w:val="20"/>
              </w:rPr>
              <w:t>B – Strokovni moduli/</w:t>
            </w:r>
            <w:r w:rsidR="00BC680D">
              <w:rPr>
                <w:rFonts w:ascii="PT Sans Narrow" w:hAnsi="PT Sans Narrow"/>
                <w:b/>
                <w:sz w:val="20"/>
              </w:rPr>
              <w:t>P</w:t>
            </w:r>
            <w:r w:rsidRPr="0000344D">
              <w:rPr>
                <w:rFonts w:ascii="PT Sans Narrow" w:hAnsi="PT Sans Narrow"/>
                <w:b/>
                <w:sz w:val="20"/>
              </w:rPr>
              <w:t>rogramske enote/</w:t>
            </w:r>
            <w:r w:rsidR="00BC680D">
              <w:rPr>
                <w:rFonts w:ascii="PT Sans Narrow" w:hAnsi="PT Sans Narrow"/>
                <w:b/>
                <w:sz w:val="20"/>
              </w:rPr>
              <w:t>V</w:t>
            </w:r>
            <w:r w:rsidRPr="0000344D">
              <w:rPr>
                <w:rFonts w:ascii="PT Sans Narrow" w:hAnsi="PT Sans Narrow"/>
                <w:b/>
                <w:sz w:val="20"/>
              </w:rPr>
              <w:t>sebinski sklopi</w:t>
            </w:r>
          </w:p>
        </w:tc>
      </w:tr>
      <w:tr w:rsidR="009A4D95" w:rsidRPr="0000344D" w14:paraId="1D02F2BB" w14:textId="77777777" w:rsidTr="005F543F">
        <w:trPr>
          <w:jc w:val="center"/>
        </w:trPr>
        <w:tc>
          <w:tcPr>
            <w:tcW w:w="990" w:type="dxa"/>
            <w:vMerge w:val="restart"/>
          </w:tcPr>
          <w:p w14:paraId="264E1225"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M1/TG</w:t>
            </w:r>
          </w:p>
        </w:tc>
        <w:tc>
          <w:tcPr>
            <w:tcW w:w="2158" w:type="dxa"/>
          </w:tcPr>
          <w:p w14:paraId="1C1ADB4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Temelji gospodarstva – </w:t>
            </w:r>
            <w:r w:rsidRPr="0000344D">
              <w:rPr>
                <w:rFonts w:ascii="PT Sans Narrow" w:hAnsi="PT Sans Narrow" w:cs="Arial"/>
                <w:b/>
                <w:bCs/>
                <w:sz w:val="20"/>
              </w:rPr>
              <w:t>O</w:t>
            </w:r>
          </w:p>
        </w:tc>
        <w:tc>
          <w:tcPr>
            <w:tcW w:w="655" w:type="dxa"/>
          </w:tcPr>
          <w:p w14:paraId="4D5AF15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45" w:type="dxa"/>
            <w:shd w:val="clear" w:color="auto" w:fill="D9D9D9"/>
          </w:tcPr>
          <w:p w14:paraId="34EA2399" w14:textId="77777777" w:rsidR="009A4D95" w:rsidRPr="0000344D" w:rsidRDefault="009A4D95" w:rsidP="009A4D95">
            <w:pPr>
              <w:rPr>
                <w:rFonts w:ascii="PT Sans Narrow" w:hAnsi="PT Sans Narrow" w:cs="Arial"/>
                <w:sz w:val="20"/>
              </w:rPr>
            </w:pPr>
          </w:p>
        </w:tc>
        <w:tc>
          <w:tcPr>
            <w:tcW w:w="704" w:type="dxa"/>
          </w:tcPr>
          <w:p w14:paraId="156481D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2,5</w:t>
            </w:r>
          </w:p>
        </w:tc>
        <w:tc>
          <w:tcPr>
            <w:tcW w:w="423" w:type="dxa"/>
            <w:shd w:val="clear" w:color="auto" w:fill="D9D9D9"/>
          </w:tcPr>
          <w:p w14:paraId="4BD700F5" w14:textId="77777777" w:rsidR="009A4D95" w:rsidRPr="0000344D" w:rsidRDefault="009A4D95" w:rsidP="009A4D95">
            <w:pPr>
              <w:rPr>
                <w:rFonts w:ascii="PT Sans Narrow" w:hAnsi="PT Sans Narrow" w:cs="Arial"/>
                <w:sz w:val="20"/>
              </w:rPr>
            </w:pPr>
          </w:p>
        </w:tc>
        <w:tc>
          <w:tcPr>
            <w:tcW w:w="787" w:type="dxa"/>
          </w:tcPr>
          <w:p w14:paraId="124C92A5" w14:textId="77777777" w:rsidR="009A4D95" w:rsidRPr="0000344D" w:rsidRDefault="009A4D95" w:rsidP="009A4D95">
            <w:pPr>
              <w:rPr>
                <w:rFonts w:ascii="PT Sans Narrow" w:hAnsi="PT Sans Narrow" w:cs="Arial"/>
                <w:sz w:val="20"/>
              </w:rPr>
            </w:pPr>
          </w:p>
        </w:tc>
        <w:tc>
          <w:tcPr>
            <w:tcW w:w="423" w:type="dxa"/>
            <w:shd w:val="clear" w:color="auto" w:fill="D9D9D9"/>
          </w:tcPr>
          <w:p w14:paraId="1EA27D0A" w14:textId="77777777" w:rsidR="009A4D95" w:rsidRPr="0000344D" w:rsidRDefault="009A4D95" w:rsidP="009A4D95">
            <w:pPr>
              <w:rPr>
                <w:rFonts w:ascii="PT Sans Narrow" w:hAnsi="PT Sans Narrow" w:cs="Arial"/>
                <w:sz w:val="20"/>
              </w:rPr>
            </w:pPr>
          </w:p>
        </w:tc>
        <w:tc>
          <w:tcPr>
            <w:tcW w:w="1245" w:type="dxa"/>
            <w:vMerge w:val="restart"/>
          </w:tcPr>
          <w:p w14:paraId="5AA3ABD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108 + 4,5</w:t>
            </w:r>
          </w:p>
        </w:tc>
        <w:tc>
          <w:tcPr>
            <w:tcW w:w="579" w:type="dxa"/>
            <w:vMerge w:val="restart"/>
            <w:shd w:val="clear" w:color="auto" w:fill="D9D9D9"/>
          </w:tcPr>
          <w:p w14:paraId="540454A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935" w:type="dxa"/>
            <w:vMerge w:val="restart"/>
          </w:tcPr>
          <w:p w14:paraId="4531A7E6" w14:textId="77777777" w:rsidR="009A4D95" w:rsidRPr="0000344D" w:rsidRDefault="009A4D95" w:rsidP="009A4D95">
            <w:pPr>
              <w:rPr>
                <w:rFonts w:ascii="PT Sans Narrow" w:hAnsi="PT Sans Narrow" w:cs="Arial"/>
                <w:sz w:val="20"/>
              </w:rPr>
            </w:pPr>
          </w:p>
        </w:tc>
      </w:tr>
      <w:tr w:rsidR="009A4D95" w:rsidRPr="0000344D" w14:paraId="7C81FC44" w14:textId="77777777" w:rsidTr="005F543F">
        <w:trPr>
          <w:jc w:val="center"/>
        </w:trPr>
        <w:tc>
          <w:tcPr>
            <w:tcW w:w="990" w:type="dxa"/>
            <w:vMerge/>
            <w:vAlign w:val="center"/>
          </w:tcPr>
          <w:p w14:paraId="1526B10D" w14:textId="77777777" w:rsidR="009A4D95" w:rsidRPr="0000344D" w:rsidRDefault="009A4D95" w:rsidP="009A4D95">
            <w:pPr>
              <w:rPr>
                <w:rFonts w:ascii="PT Sans Narrow" w:hAnsi="PT Sans Narrow" w:cs="Arial"/>
                <w:sz w:val="20"/>
              </w:rPr>
            </w:pPr>
          </w:p>
        </w:tc>
        <w:tc>
          <w:tcPr>
            <w:tcW w:w="2158" w:type="dxa"/>
          </w:tcPr>
          <w:p w14:paraId="0862ED48"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5635A76A" w14:textId="77777777" w:rsidR="009A4D95" w:rsidRPr="0000344D" w:rsidRDefault="009A4D95" w:rsidP="009A4D95">
            <w:pPr>
              <w:rPr>
                <w:rFonts w:ascii="PT Sans Narrow" w:hAnsi="PT Sans Narrow" w:cs="Arial"/>
                <w:sz w:val="20"/>
              </w:rPr>
            </w:pPr>
          </w:p>
        </w:tc>
        <w:tc>
          <w:tcPr>
            <w:tcW w:w="445" w:type="dxa"/>
            <w:shd w:val="clear" w:color="auto" w:fill="D9D9D9"/>
          </w:tcPr>
          <w:p w14:paraId="6364798D" w14:textId="77777777" w:rsidR="009A4D95" w:rsidRPr="0000344D" w:rsidRDefault="009A4D95" w:rsidP="009A4D95">
            <w:pPr>
              <w:rPr>
                <w:rFonts w:ascii="PT Sans Narrow" w:hAnsi="PT Sans Narrow" w:cs="Arial"/>
                <w:sz w:val="20"/>
              </w:rPr>
            </w:pPr>
          </w:p>
        </w:tc>
        <w:tc>
          <w:tcPr>
            <w:tcW w:w="704" w:type="dxa"/>
          </w:tcPr>
          <w:p w14:paraId="2098139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23" w:type="dxa"/>
            <w:shd w:val="clear" w:color="auto" w:fill="D9D9D9"/>
          </w:tcPr>
          <w:p w14:paraId="0533EA30" w14:textId="77777777" w:rsidR="009A4D95" w:rsidRPr="0000344D" w:rsidRDefault="009A4D95" w:rsidP="009A4D95">
            <w:pPr>
              <w:rPr>
                <w:rFonts w:ascii="PT Sans Narrow" w:hAnsi="PT Sans Narrow" w:cs="Arial"/>
                <w:sz w:val="20"/>
              </w:rPr>
            </w:pPr>
          </w:p>
        </w:tc>
        <w:tc>
          <w:tcPr>
            <w:tcW w:w="787" w:type="dxa"/>
          </w:tcPr>
          <w:p w14:paraId="33ABE99D" w14:textId="77777777" w:rsidR="009A4D95" w:rsidRPr="0000344D" w:rsidRDefault="009A4D95" w:rsidP="009A4D95">
            <w:pPr>
              <w:rPr>
                <w:rFonts w:ascii="PT Sans Narrow" w:hAnsi="PT Sans Narrow" w:cs="Arial"/>
                <w:sz w:val="20"/>
              </w:rPr>
            </w:pPr>
          </w:p>
        </w:tc>
        <w:tc>
          <w:tcPr>
            <w:tcW w:w="423" w:type="dxa"/>
            <w:shd w:val="clear" w:color="auto" w:fill="D9D9D9"/>
          </w:tcPr>
          <w:p w14:paraId="652DEC06" w14:textId="77777777" w:rsidR="009A4D95" w:rsidRPr="0000344D" w:rsidRDefault="009A4D95" w:rsidP="009A4D95">
            <w:pPr>
              <w:rPr>
                <w:rFonts w:ascii="PT Sans Narrow" w:hAnsi="PT Sans Narrow" w:cs="Arial"/>
                <w:sz w:val="20"/>
              </w:rPr>
            </w:pPr>
          </w:p>
        </w:tc>
        <w:tc>
          <w:tcPr>
            <w:tcW w:w="1245" w:type="dxa"/>
            <w:vMerge/>
          </w:tcPr>
          <w:p w14:paraId="2DC480AA" w14:textId="77777777" w:rsidR="009A4D95" w:rsidRPr="0000344D" w:rsidRDefault="009A4D95" w:rsidP="009A4D95">
            <w:pPr>
              <w:rPr>
                <w:rFonts w:ascii="PT Sans Narrow" w:hAnsi="PT Sans Narrow" w:cs="Arial"/>
                <w:sz w:val="20"/>
              </w:rPr>
            </w:pPr>
          </w:p>
        </w:tc>
        <w:tc>
          <w:tcPr>
            <w:tcW w:w="579" w:type="dxa"/>
            <w:vMerge/>
            <w:shd w:val="clear" w:color="auto" w:fill="D9D9D9"/>
          </w:tcPr>
          <w:p w14:paraId="6688D578" w14:textId="77777777" w:rsidR="009A4D95" w:rsidRPr="0000344D" w:rsidRDefault="009A4D95" w:rsidP="009A4D95">
            <w:pPr>
              <w:rPr>
                <w:rFonts w:ascii="PT Sans Narrow" w:hAnsi="PT Sans Narrow" w:cs="Arial"/>
                <w:sz w:val="20"/>
              </w:rPr>
            </w:pPr>
          </w:p>
        </w:tc>
        <w:tc>
          <w:tcPr>
            <w:tcW w:w="935" w:type="dxa"/>
            <w:vMerge/>
          </w:tcPr>
          <w:p w14:paraId="2A724306" w14:textId="77777777" w:rsidR="009A4D95" w:rsidRPr="0000344D" w:rsidRDefault="009A4D95" w:rsidP="009A4D95">
            <w:pPr>
              <w:rPr>
                <w:rFonts w:ascii="PT Sans Narrow" w:hAnsi="PT Sans Narrow" w:cs="Arial"/>
                <w:sz w:val="20"/>
              </w:rPr>
            </w:pPr>
          </w:p>
        </w:tc>
      </w:tr>
      <w:tr w:rsidR="009A4D95" w:rsidRPr="0000344D" w14:paraId="33E714D6" w14:textId="77777777" w:rsidTr="005F543F">
        <w:trPr>
          <w:jc w:val="center"/>
        </w:trPr>
        <w:tc>
          <w:tcPr>
            <w:tcW w:w="990" w:type="dxa"/>
            <w:vMerge w:val="restart"/>
          </w:tcPr>
          <w:p w14:paraId="21B7BAA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M2/PTP</w:t>
            </w:r>
          </w:p>
        </w:tc>
        <w:tc>
          <w:tcPr>
            <w:tcW w:w="2158" w:type="dxa"/>
          </w:tcPr>
          <w:p w14:paraId="2080A5E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Poslovanje trg. podjetja– </w:t>
            </w:r>
            <w:r w:rsidRPr="0000344D">
              <w:rPr>
                <w:rFonts w:ascii="PT Sans Narrow" w:hAnsi="PT Sans Narrow" w:cs="Arial"/>
                <w:b/>
                <w:bCs/>
                <w:sz w:val="20"/>
              </w:rPr>
              <w:t>O</w:t>
            </w:r>
          </w:p>
        </w:tc>
        <w:tc>
          <w:tcPr>
            <w:tcW w:w="655" w:type="dxa"/>
          </w:tcPr>
          <w:p w14:paraId="02699E2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45" w:type="dxa"/>
            <w:shd w:val="clear" w:color="auto" w:fill="D9D9D9"/>
          </w:tcPr>
          <w:p w14:paraId="28E62FF1" w14:textId="77777777" w:rsidR="009A4D95" w:rsidRPr="0000344D" w:rsidRDefault="009A4D95" w:rsidP="009A4D95">
            <w:pPr>
              <w:rPr>
                <w:rFonts w:ascii="PT Sans Narrow" w:hAnsi="PT Sans Narrow" w:cs="Arial"/>
                <w:sz w:val="20"/>
              </w:rPr>
            </w:pPr>
          </w:p>
        </w:tc>
        <w:tc>
          <w:tcPr>
            <w:tcW w:w="704" w:type="dxa"/>
          </w:tcPr>
          <w:p w14:paraId="21C9F33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23" w:type="dxa"/>
            <w:shd w:val="clear" w:color="auto" w:fill="D9D9D9"/>
          </w:tcPr>
          <w:p w14:paraId="5B854EF7" w14:textId="77777777" w:rsidR="009A4D95" w:rsidRPr="0000344D" w:rsidRDefault="009A4D95" w:rsidP="009A4D95">
            <w:pPr>
              <w:rPr>
                <w:rFonts w:ascii="PT Sans Narrow" w:hAnsi="PT Sans Narrow" w:cs="Arial"/>
                <w:sz w:val="20"/>
              </w:rPr>
            </w:pPr>
          </w:p>
        </w:tc>
        <w:tc>
          <w:tcPr>
            <w:tcW w:w="787" w:type="dxa"/>
          </w:tcPr>
          <w:p w14:paraId="2433317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23" w:type="dxa"/>
            <w:shd w:val="clear" w:color="auto" w:fill="D9D9D9"/>
          </w:tcPr>
          <w:p w14:paraId="5AFDBD55" w14:textId="77777777" w:rsidR="009A4D95" w:rsidRPr="0000344D" w:rsidRDefault="009A4D95" w:rsidP="009A4D95">
            <w:pPr>
              <w:rPr>
                <w:rFonts w:ascii="PT Sans Narrow" w:hAnsi="PT Sans Narrow" w:cs="Arial"/>
                <w:sz w:val="20"/>
              </w:rPr>
            </w:pPr>
          </w:p>
        </w:tc>
        <w:tc>
          <w:tcPr>
            <w:tcW w:w="1245" w:type="dxa"/>
            <w:vMerge w:val="restart"/>
          </w:tcPr>
          <w:p w14:paraId="53553F91" w14:textId="77777777" w:rsidR="009A4D95" w:rsidRPr="0000344D" w:rsidRDefault="009A4D95" w:rsidP="009A4D95">
            <w:pPr>
              <w:rPr>
                <w:rFonts w:ascii="PT Sans Narrow" w:hAnsi="PT Sans Narrow" w:cs="Arial"/>
                <w:sz w:val="20"/>
              </w:rPr>
            </w:pPr>
          </w:p>
          <w:p w14:paraId="087487C7" w14:textId="77777777" w:rsidR="009A4D95" w:rsidRPr="0000344D" w:rsidRDefault="009A4D95" w:rsidP="009A4D95">
            <w:pPr>
              <w:rPr>
                <w:rFonts w:ascii="PT Sans Narrow" w:hAnsi="PT Sans Narrow" w:cs="Arial"/>
                <w:sz w:val="20"/>
              </w:rPr>
            </w:pPr>
          </w:p>
          <w:p w14:paraId="7989988F" w14:textId="77777777" w:rsidR="009A4D95" w:rsidRPr="0000344D" w:rsidRDefault="009A4D95" w:rsidP="009A4D95">
            <w:pPr>
              <w:rPr>
                <w:rFonts w:ascii="PT Sans Narrow" w:hAnsi="PT Sans Narrow" w:cs="Arial"/>
                <w:sz w:val="20"/>
              </w:rPr>
            </w:pPr>
          </w:p>
          <w:p w14:paraId="2EAE99C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324 + 4</w:t>
            </w:r>
          </w:p>
        </w:tc>
        <w:tc>
          <w:tcPr>
            <w:tcW w:w="579" w:type="dxa"/>
            <w:vMerge w:val="restart"/>
            <w:shd w:val="clear" w:color="auto" w:fill="D9D9D9"/>
          </w:tcPr>
          <w:p w14:paraId="7B4EAD5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17</w:t>
            </w:r>
          </w:p>
        </w:tc>
        <w:tc>
          <w:tcPr>
            <w:tcW w:w="935" w:type="dxa"/>
            <w:vMerge w:val="restart"/>
          </w:tcPr>
          <w:p w14:paraId="145C4C48" w14:textId="77777777" w:rsidR="009A4D95" w:rsidRPr="0000344D" w:rsidRDefault="009A4D95" w:rsidP="009A4D95">
            <w:pPr>
              <w:rPr>
                <w:rFonts w:ascii="PT Sans Narrow" w:hAnsi="PT Sans Narrow" w:cs="Arial"/>
                <w:sz w:val="20"/>
              </w:rPr>
            </w:pPr>
          </w:p>
        </w:tc>
      </w:tr>
      <w:tr w:rsidR="009A4D95" w:rsidRPr="0000344D" w14:paraId="38C0D415" w14:textId="77777777" w:rsidTr="005F543F">
        <w:trPr>
          <w:jc w:val="center"/>
        </w:trPr>
        <w:tc>
          <w:tcPr>
            <w:tcW w:w="990" w:type="dxa"/>
            <w:vMerge/>
          </w:tcPr>
          <w:p w14:paraId="431735CD" w14:textId="77777777" w:rsidR="009A4D95" w:rsidRPr="0000344D" w:rsidRDefault="009A4D95" w:rsidP="009A4D95">
            <w:pPr>
              <w:rPr>
                <w:rFonts w:ascii="PT Sans Narrow" w:hAnsi="PT Sans Narrow" w:cs="Arial"/>
                <w:sz w:val="20"/>
              </w:rPr>
            </w:pPr>
          </w:p>
        </w:tc>
        <w:tc>
          <w:tcPr>
            <w:tcW w:w="2158" w:type="dxa"/>
            <w:vMerge w:val="restart"/>
          </w:tcPr>
          <w:p w14:paraId="6C77CE1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Informacijsko-kom. teh./IKT</w:t>
            </w:r>
          </w:p>
          <w:p w14:paraId="4B293EC9"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085A9258" w14:textId="77777777" w:rsidR="009A4D95" w:rsidRPr="0000344D" w:rsidRDefault="009A4D95" w:rsidP="009A4D95">
            <w:pPr>
              <w:rPr>
                <w:rFonts w:ascii="PT Sans Narrow" w:hAnsi="PT Sans Narrow" w:cs="Arial"/>
                <w:sz w:val="20"/>
              </w:rPr>
            </w:pPr>
          </w:p>
        </w:tc>
        <w:tc>
          <w:tcPr>
            <w:tcW w:w="445" w:type="dxa"/>
            <w:shd w:val="clear" w:color="auto" w:fill="D9D9D9"/>
          </w:tcPr>
          <w:p w14:paraId="15ACEDF9" w14:textId="77777777" w:rsidR="009A4D95" w:rsidRPr="0000344D" w:rsidRDefault="009A4D95" w:rsidP="009A4D95">
            <w:pPr>
              <w:rPr>
                <w:rFonts w:ascii="PT Sans Narrow" w:hAnsi="PT Sans Narrow" w:cs="Arial"/>
                <w:sz w:val="20"/>
              </w:rPr>
            </w:pPr>
          </w:p>
        </w:tc>
        <w:tc>
          <w:tcPr>
            <w:tcW w:w="704" w:type="dxa"/>
          </w:tcPr>
          <w:p w14:paraId="26321F2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6BE30A9D" w14:textId="77777777" w:rsidR="009A4D95" w:rsidRPr="0000344D" w:rsidRDefault="009A4D95" w:rsidP="009A4D95">
            <w:pPr>
              <w:rPr>
                <w:rFonts w:ascii="PT Sans Narrow" w:hAnsi="PT Sans Narrow" w:cs="Arial"/>
                <w:sz w:val="20"/>
              </w:rPr>
            </w:pPr>
          </w:p>
        </w:tc>
        <w:tc>
          <w:tcPr>
            <w:tcW w:w="787" w:type="dxa"/>
          </w:tcPr>
          <w:p w14:paraId="001B204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23" w:type="dxa"/>
            <w:shd w:val="clear" w:color="auto" w:fill="D9D9D9"/>
          </w:tcPr>
          <w:p w14:paraId="2BB0EA6D" w14:textId="77777777" w:rsidR="009A4D95" w:rsidRPr="0000344D" w:rsidRDefault="009A4D95" w:rsidP="009A4D95">
            <w:pPr>
              <w:rPr>
                <w:rFonts w:ascii="PT Sans Narrow" w:hAnsi="PT Sans Narrow" w:cs="Arial"/>
                <w:sz w:val="20"/>
              </w:rPr>
            </w:pPr>
          </w:p>
        </w:tc>
        <w:tc>
          <w:tcPr>
            <w:tcW w:w="1245" w:type="dxa"/>
            <w:vMerge/>
          </w:tcPr>
          <w:p w14:paraId="3D1E33C3" w14:textId="77777777" w:rsidR="009A4D95" w:rsidRPr="0000344D" w:rsidRDefault="009A4D95" w:rsidP="009A4D95">
            <w:pPr>
              <w:rPr>
                <w:rFonts w:ascii="PT Sans Narrow" w:hAnsi="PT Sans Narrow" w:cs="Arial"/>
                <w:sz w:val="20"/>
              </w:rPr>
            </w:pPr>
          </w:p>
        </w:tc>
        <w:tc>
          <w:tcPr>
            <w:tcW w:w="579" w:type="dxa"/>
            <w:vMerge/>
            <w:shd w:val="clear" w:color="auto" w:fill="D9D9D9"/>
          </w:tcPr>
          <w:p w14:paraId="4AB491BC" w14:textId="77777777" w:rsidR="009A4D95" w:rsidRPr="0000344D" w:rsidRDefault="009A4D95" w:rsidP="009A4D95">
            <w:pPr>
              <w:rPr>
                <w:rFonts w:ascii="PT Sans Narrow" w:hAnsi="PT Sans Narrow" w:cs="Arial"/>
                <w:sz w:val="20"/>
              </w:rPr>
            </w:pPr>
          </w:p>
        </w:tc>
        <w:tc>
          <w:tcPr>
            <w:tcW w:w="935" w:type="dxa"/>
            <w:vMerge/>
          </w:tcPr>
          <w:p w14:paraId="0C47C798" w14:textId="77777777" w:rsidR="009A4D95" w:rsidRPr="0000344D" w:rsidRDefault="009A4D95" w:rsidP="009A4D95">
            <w:pPr>
              <w:rPr>
                <w:rFonts w:ascii="PT Sans Narrow" w:hAnsi="PT Sans Narrow" w:cs="Arial"/>
                <w:sz w:val="20"/>
              </w:rPr>
            </w:pPr>
          </w:p>
        </w:tc>
      </w:tr>
      <w:tr w:rsidR="009A4D95" w:rsidRPr="0000344D" w14:paraId="03C387D0" w14:textId="77777777" w:rsidTr="005F543F">
        <w:trPr>
          <w:jc w:val="center"/>
        </w:trPr>
        <w:tc>
          <w:tcPr>
            <w:tcW w:w="990" w:type="dxa"/>
            <w:vMerge/>
            <w:vAlign w:val="center"/>
          </w:tcPr>
          <w:p w14:paraId="5894F681" w14:textId="77777777" w:rsidR="009A4D95" w:rsidRPr="0000344D" w:rsidRDefault="009A4D95" w:rsidP="009A4D95">
            <w:pPr>
              <w:rPr>
                <w:rFonts w:ascii="PT Sans Narrow" w:hAnsi="PT Sans Narrow" w:cs="Arial"/>
                <w:sz w:val="20"/>
              </w:rPr>
            </w:pPr>
          </w:p>
        </w:tc>
        <w:tc>
          <w:tcPr>
            <w:tcW w:w="2158" w:type="dxa"/>
            <w:vMerge/>
          </w:tcPr>
          <w:p w14:paraId="65C19AA3" w14:textId="77777777" w:rsidR="009A4D95" w:rsidRPr="0000344D" w:rsidRDefault="009A4D95" w:rsidP="009A4D95">
            <w:pPr>
              <w:rPr>
                <w:rFonts w:ascii="PT Sans Narrow" w:hAnsi="PT Sans Narrow" w:cs="Arial"/>
                <w:sz w:val="20"/>
              </w:rPr>
            </w:pPr>
          </w:p>
        </w:tc>
        <w:tc>
          <w:tcPr>
            <w:tcW w:w="655" w:type="dxa"/>
          </w:tcPr>
          <w:p w14:paraId="4F564F02" w14:textId="77777777" w:rsidR="009A4D95" w:rsidRPr="0000344D" w:rsidRDefault="009A4D95" w:rsidP="009A4D95">
            <w:pPr>
              <w:rPr>
                <w:rFonts w:ascii="PT Sans Narrow" w:hAnsi="PT Sans Narrow" w:cs="Arial"/>
                <w:sz w:val="20"/>
              </w:rPr>
            </w:pPr>
          </w:p>
        </w:tc>
        <w:tc>
          <w:tcPr>
            <w:tcW w:w="445" w:type="dxa"/>
            <w:shd w:val="clear" w:color="auto" w:fill="D9D9D9"/>
          </w:tcPr>
          <w:p w14:paraId="3D21D9DE" w14:textId="77777777" w:rsidR="009A4D95" w:rsidRPr="0000344D" w:rsidRDefault="009A4D95" w:rsidP="009A4D95">
            <w:pPr>
              <w:rPr>
                <w:rFonts w:ascii="PT Sans Narrow" w:hAnsi="PT Sans Narrow" w:cs="Arial"/>
                <w:sz w:val="20"/>
              </w:rPr>
            </w:pPr>
          </w:p>
        </w:tc>
        <w:tc>
          <w:tcPr>
            <w:tcW w:w="704" w:type="dxa"/>
          </w:tcPr>
          <w:p w14:paraId="56AFE0D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23" w:type="dxa"/>
            <w:shd w:val="clear" w:color="auto" w:fill="D9D9D9"/>
          </w:tcPr>
          <w:p w14:paraId="34511449" w14:textId="77777777" w:rsidR="009A4D95" w:rsidRPr="0000344D" w:rsidRDefault="009A4D95" w:rsidP="009A4D95">
            <w:pPr>
              <w:rPr>
                <w:rFonts w:ascii="PT Sans Narrow" w:hAnsi="PT Sans Narrow" w:cs="Arial"/>
                <w:sz w:val="20"/>
              </w:rPr>
            </w:pPr>
          </w:p>
        </w:tc>
        <w:tc>
          <w:tcPr>
            <w:tcW w:w="787" w:type="dxa"/>
          </w:tcPr>
          <w:p w14:paraId="2584043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23" w:type="dxa"/>
            <w:shd w:val="clear" w:color="auto" w:fill="D9D9D9"/>
          </w:tcPr>
          <w:p w14:paraId="54A3A28D" w14:textId="77777777" w:rsidR="009A4D95" w:rsidRPr="0000344D" w:rsidRDefault="009A4D95" w:rsidP="009A4D95">
            <w:pPr>
              <w:rPr>
                <w:rFonts w:ascii="PT Sans Narrow" w:hAnsi="PT Sans Narrow" w:cs="Arial"/>
                <w:sz w:val="20"/>
              </w:rPr>
            </w:pPr>
          </w:p>
        </w:tc>
        <w:tc>
          <w:tcPr>
            <w:tcW w:w="1245" w:type="dxa"/>
            <w:vMerge/>
          </w:tcPr>
          <w:p w14:paraId="249FE7DF" w14:textId="77777777" w:rsidR="009A4D95" w:rsidRPr="0000344D" w:rsidRDefault="009A4D95" w:rsidP="009A4D95">
            <w:pPr>
              <w:rPr>
                <w:rFonts w:ascii="PT Sans Narrow" w:hAnsi="PT Sans Narrow" w:cs="Arial"/>
                <w:sz w:val="20"/>
              </w:rPr>
            </w:pPr>
          </w:p>
        </w:tc>
        <w:tc>
          <w:tcPr>
            <w:tcW w:w="579" w:type="dxa"/>
            <w:vMerge/>
            <w:shd w:val="clear" w:color="auto" w:fill="D9D9D9"/>
          </w:tcPr>
          <w:p w14:paraId="258F1807" w14:textId="77777777" w:rsidR="009A4D95" w:rsidRPr="0000344D" w:rsidRDefault="009A4D95" w:rsidP="009A4D95">
            <w:pPr>
              <w:rPr>
                <w:rFonts w:ascii="PT Sans Narrow" w:hAnsi="PT Sans Narrow" w:cs="Arial"/>
                <w:sz w:val="20"/>
              </w:rPr>
            </w:pPr>
          </w:p>
        </w:tc>
        <w:tc>
          <w:tcPr>
            <w:tcW w:w="935" w:type="dxa"/>
            <w:vMerge/>
          </w:tcPr>
          <w:p w14:paraId="7D9978FD" w14:textId="77777777" w:rsidR="009A4D95" w:rsidRPr="0000344D" w:rsidRDefault="009A4D95" w:rsidP="009A4D95">
            <w:pPr>
              <w:rPr>
                <w:rFonts w:ascii="PT Sans Narrow" w:hAnsi="PT Sans Narrow" w:cs="Arial"/>
                <w:sz w:val="20"/>
              </w:rPr>
            </w:pPr>
          </w:p>
        </w:tc>
      </w:tr>
      <w:tr w:rsidR="009A4D95" w:rsidRPr="0000344D" w14:paraId="6B882956" w14:textId="77777777" w:rsidTr="005F543F">
        <w:trPr>
          <w:jc w:val="center"/>
        </w:trPr>
        <w:tc>
          <w:tcPr>
            <w:tcW w:w="990" w:type="dxa"/>
            <w:vMerge/>
            <w:vAlign w:val="center"/>
          </w:tcPr>
          <w:p w14:paraId="7F3DDA73" w14:textId="77777777" w:rsidR="009A4D95" w:rsidRPr="0000344D" w:rsidRDefault="009A4D95" w:rsidP="009A4D95">
            <w:pPr>
              <w:rPr>
                <w:rFonts w:ascii="PT Sans Narrow" w:hAnsi="PT Sans Narrow" w:cs="Arial"/>
                <w:sz w:val="20"/>
              </w:rPr>
            </w:pPr>
          </w:p>
        </w:tc>
        <w:tc>
          <w:tcPr>
            <w:tcW w:w="2158" w:type="dxa"/>
            <w:vMerge w:val="restart"/>
          </w:tcPr>
          <w:p w14:paraId="02F26E35"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Poslovanje </w:t>
            </w:r>
            <w:proofErr w:type="spellStart"/>
            <w:r w:rsidRPr="0000344D">
              <w:rPr>
                <w:rFonts w:ascii="PT Sans Narrow" w:hAnsi="PT Sans Narrow" w:cs="Arial"/>
                <w:sz w:val="20"/>
              </w:rPr>
              <w:t>trgovs</w:t>
            </w:r>
            <w:proofErr w:type="spellEnd"/>
            <w:r w:rsidRPr="0000344D">
              <w:rPr>
                <w:rFonts w:ascii="PT Sans Narrow" w:hAnsi="PT Sans Narrow" w:cs="Arial"/>
                <w:sz w:val="20"/>
              </w:rPr>
              <w:t>. podjetja</w:t>
            </w:r>
          </w:p>
          <w:p w14:paraId="297AA79E"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617D335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445" w:type="dxa"/>
            <w:shd w:val="clear" w:color="auto" w:fill="D9D9D9"/>
          </w:tcPr>
          <w:p w14:paraId="1B2854E6" w14:textId="77777777" w:rsidR="009A4D95" w:rsidRPr="0000344D" w:rsidRDefault="009A4D95" w:rsidP="009A4D95">
            <w:pPr>
              <w:rPr>
                <w:rFonts w:ascii="PT Sans Narrow" w:hAnsi="PT Sans Narrow" w:cs="Arial"/>
                <w:sz w:val="20"/>
              </w:rPr>
            </w:pPr>
          </w:p>
        </w:tc>
        <w:tc>
          <w:tcPr>
            <w:tcW w:w="704" w:type="dxa"/>
          </w:tcPr>
          <w:p w14:paraId="754DB46C" w14:textId="77777777" w:rsidR="009A4D95" w:rsidRPr="0000344D" w:rsidRDefault="009A4D95" w:rsidP="009A4D95">
            <w:pPr>
              <w:rPr>
                <w:rFonts w:ascii="PT Sans Narrow" w:hAnsi="PT Sans Narrow" w:cs="Arial"/>
                <w:sz w:val="20"/>
              </w:rPr>
            </w:pPr>
          </w:p>
        </w:tc>
        <w:tc>
          <w:tcPr>
            <w:tcW w:w="423" w:type="dxa"/>
            <w:shd w:val="clear" w:color="auto" w:fill="D9D9D9"/>
          </w:tcPr>
          <w:p w14:paraId="410F8E44" w14:textId="77777777" w:rsidR="009A4D95" w:rsidRPr="0000344D" w:rsidRDefault="009A4D95" w:rsidP="009A4D95">
            <w:pPr>
              <w:rPr>
                <w:rFonts w:ascii="PT Sans Narrow" w:hAnsi="PT Sans Narrow" w:cs="Arial"/>
                <w:sz w:val="20"/>
              </w:rPr>
            </w:pPr>
          </w:p>
        </w:tc>
        <w:tc>
          <w:tcPr>
            <w:tcW w:w="787" w:type="dxa"/>
          </w:tcPr>
          <w:p w14:paraId="0CD1AA70" w14:textId="77777777" w:rsidR="009A4D95" w:rsidRPr="0000344D" w:rsidRDefault="009A4D95" w:rsidP="009A4D95">
            <w:pPr>
              <w:rPr>
                <w:rFonts w:ascii="PT Sans Narrow" w:hAnsi="PT Sans Narrow" w:cs="Arial"/>
                <w:sz w:val="20"/>
              </w:rPr>
            </w:pPr>
          </w:p>
        </w:tc>
        <w:tc>
          <w:tcPr>
            <w:tcW w:w="423" w:type="dxa"/>
            <w:shd w:val="clear" w:color="auto" w:fill="D9D9D9"/>
          </w:tcPr>
          <w:p w14:paraId="62843518" w14:textId="77777777" w:rsidR="009A4D95" w:rsidRPr="0000344D" w:rsidRDefault="009A4D95" w:rsidP="009A4D95">
            <w:pPr>
              <w:rPr>
                <w:rFonts w:ascii="PT Sans Narrow" w:hAnsi="PT Sans Narrow" w:cs="Arial"/>
                <w:sz w:val="20"/>
              </w:rPr>
            </w:pPr>
          </w:p>
        </w:tc>
        <w:tc>
          <w:tcPr>
            <w:tcW w:w="1245" w:type="dxa"/>
            <w:vMerge/>
          </w:tcPr>
          <w:p w14:paraId="04F5D295" w14:textId="77777777" w:rsidR="009A4D95" w:rsidRPr="0000344D" w:rsidRDefault="009A4D95" w:rsidP="009A4D95">
            <w:pPr>
              <w:rPr>
                <w:rFonts w:ascii="PT Sans Narrow" w:hAnsi="PT Sans Narrow" w:cs="Arial"/>
                <w:sz w:val="20"/>
              </w:rPr>
            </w:pPr>
          </w:p>
        </w:tc>
        <w:tc>
          <w:tcPr>
            <w:tcW w:w="579" w:type="dxa"/>
            <w:vMerge/>
            <w:shd w:val="clear" w:color="auto" w:fill="D9D9D9"/>
          </w:tcPr>
          <w:p w14:paraId="659C5114" w14:textId="77777777" w:rsidR="009A4D95" w:rsidRPr="0000344D" w:rsidRDefault="009A4D95" w:rsidP="009A4D95">
            <w:pPr>
              <w:rPr>
                <w:rFonts w:ascii="PT Sans Narrow" w:hAnsi="PT Sans Narrow" w:cs="Arial"/>
                <w:sz w:val="20"/>
              </w:rPr>
            </w:pPr>
          </w:p>
        </w:tc>
        <w:tc>
          <w:tcPr>
            <w:tcW w:w="935" w:type="dxa"/>
            <w:vMerge/>
          </w:tcPr>
          <w:p w14:paraId="38DF59E3" w14:textId="77777777" w:rsidR="009A4D95" w:rsidRPr="0000344D" w:rsidRDefault="009A4D95" w:rsidP="009A4D95">
            <w:pPr>
              <w:rPr>
                <w:rFonts w:ascii="PT Sans Narrow" w:hAnsi="PT Sans Narrow" w:cs="Arial"/>
                <w:sz w:val="20"/>
              </w:rPr>
            </w:pPr>
          </w:p>
        </w:tc>
      </w:tr>
      <w:tr w:rsidR="009A4D95" w:rsidRPr="0000344D" w14:paraId="09D6E6EA" w14:textId="77777777" w:rsidTr="005F543F">
        <w:trPr>
          <w:jc w:val="center"/>
        </w:trPr>
        <w:tc>
          <w:tcPr>
            <w:tcW w:w="990" w:type="dxa"/>
            <w:vMerge/>
            <w:vAlign w:val="center"/>
          </w:tcPr>
          <w:p w14:paraId="61A6BA35" w14:textId="77777777" w:rsidR="009A4D95" w:rsidRPr="0000344D" w:rsidRDefault="009A4D95" w:rsidP="009A4D95">
            <w:pPr>
              <w:rPr>
                <w:rFonts w:ascii="PT Sans Narrow" w:hAnsi="PT Sans Narrow" w:cs="Arial"/>
                <w:sz w:val="20"/>
              </w:rPr>
            </w:pPr>
          </w:p>
        </w:tc>
        <w:tc>
          <w:tcPr>
            <w:tcW w:w="2158" w:type="dxa"/>
            <w:vMerge/>
          </w:tcPr>
          <w:p w14:paraId="544267BB" w14:textId="77777777" w:rsidR="009A4D95" w:rsidRPr="0000344D" w:rsidRDefault="009A4D95" w:rsidP="009A4D95">
            <w:pPr>
              <w:rPr>
                <w:rFonts w:ascii="PT Sans Narrow" w:hAnsi="PT Sans Narrow" w:cs="Arial"/>
                <w:sz w:val="20"/>
              </w:rPr>
            </w:pPr>
          </w:p>
        </w:tc>
        <w:tc>
          <w:tcPr>
            <w:tcW w:w="655" w:type="dxa"/>
          </w:tcPr>
          <w:p w14:paraId="1292610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45" w:type="dxa"/>
            <w:shd w:val="clear" w:color="auto" w:fill="D9D9D9"/>
          </w:tcPr>
          <w:p w14:paraId="14A11932" w14:textId="77777777" w:rsidR="009A4D95" w:rsidRPr="0000344D" w:rsidRDefault="009A4D95" w:rsidP="009A4D95">
            <w:pPr>
              <w:rPr>
                <w:rFonts w:ascii="PT Sans Narrow" w:hAnsi="PT Sans Narrow" w:cs="Arial"/>
                <w:sz w:val="20"/>
              </w:rPr>
            </w:pPr>
          </w:p>
        </w:tc>
        <w:tc>
          <w:tcPr>
            <w:tcW w:w="704" w:type="dxa"/>
          </w:tcPr>
          <w:p w14:paraId="035049DE" w14:textId="77777777" w:rsidR="009A4D95" w:rsidRPr="0000344D" w:rsidRDefault="009A4D95" w:rsidP="009A4D95">
            <w:pPr>
              <w:rPr>
                <w:rFonts w:ascii="PT Sans Narrow" w:hAnsi="PT Sans Narrow" w:cs="Arial"/>
                <w:sz w:val="20"/>
              </w:rPr>
            </w:pPr>
          </w:p>
        </w:tc>
        <w:tc>
          <w:tcPr>
            <w:tcW w:w="423" w:type="dxa"/>
            <w:shd w:val="clear" w:color="auto" w:fill="D9D9D9"/>
          </w:tcPr>
          <w:p w14:paraId="3A2E6DB1" w14:textId="77777777" w:rsidR="009A4D95" w:rsidRPr="0000344D" w:rsidRDefault="009A4D95" w:rsidP="009A4D95">
            <w:pPr>
              <w:rPr>
                <w:rFonts w:ascii="PT Sans Narrow" w:hAnsi="PT Sans Narrow" w:cs="Arial"/>
                <w:sz w:val="20"/>
              </w:rPr>
            </w:pPr>
          </w:p>
        </w:tc>
        <w:tc>
          <w:tcPr>
            <w:tcW w:w="787" w:type="dxa"/>
          </w:tcPr>
          <w:p w14:paraId="2232E0F1" w14:textId="77777777" w:rsidR="009A4D95" w:rsidRPr="0000344D" w:rsidRDefault="009A4D95" w:rsidP="009A4D95">
            <w:pPr>
              <w:rPr>
                <w:rFonts w:ascii="PT Sans Narrow" w:hAnsi="PT Sans Narrow" w:cs="Arial"/>
                <w:sz w:val="20"/>
              </w:rPr>
            </w:pPr>
          </w:p>
        </w:tc>
        <w:tc>
          <w:tcPr>
            <w:tcW w:w="423" w:type="dxa"/>
            <w:shd w:val="clear" w:color="auto" w:fill="D9D9D9"/>
          </w:tcPr>
          <w:p w14:paraId="14EC4C87" w14:textId="77777777" w:rsidR="009A4D95" w:rsidRPr="0000344D" w:rsidRDefault="009A4D95" w:rsidP="009A4D95">
            <w:pPr>
              <w:rPr>
                <w:rFonts w:ascii="PT Sans Narrow" w:hAnsi="PT Sans Narrow" w:cs="Arial"/>
                <w:sz w:val="20"/>
              </w:rPr>
            </w:pPr>
          </w:p>
        </w:tc>
        <w:tc>
          <w:tcPr>
            <w:tcW w:w="1245" w:type="dxa"/>
            <w:vMerge/>
          </w:tcPr>
          <w:p w14:paraId="48409BC1" w14:textId="77777777" w:rsidR="009A4D95" w:rsidRPr="0000344D" w:rsidRDefault="009A4D95" w:rsidP="009A4D95">
            <w:pPr>
              <w:rPr>
                <w:rFonts w:ascii="PT Sans Narrow" w:hAnsi="PT Sans Narrow" w:cs="Arial"/>
                <w:sz w:val="20"/>
              </w:rPr>
            </w:pPr>
          </w:p>
        </w:tc>
        <w:tc>
          <w:tcPr>
            <w:tcW w:w="579" w:type="dxa"/>
            <w:vMerge/>
            <w:shd w:val="clear" w:color="auto" w:fill="D9D9D9"/>
          </w:tcPr>
          <w:p w14:paraId="71A4043E" w14:textId="77777777" w:rsidR="009A4D95" w:rsidRPr="0000344D" w:rsidRDefault="009A4D95" w:rsidP="009A4D95">
            <w:pPr>
              <w:rPr>
                <w:rFonts w:ascii="PT Sans Narrow" w:hAnsi="PT Sans Narrow" w:cs="Arial"/>
                <w:sz w:val="20"/>
              </w:rPr>
            </w:pPr>
          </w:p>
        </w:tc>
        <w:tc>
          <w:tcPr>
            <w:tcW w:w="935" w:type="dxa"/>
            <w:vMerge/>
          </w:tcPr>
          <w:p w14:paraId="3C43A327" w14:textId="77777777" w:rsidR="009A4D95" w:rsidRPr="0000344D" w:rsidRDefault="009A4D95" w:rsidP="009A4D95">
            <w:pPr>
              <w:rPr>
                <w:rFonts w:ascii="PT Sans Narrow" w:hAnsi="PT Sans Narrow" w:cs="Arial"/>
                <w:sz w:val="20"/>
              </w:rPr>
            </w:pPr>
          </w:p>
        </w:tc>
      </w:tr>
      <w:tr w:rsidR="009A4D95" w:rsidRPr="0000344D" w14:paraId="23F63500" w14:textId="77777777" w:rsidTr="005F543F">
        <w:trPr>
          <w:jc w:val="center"/>
        </w:trPr>
        <w:tc>
          <w:tcPr>
            <w:tcW w:w="990" w:type="dxa"/>
            <w:vMerge/>
            <w:vAlign w:val="center"/>
          </w:tcPr>
          <w:p w14:paraId="14654706" w14:textId="77777777" w:rsidR="009A4D95" w:rsidRPr="0000344D" w:rsidRDefault="009A4D95" w:rsidP="009A4D95">
            <w:pPr>
              <w:rPr>
                <w:rFonts w:ascii="PT Sans Narrow" w:hAnsi="PT Sans Narrow" w:cs="Arial"/>
                <w:sz w:val="20"/>
              </w:rPr>
            </w:pPr>
          </w:p>
        </w:tc>
        <w:tc>
          <w:tcPr>
            <w:tcW w:w="2158" w:type="dxa"/>
            <w:vMerge w:val="restart"/>
          </w:tcPr>
          <w:p w14:paraId="0C62648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Poslovno računstvo</w:t>
            </w:r>
          </w:p>
          <w:p w14:paraId="35B692F6"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3830C900" w14:textId="77777777" w:rsidR="009A4D95" w:rsidRPr="0000344D" w:rsidRDefault="009A4D95" w:rsidP="009A4D95">
            <w:pPr>
              <w:rPr>
                <w:rFonts w:ascii="PT Sans Narrow" w:hAnsi="PT Sans Narrow" w:cs="Arial"/>
                <w:sz w:val="20"/>
              </w:rPr>
            </w:pPr>
          </w:p>
        </w:tc>
        <w:tc>
          <w:tcPr>
            <w:tcW w:w="445" w:type="dxa"/>
            <w:shd w:val="clear" w:color="auto" w:fill="D9D9D9"/>
          </w:tcPr>
          <w:p w14:paraId="429BD27A" w14:textId="77777777" w:rsidR="009A4D95" w:rsidRPr="0000344D" w:rsidRDefault="009A4D95" w:rsidP="009A4D95">
            <w:pPr>
              <w:rPr>
                <w:rFonts w:ascii="PT Sans Narrow" w:hAnsi="PT Sans Narrow" w:cs="Arial"/>
                <w:sz w:val="20"/>
              </w:rPr>
            </w:pPr>
          </w:p>
        </w:tc>
        <w:tc>
          <w:tcPr>
            <w:tcW w:w="704" w:type="dxa"/>
          </w:tcPr>
          <w:p w14:paraId="6EE6651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17C1FEBA" w14:textId="77777777" w:rsidR="009A4D95" w:rsidRPr="0000344D" w:rsidRDefault="009A4D95" w:rsidP="009A4D95">
            <w:pPr>
              <w:rPr>
                <w:rFonts w:ascii="PT Sans Narrow" w:hAnsi="PT Sans Narrow" w:cs="Arial"/>
                <w:sz w:val="20"/>
              </w:rPr>
            </w:pPr>
          </w:p>
        </w:tc>
        <w:tc>
          <w:tcPr>
            <w:tcW w:w="787" w:type="dxa"/>
          </w:tcPr>
          <w:p w14:paraId="0855DC59" w14:textId="77777777" w:rsidR="009A4D95" w:rsidRPr="0000344D" w:rsidRDefault="009A4D95" w:rsidP="009A4D95">
            <w:pPr>
              <w:rPr>
                <w:rFonts w:ascii="PT Sans Narrow" w:hAnsi="PT Sans Narrow" w:cs="Arial"/>
                <w:sz w:val="20"/>
              </w:rPr>
            </w:pPr>
          </w:p>
        </w:tc>
        <w:tc>
          <w:tcPr>
            <w:tcW w:w="423" w:type="dxa"/>
            <w:shd w:val="clear" w:color="auto" w:fill="D9D9D9"/>
          </w:tcPr>
          <w:p w14:paraId="60F2ED57" w14:textId="77777777" w:rsidR="009A4D95" w:rsidRPr="0000344D" w:rsidRDefault="009A4D95" w:rsidP="009A4D95">
            <w:pPr>
              <w:rPr>
                <w:rFonts w:ascii="PT Sans Narrow" w:hAnsi="PT Sans Narrow" w:cs="Arial"/>
                <w:sz w:val="20"/>
              </w:rPr>
            </w:pPr>
          </w:p>
        </w:tc>
        <w:tc>
          <w:tcPr>
            <w:tcW w:w="1245" w:type="dxa"/>
            <w:vMerge/>
          </w:tcPr>
          <w:p w14:paraId="6288067C" w14:textId="77777777" w:rsidR="009A4D95" w:rsidRPr="0000344D" w:rsidRDefault="009A4D95" w:rsidP="009A4D95">
            <w:pPr>
              <w:rPr>
                <w:rFonts w:ascii="PT Sans Narrow" w:hAnsi="PT Sans Narrow" w:cs="Arial"/>
                <w:sz w:val="20"/>
              </w:rPr>
            </w:pPr>
          </w:p>
        </w:tc>
        <w:tc>
          <w:tcPr>
            <w:tcW w:w="579" w:type="dxa"/>
            <w:vMerge/>
            <w:shd w:val="clear" w:color="auto" w:fill="D9D9D9"/>
          </w:tcPr>
          <w:p w14:paraId="176DA1C2" w14:textId="77777777" w:rsidR="009A4D95" w:rsidRPr="0000344D" w:rsidRDefault="009A4D95" w:rsidP="009A4D95">
            <w:pPr>
              <w:rPr>
                <w:rFonts w:ascii="PT Sans Narrow" w:hAnsi="PT Sans Narrow" w:cs="Arial"/>
                <w:sz w:val="20"/>
              </w:rPr>
            </w:pPr>
          </w:p>
        </w:tc>
        <w:tc>
          <w:tcPr>
            <w:tcW w:w="935" w:type="dxa"/>
            <w:vMerge/>
          </w:tcPr>
          <w:p w14:paraId="63E359BB" w14:textId="77777777" w:rsidR="009A4D95" w:rsidRPr="0000344D" w:rsidRDefault="009A4D95" w:rsidP="009A4D95">
            <w:pPr>
              <w:rPr>
                <w:rFonts w:ascii="PT Sans Narrow" w:hAnsi="PT Sans Narrow" w:cs="Arial"/>
                <w:sz w:val="20"/>
              </w:rPr>
            </w:pPr>
          </w:p>
        </w:tc>
      </w:tr>
      <w:tr w:rsidR="009A4D95" w:rsidRPr="0000344D" w14:paraId="579916EB" w14:textId="77777777" w:rsidTr="005F543F">
        <w:trPr>
          <w:jc w:val="center"/>
        </w:trPr>
        <w:tc>
          <w:tcPr>
            <w:tcW w:w="990" w:type="dxa"/>
            <w:vMerge/>
            <w:vAlign w:val="center"/>
          </w:tcPr>
          <w:p w14:paraId="375C0137" w14:textId="77777777" w:rsidR="009A4D95" w:rsidRPr="0000344D" w:rsidRDefault="009A4D95" w:rsidP="009A4D95">
            <w:pPr>
              <w:rPr>
                <w:rFonts w:ascii="PT Sans Narrow" w:hAnsi="PT Sans Narrow" w:cs="Arial"/>
                <w:sz w:val="20"/>
              </w:rPr>
            </w:pPr>
          </w:p>
        </w:tc>
        <w:tc>
          <w:tcPr>
            <w:tcW w:w="2158" w:type="dxa"/>
            <w:vMerge/>
          </w:tcPr>
          <w:p w14:paraId="5FA76801" w14:textId="77777777" w:rsidR="009A4D95" w:rsidRPr="0000344D" w:rsidRDefault="009A4D95" w:rsidP="009A4D95">
            <w:pPr>
              <w:rPr>
                <w:rFonts w:ascii="PT Sans Narrow" w:hAnsi="PT Sans Narrow" w:cs="Arial"/>
                <w:sz w:val="20"/>
              </w:rPr>
            </w:pPr>
          </w:p>
        </w:tc>
        <w:tc>
          <w:tcPr>
            <w:tcW w:w="655" w:type="dxa"/>
          </w:tcPr>
          <w:p w14:paraId="344DE414" w14:textId="77777777" w:rsidR="009A4D95" w:rsidRPr="0000344D" w:rsidRDefault="009A4D95" w:rsidP="009A4D95">
            <w:pPr>
              <w:rPr>
                <w:rFonts w:ascii="PT Sans Narrow" w:hAnsi="PT Sans Narrow" w:cs="Arial"/>
                <w:sz w:val="20"/>
              </w:rPr>
            </w:pPr>
          </w:p>
        </w:tc>
        <w:tc>
          <w:tcPr>
            <w:tcW w:w="445" w:type="dxa"/>
            <w:shd w:val="clear" w:color="auto" w:fill="D9D9D9"/>
          </w:tcPr>
          <w:p w14:paraId="2B339474" w14:textId="77777777" w:rsidR="009A4D95" w:rsidRPr="0000344D" w:rsidRDefault="009A4D95" w:rsidP="009A4D95">
            <w:pPr>
              <w:rPr>
                <w:rFonts w:ascii="PT Sans Narrow" w:hAnsi="PT Sans Narrow" w:cs="Arial"/>
                <w:sz w:val="20"/>
              </w:rPr>
            </w:pPr>
          </w:p>
        </w:tc>
        <w:tc>
          <w:tcPr>
            <w:tcW w:w="704" w:type="dxa"/>
          </w:tcPr>
          <w:p w14:paraId="74D3010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23" w:type="dxa"/>
            <w:shd w:val="clear" w:color="auto" w:fill="D9D9D9"/>
          </w:tcPr>
          <w:p w14:paraId="5DDB500B" w14:textId="77777777" w:rsidR="009A4D95" w:rsidRPr="0000344D" w:rsidRDefault="009A4D95" w:rsidP="009A4D95">
            <w:pPr>
              <w:rPr>
                <w:rFonts w:ascii="PT Sans Narrow" w:hAnsi="PT Sans Narrow" w:cs="Arial"/>
                <w:sz w:val="20"/>
              </w:rPr>
            </w:pPr>
          </w:p>
        </w:tc>
        <w:tc>
          <w:tcPr>
            <w:tcW w:w="787" w:type="dxa"/>
          </w:tcPr>
          <w:p w14:paraId="419AA26B" w14:textId="77777777" w:rsidR="009A4D95" w:rsidRPr="0000344D" w:rsidRDefault="009A4D95" w:rsidP="009A4D95">
            <w:pPr>
              <w:rPr>
                <w:rFonts w:ascii="PT Sans Narrow" w:hAnsi="PT Sans Narrow" w:cs="Arial"/>
                <w:sz w:val="20"/>
              </w:rPr>
            </w:pPr>
          </w:p>
        </w:tc>
        <w:tc>
          <w:tcPr>
            <w:tcW w:w="423" w:type="dxa"/>
            <w:shd w:val="clear" w:color="auto" w:fill="D9D9D9"/>
          </w:tcPr>
          <w:p w14:paraId="6455B657" w14:textId="77777777" w:rsidR="009A4D95" w:rsidRPr="0000344D" w:rsidRDefault="009A4D95" w:rsidP="009A4D95">
            <w:pPr>
              <w:rPr>
                <w:rFonts w:ascii="PT Sans Narrow" w:hAnsi="PT Sans Narrow" w:cs="Arial"/>
                <w:sz w:val="20"/>
              </w:rPr>
            </w:pPr>
          </w:p>
        </w:tc>
        <w:tc>
          <w:tcPr>
            <w:tcW w:w="1245" w:type="dxa"/>
            <w:vMerge/>
          </w:tcPr>
          <w:p w14:paraId="47410EC8" w14:textId="77777777" w:rsidR="009A4D95" w:rsidRPr="0000344D" w:rsidRDefault="009A4D95" w:rsidP="009A4D95">
            <w:pPr>
              <w:rPr>
                <w:rFonts w:ascii="PT Sans Narrow" w:hAnsi="PT Sans Narrow" w:cs="Arial"/>
                <w:sz w:val="20"/>
              </w:rPr>
            </w:pPr>
          </w:p>
        </w:tc>
        <w:tc>
          <w:tcPr>
            <w:tcW w:w="579" w:type="dxa"/>
            <w:vMerge/>
            <w:shd w:val="clear" w:color="auto" w:fill="D9D9D9"/>
          </w:tcPr>
          <w:p w14:paraId="25E0ED11" w14:textId="77777777" w:rsidR="009A4D95" w:rsidRPr="0000344D" w:rsidRDefault="009A4D95" w:rsidP="009A4D95">
            <w:pPr>
              <w:rPr>
                <w:rFonts w:ascii="PT Sans Narrow" w:hAnsi="PT Sans Narrow" w:cs="Arial"/>
                <w:sz w:val="20"/>
              </w:rPr>
            </w:pPr>
          </w:p>
        </w:tc>
        <w:tc>
          <w:tcPr>
            <w:tcW w:w="935" w:type="dxa"/>
            <w:vMerge/>
          </w:tcPr>
          <w:p w14:paraId="40F379EC" w14:textId="77777777" w:rsidR="009A4D95" w:rsidRPr="0000344D" w:rsidRDefault="009A4D95" w:rsidP="009A4D95">
            <w:pPr>
              <w:rPr>
                <w:rFonts w:ascii="PT Sans Narrow" w:hAnsi="PT Sans Narrow" w:cs="Arial"/>
                <w:sz w:val="20"/>
              </w:rPr>
            </w:pPr>
          </w:p>
        </w:tc>
      </w:tr>
      <w:tr w:rsidR="009A4D95" w:rsidRPr="0000344D" w14:paraId="528294E0" w14:textId="77777777" w:rsidTr="005F543F">
        <w:trPr>
          <w:jc w:val="center"/>
        </w:trPr>
        <w:tc>
          <w:tcPr>
            <w:tcW w:w="990" w:type="dxa"/>
            <w:vMerge w:val="restart"/>
          </w:tcPr>
          <w:p w14:paraId="27111A7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lastRenderedPageBreak/>
              <w:t>M3/PB</w:t>
            </w:r>
          </w:p>
        </w:tc>
        <w:tc>
          <w:tcPr>
            <w:tcW w:w="2158" w:type="dxa"/>
          </w:tcPr>
          <w:p w14:paraId="563088E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Prodaja blaga– </w:t>
            </w:r>
            <w:r w:rsidRPr="0000344D">
              <w:rPr>
                <w:rFonts w:ascii="PT Sans Narrow" w:hAnsi="PT Sans Narrow" w:cs="Arial"/>
                <w:b/>
                <w:bCs/>
                <w:sz w:val="20"/>
              </w:rPr>
              <w:t>O</w:t>
            </w:r>
          </w:p>
        </w:tc>
        <w:tc>
          <w:tcPr>
            <w:tcW w:w="655" w:type="dxa"/>
          </w:tcPr>
          <w:p w14:paraId="1F0067E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445" w:type="dxa"/>
            <w:shd w:val="clear" w:color="auto" w:fill="D9D9D9"/>
          </w:tcPr>
          <w:p w14:paraId="6D9DB611" w14:textId="77777777" w:rsidR="009A4D95" w:rsidRPr="0000344D" w:rsidRDefault="009A4D95" w:rsidP="009A4D95">
            <w:pPr>
              <w:rPr>
                <w:rFonts w:ascii="PT Sans Narrow" w:hAnsi="PT Sans Narrow" w:cs="Arial"/>
                <w:sz w:val="20"/>
              </w:rPr>
            </w:pPr>
          </w:p>
        </w:tc>
        <w:tc>
          <w:tcPr>
            <w:tcW w:w="704" w:type="dxa"/>
          </w:tcPr>
          <w:p w14:paraId="565EA52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8</w:t>
            </w:r>
          </w:p>
        </w:tc>
        <w:tc>
          <w:tcPr>
            <w:tcW w:w="423" w:type="dxa"/>
            <w:shd w:val="clear" w:color="auto" w:fill="D9D9D9"/>
          </w:tcPr>
          <w:p w14:paraId="07F1E60B" w14:textId="77777777" w:rsidR="009A4D95" w:rsidRPr="0000344D" w:rsidRDefault="009A4D95" w:rsidP="009A4D95">
            <w:pPr>
              <w:rPr>
                <w:rFonts w:ascii="PT Sans Narrow" w:hAnsi="PT Sans Narrow" w:cs="Arial"/>
                <w:sz w:val="20"/>
              </w:rPr>
            </w:pPr>
          </w:p>
        </w:tc>
        <w:tc>
          <w:tcPr>
            <w:tcW w:w="787" w:type="dxa"/>
          </w:tcPr>
          <w:p w14:paraId="6612DB8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w:t>
            </w:r>
          </w:p>
        </w:tc>
        <w:tc>
          <w:tcPr>
            <w:tcW w:w="423" w:type="dxa"/>
            <w:shd w:val="clear" w:color="auto" w:fill="D9D9D9"/>
          </w:tcPr>
          <w:p w14:paraId="7C7DD330" w14:textId="77777777" w:rsidR="009A4D95" w:rsidRPr="0000344D" w:rsidRDefault="009A4D95" w:rsidP="009A4D95">
            <w:pPr>
              <w:rPr>
                <w:rFonts w:ascii="PT Sans Narrow" w:hAnsi="PT Sans Narrow" w:cs="Arial"/>
                <w:sz w:val="20"/>
              </w:rPr>
            </w:pPr>
          </w:p>
        </w:tc>
        <w:tc>
          <w:tcPr>
            <w:tcW w:w="1245" w:type="dxa"/>
            <w:vMerge w:val="restart"/>
          </w:tcPr>
          <w:p w14:paraId="021BDB44" w14:textId="77777777" w:rsidR="009A4D95" w:rsidRPr="0000344D" w:rsidRDefault="009A4D95" w:rsidP="009A4D95">
            <w:pPr>
              <w:rPr>
                <w:rFonts w:ascii="PT Sans Narrow" w:hAnsi="PT Sans Narrow" w:cs="Arial"/>
                <w:sz w:val="20"/>
              </w:rPr>
            </w:pPr>
          </w:p>
          <w:p w14:paraId="01B778E1" w14:textId="77777777" w:rsidR="009A4D95" w:rsidRPr="0000344D" w:rsidRDefault="009A4D95" w:rsidP="009A4D95">
            <w:pPr>
              <w:rPr>
                <w:rFonts w:ascii="PT Sans Narrow" w:hAnsi="PT Sans Narrow" w:cs="Arial"/>
                <w:sz w:val="20"/>
              </w:rPr>
            </w:pPr>
          </w:p>
          <w:p w14:paraId="76A4F38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513 + 6</w:t>
            </w:r>
          </w:p>
        </w:tc>
        <w:tc>
          <w:tcPr>
            <w:tcW w:w="579" w:type="dxa"/>
            <w:vMerge w:val="restart"/>
            <w:shd w:val="clear" w:color="auto" w:fill="D9D9D9"/>
          </w:tcPr>
          <w:p w14:paraId="312078A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29</w:t>
            </w:r>
          </w:p>
        </w:tc>
        <w:tc>
          <w:tcPr>
            <w:tcW w:w="935" w:type="dxa"/>
            <w:vMerge w:val="restart"/>
          </w:tcPr>
          <w:p w14:paraId="45C2855A" w14:textId="77777777" w:rsidR="009A4D95" w:rsidRPr="0000344D" w:rsidRDefault="009A4D95" w:rsidP="009A4D95">
            <w:pPr>
              <w:rPr>
                <w:rFonts w:ascii="PT Sans Narrow" w:hAnsi="PT Sans Narrow" w:cs="Arial"/>
                <w:sz w:val="20"/>
              </w:rPr>
            </w:pPr>
          </w:p>
        </w:tc>
      </w:tr>
      <w:tr w:rsidR="009A4D95" w:rsidRPr="0000344D" w14:paraId="6B2C55ED" w14:textId="77777777" w:rsidTr="005F543F">
        <w:trPr>
          <w:jc w:val="center"/>
        </w:trPr>
        <w:tc>
          <w:tcPr>
            <w:tcW w:w="990" w:type="dxa"/>
            <w:vMerge/>
          </w:tcPr>
          <w:p w14:paraId="769644A4" w14:textId="77777777" w:rsidR="009A4D95" w:rsidRPr="0000344D" w:rsidRDefault="009A4D95" w:rsidP="009A4D95">
            <w:pPr>
              <w:rPr>
                <w:rFonts w:ascii="PT Sans Narrow" w:hAnsi="PT Sans Narrow" w:cs="Arial"/>
                <w:sz w:val="20"/>
              </w:rPr>
            </w:pPr>
          </w:p>
        </w:tc>
        <w:tc>
          <w:tcPr>
            <w:tcW w:w="2158" w:type="dxa"/>
            <w:vMerge w:val="restart"/>
          </w:tcPr>
          <w:p w14:paraId="7DD43DA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Poznavanje blaga</w:t>
            </w:r>
          </w:p>
          <w:p w14:paraId="524E86C9"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2995B9B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45" w:type="dxa"/>
            <w:shd w:val="clear" w:color="auto" w:fill="D9D9D9"/>
          </w:tcPr>
          <w:p w14:paraId="70037700" w14:textId="77777777" w:rsidR="009A4D95" w:rsidRPr="0000344D" w:rsidRDefault="009A4D95" w:rsidP="009A4D95">
            <w:pPr>
              <w:rPr>
                <w:rFonts w:ascii="PT Sans Narrow" w:hAnsi="PT Sans Narrow" w:cs="Arial"/>
                <w:sz w:val="20"/>
              </w:rPr>
            </w:pPr>
          </w:p>
        </w:tc>
        <w:tc>
          <w:tcPr>
            <w:tcW w:w="704" w:type="dxa"/>
          </w:tcPr>
          <w:p w14:paraId="4FF9380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23" w:type="dxa"/>
            <w:shd w:val="clear" w:color="auto" w:fill="D9D9D9"/>
          </w:tcPr>
          <w:p w14:paraId="26E85112" w14:textId="77777777" w:rsidR="009A4D95" w:rsidRPr="0000344D" w:rsidRDefault="009A4D95" w:rsidP="009A4D95">
            <w:pPr>
              <w:rPr>
                <w:rFonts w:ascii="PT Sans Narrow" w:hAnsi="PT Sans Narrow" w:cs="Arial"/>
                <w:sz w:val="20"/>
              </w:rPr>
            </w:pPr>
          </w:p>
        </w:tc>
        <w:tc>
          <w:tcPr>
            <w:tcW w:w="787" w:type="dxa"/>
          </w:tcPr>
          <w:p w14:paraId="397AED2A" w14:textId="77777777" w:rsidR="009A4D95" w:rsidRPr="0000344D" w:rsidRDefault="009A4D95" w:rsidP="009A4D95">
            <w:pPr>
              <w:rPr>
                <w:rFonts w:ascii="PT Sans Narrow" w:hAnsi="PT Sans Narrow" w:cs="Arial"/>
                <w:sz w:val="20"/>
              </w:rPr>
            </w:pPr>
          </w:p>
        </w:tc>
        <w:tc>
          <w:tcPr>
            <w:tcW w:w="423" w:type="dxa"/>
            <w:shd w:val="clear" w:color="auto" w:fill="D9D9D9"/>
          </w:tcPr>
          <w:p w14:paraId="3BE944FE" w14:textId="77777777" w:rsidR="009A4D95" w:rsidRPr="0000344D" w:rsidRDefault="009A4D95" w:rsidP="009A4D95">
            <w:pPr>
              <w:rPr>
                <w:rFonts w:ascii="PT Sans Narrow" w:hAnsi="PT Sans Narrow" w:cs="Arial"/>
                <w:sz w:val="20"/>
              </w:rPr>
            </w:pPr>
          </w:p>
        </w:tc>
        <w:tc>
          <w:tcPr>
            <w:tcW w:w="1245" w:type="dxa"/>
            <w:vMerge/>
          </w:tcPr>
          <w:p w14:paraId="7F088ADA" w14:textId="77777777" w:rsidR="009A4D95" w:rsidRPr="0000344D" w:rsidRDefault="009A4D95" w:rsidP="009A4D95">
            <w:pPr>
              <w:rPr>
                <w:rFonts w:ascii="PT Sans Narrow" w:hAnsi="PT Sans Narrow" w:cs="Arial"/>
                <w:sz w:val="20"/>
              </w:rPr>
            </w:pPr>
          </w:p>
        </w:tc>
        <w:tc>
          <w:tcPr>
            <w:tcW w:w="579" w:type="dxa"/>
            <w:vMerge/>
            <w:shd w:val="clear" w:color="auto" w:fill="D9D9D9"/>
          </w:tcPr>
          <w:p w14:paraId="05C3D173" w14:textId="77777777" w:rsidR="009A4D95" w:rsidRPr="0000344D" w:rsidRDefault="009A4D95" w:rsidP="009A4D95">
            <w:pPr>
              <w:rPr>
                <w:rFonts w:ascii="PT Sans Narrow" w:hAnsi="PT Sans Narrow" w:cs="Arial"/>
                <w:sz w:val="20"/>
              </w:rPr>
            </w:pPr>
          </w:p>
        </w:tc>
        <w:tc>
          <w:tcPr>
            <w:tcW w:w="935" w:type="dxa"/>
            <w:vMerge/>
          </w:tcPr>
          <w:p w14:paraId="4446CCD1" w14:textId="77777777" w:rsidR="009A4D95" w:rsidRPr="0000344D" w:rsidRDefault="009A4D95" w:rsidP="009A4D95">
            <w:pPr>
              <w:rPr>
                <w:rFonts w:ascii="PT Sans Narrow" w:hAnsi="PT Sans Narrow" w:cs="Arial"/>
                <w:sz w:val="20"/>
              </w:rPr>
            </w:pPr>
          </w:p>
        </w:tc>
      </w:tr>
      <w:tr w:rsidR="009A4D95" w:rsidRPr="0000344D" w14:paraId="27D26FFD" w14:textId="77777777" w:rsidTr="005F543F">
        <w:trPr>
          <w:jc w:val="center"/>
        </w:trPr>
        <w:tc>
          <w:tcPr>
            <w:tcW w:w="990" w:type="dxa"/>
            <w:vMerge/>
          </w:tcPr>
          <w:p w14:paraId="1EE9436F" w14:textId="77777777" w:rsidR="009A4D95" w:rsidRPr="0000344D" w:rsidRDefault="009A4D95" w:rsidP="009A4D95">
            <w:pPr>
              <w:rPr>
                <w:rFonts w:ascii="PT Sans Narrow" w:hAnsi="PT Sans Narrow" w:cs="Arial"/>
                <w:sz w:val="20"/>
              </w:rPr>
            </w:pPr>
          </w:p>
        </w:tc>
        <w:tc>
          <w:tcPr>
            <w:tcW w:w="2158" w:type="dxa"/>
            <w:vMerge/>
          </w:tcPr>
          <w:p w14:paraId="75CCC72C" w14:textId="77777777" w:rsidR="009A4D95" w:rsidRPr="0000344D" w:rsidRDefault="009A4D95" w:rsidP="009A4D95">
            <w:pPr>
              <w:rPr>
                <w:rFonts w:ascii="PT Sans Narrow" w:hAnsi="PT Sans Narrow" w:cs="Arial"/>
                <w:sz w:val="20"/>
              </w:rPr>
            </w:pPr>
          </w:p>
        </w:tc>
        <w:tc>
          <w:tcPr>
            <w:tcW w:w="655" w:type="dxa"/>
          </w:tcPr>
          <w:p w14:paraId="4C01D89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45" w:type="dxa"/>
            <w:shd w:val="clear" w:color="auto" w:fill="D9D9D9"/>
          </w:tcPr>
          <w:p w14:paraId="7DE02C7E" w14:textId="77777777" w:rsidR="009A4D95" w:rsidRPr="0000344D" w:rsidRDefault="009A4D95" w:rsidP="009A4D95">
            <w:pPr>
              <w:rPr>
                <w:rFonts w:ascii="PT Sans Narrow" w:hAnsi="PT Sans Narrow" w:cs="Arial"/>
                <w:sz w:val="20"/>
              </w:rPr>
            </w:pPr>
          </w:p>
        </w:tc>
        <w:tc>
          <w:tcPr>
            <w:tcW w:w="704" w:type="dxa"/>
          </w:tcPr>
          <w:p w14:paraId="1C17CAB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23" w:type="dxa"/>
            <w:shd w:val="clear" w:color="auto" w:fill="D9D9D9"/>
          </w:tcPr>
          <w:p w14:paraId="57C8D2E1" w14:textId="77777777" w:rsidR="009A4D95" w:rsidRPr="0000344D" w:rsidRDefault="009A4D95" w:rsidP="009A4D95">
            <w:pPr>
              <w:rPr>
                <w:rFonts w:ascii="PT Sans Narrow" w:hAnsi="PT Sans Narrow" w:cs="Arial"/>
                <w:sz w:val="20"/>
              </w:rPr>
            </w:pPr>
          </w:p>
        </w:tc>
        <w:tc>
          <w:tcPr>
            <w:tcW w:w="787" w:type="dxa"/>
          </w:tcPr>
          <w:p w14:paraId="4E4EDA01" w14:textId="77777777" w:rsidR="009A4D95" w:rsidRPr="0000344D" w:rsidRDefault="009A4D95" w:rsidP="009A4D95">
            <w:pPr>
              <w:rPr>
                <w:rFonts w:ascii="PT Sans Narrow" w:hAnsi="PT Sans Narrow" w:cs="Arial"/>
                <w:sz w:val="20"/>
              </w:rPr>
            </w:pPr>
          </w:p>
        </w:tc>
        <w:tc>
          <w:tcPr>
            <w:tcW w:w="423" w:type="dxa"/>
            <w:shd w:val="clear" w:color="auto" w:fill="D9D9D9"/>
          </w:tcPr>
          <w:p w14:paraId="420E3127" w14:textId="77777777" w:rsidR="009A4D95" w:rsidRPr="0000344D" w:rsidRDefault="009A4D95" w:rsidP="009A4D95">
            <w:pPr>
              <w:rPr>
                <w:rFonts w:ascii="PT Sans Narrow" w:hAnsi="PT Sans Narrow" w:cs="Arial"/>
                <w:sz w:val="20"/>
              </w:rPr>
            </w:pPr>
          </w:p>
        </w:tc>
        <w:tc>
          <w:tcPr>
            <w:tcW w:w="1245" w:type="dxa"/>
            <w:vMerge/>
          </w:tcPr>
          <w:p w14:paraId="35808860" w14:textId="77777777" w:rsidR="009A4D95" w:rsidRPr="0000344D" w:rsidRDefault="009A4D95" w:rsidP="009A4D95">
            <w:pPr>
              <w:rPr>
                <w:rFonts w:ascii="PT Sans Narrow" w:hAnsi="PT Sans Narrow" w:cs="Arial"/>
                <w:sz w:val="20"/>
              </w:rPr>
            </w:pPr>
          </w:p>
        </w:tc>
        <w:tc>
          <w:tcPr>
            <w:tcW w:w="579" w:type="dxa"/>
            <w:vMerge/>
            <w:shd w:val="clear" w:color="auto" w:fill="D9D9D9"/>
          </w:tcPr>
          <w:p w14:paraId="1EFC913C" w14:textId="77777777" w:rsidR="009A4D95" w:rsidRPr="0000344D" w:rsidRDefault="009A4D95" w:rsidP="009A4D95">
            <w:pPr>
              <w:rPr>
                <w:rFonts w:ascii="PT Sans Narrow" w:hAnsi="PT Sans Narrow" w:cs="Arial"/>
                <w:sz w:val="20"/>
              </w:rPr>
            </w:pPr>
          </w:p>
        </w:tc>
        <w:tc>
          <w:tcPr>
            <w:tcW w:w="935" w:type="dxa"/>
            <w:vMerge/>
          </w:tcPr>
          <w:p w14:paraId="5A5C73C7" w14:textId="77777777" w:rsidR="009A4D95" w:rsidRPr="0000344D" w:rsidRDefault="009A4D95" w:rsidP="009A4D95">
            <w:pPr>
              <w:rPr>
                <w:rFonts w:ascii="PT Sans Narrow" w:hAnsi="PT Sans Narrow" w:cs="Arial"/>
                <w:sz w:val="20"/>
              </w:rPr>
            </w:pPr>
          </w:p>
        </w:tc>
      </w:tr>
      <w:tr w:rsidR="009A4D95" w:rsidRPr="0000344D" w14:paraId="6A12B577" w14:textId="77777777" w:rsidTr="005F543F">
        <w:trPr>
          <w:jc w:val="center"/>
        </w:trPr>
        <w:tc>
          <w:tcPr>
            <w:tcW w:w="990" w:type="dxa"/>
            <w:vMerge/>
          </w:tcPr>
          <w:p w14:paraId="4F1EF674" w14:textId="77777777" w:rsidR="009A4D95" w:rsidRPr="0000344D" w:rsidRDefault="009A4D95" w:rsidP="009A4D95">
            <w:pPr>
              <w:rPr>
                <w:rFonts w:ascii="PT Sans Narrow" w:hAnsi="PT Sans Narrow" w:cs="Arial"/>
                <w:sz w:val="20"/>
              </w:rPr>
            </w:pPr>
          </w:p>
        </w:tc>
        <w:tc>
          <w:tcPr>
            <w:tcW w:w="2158" w:type="dxa"/>
            <w:vMerge w:val="restart"/>
          </w:tcPr>
          <w:p w14:paraId="71E1AD29" w14:textId="77777777" w:rsidR="009A4D95" w:rsidRPr="0000344D" w:rsidRDefault="009A4D95" w:rsidP="009A4D95">
            <w:pPr>
              <w:rPr>
                <w:rFonts w:ascii="PT Sans Narrow" w:hAnsi="PT Sans Narrow"/>
                <w:sz w:val="20"/>
              </w:rPr>
            </w:pPr>
            <w:r w:rsidRPr="0000344D">
              <w:rPr>
                <w:rFonts w:ascii="PT Sans Narrow" w:hAnsi="PT Sans Narrow" w:cs="Arial"/>
                <w:sz w:val="20"/>
              </w:rPr>
              <w:t>Prodajni proces</w:t>
            </w:r>
          </w:p>
          <w:p w14:paraId="79BCE2BF" w14:textId="77777777" w:rsidR="009A4D95" w:rsidRPr="0000344D" w:rsidRDefault="00AD4492" w:rsidP="009A4D95">
            <w:pPr>
              <w:rPr>
                <w:rFonts w:ascii="PT Sans Narrow" w:hAnsi="PT Sans Narrow"/>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5E53A61B" w14:textId="77777777" w:rsidR="009A4D95" w:rsidRPr="0000344D" w:rsidRDefault="009A4D95" w:rsidP="009A4D95">
            <w:pPr>
              <w:rPr>
                <w:rFonts w:ascii="PT Sans Narrow" w:hAnsi="PT Sans Narrow" w:cs="Arial"/>
                <w:sz w:val="20"/>
              </w:rPr>
            </w:pPr>
          </w:p>
        </w:tc>
        <w:tc>
          <w:tcPr>
            <w:tcW w:w="445" w:type="dxa"/>
            <w:shd w:val="clear" w:color="auto" w:fill="D9D9D9"/>
          </w:tcPr>
          <w:p w14:paraId="4A18493A" w14:textId="77777777" w:rsidR="009A4D95" w:rsidRPr="0000344D" w:rsidRDefault="009A4D95" w:rsidP="009A4D95">
            <w:pPr>
              <w:rPr>
                <w:rFonts w:ascii="PT Sans Narrow" w:hAnsi="PT Sans Narrow" w:cs="Arial"/>
                <w:sz w:val="20"/>
              </w:rPr>
            </w:pPr>
          </w:p>
        </w:tc>
        <w:tc>
          <w:tcPr>
            <w:tcW w:w="704" w:type="dxa"/>
          </w:tcPr>
          <w:p w14:paraId="20BE13B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23" w:type="dxa"/>
            <w:shd w:val="clear" w:color="auto" w:fill="D9D9D9"/>
          </w:tcPr>
          <w:p w14:paraId="3707C8B9" w14:textId="77777777" w:rsidR="009A4D95" w:rsidRPr="0000344D" w:rsidRDefault="009A4D95" w:rsidP="009A4D95">
            <w:pPr>
              <w:rPr>
                <w:rFonts w:ascii="PT Sans Narrow" w:hAnsi="PT Sans Narrow" w:cs="Arial"/>
                <w:sz w:val="20"/>
              </w:rPr>
            </w:pPr>
          </w:p>
        </w:tc>
        <w:tc>
          <w:tcPr>
            <w:tcW w:w="787" w:type="dxa"/>
          </w:tcPr>
          <w:p w14:paraId="40AC283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w:t>
            </w:r>
          </w:p>
        </w:tc>
        <w:tc>
          <w:tcPr>
            <w:tcW w:w="423" w:type="dxa"/>
            <w:shd w:val="clear" w:color="auto" w:fill="D9D9D9"/>
          </w:tcPr>
          <w:p w14:paraId="27908D7E" w14:textId="77777777" w:rsidR="009A4D95" w:rsidRPr="0000344D" w:rsidRDefault="009A4D95" w:rsidP="009A4D95">
            <w:pPr>
              <w:rPr>
                <w:rFonts w:ascii="PT Sans Narrow" w:hAnsi="PT Sans Narrow" w:cs="Arial"/>
                <w:sz w:val="20"/>
              </w:rPr>
            </w:pPr>
          </w:p>
        </w:tc>
        <w:tc>
          <w:tcPr>
            <w:tcW w:w="1245" w:type="dxa"/>
            <w:vMerge/>
          </w:tcPr>
          <w:p w14:paraId="6F90F2BD" w14:textId="77777777" w:rsidR="009A4D95" w:rsidRPr="0000344D" w:rsidRDefault="009A4D95" w:rsidP="009A4D95">
            <w:pPr>
              <w:rPr>
                <w:rFonts w:ascii="PT Sans Narrow" w:hAnsi="PT Sans Narrow" w:cs="Arial"/>
                <w:sz w:val="20"/>
              </w:rPr>
            </w:pPr>
          </w:p>
        </w:tc>
        <w:tc>
          <w:tcPr>
            <w:tcW w:w="579" w:type="dxa"/>
            <w:vMerge/>
            <w:shd w:val="clear" w:color="auto" w:fill="D9D9D9"/>
          </w:tcPr>
          <w:p w14:paraId="26BD1FF1" w14:textId="77777777" w:rsidR="009A4D95" w:rsidRPr="0000344D" w:rsidRDefault="009A4D95" w:rsidP="009A4D95">
            <w:pPr>
              <w:rPr>
                <w:rFonts w:ascii="PT Sans Narrow" w:hAnsi="PT Sans Narrow" w:cs="Arial"/>
                <w:sz w:val="20"/>
              </w:rPr>
            </w:pPr>
          </w:p>
        </w:tc>
        <w:tc>
          <w:tcPr>
            <w:tcW w:w="935" w:type="dxa"/>
            <w:vMerge/>
          </w:tcPr>
          <w:p w14:paraId="407F2DF4" w14:textId="77777777" w:rsidR="009A4D95" w:rsidRPr="0000344D" w:rsidRDefault="009A4D95" w:rsidP="009A4D95">
            <w:pPr>
              <w:rPr>
                <w:rFonts w:ascii="PT Sans Narrow" w:hAnsi="PT Sans Narrow" w:cs="Arial"/>
                <w:sz w:val="20"/>
              </w:rPr>
            </w:pPr>
          </w:p>
        </w:tc>
      </w:tr>
      <w:tr w:rsidR="009A4D95" w:rsidRPr="0000344D" w14:paraId="295C03AE" w14:textId="77777777" w:rsidTr="005F543F">
        <w:trPr>
          <w:jc w:val="center"/>
        </w:trPr>
        <w:tc>
          <w:tcPr>
            <w:tcW w:w="990" w:type="dxa"/>
            <w:vMerge/>
          </w:tcPr>
          <w:p w14:paraId="6AC88F89" w14:textId="77777777" w:rsidR="009A4D95" w:rsidRPr="0000344D" w:rsidRDefault="009A4D95" w:rsidP="009A4D95">
            <w:pPr>
              <w:rPr>
                <w:rFonts w:ascii="PT Sans Narrow" w:hAnsi="PT Sans Narrow" w:cs="Arial"/>
                <w:sz w:val="20"/>
              </w:rPr>
            </w:pPr>
          </w:p>
        </w:tc>
        <w:tc>
          <w:tcPr>
            <w:tcW w:w="2158" w:type="dxa"/>
            <w:vMerge/>
          </w:tcPr>
          <w:p w14:paraId="2B377DE5" w14:textId="77777777" w:rsidR="009A4D95" w:rsidRPr="0000344D" w:rsidRDefault="009A4D95" w:rsidP="009A4D95">
            <w:pPr>
              <w:rPr>
                <w:rFonts w:ascii="PT Sans Narrow" w:hAnsi="PT Sans Narrow" w:cs="Arial"/>
                <w:sz w:val="20"/>
              </w:rPr>
            </w:pPr>
          </w:p>
        </w:tc>
        <w:tc>
          <w:tcPr>
            <w:tcW w:w="655" w:type="dxa"/>
          </w:tcPr>
          <w:p w14:paraId="0AE58F3D" w14:textId="77777777" w:rsidR="009A4D95" w:rsidRPr="0000344D" w:rsidRDefault="009A4D95" w:rsidP="009A4D95">
            <w:pPr>
              <w:rPr>
                <w:rFonts w:ascii="PT Sans Narrow" w:hAnsi="PT Sans Narrow" w:cs="Arial"/>
                <w:sz w:val="20"/>
              </w:rPr>
            </w:pPr>
          </w:p>
        </w:tc>
        <w:tc>
          <w:tcPr>
            <w:tcW w:w="445" w:type="dxa"/>
            <w:shd w:val="clear" w:color="auto" w:fill="D9D9D9"/>
          </w:tcPr>
          <w:p w14:paraId="23B4D0DB" w14:textId="77777777" w:rsidR="009A4D95" w:rsidRPr="0000344D" w:rsidRDefault="009A4D95" w:rsidP="009A4D95">
            <w:pPr>
              <w:rPr>
                <w:rFonts w:ascii="PT Sans Narrow" w:hAnsi="PT Sans Narrow" w:cs="Arial"/>
                <w:sz w:val="20"/>
              </w:rPr>
            </w:pPr>
          </w:p>
        </w:tc>
        <w:tc>
          <w:tcPr>
            <w:tcW w:w="704" w:type="dxa"/>
          </w:tcPr>
          <w:p w14:paraId="6ABD362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1,5</w:t>
            </w:r>
          </w:p>
        </w:tc>
        <w:tc>
          <w:tcPr>
            <w:tcW w:w="423" w:type="dxa"/>
            <w:shd w:val="clear" w:color="auto" w:fill="D9D9D9"/>
          </w:tcPr>
          <w:p w14:paraId="77D352C7" w14:textId="77777777" w:rsidR="009A4D95" w:rsidRPr="0000344D" w:rsidRDefault="009A4D95" w:rsidP="009A4D95">
            <w:pPr>
              <w:rPr>
                <w:rFonts w:ascii="PT Sans Narrow" w:hAnsi="PT Sans Narrow" w:cs="Arial"/>
                <w:sz w:val="20"/>
              </w:rPr>
            </w:pPr>
          </w:p>
        </w:tc>
        <w:tc>
          <w:tcPr>
            <w:tcW w:w="787" w:type="dxa"/>
          </w:tcPr>
          <w:p w14:paraId="011B899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2,5</w:t>
            </w:r>
          </w:p>
        </w:tc>
        <w:tc>
          <w:tcPr>
            <w:tcW w:w="423" w:type="dxa"/>
            <w:shd w:val="clear" w:color="auto" w:fill="D9D9D9"/>
          </w:tcPr>
          <w:p w14:paraId="187B267A" w14:textId="77777777" w:rsidR="009A4D95" w:rsidRPr="0000344D" w:rsidRDefault="009A4D95" w:rsidP="009A4D95">
            <w:pPr>
              <w:rPr>
                <w:rFonts w:ascii="PT Sans Narrow" w:hAnsi="PT Sans Narrow" w:cs="Arial"/>
                <w:sz w:val="20"/>
              </w:rPr>
            </w:pPr>
          </w:p>
        </w:tc>
        <w:tc>
          <w:tcPr>
            <w:tcW w:w="1245" w:type="dxa"/>
            <w:vMerge/>
          </w:tcPr>
          <w:p w14:paraId="477FD303" w14:textId="77777777" w:rsidR="009A4D95" w:rsidRPr="0000344D" w:rsidRDefault="009A4D95" w:rsidP="009A4D95">
            <w:pPr>
              <w:rPr>
                <w:rFonts w:ascii="PT Sans Narrow" w:hAnsi="PT Sans Narrow" w:cs="Arial"/>
                <w:sz w:val="20"/>
              </w:rPr>
            </w:pPr>
          </w:p>
        </w:tc>
        <w:tc>
          <w:tcPr>
            <w:tcW w:w="579" w:type="dxa"/>
            <w:vMerge/>
            <w:shd w:val="clear" w:color="auto" w:fill="D9D9D9"/>
          </w:tcPr>
          <w:p w14:paraId="0DCF0461" w14:textId="77777777" w:rsidR="009A4D95" w:rsidRPr="0000344D" w:rsidRDefault="009A4D95" w:rsidP="009A4D95">
            <w:pPr>
              <w:rPr>
                <w:rFonts w:ascii="PT Sans Narrow" w:hAnsi="PT Sans Narrow" w:cs="Arial"/>
                <w:sz w:val="20"/>
              </w:rPr>
            </w:pPr>
          </w:p>
        </w:tc>
        <w:tc>
          <w:tcPr>
            <w:tcW w:w="935" w:type="dxa"/>
            <w:vMerge/>
          </w:tcPr>
          <w:p w14:paraId="59E7B6C8" w14:textId="77777777" w:rsidR="009A4D95" w:rsidRPr="0000344D" w:rsidRDefault="009A4D95" w:rsidP="009A4D95">
            <w:pPr>
              <w:rPr>
                <w:rFonts w:ascii="PT Sans Narrow" w:hAnsi="PT Sans Narrow" w:cs="Arial"/>
                <w:sz w:val="20"/>
              </w:rPr>
            </w:pPr>
          </w:p>
        </w:tc>
      </w:tr>
      <w:tr w:rsidR="009A4D95" w:rsidRPr="0000344D" w14:paraId="0BC1A08E" w14:textId="77777777" w:rsidTr="005F543F">
        <w:trPr>
          <w:jc w:val="center"/>
        </w:trPr>
        <w:tc>
          <w:tcPr>
            <w:tcW w:w="990" w:type="dxa"/>
            <w:vMerge/>
          </w:tcPr>
          <w:p w14:paraId="4A05E8B3" w14:textId="77777777" w:rsidR="009A4D95" w:rsidRPr="0000344D" w:rsidRDefault="009A4D95" w:rsidP="009A4D95">
            <w:pPr>
              <w:rPr>
                <w:rFonts w:ascii="PT Sans Narrow" w:hAnsi="PT Sans Narrow" w:cs="Arial"/>
                <w:sz w:val="20"/>
              </w:rPr>
            </w:pPr>
          </w:p>
        </w:tc>
        <w:tc>
          <w:tcPr>
            <w:tcW w:w="2158" w:type="dxa"/>
            <w:vMerge w:val="restart"/>
          </w:tcPr>
          <w:p w14:paraId="5FBD079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Psihologija prodaje</w:t>
            </w:r>
          </w:p>
          <w:p w14:paraId="71D959FC"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3A5E1DD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45" w:type="dxa"/>
            <w:shd w:val="clear" w:color="auto" w:fill="D9D9D9"/>
          </w:tcPr>
          <w:p w14:paraId="47ABC6B4" w14:textId="77777777" w:rsidR="009A4D95" w:rsidRPr="0000344D" w:rsidRDefault="009A4D95" w:rsidP="009A4D95">
            <w:pPr>
              <w:rPr>
                <w:rFonts w:ascii="PT Sans Narrow" w:hAnsi="PT Sans Narrow" w:cs="Arial"/>
                <w:sz w:val="20"/>
              </w:rPr>
            </w:pPr>
          </w:p>
        </w:tc>
        <w:tc>
          <w:tcPr>
            <w:tcW w:w="704" w:type="dxa"/>
          </w:tcPr>
          <w:p w14:paraId="23F2BC1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shd w:val="clear" w:color="auto" w:fill="D9D9D9"/>
          </w:tcPr>
          <w:p w14:paraId="32256F08" w14:textId="77777777" w:rsidR="009A4D95" w:rsidRPr="0000344D" w:rsidRDefault="009A4D95" w:rsidP="009A4D95">
            <w:pPr>
              <w:rPr>
                <w:rFonts w:ascii="PT Sans Narrow" w:hAnsi="PT Sans Narrow" w:cs="Arial"/>
                <w:sz w:val="20"/>
              </w:rPr>
            </w:pPr>
          </w:p>
        </w:tc>
        <w:tc>
          <w:tcPr>
            <w:tcW w:w="787" w:type="dxa"/>
          </w:tcPr>
          <w:p w14:paraId="612148BE" w14:textId="77777777" w:rsidR="009A4D95" w:rsidRPr="0000344D" w:rsidRDefault="009A4D95" w:rsidP="009A4D95">
            <w:pPr>
              <w:rPr>
                <w:rFonts w:ascii="PT Sans Narrow" w:hAnsi="PT Sans Narrow" w:cs="Arial"/>
                <w:sz w:val="20"/>
              </w:rPr>
            </w:pPr>
          </w:p>
        </w:tc>
        <w:tc>
          <w:tcPr>
            <w:tcW w:w="423" w:type="dxa"/>
            <w:shd w:val="clear" w:color="auto" w:fill="D9D9D9"/>
          </w:tcPr>
          <w:p w14:paraId="54F07BC3" w14:textId="77777777" w:rsidR="009A4D95" w:rsidRPr="0000344D" w:rsidRDefault="009A4D95" w:rsidP="009A4D95">
            <w:pPr>
              <w:rPr>
                <w:rFonts w:ascii="PT Sans Narrow" w:hAnsi="PT Sans Narrow" w:cs="Arial"/>
                <w:sz w:val="20"/>
              </w:rPr>
            </w:pPr>
          </w:p>
        </w:tc>
        <w:tc>
          <w:tcPr>
            <w:tcW w:w="1245" w:type="dxa"/>
            <w:vMerge/>
          </w:tcPr>
          <w:p w14:paraId="28C8C068" w14:textId="77777777" w:rsidR="009A4D95" w:rsidRPr="0000344D" w:rsidRDefault="009A4D95" w:rsidP="009A4D95">
            <w:pPr>
              <w:rPr>
                <w:rFonts w:ascii="PT Sans Narrow" w:hAnsi="PT Sans Narrow" w:cs="Arial"/>
                <w:sz w:val="20"/>
              </w:rPr>
            </w:pPr>
          </w:p>
        </w:tc>
        <w:tc>
          <w:tcPr>
            <w:tcW w:w="579" w:type="dxa"/>
            <w:vMerge/>
            <w:shd w:val="clear" w:color="auto" w:fill="D9D9D9"/>
          </w:tcPr>
          <w:p w14:paraId="388A2415" w14:textId="77777777" w:rsidR="009A4D95" w:rsidRPr="0000344D" w:rsidRDefault="009A4D95" w:rsidP="009A4D95">
            <w:pPr>
              <w:rPr>
                <w:rFonts w:ascii="PT Sans Narrow" w:hAnsi="PT Sans Narrow" w:cs="Arial"/>
                <w:sz w:val="20"/>
              </w:rPr>
            </w:pPr>
          </w:p>
        </w:tc>
        <w:tc>
          <w:tcPr>
            <w:tcW w:w="935" w:type="dxa"/>
            <w:vMerge/>
          </w:tcPr>
          <w:p w14:paraId="26970C5A" w14:textId="77777777" w:rsidR="009A4D95" w:rsidRPr="0000344D" w:rsidRDefault="009A4D95" w:rsidP="009A4D95">
            <w:pPr>
              <w:rPr>
                <w:rFonts w:ascii="PT Sans Narrow" w:hAnsi="PT Sans Narrow" w:cs="Arial"/>
                <w:sz w:val="20"/>
              </w:rPr>
            </w:pPr>
          </w:p>
        </w:tc>
      </w:tr>
      <w:tr w:rsidR="009A4D95" w:rsidRPr="0000344D" w14:paraId="27286F47" w14:textId="77777777" w:rsidTr="005F543F">
        <w:trPr>
          <w:jc w:val="center"/>
        </w:trPr>
        <w:tc>
          <w:tcPr>
            <w:tcW w:w="990" w:type="dxa"/>
            <w:vMerge/>
          </w:tcPr>
          <w:p w14:paraId="1E39227B" w14:textId="77777777" w:rsidR="009A4D95" w:rsidRPr="0000344D" w:rsidRDefault="009A4D95" w:rsidP="009A4D95">
            <w:pPr>
              <w:rPr>
                <w:rFonts w:ascii="PT Sans Narrow" w:hAnsi="PT Sans Narrow" w:cs="Arial"/>
                <w:sz w:val="20"/>
              </w:rPr>
            </w:pPr>
          </w:p>
        </w:tc>
        <w:tc>
          <w:tcPr>
            <w:tcW w:w="2158" w:type="dxa"/>
            <w:vMerge/>
          </w:tcPr>
          <w:p w14:paraId="10EC99AF" w14:textId="77777777" w:rsidR="009A4D95" w:rsidRPr="0000344D" w:rsidRDefault="009A4D95" w:rsidP="009A4D95">
            <w:pPr>
              <w:rPr>
                <w:rFonts w:ascii="PT Sans Narrow" w:hAnsi="PT Sans Narrow"/>
                <w:sz w:val="20"/>
              </w:rPr>
            </w:pPr>
          </w:p>
        </w:tc>
        <w:tc>
          <w:tcPr>
            <w:tcW w:w="655" w:type="dxa"/>
          </w:tcPr>
          <w:p w14:paraId="5FD08F9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45" w:type="dxa"/>
            <w:shd w:val="clear" w:color="auto" w:fill="D9D9D9"/>
          </w:tcPr>
          <w:p w14:paraId="5F2246FC" w14:textId="77777777" w:rsidR="009A4D95" w:rsidRPr="0000344D" w:rsidRDefault="009A4D95" w:rsidP="009A4D95">
            <w:pPr>
              <w:rPr>
                <w:rFonts w:ascii="PT Sans Narrow" w:hAnsi="PT Sans Narrow" w:cs="Arial"/>
                <w:sz w:val="20"/>
              </w:rPr>
            </w:pPr>
          </w:p>
        </w:tc>
        <w:tc>
          <w:tcPr>
            <w:tcW w:w="704" w:type="dxa"/>
          </w:tcPr>
          <w:p w14:paraId="410A204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423" w:type="dxa"/>
            <w:shd w:val="clear" w:color="auto" w:fill="D9D9D9"/>
          </w:tcPr>
          <w:p w14:paraId="3C85A28E" w14:textId="77777777" w:rsidR="009A4D95" w:rsidRPr="0000344D" w:rsidRDefault="009A4D95" w:rsidP="009A4D95">
            <w:pPr>
              <w:rPr>
                <w:rFonts w:ascii="PT Sans Narrow" w:hAnsi="PT Sans Narrow" w:cs="Arial"/>
                <w:sz w:val="20"/>
              </w:rPr>
            </w:pPr>
          </w:p>
        </w:tc>
        <w:tc>
          <w:tcPr>
            <w:tcW w:w="787" w:type="dxa"/>
          </w:tcPr>
          <w:p w14:paraId="6DB9FC19" w14:textId="77777777" w:rsidR="009A4D95" w:rsidRPr="0000344D" w:rsidRDefault="009A4D95" w:rsidP="009A4D95">
            <w:pPr>
              <w:rPr>
                <w:rFonts w:ascii="PT Sans Narrow" w:hAnsi="PT Sans Narrow" w:cs="Arial"/>
                <w:sz w:val="20"/>
              </w:rPr>
            </w:pPr>
          </w:p>
        </w:tc>
        <w:tc>
          <w:tcPr>
            <w:tcW w:w="423" w:type="dxa"/>
            <w:shd w:val="clear" w:color="auto" w:fill="D9D9D9"/>
          </w:tcPr>
          <w:p w14:paraId="1309351C" w14:textId="77777777" w:rsidR="009A4D95" w:rsidRPr="0000344D" w:rsidRDefault="009A4D95" w:rsidP="009A4D95">
            <w:pPr>
              <w:rPr>
                <w:rFonts w:ascii="PT Sans Narrow" w:hAnsi="PT Sans Narrow" w:cs="Arial"/>
                <w:sz w:val="20"/>
              </w:rPr>
            </w:pPr>
          </w:p>
        </w:tc>
        <w:tc>
          <w:tcPr>
            <w:tcW w:w="1245" w:type="dxa"/>
            <w:vMerge/>
          </w:tcPr>
          <w:p w14:paraId="6347278C" w14:textId="77777777" w:rsidR="009A4D95" w:rsidRPr="0000344D" w:rsidRDefault="009A4D95" w:rsidP="009A4D95">
            <w:pPr>
              <w:rPr>
                <w:rFonts w:ascii="PT Sans Narrow" w:hAnsi="PT Sans Narrow" w:cs="Arial"/>
                <w:sz w:val="20"/>
              </w:rPr>
            </w:pPr>
          </w:p>
        </w:tc>
        <w:tc>
          <w:tcPr>
            <w:tcW w:w="579" w:type="dxa"/>
            <w:vMerge/>
            <w:shd w:val="clear" w:color="auto" w:fill="D9D9D9"/>
          </w:tcPr>
          <w:p w14:paraId="3BC4FE6D" w14:textId="77777777" w:rsidR="009A4D95" w:rsidRPr="0000344D" w:rsidRDefault="009A4D95" w:rsidP="009A4D95">
            <w:pPr>
              <w:rPr>
                <w:rFonts w:ascii="PT Sans Narrow" w:hAnsi="PT Sans Narrow" w:cs="Arial"/>
                <w:sz w:val="20"/>
              </w:rPr>
            </w:pPr>
          </w:p>
        </w:tc>
        <w:tc>
          <w:tcPr>
            <w:tcW w:w="935" w:type="dxa"/>
            <w:vMerge/>
          </w:tcPr>
          <w:p w14:paraId="0F6169E7" w14:textId="77777777" w:rsidR="009A4D95" w:rsidRPr="0000344D" w:rsidRDefault="009A4D95" w:rsidP="009A4D95">
            <w:pPr>
              <w:rPr>
                <w:rFonts w:ascii="PT Sans Narrow" w:hAnsi="PT Sans Narrow" w:cs="Arial"/>
                <w:sz w:val="20"/>
              </w:rPr>
            </w:pPr>
          </w:p>
        </w:tc>
      </w:tr>
      <w:tr w:rsidR="009A4D95" w:rsidRPr="0000344D" w14:paraId="780D0F8C" w14:textId="77777777" w:rsidTr="005F543F">
        <w:trPr>
          <w:jc w:val="center"/>
        </w:trPr>
        <w:tc>
          <w:tcPr>
            <w:tcW w:w="990" w:type="dxa"/>
            <w:vMerge w:val="restart"/>
          </w:tcPr>
          <w:p w14:paraId="5541BEA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M4/UBSŽ</w:t>
            </w:r>
          </w:p>
        </w:tc>
        <w:tc>
          <w:tcPr>
            <w:tcW w:w="2158" w:type="dxa"/>
          </w:tcPr>
          <w:p w14:paraId="563BC79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Upravljanje z blag. skup. - </w:t>
            </w:r>
            <w:r w:rsidRPr="0000344D">
              <w:rPr>
                <w:rFonts w:ascii="PT Sans Narrow" w:hAnsi="PT Sans Narrow" w:cs="Arial"/>
                <w:b/>
                <w:bCs/>
                <w:sz w:val="20"/>
              </w:rPr>
              <w:t>I</w:t>
            </w:r>
          </w:p>
        </w:tc>
        <w:tc>
          <w:tcPr>
            <w:tcW w:w="655" w:type="dxa"/>
          </w:tcPr>
          <w:p w14:paraId="4E63B04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w:t>
            </w:r>
          </w:p>
        </w:tc>
        <w:tc>
          <w:tcPr>
            <w:tcW w:w="445" w:type="dxa"/>
            <w:shd w:val="clear" w:color="auto" w:fill="D9D9D9"/>
          </w:tcPr>
          <w:p w14:paraId="616FAE19" w14:textId="77777777" w:rsidR="009A4D95" w:rsidRPr="0000344D" w:rsidRDefault="009A4D95" w:rsidP="009A4D95">
            <w:pPr>
              <w:rPr>
                <w:rFonts w:ascii="PT Sans Narrow" w:hAnsi="PT Sans Narrow" w:cs="Arial"/>
                <w:sz w:val="20"/>
              </w:rPr>
            </w:pPr>
          </w:p>
        </w:tc>
        <w:tc>
          <w:tcPr>
            <w:tcW w:w="704" w:type="dxa"/>
          </w:tcPr>
          <w:p w14:paraId="1476E86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23" w:type="dxa"/>
            <w:shd w:val="clear" w:color="auto" w:fill="D9D9D9"/>
          </w:tcPr>
          <w:p w14:paraId="30BE597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787" w:type="dxa"/>
          </w:tcPr>
          <w:p w14:paraId="1179E30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423" w:type="dxa"/>
            <w:shd w:val="clear" w:color="auto" w:fill="D9D9D9"/>
          </w:tcPr>
          <w:p w14:paraId="0C062B2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1245" w:type="dxa"/>
            <w:vMerge w:val="restart"/>
          </w:tcPr>
          <w:p w14:paraId="63B23AD4" w14:textId="77777777" w:rsidR="009A4D95" w:rsidRPr="0000344D" w:rsidRDefault="009A4D95" w:rsidP="009A4D95">
            <w:pPr>
              <w:rPr>
                <w:rFonts w:ascii="PT Sans Narrow" w:hAnsi="PT Sans Narrow" w:cs="Arial"/>
                <w:sz w:val="20"/>
              </w:rPr>
            </w:pPr>
          </w:p>
          <w:p w14:paraId="4787B1A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108 + </w:t>
            </w:r>
            <w:r w:rsidRPr="0000344D">
              <w:rPr>
                <w:rFonts w:ascii="PT Sans Narrow" w:hAnsi="PT Sans Narrow" w:cs="Arial"/>
                <w:sz w:val="20"/>
                <w:highlight w:val="yellow"/>
              </w:rPr>
              <w:t>65</w:t>
            </w:r>
          </w:p>
          <w:p w14:paraId="3BB831CF" w14:textId="77777777" w:rsidR="009A4D95" w:rsidRPr="0000344D" w:rsidRDefault="009A4D95" w:rsidP="009A4D95">
            <w:pPr>
              <w:rPr>
                <w:rFonts w:ascii="PT Sans Narrow" w:hAnsi="PT Sans Narrow" w:cs="Arial"/>
                <w:sz w:val="20"/>
              </w:rPr>
            </w:pPr>
            <w:r w:rsidRPr="0000344D">
              <w:rPr>
                <w:rFonts w:ascii="PT Sans Narrow" w:hAnsi="PT Sans Narrow" w:cs="Arial"/>
                <w:sz w:val="20"/>
                <w:highlight w:val="yellow"/>
              </w:rPr>
              <w:t>(prej M6)</w:t>
            </w:r>
          </w:p>
        </w:tc>
        <w:tc>
          <w:tcPr>
            <w:tcW w:w="579" w:type="dxa"/>
            <w:vMerge w:val="restart"/>
            <w:shd w:val="clear" w:color="auto" w:fill="D9D9D9"/>
          </w:tcPr>
          <w:p w14:paraId="245BA49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 + 2</w:t>
            </w:r>
          </w:p>
        </w:tc>
        <w:tc>
          <w:tcPr>
            <w:tcW w:w="935" w:type="dxa"/>
            <w:vMerge w:val="restart"/>
          </w:tcPr>
          <w:p w14:paraId="6AC73A1B" w14:textId="77777777" w:rsidR="009A4D95" w:rsidRPr="0000344D" w:rsidRDefault="009A4D95" w:rsidP="009A4D95">
            <w:pPr>
              <w:rPr>
                <w:rFonts w:ascii="PT Sans Narrow" w:hAnsi="PT Sans Narrow" w:cs="Arial"/>
                <w:sz w:val="20"/>
              </w:rPr>
            </w:pPr>
          </w:p>
        </w:tc>
      </w:tr>
      <w:tr w:rsidR="009A4D95" w:rsidRPr="0000344D" w14:paraId="37A5CE09" w14:textId="77777777" w:rsidTr="005F543F">
        <w:trPr>
          <w:jc w:val="center"/>
        </w:trPr>
        <w:tc>
          <w:tcPr>
            <w:tcW w:w="990" w:type="dxa"/>
            <w:vMerge/>
          </w:tcPr>
          <w:p w14:paraId="281A63E0" w14:textId="77777777" w:rsidR="009A4D95" w:rsidRPr="0000344D" w:rsidRDefault="009A4D95" w:rsidP="009A4D95">
            <w:pPr>
              <w:rPr>
                <w:rFonts w:ascii="PT Sans Narrow" w:hAnsi="PT Sans Narrow" w:cs="Arial"/>
                <w:sz w:val="20"/>
              </w:rPr>
            </w:pPr>
          </w:p>
        </w:tc>
        <w:tc>
          <w:tcPr>
            <w:tcW w:w="2158" w:type="dxa"/>
            <w:vMerge w:val="restart"/>
          </w:tcPr>
          <w:p w14:paraId="17763F2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Poznavanje blaga</w:t>
            </w:r>
          </w:p>
          <w:p w14:paraId="2E61662E"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Pr>
          <w:p w14:paraId="6999B03A" w14:textId="77777777" w:rsidR="009A4D95" w:rsidRPr="0000344D" w:rsidRDefault="009A4D95" w:rsidP="009A4D95">
            <w:pPr>
              <w:rPr>
                <w:rFonts w:ascii="PT Sans Narrow" w:hAnsi="PT Sans Narrow" w:cs="Arial"/>
                <w:sz w:val="20"/>
              </w:rPr>
            </w:pPr>
          </w:p>
        </w:tc>
        <w:tc>
          <w:tcPr>
            <w:tcW w:w="445" w:type="dxa"/>
            <w:shd w:val="clear" w:color="auto" w:fill="D9D9D9"/>
          </w:tcPr>
          <w:p w14:paraId="480A7FC8" w14:textId="77777777" w:rsidR="009A4D95" w:rsidRPr="0000344D" w:rsidRDefault="009A4D95" w:rsidP="009A4D95">
            <w:pPr>
              <w:rPr>
                <w:rFonts w:ascii="PT Sans Narrow" w:hAnsi="PT Sans Narrow" w:cs="Arial"/>
                <w:sz w:val="20"/>
              </w:rPr>
            </w:pPr>
          </w:p>
        </w:tc>
        <w:tc>
          <w:tcPr>
            <w:tcW w:w="704" w:type="dxa"/>
          </w:tcPr>
          <w:p w14:paraId="55D4E5E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23" w:type="dxa"/>
            <w:shd w:val="clear" w:color="auto" w:fill="D9D9D9"/>
          </w:tcPr>
          <w:p w14:paraId="6384F5B5" w14:textId="77777777" w:rsidR="009A4D95" w:rsidRPr="0000344D" w:rsidRDefault="009A4D95" w:rsidP="009A4D95">
            <w:pPr>
              <w:rPr>
                <w:rFonts w:ascii="PT Sans Narrow" w:hAnsi="PT Sans Narrow" w:cs="Arial"/>
                <w:sz w:val="20"/>
              </w:rPr>
            </w:pPr>
          </w:p>
        </w:tc>
        <w:tc>
          <w:tcPr>
            <w:tcW w:w="787" w:type="dxa"/>
          </w:tcPr>
          <w:p w14:paraId="7ED30754" w14:textId="77777777" w:rsidR="009A4D95" w:rsidRPr="0000344D" w:rsidRDefault="009A4D95" w:rsidP="009A4D95">
            <w:pPr>
              <w:rPr>
                <w:rFonts w:ascii="PT Sans Narrow" w:hAnsi="PT Sans Narrow" w:cs="Arial"/>
                <w:sz w:val="20"/>
              </w:rPr>
            </w:pPr>
          </w:p>
        </w:tc>
        <w:tc>
          <w:tcPr>
            <w:tcW w:w="423" w:type="dxa"/>
            <w:shd w:val="clear" w:color="auto" w:fill="D9D9D9"/>
          </w:tcPr>
          <w:p w14:paraId="00CD14E9" w14:textId="77777777" w:rsidR="009A4D95" w:rsidRPr="0000344D" w:rsidRDefault="009A4D95" w:rsidP="009A4D95">
            <w:pPr>
              <w:rPr>
                <w:rFonts w:ascii="PT Sans Narrow" w:hAnsi="PT Sans Narrow" w:cs="Arial"/>
                <w:sz w:val="20"/>
              </w:rPr>
            </w:pPr>
          </w:p>
        </w:tc>
        <w:tc>
          <w:tcPr>
            <w:tcW w:w="1245" w:type="dxa"/>
            <w:vMerge/>
          </w:tcPr>
          <w:p w14:paraId="56A7D7A1" w14:textId="77777777" w:rsidR="009A4D95" w:rsidRPr="0000344D" w:rsidRDefault="009A4D95" w:rsidP="009A4D95">
            <w:pPr>
              <w:rPr>
                <w:rFonts w:ascii="PT Sans Narrow" w:hAnsi="PT Sans Narrow" w:cs="Arial"/>
                <w:sz w:val="20"/>
              </w:rPr>
            </w:pPr>
          </w:p>
        </w:tc>
        <w:tc>
          <w:tcPr>
            <w:tcW w:w="579" w:type="dxa"/>
            <w:vMerge/>
            <w:shd w:val="clear" w:color="auto" w:fill="D9D9D9"/>
          </w:tcPr>
          <w:p w14:paraId="0008230B" w14:textId="77777777" w:rsidR="009A4D95" w:rsidRPr="0000344D" w:rsidRDefault="009A4D95" w:rsidP="009A4D95">
            <w:pPr>
              <w:rPr>
                <w:rFonts w:ascii="PT Sans Narrow" w:hAnsi="PT Sans Narrow" w:cs="Arial"/>
                <w:sz w:val="20"/>
              </w:rPr>
            </w:pPr>
          </w:p>
        </w:tc>
        <w:tc>
          <w:tcPr>
            <w:tcW w:w="935" w:type="dxa"/>
            <w:vMerge/>
          </w:tcPr>
          <w:p w14:paraId="53351CFC" w14:textId="77777777" w:rsidR="009A4D95" w:rsidRPr="0000344D" w:rsidRDefault="009A4D95" w:rsidP="009A4D95">
            <w:pPr>
              <w:rPr>
                <w:rFonts w:ascii="PT Sans Narrow" w:hAnsi="PT Sans Narrow" w:cs="Arial"/>
                <w:sz w:val="20"/>
              </w:rPr>
            </w:pPr>
          </w:p>
        </w:tc>
      </w:tr>
      <w:tr w:rsidR="009A4D95" w:rsidRPr="0000344D" w14:paraId="1D073A1D" w14:textId="77777777" w:rsidTr="005F543F">
        <w:trPr>
          <w:jc w:val="center"/>
        </w:trPr>
        <w:tc>
          <w:tcPr>
            <w:tcW w:w="990" w:type="dxa"/>
            <w:vMerge/>
          </w:tcPr>
          <w:p w14:paraId="6EDDF241" w14:textId="77777777" w:rsidR="009A4D95" w:rsidRPr="0000344D" w:rsidRDefault="009A4D95" w:rsidP="009A4D95">
            <w:pPr>
              <w:rPr>
                <w:rFonts w:ascii="PT Sans Narrow" w:hAnsi="PT Sans Narrow" w:cs="Arial"/>
                <w:b/>
                <w:sz w:val="20"/>
              </w:rPr>
            </w:pPr>
          </w:p>
        </w:tc>
        <w:tc>
          <w:tcPr>
            <w:tcW w:w="2158" w:type="dxa"/>
            <w:vMerge/>
            <w:tcBorders>
              <w:bottom w:val="single" w:sz="4" w:space="0" w:color="auto"/>
            </w:tcBorders>
          </w:tcPr>
          <w:p w14:paraId="53A3904A" w14:textId="77777777" w:rsidR="009A4D95" w:rsidRPr="0000344D" w:rsidRDefault="009A4D95" w:rsidP="009A4D95">
            <w:pPr>
              <w:rPr>
                <w:rFonts w:ascii="PT Sans Narrow" w:hAnsi="PT Sans Narrow" w:cs="Arial"/>
                <w:sz w:val="20"/>
              </w:rPr>
            </w:pPr>
          </w:p>
        </w:tc>
        <w:tc>
          <w:tcPr>
            <w:tcW w:w="655" w:type="dxa"/>
            <w:tcBorders>
              <w:bottom w:val="single" w:sz="4" w:space="0" w:color="auto"/>
            </w:tcBorders>
          </w:tcPr>
          <w:p w14:paraId="44E33748" w14:textId="77777777" w:rsidR="009A4D95" w:rsidRPr="0000344D" w:rsidRDefault="009A4D95" w:rsidP="009A4D95">
            <w:pPr>
              <w:rPr>
                <w:rFonts w:ascii="PT Sans Narrow" w:hAnsi="PT Sans Narrow" w:cs="Arial"/>
                <w:b/>
                <w:sz w:val="20"/>
              </w:rPr>
            </w:pPr>
          </w:p>
        </w:tc>
        <w:tc>
          <w:tcPr>
            <w:tcW w:w="445" w:type="dxa"/>
            <w:tcBorders>
              <w:bottom w:val="single" w:sz="4" w:space="0" w:color="auto"/>
            </w:tcBorders>
            <w:shd w:val="clear" w:color="auto" w:fill="D9D9D9"/>
          </w:tcPr>
          <w:p w14:paraId="5BCC9B2C" w14:textId="77777777" w:rsidR="009A4D95" w:rsidRPr="0000344D" w:rsidRDefault="009A4D95" w:rsidP="009A4D95">
            <w:pPr>
              <w:rPr>
                <w:rFonts w:ascii="PT Sans Narrow" w:hAnsi="PT Sans Narrow" w:cs="Arial"/>
                <w:b/>
                <w:sz w:val="20"/>
              </w:rPr>
            </w:pPr>
          </w:p>
        </w:tc>
        <w:tc>
          <w:tcPr>
            <w:tcW w:w="704" w:type="dxa"/>
            <w:tcBorders>
              <w:bottom w:val="single" w:sz="4" w:space="0" w:color="auto"/>
            </w:tcBorders>
          </w:tcPr>
          <w:p w14:paraId="5369D4E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1,5</w:t>
            </w:r>
          </w:p>
        </w:tc>
        <w:tc>
          <w:tcPr>
            <w:tcW w:w="423" w:type="dxa"/>
            <w:tcBorders>
              <w:bottom w:val="single" w:sz="4" w:space="0" w:color="auto"/>
            </w:tcBorders>
            <w:shd w:val="clear" w:color="auto" w:fill="D9D9D9"/>
          </w:tcPr>
          <w:p w14:paraId="1E198DAB" w14:textId="77777777" w:rsidR="009A4D95" w:rsidRPr="0000344D" w:rsidRDefault="009A4D95" w:rsidP="009A4D95">
            <w:pPr>
              <w:rPr>
                <w:rFonts w:ascii="PT Sans Narrow" w:hAnsi="PT Sans Narrow" w:cs="Arial"/>
                <w:b/>
                <w:sz w:val="20"/>
              </w:rPr>
            </w:pPr>
          </w:p>
        </w:tc>
        <w:tc>
          <w:tcPr>
            <w:tcW w:w="787" w:type="dxa"/>
            <w:tcBorders>
              <w:bottom w:val="single" w:sz="4" w:space="0" w:color="auto"/>
            </w:tcBorders>
          </w:tcPr>
          <w:p w14:paraId="555C943D" w14:textId="77777777" w:rsidR="009A4D95" w:rsidRPr="0000344D" w:rsidRDefault="009A4D95" w:rsidP="009A4D95">
            <w:pPr>
              <w:rPr>
                <w:rFonts w:ascii="PT Sans Narrow" w:hAnsi="PT Sans Narrow" w:cs="Arial"/>
                <w:sz w:val="20"/>
              </w:rPr>
            </w:pPr>
          </w:p>
        </w:tc>
        <w:tc>
          <w:tcPr>
            <w:tcW w:w="423" w:type="dxa"/>
            <w:tcBorders>
              <w:bottom w:val="single" w:sz="4" w:space="0" w:color="auto"/>
            </w:tcBorders>
            <w:shd w:val="clear" w:color="auto" w:fill="D9D9D9"/>
          </w:tcPr>
          <w:p w14:paraId="5BAFCE10" w14:textId="77777777" w:rsidR="009A4D95" w:rsidRPr="0000344D" w:rsidRDefault="009A4D95" w:rsidP="009A4D95">
            <w:pPr>
              <w:rPr>
                <w:rFonts w:ascii="PT Sans Narrow" w:hAnsi="PT Sans Narrow" w:cs="Arial"/>
                <w:b/>
                <w:sz w:val="20"/>
              </w:rPr>
            </w:pPr>
          </w:p>
        </w:tc>
        <w:tc>
          <w:tcPr>
            <w:tcW w:w="1245" w:type="dxa"/>
            <w:vMerge/>
          </w:tcPr>
          <w:p w14:paraId="028116DB" w14:textId="77777777" w:rsidR="009A4D95" w:rsidRPr="0000344D" w:rsidRDefault="009A4D95" w:rsidP="009A4D95">
            <w:pPr>
              <w:rPr>
                <w:rFonts w:ascii="PT Sans Narrow" w:hAnsi="PT Sans Narrow" w:cs="Arial"/>
                <w:b/>
                <w:sz w:val="20"/>
              </w:rPr>
            </w:pPr>
          </w:p>
        </w:tc>
        <w:tc>
          <w:tcPr>
            <w:tcW w:w="579" w:type="dxa"/>
            <w:vMerge/>
            <w:shd w:val="clear" w:color="auto" w:fill="D9D9D9"/>
          </w:tcPr>
          <w:p w14:paraId="2D567746" w14:textId="77777777" w:rsidR="009A4D95" w:rsidRPr="0000344D" w:rsidRDefault="009A4D95" w:rsidP="009A4D95">
            <w:pPr>
              <w:rPr>
                <w:rFonts w:ascii="PT Sans Narrow" w:hAnsi="PT Sans Narrow" w:cs="Arial"/>
                <w:b/>
                <w:sz w:val="20"/>
              </w:rPr>
            </w:pPr>
          </w:p>
        </w:tc>
        <w:tc>
          <w:tcPr>
            <w:tcW w:w="935" w:type="dxa"/>
            <w:vMerge/>
          </w:tcPr>
          <w:p w14:paraId="692A763F" w14:textId="77777777" w:rsidR="009A4D95" w:rsidRPr="0000344D" w:rsidRDefault="009A4D95" w:rsidP="009A4D95">
            <w:pPr>
              <w:rPr>
                <w:rFonts w:ascii="PT Sans Narrow" w:hAnsi="PT Sans Narrow" w:cs="Arial"/>
                <w:b/>
                <w:sz w:val="20"/>
              </w:rPr>
            </w:pPr>
          </w:p>
        </w:tc>
      </w:tr>
      <w:tr w:rsidR="009A4D95" w:rsidRPr="0000344D" w14:paraId="4FC7618B" w14:textId="77777777" w:rsidTr="005F543F">
        <w:trPr>
          <w:jc w:val="center"/>
        </w:trPr>
        <w:tc>
          <w:tcPr>
            <w:tcW w:w="990" w:type="dxa"/>
            <w:vMerge/>
          </w:tcPr>
          <w:p w14:paraId="394D1B3D" w14:textId="77777777" w:rsidR="009A4D95" w:rsidRPr="0000344D" w:rsidRDefault="009A4D95" w:rsidP="009A4D95">
            <w:pPr>
              <w:rPr>
                <w:rFonts w:ascii="PT Sans Narrow" w:hAnsi="PT Sans Narrow" w:cs="Arial"/>
                <w:b/>
                <w:sz w:val="20"/>
              </w:rPr>
            </w:pPr>
          </w:p>
        </w:tc>
        <w:tc>
          <w:tcPr>
            <w:tcW w:w="2158" w:type="dxa"/>
            <w:vMerge w:val="restart"/>
          </w:tcPr>
          <w:p w14:paraId="5E1ACF8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Prodaja blaga</w:t>
            </w:r>
          </w:p>
          <w:p w14:paraId="45990646" w14:textId="77777777" w:rsidR="009A4D95" w:rsidRPr="0000344D" w:rsidRDefault="00AD4492" w:rsidP="009A4D95">
            <w:pPr>
              <w:rPr>
                <w:rFonts w:ascii="PT Sans Narrow" w:hAnsi="PT Sans Narrow" w:cs="Arial"/>
                <w:sz w:val="20"/>
              </w:rPr>
            </w:pPr>
            <w:r>
              <w:rPr>
                <w:rFonts w:ascii="PT Sans Narrow" w:hAnsi="PT Sans Narrow" w:cs="Arial"/>
                <w:sz w:val="20"/>
              </w:rPr>
              <w:t>P</w:t>
            </w:r>
            <w:r w:rsidR="009A4D95" w:rsidRPr="0000344D">
              <w:rPr>
                <w:rFonts w:ascii="PT Sans Narrow" w:hAnsi="PT Sans Narrow" w:cs="Arial"/>
                <w:sz w:val="20"/>
              </w:rPr>
              <w:t>raktični pouk</w:t>
            </w:r>
          </w:p>
        </w:tc>
        <w:tc>
          <w:tcPr>
            <w:tcW w:w="655" w:type="dxa"/>
            <w:tcBorders>
              <w:bottom w:val="single" w:sz="4" w:space="0" w:color="auto"/>
            </w:tcBorders>
          </w:tcPr>
          <w:p w14:paraId="1A929229" w14:textId="77777777" w:rsidR="009A4D95" w:rsidRPr="0000344D" w:rsidRDefault="009A4D95" w:rsidP="009A4D95">
            <w:pPr>
              <w:rPr>
                <w:rFonts w:ascii="PT Sans Narrow" w:hAnsi="PT Sans Narrow" w:cs="Arial"/>
                <w:b/>
                <w:sz w:val="20"/>
              </w:rPr>
            </w:pPr>
          </w:p>
        </w:tc>
        <w:tc>
          <w:tcPr>
            <w:tcW w:w="445" w:type="dxa"/>
            <w:tcBorders>
              <w:bottom w:val="single" w:sz="4" w:space="0" w:color="auto"/>
            </w:tcBorders>
            <w:shd w:val="clear" w:color="auto" w:fill="D9D9D9"/>
          </w:tcPr>
          <w:p w14:paraId="03FDE380" w14:textId="77777777" w:rsidR="009A4D95" w:rsidRPr="0000344D" w:rsidRDefault="009A4D95" w:rsidP="009A4D95">
            <w:pPr>
              <w:rPr>
                <w:rFonts w:ascii="PT Sans Narrow" w:hAnsi="PT Sans Narrow" w:cs="Arial"/>
                <w:b/>
                <w:sz w:val="20"/>
              </w:rPr>
            </w:pPr>
          </w:p>
        </w:tc>
        <w:tc>
          <w:tcPr>
            <w:tcW w:w="704" w:type="dxa"/>
            <w:tcBorders>
              <w:bottom w:val="single" w:sz="4" w:space="0" w:color="auto"/>
            </w:tcBorders>
          </w:tcPr>
          <w:p w14:paraId="3E0D463E" w14:textId="77777777" w:rsidR="009A4D95" w:rsidRPr="0000344D" w:rsidRDefault="009A4D95" w:rsidP="009A4D95">
            <w:pPr>
              <w:rPr>
                <w:rFonts w:ascii="PT Sans Narrow" w:hAnsi="PT Sans Narrow" w:cs="Arial"/>
                <w:sz w:val="20"/>
              </w:rPr>
            </w:pPr>
          </w:p>
        </w:tc>
        <w:tc>
          <w:tcPr>
            <w:tcW w:w="423" w:type="dxa"/>
            <w:tcBorders>
              <w:bottom w:val="single" w:sz="4" w:space="0" w:color="auto"/>
            </w:tcBorders>
            <w:shd w:val="clear" w:color="auto" w:fill="D9D9D9"/>
          </w:tcPr>
          <w:p w14:paraId="1E4CA0D3" w14:textId="77777777" w:rsidR="009A4D95" w:rsidRPr="0000344D" w:rsidRDefault="009A4D95" w:rsidP="009A4D95">
            <w:pPr>
              <w:rPr>
                <w:rFonts w:ascii="PT Sans Narrow" w:hAnsi="PT Sans Narrow" w:cs="Arial"/>
                <w:b/>
                <w:sz w:val="20"/>
              </w:rPr>
            </w:pPr>
          </w:p>
        </w:tc>
        <w:tc>
          <w:tcPr>
            <w:tcW w:w="787" w:type="dxa"/>
            <w:tcBorders>
              <w:bottom w:val="single" w:sz="4" w:space="0" w:color="auto"/>
            </w:tcBorders>
          </w:tcPr>
          <w:p w14:paraId="7CC2927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5</w:t>
            </w:r>
          </w:p>
        </w:tc>
        <w:tc>
          <w:tcPr>
            <w:tcW w:w="423" w:type="dxa"/>
            <w:tcBorders>
              <w:bottom w:val="single" w:sz="4" w:space="0" w:color="auto"/>
            </w:tcBorders>
            <w:shd w:val="clear" w:color="auto" w:fill="D9D9D9"/>
          </w:tcPr>
          <w:p w14:paraId="4F7AF5CA" w14:textId="77777777" w:rsidR="009A4D95" w:rsidRPr="0000344D" w:rsidRDefault="009A4D95" w:rsidP="009A4D95">
            <w:pPr>
              <w:rPr>
                <w:rFonts w:ascii="PT Sans Narrow" w:hAnsi="PT Sans Narrow" w:cs="Arial"/>
                <w:b/>
                <w:sz w:val="20"/>
              </w:rPr>
            </w:pPr>
          </w:p>
        </w:tc>
        <w:tc>
          <w:tcPr>
            <w:tcW w:w="1245" w:type="dxa"/>
            <w:vMerge/>
          </w:tcPr>
          <w:p w14:paraId="3B3436B3" w14:textId="77777777" w:rsidR="009A4D95" w:rsidRPr="0000344D" w:rsidRDefault="009A4D95" w:rsidP="009A4D95">
            <w:pPr>
              <w:rPr>
                <w:rFonts w:ascii="PT Sans Narrow" w:hAnsi="PT Sans Narrow" w:cs="Arial"/>
                <w:b/>
                <w:sz w:val="20"/>
              </w:rPr>
            </w:pPr>
          </w:p>
        </w:tc>
        <w:tc>
          <w:tcPr>
            <w:tcW w:w="579" w:type="dxa"/>
            <w:vMerge/>
            <w:shd w:val="clear" w:color="auto" w:fill="D9D9D9"/>
          </w:tcPr>
          <w:p w14:paraId="5D235594" w14:textId="77777777" w:rsidR="009A4D95" w:rsidRPr="0000344D" w:rsidRDefault="009A4D95" w:rsidP="009A4D95">
            <w:pPr>
              <w:rPr>
                <w:rFonts w:ascii="PT Sans Narrow" w:hAnsi="PT Sans Narrow" w:cs="Arial"/>
                <w:b/>
                <w:sz w:val="20"/>
              </w:rPr>
            </w:pPr>
          </w:p>
        </w:tc>
        <w:tc>
          <w:tcPr>
            <w:tcW w:w="935" w:type="dxa"/>
            <w:vMerge/>
          </w:tcPr>
          <w:p w14:paraId="2F9705D4" w14:textId="77777777" w:rsidR="009A4D95" w:rsidRPr="0000344D" w:rsidRDefault="009A4D95" w:rsidP="009A4D95">
            <w:pPr>
              <w:rPr>
                <w:rFonts w:ascii="PT Sans Narrow" w:hAnsi="PT Sans Narrow" w:cs="Arial"/>
                <w:b/>
                <w:sz w:val="20"/>
              </w:rPr>
            </w:pPr>
          </w:p>
        </w:tc>
      </w:tr>
      <w:tr w:rsidR="009A4D95" w:rsidRPr="0000344D" w14:paraId="7880285D" w14:textId="77777777" w:rsidTr="005F543F">
        <w:trPr>
          <w:jc w:val="center"/>
        </w:trPr>
        <w:tc>
          <w:tcPr>
            <w:tcW w:w="990" w:type="dxa"/>
            <w:vMerge/>
            <w:tcBorders>
              <w:bottom w:val="single" w:sz="4" w:space="0" w:color="auto"/>
            </w:tcBorders>
          </w:tcPr>
          <w:p w14:paraId="2EF5EEEF" w14:textId="77777777" w:rsidR="009A4D95" w:rsidRPr="0000344D" w:rsidRDefault="009A4D95" w:rsidP="009A4D95">
            <w:pPr>
              <w:rPr>
                <w:rFonts w:ascii="PT Sans Narrow" w:hAnsi="PT Sans Narrow" w:cs="Arial"/>
                <w:b/>
                <w:sz w:val="20"/>
              </w:rPr>
            </w:pPr>
          </w:p>
        </w:tc>
        <w:tc>
          <w:tcPr>
            <w:tcW w:w="2158" w:type="dxa"/>
            <w:vMerge/>
            <w:tcBorders>
              <w:bottom w:val="single" w:sz="4" w:space="0" w:color="auto"/>
            </w:tcBorders>
          </w:tcPr>
          <w:p w14:paraId="2BDC0DB5" w14:textId="77777777" w:rsidR="009A4D95" w:rsidRPr="0000344D" w:rsidRDefault="009A4D95" w:rsidP="009A4D95">
            <w:pPr>
              <w:rPr>
                <w:rFonts w:ascii="PT Sans Narrow" w:hAnsi="PT Sans Narrow" w:cs="Arial"/>
                <w:sz w:val="20"/>
              </w:rPr>
            </w:pPr>
          </w:p>
        </w:tc>
        <w:tc>
          <w:tcPr>
            <w:tcW w:w="655" w:type="dxa"/>
            <w:tcBorders>
              <w:bottom w:val="single" w:sz="4" w:space="0" w:color="auto"/>
            </w:tcBorders>
          </w:tcPr>
          <w:p w14:paraId="3406AC26" w14:textId="77777777" w:rsidR="009A4D95" w:rsidRPr="0000344D" w:rsidRDefault="009A4D95" w:rsidP="009A4D95">
            <w:pPr>
              <w:rPr>
                <w:rFonts w:ascii="PT Sans Narrow" w:hAnsi="PT Sans Narrow" w:cs="Arial"/>
                <w:b/>
                <w:sz w:val="20"/>
              </w:rPr>
            </w:pPr>
          </w:p>
        </w:tc>
        <w:tc>
          <w:tcPr>
            <w:tcW w:w="445" w:type="dxa"/>
            <w:tcBorders>
              <w:bottom w:val="single" w:sz="4" w:space="0" w:color="auto"/>
            </w:tcBorders>
            <w:shd w:val="clear" w:color="auto" w:fill="D9D9D9"/>
          </w:tcPr>
          <w:p w14:paraId="7F070E02" w14:textId="77777777" w:rsidR="009A4D95" w:rsidRPr="0000344D" w:rsidRDefault="009A4D95" w:rsidP="009A4D95">
            <w:pPr>
              <w:rPr>
                <w:rFonts w:ascii="PT Sans Narrow" w:hAnsi="PT Sans Narrow" w:cs="Arial"/>
                <w:b/>
                <w:sz w:val="20"/>
              </w:rPr>
            </w:pPr>
          </w:p>
        </w:tc>
        <w:tc>
          <w:tcPr>
            <w:tcW w:w="704" w:type="dxa"/>
            <w:tcBorders>
              <w:bottom w:val="single" w:sz="4" w:space="0" w:color="auto"/>
            </w:tcBorders>
          </w:tcPr>
          <w:p w14:paraId="4CB16B9F" w14:textId="77777777" w:rsidR="009A4D95" w:rsidRPr="0000344D" w:rsidRDefault="009A4D95" w:rsidP="009A4D95">
            <w:pPr>
              <w:rPr>
                <w:rFonts w:ascii="PT Sans Narrow" w:hAnsi="PT Sans Narrow" w:cs="Arial"/>
                <w:sz w:val="20"/>
              </w:rPr>
            </w:pPr>
          </w:p>
        </w:tc>
        <w:tc>
          <w:tcPr>
            <w:tcW w:w="423" w:type="dxa"/>
            <w:tcBorders>
              <w:bottom w:val="single" w:sz="4" w:space="0" w:color="auto"/>
            </w:tcBorders>
            <w:shd w:val="clear" w:color="auto" w:fill="D9D9D9"/>
          </w:tcPr>
          <w:p w14:paraId="4D7A8735" w14:textId="77777777" w:rsidR="009A4D95" w:rsidRPr="0000344D" w:rsidRDefault="009A4D95" w:rsidP="009A4D95">
            <w:pPr>
              <w:rPr>
                <w:rFonts w:ascii="PT Sans Narrow" w:hAnsi="PT Sans Narrow" w:cs="Arial"/>
                <w:b/>
                <w:sz w:val="20"/>
              </w:rPr>
            </w:pPr>
          </w:p>
        </w:tc>
        <w:tc>
          <w:tcPr>
            <w:tcW w:w="787" w:type="dxa"/>
            <w:tcBorders>
              <w:bottom w:val="single" w:sz="4" w:space="0" w:color="auto"/>
            </w:tcBorders>
          </w:tcPr>
          <w:p w14:paraId="70A1CAE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423" w:type="dxa"/>
            <w:tcBorders>
              <w:bottom w:val="single" w:sz="4" w:space="0" w:color="auto"/>
            </w:tcBorders>
            <w:shd w:val="clear" w:color="auto" w:fill="D9D9D9"/>
          </w:tcPr>
          <w:p w14:paraId="09F2DBAA" w14:textId="77777777" w:rsidR="009A4D95" w:rsidRPr="0000344D" w:rsidRDefault="009A4D95" w:rsidP="009A4D95">
            <w:pPr>
              <w:rPr>
                <w:rFonts w:ascii="PT Sans Narrow" w:hAnsi="PT Sans Narrow" w:cs="Arial"/>
                <w:b/>
                <w:sz w:val="20"/>
              </w:rPr>
            </w:pPr>
          </w:p>
        </w:tc>
        <w:tc>
          <w:tcPr>
            <w:tcW w:w="1245" w:type="dxa"/>
            <w:vMerge/>
            <w:tcBorders>
              <w:bottom w:val="single" w:sz="4" w:space="0" w:color="auto"/>
            </w:tcBorders>
          </w:tcPr>
          <w:p w14:paraId="44E1BC15" w14:textId="77777777" w:rsidR="009A4D95" w:rsidRPr="0000344D" w:rsidRDefault="009A4D95" w:rsidP="009A4D95">
            <w:pPr>
              <w:rPr>
                <w:rFonts w:ascii="PT Sans Narrow" w:hAnsi="PT Sans Narrow" w:cs="Arial"/>
                <w:b/>
                <w:sz w:val="20"/>
              </w:rPr>
            </w:pPr>
          </w:p>
        </w:tc>
        <w:tc>
          <w:tcPr>
            <w:tcW w:w="579" w:type="dxa"/>
            <w:vMerge/>
            <w:tcBorders>
              <w:bottom w:val="single" w:sz="4" w:space="0" w:color="auto"/>
            </w:tcBorders>
            <w:shd w:val="clear" w:color="auto" w:fill="D9D9D9"/>
          </w:tcPr>
          <w:p w14:paraId="22F95BBB" w14:textId="77777777" w:rsidR="009A4D95" w:rsidRPr="0000344D" w:rsidRDefault="009A4D95" w:rsidP="009A4D95">
            <w:pPr>
              <w:rPr>
                <w:rFonts w:ascii="PT Sans Narrow" w:hAnsi="PT Sans Narrow" w:cs="Arial"/>
                <w:b/>
                <w:sz w:val="20"/>
              </w:rPr>
            </w:pPr>
          </w:p>
        </w:tc>
        <w:tc>
          <w:tcPr>
            <w:tcW w:w="935" w:type="dxa"/>
            <w:vMerge/>
            <w:tcBorders>
              <w:bottom w:val="single" w:sz="4" w:space="0" w:color="auto"/>
            </w:tcBorders>
          </w:tcPr>
          <w:p w14:paraId="5340D033" w14:textId="77777777" w:rsidR="009A4D95" w:rsidRPr="0000344D" w:rsidRDefault="009A4D95" w:rsidP="009A4D95">
            <w:pPr>
              <w:rPr>
                <w:rFonts w:ascii="PT Sans Narrow" w:hAnsi="PT Sans Narrow" w:cs="Arial"/>
                <w:b/>
                <w:sz w:val="20"/>
              </w:rPr>
            </w:pPr>
          </w:p>
        </w:tc>
      </w:tr>
      <w:tr w:rsidR="009A4D95" w:rsidRPr="0000344D" w14:paraId="59E2CC06" w14:textId="77777777" w:rsidTr="005F543F">
        <w:trPr>
          <w:jc w:val="center"/>
        </w:trPr>
        <w:tc>
          <w:tcPr>
            <w:tcW w:w="990" w:type="dxa"/>
            <w:tcBorders>
              <w:bottom w:val="single" w:sz="4" w:space="0" w:color="auto"/>
            </w:tcBorders>
          </w:tcPr>
          <w:p w14:paraId="679970F1"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Skupaj B</w:t>
            </w:r>
          </w:p>
        </w:tc>
        <w:tc>
          <w:tcPr>
            <w:tcW w:w="2158" w:type="dxa"/>
            <w:tcBorders>
              <w:bottom w:val="single" w:sz="4" w:space="0" w:color="auto"/>
            </w:tcBorders>
          </w:tcPr>
          <w:p w14:paraId="048EC2D1" w14:textId="77777777" w:rsidR="009A4D95" w:rsidRPr="0000344D" w:rsidRDefault="009A4D95" w:rsidP="009A4D95">
            <w:pPr>
              <w:rPr>
                <w:rFonts w:ascii="PT Sans Narrow" w:hAnsi="PT Sans Narrow" w:cs="Arial"/>
                <w:sz w:val="20"/>
              </w:rPr>
            </w:pPr>
          </w:p>
        </w:tc>
        <w:tc>
          <w:tcPr>
            <w:tcW w:w="655" w:type="dxa"/>
            <w:tcBorders>
              <w:bottom w:val="single" w:sz="4" w:space="0" w:color="auto"/>
            </w:tcBorders>
          </w:tcPr>
          <w:p w14:paraId="73D489AA" w14:textId="77777777" w:rsidR="009A4D95" w:rsidRPr="0000344D" w:rsidRDefault="009A4D95" w:rsidP="009A4D95">
            <w:pPr>
              <w:rPr>
                <w:rFonts w:ascii="PT Sans Narrow" w:hAnsi="PT Sans Narrow" w:cs="Arial"/>
                <w:b/>
                <w:sz w:val="20"/>
              </w:rPr>
            </w:pPr>
          </w:p>
        </w:tc>
        <w:tc>
          <w:tcPr>
            <w:tcW w:w="445" w:type="dxa"/>
            <w:tcBorders>
              <w:bottom w:val="single" w:sz="4" w:space="0" w:color="auto"/>
            </w:tcBorders>
            <w:shd w:val="clear" w:color="auto" w:fill="D9D9D9"/>
          </w:tcPr>
          <w:p w14:paraId="3BB2325F" w14:textId="77777777" w:rsidR="009A4D95" w:rsidRPr="0000344D" w:rsidRDefault="009A4D95" w:rsidP="009A4D95">
            <w:pPr>
              <w:rPr>
                <w:rFonts w:ascii="PT Sans Narrow" w:hAnsi="PT Sans Narrow" w:cs="Arial"/>
                <w:b/>
                <w:sz w:val="20"/>
              </w:rPr>
            </w:pPr>
          </w:p>
        </w:tc>
        <w:tc>
          <w:tcPr>
            <w:tcW w:w="704" w:type="dxa"/>
            <w:tcBorders>
              <w:bottom w:val="single" w:sz="4" w:space="0" w:color="auto"/>
            </w:tcBorders>
          </w:tcPr>
          <w:p w14:paraId="3E434AD7" w14:textId="77777777" w:rsidR="009A4D95" w:rsidRPr="0000344D" w:rsidRDefault="009A4D95" w:rsidP="009A4D95">
            <w:pPr>
              <w:rPr>
                <w:rFonts w:ascii="PT Sans Narrow" w:hAnsi="PT Sans Narrow" w:cs="Arial"/>
                <w:b/>
                <w:sz w:val="20"/>
              </w:rPr>
            </w:pPr>
          </w:p>
        </w:tc>
        <w:tc>
          <w:tcPr>
            <w:tcW w:w="423" w:type="dxa"/>
            <w:tcBorders>
              <w:bottom w:val="single" w:sz="4" w:space="0" w:color="auto"/>
            </w:tcBorders>
            <w:shd w:val="clear" w:color="auto" w:fill="D9D9D9"/>
          </w:tcPr>
          <w:p w14:paraId="369AFC43" w14:textId="77777777" w:rsidR="009A4D95" w:rsidRPr="0000344D" w:rsidRDefault="009A4D95" w:rsidP="009A4D95">
            <w:pPr>
              <w:rPr>
                <w:rFonts w:ascii="PT Sans Narrow" w:hAnsi="PT Sans Narrow" w:cs="Arial"/>
                <w:b/>
                <w:sz w:val="20"/>
              </w:rPr>
            </w:pPr>
          </w:p>
        </w:tc>
        <w:tc>
          <w:tcPr>
            <w:tcW w:w="787" w:type="dxa"/>
            <w:tcBorders>
              <w:bottom w:val="single" w:sz="4" w:space="0" w:color="auto"/>
            </w:tcBorders>
          </w:tcPr>
          <w:p w14:paraId="72CC6E3A" w14:textId="77777777" w:rsidR="009A4D95" w:rsidRPr="0000344D" w:rsidRDefault="009A4D95" w:rsidP="009A4D95">
            <w:pPr>
              <w:rPr>
                <w:rFonts w:ascii="PT Sans Narrow" w:hAnsi="PT Sans Narrow" w:cs="Arial"/>
                <w:b/>
                <w:sz w:val="20"/>
              </w:rPr>
            </w:pPr>
          </w:p>
        </w:tc>
        <w:tc>
          <w:tcPr>
            <w:tcW w:w="423" w:type="dxa"/>
            <w:tcBorders>
              <w:bottom w:val="single" w:sz="4" w:space="0" w:color="auto"/>
            </w:tcBorders>
            <w:shd w:val="clear" w:color="auto" w:fill="D9D9D9"/>
          </w:tcPr>
          <w:p w14:paraId="27ADA9BF" w14:textId="77777777" w:rsidR="009A4D95" w:rsidRPr="0000344D" w:rsidRDefault="009A4D95" w:rsidP="009A4D95">
            <w:pPr>
              <w:rPr>
                <w:rFonts w:ascii="PT Sans Narrow" w:hAnsi="PT Sans Narrow" w:cs="Arial"/>
                <w:b/>
                <w:sz w:val="20"/>
              </w:rPr>
            </w:pPr>
          </w:p>
        </w:tc>
        <w:tc>
          <w:tcPr>
            <w:tcW w:w="1245" w:type="dxa"/>
            <w:tcBorders>
              <w:bottom w:val="single" w:sz="4" w:space="0" w:color="auto"/>
            </w:tcBorders>
          </w:tcPr>
          <w:p w14:paraId="4C55D5D5"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1053 + 79,5</w:t>
            </w:r>
          </w:p>
        </w:tc>
        <w:tc>
          <w:tcPr>
            <w:tcW w:w="579" w:type="dxa"/>
            <w:tcBorders>
              <w:bottom w:val="single" w:sz="4" w:space="0" w:color="auto"/>
            </w:tcBorders>
            <w:shd w:val="clear" w:color="auto" w:fill="D9D9D9"/>
          </w:tcPr>
          <w:p w14:paraId="13F9373B"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56</w:t>
            </w:r>
          </w:p>
        </w:tc>
        <w:tc>
          <w:tcPr>
            <w:tcW w:w="935" w:type="dxa"/>
            <w:tcBorders>
              <w:bottom w:val="single" w:sz="4" w:space="0" w:color="auto"/>
            </w:tcBorders>
          </w:tcPr>
          <w:p w14:paraId="5AC886A8" w14:textId="77777777" w:rsidR="009A4D95" w:rsidRPr="0000344D" w:rsidRDefault="009A4D95" w:rsidP="009A4D95">
            <w:pPr>
              <w:rPr>
                <w:rFonts w:ascii="PT Sans Narrow" w:hAnsi="PT Sans Narrow" w:cs="Arial"/>
                <w:b/>
                <w:sz w:val="20"/>
              </w:rPr>
            </w:pPr>
          </w:p>
        </w:tc>
      </w:tr>
      <w:tr w:rsidR="009A4D95" w:rsidRPr="0000344D" w14:paraId="67229B24" w14:textId="77777777" w:rsidTr="005F543F">
        <w:trPr>
          <w:jc w:val="center"/>
        </w:trPr>
        <w:tc>
          <w:tcPr>
            <w:tcW w:w="3148" w:type="dxa"/>
            <w:gridSpan w:val="2"/>
            <w:tcBorders>
              <w:bottom w:val="single" w:sz="4" w:space="0" w:color="auto"/>
            </w:tcBorders>
            <w:shd w:val="clear" w:color="auto" w:fill="D9D9D9"/>
          </w:tcPr>
          <w:p w14:paraId="6CB9D8B8" w14:textId="77777777" w:rsidR="009A4D95" w:rsidRPr="0000344D" w:rsidRDefault="009A4D95" w:rsidP="009A4D95">
            <w:pPr>
              <w:rPr>
                <w:rFonts w:ascii="PT Sans Narrow" w:hAnsi="PT Sans Narrow" w:cs="Arial"/>
                <w:sz w:val="20"/>
              </w:rPr>
            </w:pPr>
            <w:r w:rsidRPr="0000344D">
              <w:rPr>
                <w:rFonts w:ascii="PT Sans Narrow" w:hAnsi="PT Sans Narrow"/>
                <w:b/>
                <w:sz w:val="20"/>
              </w:rPr>
              <w:t>C – Praktično izobraževanje na šoli</w:t>
            </w:r>
          </w:p>
        </w:tc>
        <w:tc>
          <w:tcPr>
            <w:tcW w:w="655" w:type="dxa"/>
            <w:tcBorders>
              <w:bottom w:val="single" w:sz="4" w:space="0" w:color="auto"/>
            </w:tcBorders>
            <w:shd w:val="clear" w:color="auto" w:fill="D9D9D9"/>
          </w:tcPr>
          <w:p w14:paraId="30BC032E"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7</w:t>
            </w:r>
          </w:p>
        </w:tc>
        <w:tc>
          <w:tcPr>
            <w:tcW w:w="445" w:type="dxa"/>
            <w:tcBorders>
              <w:bottom w:val="single" w:sz="4" w:space="0" w:color="auto"/>
            </w:tcBorders>
            <w:shd w:val="clear" w:color="auto" w:fill="D9D9D9"/>
          </w:tcPr>
          <w:p w14:paraId="37D2CAC3" w14:textId="77777777" w:rsidR="009A4D95" w:rsidRPr="0000344D" w:rsidRDefault="009A4D95" w:rsidP="009A4D95">
            <w:pPr>
              <w:rPr>
                <w:rFonts w:ascii="PT Sans Narrow" w:hAnsi="PT Sans Narrow" w:cs="Arial"/>
                <w:i/>
                <w:sz w:val="20"/>
              </w:rPr>
            </w:pPr>
          </w:p>
        </w:tc>
        <w:tc>
          <w:tcPr>
            <w:tcW w:w="704" w:type="dxa"/>
            <w:tcBorders>
              <w:bottom w:val="single" w:sz="4" w:space="0" w:color="auto"/>
            </w:tcBorders>
            <w:shd w:val="clear" w:color="auto" w:fill="D9D9D9"/>
          </w:tcPr>
          <w:p w14:paraId="2CB96685"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8</w:t>
            </w:r>
          </w:p>
        </w:tc>
        <w:tc>
          <w:tcPr>
            <w:tcW w:w="423" w:type="dxa"/>
            <w:tcBorders>
              <w:bottom w:val="single" w:sz="4" w:space="0" w:color="auto"/>
            </w:tcBorders>
            <w:shd w:val="clear" w:color="auto" w:fill="D9D9D9"/>
          </w:tcPr>
          <w:p w14:paraId="5F9EC153" w14:textId="77777777" w:rsidR="009A4D95" w:rsidRPr="0000344D" w:rsidRDefault="009A4D95" w:rsidP="009A4D95">
            <w:pPr>
              <w:rPr>
                <w:rFonts w:ascii="PT Sans Narrow" w:hAnsi="PT Sans Narrow" w:cs="Arial"/>
                <w:i/>
                <w:sz w:val="20"/>
              </w:rPr>
            </w:pPr>
          </w:p>
        </w:tc>
        <w:tc>
          <w:tcPr>
            <w:tcW w:w="787" w:type="dxa"/>
            <w:tcBorders>
              <w:bottom w:val="single" w:sz="4" w:space="0" w:color="auto"/>
            </w:tcBorders>
            <w:shd w:val="clear" w:color="auto" w:fill="D9D9D9"/>
          </w:tcPr>
          <w:p w14:paraId="686B7227"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11,5</w:t>
            </w:r>
          </w:p>
        </w:tc>
        <w:tc>
          <w:tcPr>
            <w:tcW w:w="423" w:type="dxa"/>
            <w:tcBorders>
              <w:bottom w:val="single" w:sz="4" w:space="0" w:color="auto"/>
            </w:tcBorders>
            <w:shd w:val="clear" w:color="auto" w:fill="D9D9D9"/>
          </w:tcPr>
          <w:p w14:paraId="7D073CAC" w14:textId="77777777" w:rsidR="009A4D95" w:rsidRPr="0000344D" w:rsidRDefault="009A4D95" w:rsidP="009A4D95">
            <w:pPr>
              <w:rPr>
                <w:rFonts w:ascii="PT Sans Narrow" w:hAnsi="PT Sans Narrow" w:cs="Arial"/>
                <w:b/>
                <w:sz w:val="20"/>
              </w:rPr>
            </w:pPr>
          </w:p>
        </w:tc>
        <w:tc>
          <w:tcPr>
            <w:tcW w:w="1245" w:type="dxa"/>
            <w:tcBorders>
              <w:bottom w:val="single" w:sz="4" w:space="0" w:color="auto"/>
            </w:tcBorders>
            <w:shd w:val="clear" w:color="auto" w:fill="D9D9D9"/>
          </w:tcPr>
          <w:p w14:paraId="19AF9204"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675 + 2</w:t>
            </w:r>
          </w:p>
        </w:tc>
        <w:tc>
          <w:tcPr>
            <w:tcW w:w="579" w:type="dxa"/>
            <w:tcBorders>
              <w:bottom w:val="single" w:sz="4" w:space="0" w:color="auto"/>
            </w:tcBorders>
            <w:shd w:val="clear" w:color="auto" w:fill="D9D9D9"/>
          </w:tcPr>
          <w:p w14:paraId="7F815CEB"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27*</w:t>
            </w:r>
          </w:p>
        </w:tc>
        <w:tc>
          <w:tcPr>
            <w:tcW w:w="935" w:type="dxa"/>
            <w:tcBorders>
              <w:bottom w:val="single" w:sz="4" w:space="0" w:color="auto"/>
            </w:tcBorders>
            <w:shd w:val="clear" w:color="auto" w:fill="D9D9D9"/>
          </w:tcPr>
          <w:p w14:paraId="20D6AFC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w:t>
            </w:r>
            <w:r w:rsidR="00AD4492">
              <w:rPr>
                <w:rFonts w:ascii="PT Sans Narrow" w:hAnsi="PT Sans Narrow" w:cs="Arial"/>
                <w:sz w:val="20"/>
              </w:rPr>
              <w:t xml:space="preserve"> N</w:t>
            </w:r>
            <w:r w:rsidRPr="0000344D">
              <w:rPr>
                <w:rFonts w:ascii="PT Sans Narrow" w:hAnsi="PT Sans Narrow" w:cs="Arial"/>
                <w:sz w:val="20"/>
              </w:rPr>
              <w:t xml:space="preserve">i v </w:t>
            </w:r>
            <w:proofErr w:type="spellStart"/>
            <w:r w:rsidRPr="0000344D">
              <w:rPr>
                <w:rFonts w:ascii="PT Sans Narrow" w:hAnsi="PT Sans Narrow" w:cs="Arial"/>
                <w:sz w:val="20"/>
              </w:rPr>
              <w:t>sešt</w:t>
            </w:r>
            <w:proofErr w:type="spellEnd"/>
            <w:r w:rsidRPr="0000344D">
              <w:rPr>
                <w:rFonts w:ascii="PT Sans Narrow" w:hAnsi="PT Sans Narrow" w:cs="Arial"/>
                <w:sz w:val="20"/>
              </w:rPr>
              <w:t xml:space="preserve">. </w:t>
            </w:r>
            <w:proofErr w:type="spellStart"/>
            <w:r w:rsidR="00AD4492">
              <w:rPr>
                <w:rFonts w:ascii="PT Sans Narrow" w:hAnsi="PT Sans Narrow" w:cs="Arial"/>
                <w:sz w:val="20"/>
              </w:rPr>
              <w:t>k</w:t>
            </w:r>
            <w:r w:rsidRPr="0000344D">
              <w:rPr>
                <w:rFonts w:ascii="PT Sans Narrow" w:hAnsi="PT Sans Narrow" w:cs="Arial"/>
                <w:sz w:val="20"/>
              </w:rPr>
              <w:t>t</w:t>
            </w:r>
            <w:proofErr w:type="spellEnd"/>
            <w:r w:rsidR="00AD4492">
              <w:rPr>
                <w:rFonts w:ascii="PT Sans Narrow" w:hAnsi="PT Sans Narrow" w:cs="Arial"/>
                <w:sz w:val="20"/>
              </w:rPr>
              <w:t>.</w:t>
            </w:r>
          </w:p>
        </w:tc>
      </w:tr>
      <w:tr w:rsidR="009A4D95" w:rsidRPr="0000344D" w14:paraId="56762A4D" w14:textId="77777777" w:rsidTr="005F543F">
        <w:trPr>
          <w:jc w:val="center"/>
        </w:trPr>
        <w:tc>
          <w:tcPr>
            <w:tcW w:w="9344" w:type="dxa"/>
            <w:gridSpan w:val="11"/>
            <w:shd w:val="clear" w:color="auto" w:fill="D9D9D9"/>
          </w:tcPr>
          <w:p w14:paraId="35A6AE36" w14:textId="77777777" w:rsidR="009A4D95" w:rsidRPr="0000344D" w:rsidRDefault="009A4D95" w:rsidP="009A4D95">
            <w:pPr>
              <w:rPr>
                <w:rFonts w:ascii="PT Sans Narrow" w:hAnsi="PT Sans Narrow" w:cs="Arial"/>
                <w:sz w:val="20"/>
              </w:rPr>
            </w:pPr>
            <w:r w:rsidRPr="0000344D">
              <w:rPr>
                <w:rFonts w:ascii="PT Sans Narrow" w:hAnsi="PT Sans Narrow"/>
                <w:b/>
                <w:sz w:val="20"/>
              </w:rPr>
              <w:t>Č – Praktično izobraževanje pri delodajalcu</w:t>
            </w:r>
          </w:p>
        </w:tc>
      </w:tr>
      <w:tr w:rsidR="009A4D95" w:rsidRPr="0000344D" w14:paraId="569CC57C" w14:textId="77777777" w:rsidTr="005F543F">
        <w:trPr>
          <w:jc w:val="center"/>
        </w:trPr>
        <w:tc>
          <w:tcPr>
            <w:tcW w:w="990" w:type="dxa"/>
          </w:tcPr>
          <w:p w14:paraId="0E41C04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PID</w:t>
            </w:r>
          </w:p>
        </w:tc>
        <w:tc>
          <w:tcPr>
            <w:tcW w:w="2158" w:type="dxa"/>
          </w:tcPr>
          <w:p w14:paraId="0B79A096" w14:textId="77777777" w:rsidR="009A4D95" w:rsidRPr="0000344D" w:rsidRDefault="009A4D95" w:rsidP="009A4D95">
            <w:pPr>
              <w:rPr>
                <w:rFonts w:ascii="PT Sans Narrow" w:hAnsi="PT Sans Narrow" w:cs="Arial"/>
                <w:sz w:val="20"/>
              </w:rPr>
            </w:pPr>
          </w:p>
        </w:tc>
        <w:tc>
          <w:tcPr>
            <w:tcW w:w="655" w:type="dxa"/>
          </w:tcPr>
          <w:p w14:paraId="54125097" w14:textId="77777777" w:rsidR="009A4D95" w:rsidRPr="0000344D" w:rsidRDefault="009A4D95" w:rsidP="009A4D95">
            <w:pPr>
              <w:rPr>
                <w:rFonts w:ascii="PT Sans Narrow" w:hAnsi="PT Sans Narrow" w:cs="Arial"/>
                <w:sz w:val="20"/>
              </w:rPr>
            </w:pPr>
          </w:p>
        </w:tc>
        <w:tc>
          <w:tcPr>
            <w:tcW w:w="445" w:type="dxa"/>
            <w:shd w:val="clear" w:color="auto" w:fill="D9D9D9"/>
          </w:tcPr>
          <w:p w14:paraId="5DAA903D" w14:textId="77777777" w:rsidR="009A4D95" w:rsidRPr="0000344D" w:rsidRDefault="009A4D95" w:rsidP="009A4D95">
            <w:pPr>
              <w:rPr>
                <w:rFonts w:ascii="PT Sans Narrow" w:hAnsi="PT Sans Narrow" w:cs="Arial"/>
                <w:sz w:val="20"/>
              </w:rPr>
            </w:pPr>
          </w:p>
        </w:tc>
        <w:tc>
          <w:tcPr>
            <w:tcW w:w="704" w:type="dxa"/>
          </w:tcPr>
          <w:p w14:paraId="736C56C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228</w:t>
            </w:r>
            <w:r w:rsidR="00AD4492">
              <w:rPr>
                <w:rFonts w:ascii="PT Sans Narrow" w:hAnsi="PT Sans Narrow" w:cs="Arial"/>
                <w:sz w:val="20"/>
              </w:rPr>
              <w:t xml:space="preserve"> (</w:t>
            </w:r>
            <w:r w:rsidRPr="0000344D">
              <w:rPr>
                <w:rFonts w:ascii="PT Sans Narrow" w:hAnsi="PT Sans Narrow" w:cs="Arial"/>
                <w:sz w:val="20"/>
              </w:rPr>
              <w:t>6</w:t>
            </w:r>
            <w:r w:rsidR="00AD4492">
              <w:rPr>
                <w:rFonts w:ascii="PT Sans Narrow" w:hAnsi="PT Sans Narrow" w:cs="Arial"/>
                <w:sz w:val="20"/>
              </w:rPr>
              <w:t xml:space="preserve"> </w:t>
            </w:r>
            <w:r w:rsidRPr="0000344D">
              <w:rPr>
                <w:rFonts w:ascii="PT Sans Narrow" w:hAnsi="PT Sans Narrow" w:cs="Arial"/>
                <w:sz w:val="20"/>
              </w:rPr>
              <w:t>t</w:t>
            </w:r>
            <w:r w:rsidR="00AD4492">
              <w:rPr>
                <w:rFonts w:ascii="PT Sans Narrow" w:hAnsi="PT Sans Narrow" w:cs="Arial"/>
                <w:sz w:val="20"/>
              </w:rPr>
              <w:t>)</w:t>
            </w:r>
          </w:p>
        </w:tc>
        <w:tc>
          <w:tcPr>
            <w:tcW w:w="423" w:type="dxa"/>
            <w:shd w:val="clear" w:color="auto" w:fill="D9D9D9"/>
          </w:tcPr>
          <w:p w14:paraId="1E49788B" w14:textId="77777777" w:rsidR="009A4D95" w:rsidRPr="0000344D" w:rsidRDefault="009A4D95" w:rsidP="009A4D95">
            <w:pPr>
              <w:rPr>
                <w:rFonts w:ascii="PT Sans Narrow" w:hAnsi="PT Sans Narrow" w:cs="Arial"/>
                <w:sz w:val="20"/>
              </w:rPr>
            </w:pPr>
          </w:p>
        </w:tc>
        <w:tc>
          <w:tcPr>
            <w:tcW w:w="787" w:type="dxa"/>
          </w:tcPr>
          <w:p w14:paraId="03A2302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684</w:t>
            </w:r>
            <w:r w:rsidR="00AD4492">
              <w:rPr>
                <w:rFonts w:ascii="PT Sans Narrow" w:hAnsi="PT Sans Narrow" w:cs="Arial"/>
                <w:sz w:val="20"/>
              </w:rPr>
              <w:t xml:space="preserve"> (</w:t>
            </w:r>
            <w:r w:rsidRPr="0000344D">
              <w:rPr>
                <w:rFonts w:ascii="PT Sans Narrow" w:hAnsi="PT Sans Narrow" w:cs="Arial"/>
                <w:sz w:val="20"/>
              </w:rPr>
              <w:t>18</w:t>
            </w:r>
            <w:r w:rsidR="00AD4492">
              <w:rPr>
                <w:rFonts w:ascii="PT Sans Narrow" w:hAnsi="PT Sans Narrow" w:cs="Arial"/>
                <w:sz w:val="20"/>
              </w:rPr>
              <w:t xml:space="preserve"> </w:t>
            </w:r>
            <w:r w:rsidRPr="0000344D">
              <w:rPr>
                <w:rFonts w:ascii="PT Sans Narrow" w:hAnsi="PT Sans Narrow" w:cs="Arial"/>
                <w:sz w:val="20"/>
              </w:rPr>
              <w:t>t</w:t>
            </w:r>
            <w:r w:rsidR="00AD4492">
              <w:rPr>
                <w:rFonts w:ascii="PT Sans Narrow" w:hAnsi="PT Sans Narrow" w:cs="Arial"/>
                <w:sz w:val="20"/>
              </w:rPr>
              <w:t>)</w:t>
            </w:r>
          </w:p>
        </w:tc>
        <w:tc>
          <w:tcPr>
            <w:tcW w:w="423" w:type="dxa"/>
            <w:shd w:val="clear" w:color="auto" w:fill="D9D9D9"/>
          </w:tcPr>
          <w:p w14:paraId="001E4933" w14:textId="77777777" w:rsidR="009A4D95" w:rsidRPr="0000344D" w:rsidRDefault="009A4D95" w:rsidP="009A4D95">
            <w:pPr>
              <w:rPr>
                <w:rFonts w:ascii="PT Sans Narrow" w:hAnsi="PT Sans Narrow" w:cs="Arial"/>
                <w:b/>
                <w:sz w:val="20"/>
              </w:rPr>
            </w:pPr>
          </w:p>
        </w:tc>
        <w:tc>
          <w:tcPr>
            <w:tcW w:w="1245" w:type="dxa"/>
          </w:tcPr>
          <w:p w14:paraId="24EAD4C3"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912</w:t>
            </w:r>
          </w:p>
        </w:tc>
        <w:tc>
          <w:tcPr>
            <w:tcW w:w="579" w:type="dxa"/>
            <w:shd w:val="clear" w:color="auto" w:fill="D9D9D9"/>
          </w:tcPr>
          <w:p w14:paraId="5FF10F43" w14:textId="77777777" w:rsidR="009A4D95" w:rsidRPr="0000344D" w:rsidRDefault="009A4D95" w:rsidP="009A4D95">
            <w:pPr>
              <w:rPr>
                <w:rFonts w:ascii="PT Sans Narrow" w:hAnsi="PT Sans Narrow" w:cs="Arial"/>
                <w:sz w:val="20"/>
              </w:rPr>
            </w:pPr>
            <w:r w:rsidRPr="0000344D">
              <w:rPr>
                <w:rFonts w:ascii="PT Sans Narrow" w:hAnsi="PT Sans Narrow" w:cs="Arial"/>
                <w:b/>
                <w:sz w:val="20"/>
              </w:rPr>
              <w:t>36</w:t>
            </w:r>
          </w:p>
        </w:tc>
        <w:tc>
          <w:tcPr>
            <w:tcW w:w="935" w:type="dxa"/>
          </w:tcPr>
          <w:p w14:paraId="3DE35E13" w14:textId="77777777" w:rsidR="009A4D95" w:rsidRPr="0000344D" w:rsidRDefault="009A4D95" w:rsidP="009A4D95">
            <w:pPr>
              <w:rPr>
                <w:rFonts w:ascii="PT Sans Narrow" w:hAnsi="PT Sans Narrow" w:cs="Arial"/>
                <w:sz w:val="20"/>
              </w:rPr>
            </w:pPr>
          </w:p>
        </w:tc>
      </w:tr>
      <w:tr w:rsidR="009A4D95" w:rsidRPr="0000344D" w14:paraId="5A10B227" w14:textId="77777777" w:rsidTr="005F543F">
        <w:trPr>
          <w:jc w:val="center"/>
        </w:trPr>
        <w:tc>
          <w:tcPr>
            <w:tcW w:w="9344" w:type="dxa"/>
            <w:gridSpan w:val="11"/>
          </w:tcPr>
          <w:p w14:paraId="575103EE" w14:textId="77777777" w:rsidR="009A4D95" w:rsidRPr="0000344D" w:rsidRDefault="009A4D95" w:rsidP="009A4D95">
            <w:pPr>
              <w:rPr>
                <w:rFonts w:ascii="PT Sans Narrow" w:hAnsi="PT Sans Narrow"/>
                <w:sz w:val="20"/>
              </w:rPr>
            </w:pPr>
            <w:r w:rsidRPr="0000344D">
              <w:rPr>
                <w:rFonts w:ascii="PT Sans Narrow" w:hAnsi="PT Sans Narrow"/>
                <w:b/>
                <w:sz w:val="20"/>
              </w:rPr>
              <w:t>D – Interesne dejavnosti</w:t>
            </w:r>
            <w:r w:rsidR="00AD4492">
              <w:rPr>
                <w:rFonts w:ascii="PT Sans Narrow" w:hAnsi="PT Sans Narrow"/>
                <w:b/>
                <w:sz w:val="20"/>
              </w:rPr>
              <w:t xml:space="preserve"> (</w:t>
            </w:r>
            <w:r w:rsidRPr="0000344D">
              <w:rPr>
                <w:rFonts w:ascii="PT Sans Narrow" w:hAnsi="PT Sans Narrow"/>
                <w:b/>
                <w:sz w:val="20"/>
              </w:rPr>
              <w:t>IND</w:t>
            </w:r>
            <w:r w:rsidR="00AD4492">
              <w:rPr>
                <w:rFonts w:ascii="PT Sans Narrow" w:hAnsi="PT Sans Narrow"/>
                <w:b/>
                <w:sz w:val="20"/>
              </w:rPr>
              <w:t>)</w:t>
            </w:r>
          </w:p>
        </w:tc>
      </w:tr>
      <w:tr w:rsidR="009A4D95" w:rsidRPr="0000344D" w14:paraId="6A080DFC" w14:textId="77777777" w:rsidTr="005F543F">
        <w:trPr>
          <w:jc w:val="center"/>
        </w:trPr>
        <w:tc>
          <w:tcPr>
            <w:tcW w:w="990" w:type="dxa"/>
            <w:tcBorders>
              <w:bottom w:val="single" w:sz="4" w:space="0" w:color="auto"/>
            </w:tcBorders>
          </w:tcPr>
          <w:p w14:paraId="4D8F633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IND</w:t>
            </w:r>
          </w:p>
        </w:tc>
        <w:tc>
          <w:tcPr>
            <w:tcW w:w="2158" w:type="dxa"/>
            <w:tcBorders>
              <w:bottom w:val="single" w:sz="4" w:space="0" w:color="auto"/>
            </w:tcBorders>
          </w:tcPr>
          <w:p w14:paraId="10DD7DFC" w14:textId="77777777" w:rsidR="009A4D95" w:rsidRPr="0000344D" w:rsidRDefault="009A4D95" w:rsidP="009A4D95">
            <w:pPr>
              <w:rPr>
                <w:rFonts w:ascii="PT Sans Narrow" w:hAnsi="PT Sans Narrow" w:cs="Arial"/>
                <w:sz w:val="20"/>
              </w:rPr>
            </w:pPr>
          </w:p>
        </w:tc>
        <w:tc>
          <w:tcPr>
            <w:tcW w:w="655" w:type="dxa"/>
            <w:tcBorders>
              <w:bottom w:val="single" w:sz="4" w:space="0" w:color="auto"/>
            </w:tcBorders>
          </w:tcPr>
          <w:p w14:paraId="1C36F9F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96</w:t>
            </w:r>
            <w:r w:rsidR="00AD4492">
              <w:rPr>
                <w:rFonts w:ascii="PT Sans Narrow" w:hAnsi="PT Sans Narrow" w:cs="Arial"/>
                <w:sz w:val="20"/>
              </w:rPr>
              <w:t xml:space="preserve"> (</w:t>
            </w:r>
            <w:r w:rsidRPr="0000344D">
              <w:rPr>
                <w:rFonts w:ascii="PT Sans Narrow" w:hAnsi="PT Sans Narrow" w:cs="Arial"/>
                <w:sz w:val="20"/>
              </w:rPr>
              <w:t>3</w:t>
            </w:r>
            <w:r w:rsidR="00AD4492">
              <w:rPr>
                <w:rFonts w:ascii="PT Sans Narrow" w:hAnsi="PT Sans Narrow" w:cs="Arial"/>
                <w:sz w:val="20"/>
              </w:rPr>
              <w:t xml:space="preserve"> </w:t>
            </w:r>
            <w:r w:rsidRPr="0000344D">
              <w:rPr>
                <w:rFonts w:ascii="PT Sans Narrow" w:hAnsi="PT Sans Narrow" w:cs="Arial"/>
                <w:sz w:val="20"/>
              </w:rPr>
              <w:t>t</w:t>
            </w:r>
            <w:r w:rsidR="00AD4492">
              <w:rPr>
                <w:rFonts w:ascii="PT Sans Narrow" w:hAnsi="PT Sans Narrow" w:cs="Arial"/>
                <w:sz w:val="20"/>
              </w:rPr>
              <w:t>)</w:t>
            </w:r>
          </w:p>
        </w:tc>
        <w:tc>
          <w:tcPr>
            <w:tcW w:w="445" w:type="dxa"/>
            <w:tcBorders>
              <w:bottom w:val="single" w:sz="4" w:space="0" w:color="auto"/>
            </w:tcBorders>
            <w:shd w:val="clear" w:color="auto" w:fill="D9D9D9"/>
          </w:tcPr>
          <w:p w14:paraId="041FAB1C" w14:textId="77777777" w:rsidR="009A4D95" w:rsidRPr="0000344D" w:rsidRDefault="009A4D95" w:rsidP="009A4D95">
            <w:pPr>
              <w:rPr>
                <w:rFonts w:ascii="PT Sans Narrow" w:hAnsi="PT Sans Narrow" w:cs="Arial"/>
                <w:sz w:val="20"/>
              </w:rPr>
            </w:pPr>
          </w:p>
        </w:tc>
        <w:tc>
          <w:tcPr>
            <w:tcW w:w="704" w:type="dxa"/>
            <w:tcBorders>
              <w:bottom w:val="single" w:sz="4" w:space="0" w:color="auto"/>
            </w:tcBorders>
          </w:tcPr>
          <w:p w14:paraId="4DF3FDC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32</w:t>
            </w:r>
            <w:r w:rsidR="00AD4492">
              <w:rPr>
                <w:rFonts w:ascii="PT Sans Narrow" w:hAnsi="PT Sans Narrow" w:cs="Arial"/>
                <w:sz w:val="20"/>
              </w:rPr>
              <w:t xml:space="preserve"> (</w:t>
            </w:r>
            <w:r w:rsidRPr="0000344D">
              <w:rPr>
                <w:rFonts w:ascii="PT Sans Narrow" w:hAnsi="PT Sans Narrow" w:cs="Arial"/>
                <w:sz w:val="20"/>
              </w:rPr>
              <w:t>1</w:t>
            </w:r>
            <w:r w:rsidR="00AD4492">
              <w:rPr>
                <w:rFonts w:ascii="PT Sans Narrow" w:hAnsi="PT Sans Narrow" w:cs="Arial"/>
                <w:sz w:val="20"/>
              </w:rPr>
              <w:t xml:space="preserve"> </w:t>
            </w:r>
            <w:r w:rsidRPr="0000344D">
              <w:rPr>
                <w:rFonts w:ascii="PT Sans Narrow" w:hAnsi="PT Sans Narrow" w:cs="Arial"/>
                <w:sz w:val="20"/>
              </w:rPr>
              <w:t>t</w:t>
            </w:r>
            <w:r w:rsidR="00AD4492">
              <w:rPr>
                <w:rFonts w:ascii="PT Sans Narrow" w:hAnsi="PT Sans Narrow" w:cs="Arial"/>
                <w:sz w:val="20"/>
              </w:rPr>
              <w:t>)</w:t>
            </w:r>
          </w:p>
        </w:tc>
        <w:tc>
          <w:tcPr>
            <w:tcW w:w="423" w:type="dxa"/>
            <w:tcBorders>
              <w:bottom w:val="single" w:sz="4" w:space="0" w:color="auto"/>
            </w:tcBorders>
            <w:shd w:val="clear" w:color="auto" w:fill="D9D9D9"/>
          </w:tcPr>
          <w:p w14:paraId="245AB1E0" w14:textId="77777777" w:rsidR="009A4D95" w:rsidRPr="0000344D" w:rsidRDefault="009A4D95" w:rsidP="009A4D95">
            <w:pPr>
              <w:rPr>
                <w:rFonts w:ascii="PT Sans Narrow" w:hAnsi="PT Sans Narrow" w:cs="Arial"/>
                <w:sz w:val="20"/>
              </w:rPr>
            </w:pPr>
          </w:p>
        </w:tc>
        <w:tc>
          <w:tcPr>
            <w:tcW w:w="787" w:type="dxa"/>
            <w:tcBorders>
              <w:bottom w:val="single" w:sz="4" w:space="0" w:color="auto"/>
            </w:tcBorders>
          </w:tcPr>
          <w:p w14:paraId="4666B345"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32</w:t>
            </w:r>
            <w:r w:rsidR="00AD4492">
              <w:rPr>
                <w:rFonts w:ascii="PT Sans Narrow" w:hAnsi="PT Sans Narrow" w:cs="Arial"/>
                <w:sz w:val="20"/>
              </w:rPr>
              <w:t xml:space="preserve"> (</w:t>
            </w:r>
            <w:r w:rsidRPr="0000344D">
              <w:rPr>
                <w:rFonts w:ascii="PT Sans Narrow" w:hAnsi="PT Sans Narrow" w:cs="Arial"/>
                <w:sz w:val="20"/>
              </w:rPr>
              <w:t>1</w:t>
            </w:r>
            <w:r w:rsidR="00AD4492">
              <w:rPr>
                <w:rFonts w:ascii="PT Sans Narrow" w:hAnsi="PT Sans Narrow" w:cs="Arial"/>
                <w:sz w:val="20"/>
              </w:rPr>
              <w:t xml:space="preserve"> </w:t>
            </w:r>
            <w:r w:rsidRPr="0000344D">
              <w:rPr>
                <w:rFonts w:ascii="PT Sans Narrow" w:hAnsi="PT Sans Narrow" w:cs="Arial"/>
                <w:sz w:val="20"/>
              </w:rPr>
              <w:t>t</w:t>
            </w:r>
            <w:r w:rsidR="00AD4492">
              <w:rPr>
                <w:rFonts w:ascii="PT Sans Narrow" w:hAnsi="PT Sans Narrow" w:cs="Arial"/>
                <w:sz w:val="20"/>
              </w:rPr>
              <w:t>)</w:t>
            </w:r>
          </w:p>
        </w:tc>
        <w:tc>
          <w:tcPr>
            <w:tcW w:w="423" w:type="dxa"/>
            <w:tcBorders>
              <w:bottom w:val="single" w:sz="4" w:space="0" w:color="auto"/>
            </w:tcBorders>
            <w:shd w:val="clear" w:color="auto" w:fill="D9D9D9"/>
          </w:tcPr>
          <w:p w14:paraId="6CF8302F" w14:textId="77777777" w:rsidR="009A4D95" w:rsidRPr="0000344D" w:rsidRDefault="009A4D95" w:rsidP="009A4D95">
            <w:pPr>
              <w:rPr>
                <w:rFonts w:ascii="PT Sans Narrow" w:hAnsi="PT Sans Narrow" w:cs="Arial"/>
                <w:b/>
                <w:sz w:val="20"/>
              </w:rPr>
            </w:pPr>
          </w:p>
        </w:tc>
        <w:tc>
          <w:tcPr>
            <w:tcW w:w="1245" w:type="dxa"/>
            <w:tcBorders>
              <w:bottom w:val="single" w:sz="4" w:space="0" w:color="auto"/>
            </w:tcBorders>
          </w:tcPr>
          <w:p w14:paraId="085D7E4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160</w:t>
            </w:r>
          </w:p>
        </w:tc>
        <w:tc>
          <w:tcPr>
            <w:tcW w:w="579" w:type="dxa"/>
            <w:tcBorders>
              <w:bottom w:val="single" w:sz="4" w:space="0" w:color="auto"/>
            </w:tcBorders>
            <w:shd w:val="clear" w:color="auto" w:fill="D9D9D9"/>
          </w:tcPr>
          <w:p w14:paraId="05C21F5F"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6</w:t>
            </w:r>
          </w:p>
        </w:tc>
        <w:tc>
          <w:tcPr>
            <w:tcW w:w="935" w:type="dxa"/>
            <w:tcBorders>
              <w:bottom w:val="single" w:sz="4" w:space="0" w:color="auto"/>
            </w:tcBorders>
          </w:tcPr>
          <w:p w14:paraId="033A2E1F" w14:textId="77777777" w:rsidR="009A4D95" w:rsidRPr="0000344D" w:rsidRDefault="009A4D95" w:rsidP="009A4D95">
            <w:pPr>
              <w:rPr>
                <w:rFonts w:ascii="PT Sans Narrow" w:hAnsi="PT Sans Narrow" w:cs="Arial"/>
                <w:sz w:val="20"/>
              </w:rPr>
            </w:pPr>
          </w:p>
        </w:tc>
      </w:tr>
      <w:tr w:rsidR="009A4D95" w:rsidRPr="0000344D" w14:paraId="6A4C9C5D" w14:textId="77777777" w:rsidTr="005F543F">
        <w:trPr>
          <w:jc w:val="center"/>
        </w:trPr>
        <w:tc>
          <w:tcPr>
            <w:tcW w:w="9344" w:type="dxa"/>
            <w:gridSpan w:val="11"/>
            <w:shd w:val="clear" w:color="auto" w:fill="D9D9D9"/>
          </w:tcPr>
          <w:p w14:paraId="520D7BA0" w14:textId="77777777" w:rsidR="009A4D95" w:rsidRPr="0000344D" w:rsidRDefault="009A4D95" w:rsidP="009A4D95">
            <w:pPr>
              <w:rPr>
                <w:rFonts w:ascii="PT Sans Narrow" w:hAnsi="PT Sans Narrow" w:cs="Arial"/>
                <w:sz w:val="20"/>
              </w:rPr>
            </w:pPr>
            <w:r w:rsidRPr="0000344D">
              <w:rPr>
                <w:rFonts w:ascii="PT Sans Narrow" w:hAnsi="PT Sans Narrow"/>
                <w:b/>
                <w:sz w:val="20"/>
              </w:rPr>
              <w:t>E – Odprti kurikul</w:t>
            </w:r>
          </w:p>
        </w:tc>
      </w:tr>
      <w:tr w:rsidR="009A4D95" w:rsidRPr="0000344D" w14:paraId="7DA41740" w14:textId="77777777" w:rsidTr="005F543F">
        <w:trPr>
          <w:jc w:val="center"/>
        </w:trPr>
        <w:tc>
          <w:tcPr>
            <w:tcW w:w="3148" w:type="dxa"/>
            <w:gridSpan w:val="2"/>
          </w:tcPr>
          <w:p w14:paraId="18178390"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 xml:space="preserve">Slovenščina – </w:t>
            </w:r>
            <w:proofErr w:type="spellStart"/>
            <w:r w:rsidRPr="0000344D">
              <w:rPr>
                <w:rFonts w:ascii="PT Sans Narrow" w:hAnsi="PT Sans Narrow" w:cs="Arial"/>
                <w:sz w:val="20"/>
              </w:rPr>
              <w:t>pog</w:t>
            </w:r>
            <w:proofErr w:type="spellEnd"/>
            <w:r w:rsidRPr="0000344D">
              <w:rPr>
                <w:rFonts w:ascii="PT Sans Narrow" w:hAnsi="PT Sans Narrow" w:cs="Arial"/>
                <w:sz w:val="20"/>
              </w:rPr>
              <w:t>. vsebine, priprava na ZI</w:t>
            </w:r>
          </w:p>
        </w:tc>
        <w:tc>
          <w:tcPr>
            <w:tcW w:w="655" w:type="dxa"/>
          </w:tcPr>
          <w:p w14:paraId="591EF4BE" w14:textId="77777777" w:rsidR="009A4D95" w:rsidRPr="0000344D" w:rsidRDefault="009A4D95" w:rsidP="009A4D95">
            <w:pPr>
              <w:rPr>
                <w:rFonts w:ascii="PT Sans Narrow" w:hAnsi="PT Sans Narrow" w:cs="Arial"/>
                <w:sz w:val="20"/>
                <w:u w:val="single"/>
              </w:rPr>
            </w:pPr>
          </w:p>
        </w:tc>
        <w:tc>
          <w:tcPr>
            <w:tcW w:w="445" w:type="dxa"/>
            <w:shd w:val="clear" w:color="auto" w:fill="D9D9D9"/>
          </w:tcPr>
          <w:p w14:paraId="139FF72A" w14:textId="77777777" w:rsidR="009A4D95" w:rsidRPr="0000344D" w:rsidRDefault="009A4D95" w:rsidP="009A4D95">
            <w:pPr>
              <w:rPr>
                <w:rFonts w:ascii="PT Sans Narrow" w:hAnsi="PT Sans Narrow" w:cs="Arial"/>
                <w:sz w:val="20"/>
              </w:rPr>
            </w:pPr>
          </w:p>
        </w:tc>
        <w:tc>
          <w:tcPr>
            <w:tcW w:w="704" w:type="dxa"/>
          </w:tcPr>
          <w:p w14:paraId="7AD9CD70" w14:textId="77777777" w:rsidR="009A4D95" w:rsidRPr="0000344D" w:rsidRDefault="009A4D95" w:rsidP="009A4D95">
            <w:pPr>
              <w:rPr>
                <w:rFonts w:ascii="PT Sans Narrow" w:hAnsi="PT Sans Narrow" w:cs="Arial"/>
                <w:sz w:val="20"/>
                <w:u w:val="single"/>
              </w:rPr>
            </w:pPr>
          </w:p>
        </w:tc>
        <w:tc>
          <w:tcPr>
            <w:tcW w:w="423" w:type="dxa"/>
            <w:shd w:val="clear" w:color="auto" w:fill="D9D9D9"/>
          </w:tcPr>
          <w:p w14:paraId="10AB30F6" w14:textId="77777777" w:rsidR="009A4D95" w:rsidRPr="0000344D" w:rsidRDefault="009A4D95" w:rsidP="009A4D95">
            <w:pPr>
              <w:rPr>
                <w:rFonts w:ascii="PT Sans Narrow" w:hAnsi="PT Sans Narrow" w:cs="Arial"/>
                <w:sz w:val="20"/>
              </w:rPr>
            </w:pPr>
          </w:p>
        </w:tc>
        <w:tc>
          <w:tcPr>
            <w:tcW w:w="787" w:type="dxa"/>
          </w:tcPr>
          <w:p w14:paraId="1281F6CE"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19,5 ur</w:t>
            </w:r>
          </w:p>
        </w:tc>
        <w:tc>
          <w:tcPr>
            <w:tcW w:w="423" w:type="dxa"/>
            <w:shd w:val="clear" w:color="auto" w:fill="D9D9D9"/>
          </w:tcPr>
          <w:p w14:paraId="1EE60179" w14:textId="77777777" w:rsidR="009A4D95" w:rsidRPr="0000344D" w:rsidRDefault="009A4D95" w:rsidP="009A4D95">
            <w:pPr>
              <w:rPr>
                <w:rFonts w:ascii="PT Sans Narrow" w:hAnsi="PT Sans Narrow" w:cs="Arial"/>
                <w:sz w:val="20"/>
              </w:rPr>
            </w:pPr>
          </w:p>
        </w:tc>
        <w:tc>
          <w:tcPr>
            <w:tcW w:w="1245" w:type="dxa"/>
          </w:tcPr>
          <w:p w14:paraId="78D3411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19,5 ur</w:t>
            </w:r>
          </w:p>
        </w:tc>
        <w:tc>
          <w:tcPr>
            <w:tcW w:w="579" w:type="dxa"/>
            <w:shd w:val="clear" w:color="auto" w:fill="D9D9D9"/>
          </w:tcPr>
          <w:p w14:paraId="5B7604A6"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w:t>
            </w:r>
          </w:p>
        </w:tc>
        <w:tc>
          <w:tcPr>
            <w:tcW w:w="935" w:type="dxa"/>
          </w:tcPr>
          <w:p w14:paraId="599D2BBF" w14:textId="77777777" w:rsidR="009A4D95" w:rsidRPr="0000344D" w:rsidRDefault="009A4D95" w:rsidP="009A4D95">
            <w:pPr>
              <w:rPr>
                <w:rFonts w:ascii="PT Sans Narrow" w:hAnsi="PT Sans Narrow" w:cs="Arial"/>
                <w:sz w:val="20"/>
              </w:rPr>
            </w:pPr>
          </w:p>
        </w:tc>
      </w:tr>
      <w:tr w:rsidR="009A4D95" w:rsidRPr="0000344D" w14:paraId="480CA95D" w14:textId="77777777" w:rsidTr="005F543F">
        <w:trPr>
          <w:jc w:val="center"/>
        </w:trPr>
        <w:tc>
          <w:tcPr>
            <w:tcW w:w="3148" w:type="dxa"/>
            <w:gridSpan w:val="2"/>
          </w:tcPr>
          <w:p w14:paraId="1B1CDC6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Matematika – poglobljene vsebine</w:t>
            </w:r>
          </w:p>
        </w:tc>
        <w:tc>
          <w:tcPr>
            <w:tcW w:w="655" w:type="dxa"/>
          </w:tcPr>
          <w:p w14:paraId="3D4103E9" w14:textId="77777777" w:rsidR="009A4D95" w:rsidRPr="0000344D" w:rsidRDefault="009A4D95" w:rsidP="009A4D95">
            <w:pPr>
              <w:rPr>
                <w:rFonts w:ascii="PT Sans Narrow" w:hAnsi="PT Sans Narrow" w:cs="Arial"/>
                <w:sz w:val="20"/>
                <w:u w:val="single"/>
              </w:rPr>
            </w:pPr>
          </w:p>
        </w:tc>
        <w:tc>
          <w:tcPr>
            <w:tcW w:w="445" w:type="dxa"/>
            <w:shd w:val="clear" w:color="auto" w:fill="D9D9D9"/>
          </w:tcPr>
          <w:p w14:paraId="023FD1F9" w14:textId="77777777" w:rsidR="009A4D95" w:rsidRPr="0000344D" w:rsidRDefault="009A4D95" w:rsidP="009A4D95">
            <w:pPr>
              <w:rPr>
                <w:rFonts w:ascii="PT Sans Narrow" w:hAnsi="PT Sans Narrow" w:cs="Arial"/>
                <w:sz w:val="20"/>
              </w:rPr>
            </w:pPr>
          </w:p>
        </w:tc>
        <w:tc>
          <w:tcPr>
            <w:tcW w:w="704" w:type="dxa"/>
          </w:tcPr>
          <w:p w14:paraId="6566E624" w14:textId="77777777" w:rsidR="009A4D95" w:rsidRPr="0000344D" w:rsidRDefault="009A4D95" w:rsidP="009A4D95">
            <w:pPr>
              <w:rPr>
                <w:rFonts w:ascii="PT Sans Narrow" w:hAnsi="PT Sans Narrow" w:cs="Arial"/>
                <w:sz w:val="20"/>
                <w:u w:val="single"/>
              </w:rPr>
            </w:pPr>
          </w:p>
        </w:tc>
        <w:tc>
          <w:tcPr>
            <w:tcW w:w="423" w:type="dxa"/>
            <w:shd w:val="clear" w:color="auto" w:fill="D9D9D9"/>
          </w:tcPr>
          <w:p w14:paraId="3797E51F" w14:textId="77777777" w:rsidR="009A4D95" w:rsidRPr="0000344D" w:rsidRDefault="009A4D95" w:rsidP="009A4D95">
            <w:pPr>
              <w:rPr>
                <w:rFonts w:ascii="PT Sans Narrow" w:hAnsi="PT Sans Narrow" w:cs="Arial"/>
                <w:sz w:val="20"/>
              </w:rPr>
            </w:pPr>
          </w:p>
        </w:tc>
        <w:tc>
          <w:tcPr>
            <w:tcW w:w="787" w:type="dxa"/>
          </w:tcPr>
          <w:p w14:paraId="593DB246"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2 uri</w:t>
            </w:r>
          </w:p>
        </w:tc>
        <w:tc>
          <w:tcPr>
            <w:tcW w:w="423" w:type="dxa"/>
            <w:shd w:val="clear" w:color="auto" w:fill="D9D9D9"/>
          </w:tcPr>
          <w:p w14:paraId="2EED035E" w14:textId="77777777" w:rsidR="009A4D95" w:rsidRPr="0000344D" w:rsidRDefault="009A4D95" w:rsidP="009A4D95">
            <w:pPr>
              <w:rPr>
                <w:rFonts w:ascii="PT Sans Narrow" w:hAnsi="PT Sans Narrow" w:cs="Arial"/>
                <w:sz w:val="20"/>
              </w:rPr>
            </w:pPr>
          </w:p>
        </w:tc>
        <w:tc>
          <w:tcPr>
            <w:tcW w:w="1245" w:type="dxa"/>
          </w:tcPr>
          <w:p w14:paraId="55A7021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 uri</w:t>
            </w:r>
          </w:p>
        </w:tc>
        <w:tc>
          <w:tcPr>
            <w:tcW w:w="579" w:type="dxa"/>
            <w:shd w:val="clear" w:color="auto" w:fill="D9D9D9"/>
          </w:tcPr>
          <w:p w14:paraId="030911FE"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w:t>
            </w:r>
          </w:p>
        </w:tc>
        <w:tc>
          <w:tcPr>
            <w:tcW w:w="935" w:type="dxa"/>
          </w:tcPr>
          <w:p w14:paraId="0E03EFA1" w14:textId="77777777" w:rsidR="009A4D95" w:rsidRPr="0000344D" w:rsidRDefault="009A4D95" w:rsidP="009A4D95">
            <w:pPr>
              <w:rPr>
                <w:rFonts w:ascii="PT Sans Narrow" w:hAnsi="PT Sans Narrow" w:cs="Arial"/>
                <w:sz w:val="20"/>
              </w:rPr>
            </w:pPr>
          </w:p>
        </w:tc>
      </w:tr>
      <w:tr w:rsidR="009A4D95" w:rsidRPr="0000344D" w14:paraId="756F0E09" w14:textId="77777777" w:rsidTr="005F543F">
        <w:trPr>
          <w:jc w:val="center"/>
        </w:trPr>
        <w:tc>
          <w:tcPr>
            <w:tcW w:w="3148" w:type="dxa"/>
            <w:gridSpan w:val="2"/>
          </w:tcPr>
          <w:p w14:paraId="28CA3645"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Tuji jezik 1 – poglobljene vsebine</w:t>
            </w:r>
          </w:p>
        </w:tc>
        <w:tc>
          <w:tcPr>
            <w:tcW w:w="655" w:type="dxa"/>
          </w:tcPr>
          <w:p w14:paraId="7090B49A"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1</w:t>
            </w:r>
          </w:p>
        </w:tc>
        <w:tc>
          <w:tcPr>
            <w:tcW w:w="445" w:type="dxa"/>
            <w:shd w:val="clear" w:color="auto" w:fill="D9D9D9"/>
          </w:tcPr>
          <w:p w14:paraId="7A6D795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704" w:type="dxa"/>
          </w:tcPr>
          <w:p w14:paraId="54D5197B"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1</w:t>
            </w:r>
          </w:p>
        </w:tc>
        <w:tc>
          <w:tcPr>
            <w:tcW w:w="423" w:type="dxa"/>
            <w:shd w:val="clear" w:color="auto" w:fill="D9D9D9"/>
          </w:tcPr>
          <w:p w14:paraId="0E3F6EE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787" w:type="dxa"/>
          </w:tcPr>
          <w:p w14:paraId="328E9159"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1</w:t>
            </w:r>
          </w:p>
        </w:tc>
        <w:tc>
          <w:tcPr>
            <w:tcW w:w="423" w:type="dxa"/>
            <w:shd w:val="clear" w:color="auto" w:fill="D9D9D9"/>
          </w:tcPr>
          <w:p w14:paraId="226ADFB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1245" w:type="dxa"/>
          </w:tcPr>
          <w:p w14:paraId="79156E4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82</w:t>
            </w:r>
          </w:p>
        </w:tc>
        <w:tc>
          <w:tcPr>
            <w:tcW w:w="579" w:type="dxa"/>
            <w:shd w:val="clear" w:color="auto" w:fill="D9D9D9"/>
          </w:tcPr>
          <w:p w14:paraId="4633C0B4" w14:textId="77777777" w:rsidR="009A4D95" w:rsidRPr="0000344D" w:rsidRDefault="009A4D95" w:rsidP="009A4D95">
            <w:pPr>
              <w:rPr>
                <w:rFonts w:ascii="PT Sans Narrow" w:hAnsi="PT Sans Narrow" w:cs="Arial"/>
                <w:i/>
                <w:sz w:val="20"/>
              </w:rPr>
            </w:pPr>
            <w:r w:rsidRPr="0000344D">
              <w:rPr>
                <w:rFonts w:ascii="PT Sans Narrow" w:hAnsi="PT Sans Narrow" w:cs="Arial"/>
                <w:i/>
                <w:sz w:val="20"/>
              </w:rPr>
              <w:t>3*</w:t>
            </w:r>
          </w:p>
        </w:tc>
        <w:tc>
          <w:tcPr>
            <w:tcW w:w="935" w:type="dxa"/>
          </w:tcPr>
          <w:p w14:paraId="4A74946E" w14:textId="77777777" w:rsidR="009A4D95" w:rsidRPr="0000344D" w:rsidRDefault="009A4D95" w:rsidP="009A4D95">
            <w:pPr>
              <w:rPr>
                <w:rFonts w:ascii="PT Sans Narrow" w:hAnsi="PT Sans Narrow" w:cs="Arial"/>
                <w:sz w:val="20"/>
              </w:rPr>
            </w:pPr>
          </w:p>
        </w:tc>
      </w:tr>
      <w:tr w:rsidR="009A4D95" w:rsidRPr="0000344D" w14:paraId="145AA2A6" w14:textId="77777777" w:rsidTr="005F543F">
        <w:trPr>
          <w:jc w:val="center"/>
        </w:trPr>
        <w:tc>
          <w:tcPr>
            <w:tcW w:w="3148" w:type="dxa"/>
            <w:gridSpan w:val="2"/>
          </w:tcPr>
          <w:p w14:paraId="407A537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Družboslovje – poglobljene vsebine</w:t>
            </w:r>
          </w:p>
        </w:tc>
        <w:tc>
          <w:tcPr>
            <w:tcW w:w="655" w:type="dxa"/>
          </w:tcPr>
          <w:p w14:paraId="2FE03713" w14:textId="77777777" w:rsidR="009A4D95" w:rsidRPr="0000344D" w:rsidRDefault="009A4D95" w:rsidP="009A4D95">
            <w:pPr>
              <w:rPr>
                <w:rFonts w:ascii="PT Sans Narrow" w:hAnsi="PT Sans Narrow" w:cs="Arial"/>
                <w:sz w:val="20"/>
                <w:u w:val="single"/>
              </w:rPr>
            </w:pPr>
            <w:r w:rsidRPr="0000344D">
              <w:rPr>
                <w:rFonts w:ascii="PT Sans Narrow" w:hAnsi="PT Sans Narrow" w:cs="Arial"/>
                <w:sz w:val="20"/>
                <w:u w:val="single"/>
              </w:rPr>
              <w:t>1</w:t>
            </w:r>
          </w:p>
        </w:tc>
        <w:tc>
          <w:tcPr>
            <w:tcW w:w="445" w:type="dxa"/>
            <w:shd w:val="clear" w:color="auto" w:fill="D9D9D9"/>
          </w:tcPr>
          <w:p w14:paraId="47AD94A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704" w:type="dxa"/>
          </w:tcPr>
          <w:p w14:paraId="692C2F04" w14:textId="77777777" w:rsidR="009A4D95" w:rsidRPr="0000344D" w:rsidRDefault="009A4D95" w:rsidP="009A4D95">
            <w:pPr>
              <w:rPr>
                <w:rFonts w:ascii="PT Sans Narrow" w:hAnsi="PT Sans Narrow" w:cs="Arial"/>
                <w:sz w:val="20"/>
              </w:rPr>
            </w:pPr>
          </w:p>
        </w:tc>
        <w:tc>
          <w:tcPr>
            <w:tcW w:w="423" w:type="dxa"/>
            <w:shd w:val="clear" w:color="auto" w:fill="D9D9D9"/>
          </w:tcPr>
          <w:p w14:paraId="5F14ABAE" w14:textId="77777777" w:rsidR="009A4D95" w:rsidRPr="0000344D" w:rsidRDefault="009A4D95" w:rsidP="009A4D95">
            <w:pPr>
              <w:rPr>
                <w:rFonts w:ascii="PT Sans Narrow" w:hAnsi="PT Sans Narrow" w:cs="Arial"/>
                <w:sz w:val="20"/>
              </w:rPr>
            </w:pPr>
          </w:p>
        </w:tc>
        <w:tc>
          <w:tcPr>
            <w:tcW w:w="787" w:type="dxa"/>
          </w:tcPr>
          <w:p w14:paraId="370B1C63" w14:textId="77777777" w:rsidR="009A4D95" w:rsidRPr="0000344D" w:rsidRDefault="009A4D95" w:rsidP="009A4D95">
            <w:pPr>
              <w:rPr>
                <w:rFonts w:ascii="PT Sans Narrow" w:hAnsi="PT Sans Narrow" w:cs="Arial"/>
                <w:sz w:val="20"/>
              </w:rPr>
            </w:pPr>
          </w:p>
        </w:tc>
        <w:tc>
          <w:tcPr>
            <w:tcW w:w="423" w:type="dxa"/>
            <w:shd w:val="clear" w:color="auto" w:fill="D9D9D9"/>
          </w:tcPr>
          <w:p w14:paraId="404CC434" w14:textId="77777777" w:rsidR="009A4D95" w:rsidRPr="0000344D" w:rsidRDefault="009A4D95" w:rsidP="009A4D95">
            <w:pPr>
              <w:rPr>
                <w:rFonts w:ascii="PT Sans Narrow" w:hAnsi="PT Sans Narrow" w:cs="Arial"/>
                <w:sz w:val="20"/>
              </w:rPr>
            </w:pPr>
          </w:p>
        </w:tc>
        <w:tc>
          <w:tcPr>
            <w:tcW w:w="1245" w:type="dxa"/>
          </w:tcPr>
          <w:p w14:paraId="5C0FC83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35</w:t>
            </w:r>
          </w:p>
        </w:tc>
        <w:tc>
          <w:tcPr>
            <w:tcW w:w="579" w:type="dxa"/>
            <w:shd w:val="clear" w:color="auto" w:fill="D9D9D9"/>
          </w:tcPr>
          <w:p w14:paraId="6481EC0E"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935" w:type="dxa"/>
          </w:tcPr>
          <w:p w14:paraId="6749C6C0" w14:textId="77777777" w:rsidR="009A4D95" w:rsidRPr="0000344D" w:rsidRDefault="009A4D95" w:rsidP="009A4D95">
            <w:pPr>
              <w:rPr>
                <w:rFonts w:ascii="PT Sans Narrow" w:hAnsi="PT Sans Narrow" w:cs="Arial"/>
                <w:sz w:val="20"/>
              </w:rPr>
            </w:pPr>
          </w:p>
        </w:tc>
      </w:tr>
      <w:tr w:rsidR="009A4D95" w:rsidRPr="0000344D" w14:paraId="3D293CCB" w14:textId="77777777" w:rsidTr="005F543F">
        <w:trPr>
          <w:jc w:val="center"/>
        </w:trPr>
        <w:tc>
          <w:tcPr>
            <w:tcW w:w="3148" w:type="dxa"/>
            <w:gridSpan w:val="2"/>
          </w:tcPr>
          <w:p w14:paraId="741E672F"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Tuji jezik 2 – dodatne vsebine</w:t>
            </w:r>
          </w:p>
        </w:tc>
        <w:tc>
          <w:tcPr>
            <w:tcW w:w="655" w:type="dxa"/>
          </w:tcPr>
          <w:p w14:paraId="4D696EB5" w14:textId="77777777" w:rsidR="009A4D95" w:rsidRPr="0000344D" w:rsidRDefault="009A4D95" w:rsidP="009A4D95">
            <w:pPr>
              <w:rPr>
                <w:rFonts w:ascii="PT Sans Narrow" w:hAnsi="PT Sans Narrow" w:cs="Arial"/>
                <w:sz w:val="20"/>
              </w:rPr>
            </w:pPr>
          </w:p>
        </w:tc>
        <w:tc>
          <w:tcPr>
            <w:tcW w:w="445" w:type="dxa"/>
            <w:tcBorders>
              <w:bottom w:val="single" w:sz="4" w:space="0" w:color="auto"/>
            </w:tcBorders>
            <w:shd w:val="clear" w:color="auto" w:fill="D9D9D9"/>
          </w:tcPr>
          <w:p w14:paraId="60C900A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704" w:type="dxa"/>
          </w:tcPr>
          <w:p w14:paraId="1A2BCE6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tcBorders>
              <w:bottom w:val="single" w:sz="4" w:space="0" w:color="auto"/>
            </w:tcBorders>
            <w:shd w:val="clear" w:color="auto" w:fill="D9D9D9"/>
          </w:tcPr>
          <w:p w14:paraId="1D9A324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w:t>
            </w:r>
          </w:p>
        </w:tc>
        <w:tc>
          <w:tcPr>
            <w:tcW w:w="787" w:type="dxa"/>
          </w:tcPr>
          <w:p w14:paraId="3F8817C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423" w:type="dxa"/>
            <w:tcBorders>
              <w:bottom w:val="single" w:sz="4" w:space="0" w:color="auto"/>
            </w:tcBorders>
            <w:shd w:val="clear" w:color="auto" w:fill="D9D9D9"/>
          </w:tcPr>
          <w:p w14:paraId="6305E1E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1245" w:type="dxa"/>
          </w:tcPr>
          <w:p w14:paraId="73B8FB6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94</w:t>
            </w:r>
          </w:p>
        </w:tc>
        <w:tc>
          <w:tcPr>
            <w:tcW w:w="579" w:type="dxa"/>
            <w:shd w:val="clear" w:color="auto" w:fill="D9D9D9"/>
          </w:tcPr>
          <w:p w14:paraId="1A91114F"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935" w:type="dxa"/>
          </w:tcPr>
          <w:p w14:paraId="4A51BF6B" w14:textId="77777777" w:rsidR="009A4D95" w:rsidRPr="0000344D" w:rsidRDefault="009A4D95" w:rsidP="009A4D95">
            <w:pPr>
              <w:rPr>
                <w:rFonts w:ascii="PT Sans Narrow" w:hAnsi="PT Sans Narrow" w:cs="Arial"/>
                <w:sz w:val="20"/>
              </w:rPr>
            </w:pPr>
          </w:p>
        </w:tc>
      </w:tr>
      <w:tr w:rsidR="009A4D95" w:rsidRPr="0000344D" w14:paraId="548A477F" w14:textId="77777777" w:rsidTr="005F543F">
        <w:trPr>
          <w:jc w:val="center"/>
        </w:trPr>
        <w:tc>
          <w:tcPr>
            <w:tcW w:w="3148" w:type="dxa"/>
            <w:gridSpan w:val="2"/>
          </w:tcPr>
          <w:p w14:paraId="720E182D"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Upravljanje preskrbovalnih verig</w:t>
            </w:r>
          </w:p>
        </w:tc>
        <w:tc>
          <w:tcPr>
            <w:tcW w:w="655" w:type="dxa"/>
          </w:tcPr>
          <w:p w14:paraId="21C26DC9" w14:textId="77777777" w:rsidR="009A4D95" w:rsidRPr="0000344D" w:rsidRDefault="009A4D95" w:rsidP="009A4D95">
            <w:pPr>
              <w:rPr>
                <w:rFonts w:ascii="PT Sans Narrow" w:hAnsi="PT Sans Narrow" w:cs="Arial"/>
                <w:sz w:val="20"/>
              </w:rPr>
            </w:pPr>
          </w:p>
        </w:tc>
        <w:tc>
          <w:tcPr>
            <w:tcW w:w="445" w:type="dxa"/>
            <w:shd w:val="clear" w:color="auto" w:fill="D9D9D9"/>
          </w:tcPr>
          <w:p w14:paraId="3AFA802D" w14:textId="77777777" w:rsidR="009A4D95" w:rsidRPr="0000344D" w:rsidRDefault="009A4D95" w:rsidP="009A4D95">
            <w:pPr>
              <w:rPr>
                <w:rFonts w:ascii="PT Sans Narrow" w:hAnsi="PT Sans Narrow" w:cs="Arial"/>
                <w:sz w:val="20"/>
              </w:rPr>
            </w:pPr>
          </w:p>
        </w:tc>
        <w:tc>
          <w:tcPr>
            <w:tcW w:w="704" w:type="dxa"/>
          </w:tcPr>
          <w:p w14:paraId="3714151E" w14:textId="77777777" w:rsidR="009A4D95" w:rsidRPr="0000344D" w:rsidRDefault="009A4D95" w:rsidP="009A4D95">
            <w:pPr>
              <w:rPr>
                <w:rFonts w:ascii="PT Sans Narrow" w:hAnsi="PT Sans Narrow" w:cs="Arial"/>
                <w:sz w:val="20"/>
              </w:rPr>
            </w:pPr>
          </w:p>
        </w:tc>
        <w:tc>
          <w:tcPr>
            <w:tcW w:w="423" w:type="dxa"/>
            <w:shd w:val="clear" w:color="auto" w:fill="D9D9D9"/>
          </w:tcPr>
          <w:p w14:paraId="187AE06A" w14:textId="77777777" w:rsidR="009A4D95" w:rsidRPr="0000344D" w:rsidRDefault="009A4D95" w:rsidP="009A4D95">
            <w:pPr>
              <w:rPr>
                <w:rFonts w:ascii="PT Sans Narrow" w:hAnsi="PT Sans Narrow" w:cs="Arial"/>
                <w:sz w:val="20"/>
              </w:rPr>
            </w:pPr>
          </w:p>
        </w:tc>
        <w:tc>
          <w:tcPr>
            <w:tcW w:w="787" w:type="dxa"/>
          </w:tcPr>
          <w:p w14:paraId="3D00050B" w14:textId="77777777" w:rsidR="009A4D95" w:rsidRPr="0000344D" w:rsidRDefault="009A4D95" w:rsidP="009A4D95">
            <w:pPr>
              <w:rPr>
                <w:rFonts w:ascii="PT Sans Narrow" w:hAnsi="PT Sans Narrow" w:cs="Arial"/>
                <w:sz w:val="20"/>
              </w:rPr>
            </w:pPr>
            <w:r w:rsidRPr="0000344D">
              <w:rPr>
                <w:rFonts w:ascii="PT Sans Narrow" w:hAnsi="PT Sans Narrow" w:cs="Arial"/>
                <w:sz w:val="20"/>
                <w:highlight w:val="yellow"/>
              </w:rPr>
              <w:t>3</w:t>
            </w:r>
          </w:p>
        </w:tc>
        <w:tc>
          <w:tcPr>
            <w:tcW w:w="423" w:type="dxa"/>
            <w:shd w:val="clear" w:color="auto" w:fill="D9D9D9"/>
          </w:tcPr>
          <w:p w14:paraId="44CE5C3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1245" w:type="dxa"/>
          </w:tcPr>
          <w:p w14:paraId="3BB4DFC2"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48</w:t>
            </w:r>
          </w:p>
        </w:tc>
        <w:tc>
          <w:tcPr>
            <w:tcW w:w="579" w:type="dxa"/>
            <w:shd w:val="clear" w:color="auto" w:fill="D9D9D9"/>
          </w:tcPr>
          <w:p w14:paraId="24F8E24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935" w:type="dxa"/>
          </w:tcPr>
          <w:p w14:paraId="7B0D9E99" w14:textId="77777777" w:rsidR="009A4D95" w:rsidRPr="0000344D" w:rsidRDefault="009A4D95" w:rsidP="009A4D95">
            <w:pPr>
              <w:rPr>
                <w:rFonts w:ascii="PT Sans Narrow" w:hAnsi="PT Sans Narrow" w:cs="Arial"/>
                <w:sz w:val="20"/>
              </w:rPr>
            </w:pPr>
          </w:p>
        </w:tc>
      </w:tr>
      <w:tr w:rsidR="009A4D95" w:rsidRPr="0000344D" w14:paraId="490E2557" w14:textId="77777777" w:rsidTr="005F543F">
        <w:trPr>
          <w:jc w:val="center"/>
        </w:trPr>
        <w:tc>
          <w:tcPr>
            <w:tcW w:w="3148" w:type="dxa"/>
            <w:gridSpan w:val="2"/>
          </w:tcPr>
          <w:p w14:paraId="57E5ACF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Poslovno komuniciranje</w:t>
            </w:r>
          </w:p>
        </w:tc>
        <w:tc>
          <w:tcPr>
            <w:tcW w:w="655" w:type="dxa"/>
          </w:tcPr>
          <w:p w14:paraId="2129C47F" w14:textId="77777777" w:rsidR="009A4D95" w:rsidRPr="0000344D" w:rsidRDefault="009A4D95" w:rsidP="009A4D95">
            <w:pPr>
              <w:rPr>
                <w:rFonts w:ascii="PT Sans Narrow" w:hAnsi="PT Sans Narrow" w:cs="Arial"/>
                <w:sz w:val="20"/>
              </w:rPr>
            </w:pPr>
            <w:r w:rsidRPr="0000344D">
              <w:rPr>
                <w:rFonts w:ascii="PT Sans Narrow" w:hAnsi="PT Sans Narrow" w:cs="Arial"/>
                <w:sz w:val="20"/>
                <w:highlight w:val="yellow"/>
              </w:rPr>
              <w:t>2</w:t>
            </w:r>
          </w:p>
        </w:tc>
        <w:tc>
          <w:tcPr>
            <w:tcW w:w="445" w:type="dxa"/>
            <w:shd w:val="clear" w:color="auto" w:fill="D9D9D9"/>
          </w:tcPr>
          <w:p w14:paraId="5A63EF2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04" w:type="dxa"/>
          </w:tcPr>
          <w:p w14:paraId="46DAEC7C" w14:textId="77777777" w:rsidR="009A4D95" w:rsidRPr="0000344D" w:rsidRDefault="009A4D95" w:rsidP="009A4D95">
            <w:pPr>
              <w:rPr>
                <w:rFonts w:ascii="PT Sans Narrow" w:hAnsi="PT Sans Narrow" w:cs="Arial"/>
                <w:sz w:val="20"/>
              </w:rPr>
            </w:pPr>
          </w:p>
        </w:tc>
        <w:tc>
          <w:tcPr>
            <w:tcW w:w="423" w:type="dxa"/>
            <w:shd w:val="clear" w:color="auto" w:fill="D9D9D9"/>
          </w:tcPr>
          <w:p w14:paraId="57AF1CCC" w14:textId="77777777" w:rsidR="009A4D95" w:rsidRPr="0000344D" w:rsidRDefault="009A4D95" w:rsidP="009A4D95">
            <w:pPr>
              <w:rPr>
                <w:rFonts w:ascii="PT Sans Narrow" w:hAnsi="PT Sans Narrow" w:cs="Arial"/>
                <w:sz w:val="20"/>
              </w:rPr>
            </w:pPr>
          </w:p>
        </w:tc>
        <w:tc>
          <w:tcPr>
            <w:tcW w:w="787" w:type="dxa"/>
          </w:tcPr>
          <w:p w14:paraId="73F0B072" w14:textId="77777777" w:rsidR="009A4D95" w:rsidRPr="0000344D" w:rsidRDefault="009A4D95" w:rsidP="009A4D95">
            <w:pPr>
              <w:rPr>
                <w:rFonts w:ascii="PT Sans Narrow" w:hAnsi="PT Sans Narrow" w:cs="Arial"/>
                <w:sz w:val="20"/>
              </w:rPr>
            </w:pPr>
          </w:p>
        </w:tc>
        <w:tc>
          <w:tcPr>
            <w:tcW w:w="423" w:type="dxa"/>
            <w:shd w:val="clear" w:color="auto" w:fill="D9D9D9"/>
          </w:tcPr>
          <w:p w14:paraId="73AE0CA8" w14:textId="77777777" w:rsidR="009A4D95" w:rsidRPr="0000344D" w:rsidRDefault="009A4D95" w:rsidP="009A4D95">
            <w:pPr>
              <w:rPr>
                <w:rFonts w:ascii="PT Sans Narrow" w:hAnsi="PT Sans Narrow" w:cs="Arial"/>
                <w:sz w:val="20"/>
              </w:rPr>
            </w:pPr>
          </w:p>
        </w:tc>
        <w:tc>
          <w:tcPr>
            <w:tcW w:w="1245" w:type="dxa"/>
          </w:tcPr>
          <w:p w14:paraId="772883F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70</w:t>
            </w:r>
          </w:p>
        </w:tc>
        <w:tc>
          <w:tcPr>
            <w:tcW w:w="579" w:type="dxa"/>
            <w:shd w:val="clear" w:color="auto" w:fill="D9D9D9"/>
          </w:tcPr>
          <w:p w14:paraId="685C5D9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935" w:type="dxa"/>
          </w:tcPr>
          <w:p w14:paraId="3A7F8495" w14:textId="77777777" w:rsidR="009A4D95" w:rsidRPr="0000344D" w:rsidRDefault="009A4D95" w:rsidP="009A4D95">
            <w:pPr>
              <w:rPr>
                <w:rFonts w:ascii="PT Sans Narrow" w:hAnsi="PT Sans Narrow" w:cs="Arial"/>
                <w:sz w:val="20"/>
              </w:rPr>
            </w:pPr>
          </w:p>
        </w:tc>
      </w:tr>
      <w:tr w:rsidR="009A4D95" w:rsidRPr="0000344D" w14:paraId="4CF06BC0" w14:textId="77777777" w:rsidTr="005F543F">
        <w:trPr>
          <w:jc w:val="center"/>
        </w:trPr>
        <w:tc>
          <w:tcPr>
            <w:tcW w:w="3148" w:type="dxa"/>
            <w:gridSpan w:val="2"/>
          </w:tcPr>
          <w:p w14:paraId="3EBB52F2" w14:textId="77777777" w:rsidR="009A4D95" w:rsidRPr="0000344D" w:rsidRDefault="009A4D95" w:rsidP="009A4D95">
            <w:pPr>
              <w:rPr>
                <w:rFonts w:ascii="PT Sans Narrow" w:hAnsi="PT Sans Narrow" w:cs="Arial"/>
                <w:b/>
                <w:sz w:val="20"/>
              </w:rPr>
            </w:pPr>
            <w:proofErr w:type="spellStart"/>
            <w:r w:rsidRPr="0000344D">
              <w:rPr>
                <w:rFonts w:ascii="PT Sans Narrow" w:hAnsi="PT Sans Narrow" w:cs="Arial"/>
                <w:b/>
                <w:sz w:val="20"/>
              </w:rPr>
              <w:t>Zdr</w:t>
            </w:r>
            <w:proofErr w:type="spellEnd"/>
            <w:r w:rsidRPr="0000344D">
              <w:rPr>
                <w:rFonts w:ascii="PT Sans Narrow" w:hAnsi="PT Sans Narrow" w:cs="Arial"/>
                <w:b/>
                <w:sz w:val="20"/>
              </w:rPr>
              <w:t>. vzgoja s higien. minimumom</w:t>
            </w:r>
          </w:p>
        </w:tc>
        <w:tc>
          <w:tcPr>
            <w:tcW w:w="655" w:type="dxa"/>
          </w:tcPr>
          <w:p w14:paraId="3369EDA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 (1)</w:t>
            </w:r>
          </w:p>
        </w:tc>
        <w:tc>
          <w:tcPr>
            <w:tcW w:w="445" w:type="dxa"/>
            <w:shd w:val="clear" w:color="auto" w:fill="D9D9D9"/>
          </w:tcPr>
          <w:p w14:paraId="01CFBE9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704" w:type="dxa"/>
          </w:tcPr>
          <w:p w14:paraId="19CEADC6" w14:textId="77777777" w:rsidR="009A4D95" w:rsidRPr="0000344D" w:rsidRDefault="009A4D95" w:rsidP="009A4D95">
            <w:pPr>
              <w:rPr>
                <w:rFonts w:ascii="PT Sans Narrow" w:hAnsi="PT Sans Narrow" w:cs="Arial"/>
                <w:sz w:val="20"/>
              </w:rPr>
            </w:pPr>
          </w:p>
        </w:tc>
        <w:tc>
          <w:tcPr>
            <w:tcW w:w="423" w:type="dxa"/>
            <w:shd w:val="clear" w:color="auto" w:fill="D9D9D9"/>
          </w:tcPr>
          <w:p w14:paraId="28ED4A64" w14:textId="77777777" w:rsidR="009A4D95" w:rsidRPr="0000344D" w:rsidRDefault="009A4D95" w:rsidP="009A4D95">
            <w:pPr>
              <w:rPr>
                <w:rFonts w:ascii="PT Sans Narrow" w:hAnsi="PT Sans Narrow" w:cs="Arial"/>
                <w:sz w:val="20"/>
              </w:rPr>
            </w:pPr>
          </w:p>
        </w:tc>
        <w:tc>
          <w:tcPr>
            <w:tcW w:w="787" w:type="dxa"/>
          </w:tcPr>
          <w:p w14:paraId="324BB76B" w14:textId="77777777" w:rsidR="009A4D95" w:rsidRPr="0000344D" w:rsidRDefault="009A4D95" w:rsidP="009A4D95">
            <w:pPr>
              <w:rPr>
                <w:rFonts w:ascii="PT Sans Narrow" w:hAnsi="PT Sans Narrow" w:cs="Arial"/>
                <w:sz w:val="20"/>
              </w:rPr>
            </w:pPr>
          </w:p>
        </w:tc>
        <w:tc>
          <w:tcPr>
            <w:tcW w:w="423" w:type="dxa"/>
            <w:shd w:val="clear" w:color="auto" w:fill="D9D9D9"/>
          </w:tcPr>
          <w:p w14:paraId="1DC85C97" w14:textId="77777777" w:rsidR="009A4D95" w:rsidRPr="0000344D" w:rsidRDefault="009A4D95" w:rsidP="009A4D95">
            <w:pPr>
              <w:rPr>
                <w:rFonts w:ascii="PT Sans Narrow" w:hAnsi="PT Sans Narrow" w:cs="Arial"/>
                <w:sz w:val="20"/>
              </w:rPr>
            </w:pPr>
          </w:p>
        </w:tc>
        <w:tc>
          <w:tcPr>
            <w:tcW w:w="1245" w:type="dxa"/>
          </w:tcPr>
          <w:p w14:paraId="2A94C2BB"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70</w:t>
            </w:r>
          </w:p>
        </w:tc>
        <w:tc>
          <w:tcPr>
            <w:tcW w:w="579" w:type="dxa"/>
            <w:shd w:val="clear" w:color="auto" w:fill="D9D9D9"/>
          </w:tcPr>
          <w:p w14:paraId="27FF4A6A"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935" w:type="dxa"/>
          </w:tcPr>
          <w:p w14:paraId="07D68D1E" w14:textId="77777777" w:rsidR="009A4D95" w:rsidRPr="0000344D" w:rsidRDefault="009A4D95" w:rsidP="009A4D95">
            <w:pPr>
              <w:rPr>
                <w:rFonts w:ascii="PT Sans Narrow" w:hAnsi="PT Sans Narrow" w:cs="Arial"/>
                <w:sz w:val="20"/>
              </w:rPr>
            </w:pPr>
          </w:p>
        </w:tc>
      </w:tr>
      <w:tr w:rsidR="009A4D95" w:rsidRPr="0000344D" w14:paraId="35D1FD8D" w14:textId="77777777" w:rsidTr="005F543F">
        <w:trPr>
          <w:jc w:val="center"/>
        </w:trPr>
        <w:tc>
          <w:tcPr>
            <w:tcW w:w="3148" w:type="dxa"/>
            <w:gridSpan w:val="2"/>
          </w:tcPr>
          <w:p w14:paraId="3E6272E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Hitrostno obvladovanje tipkovnice</w:t>
            </w:r>
          </w:p>
        </w:tc>
        <w:tc>
          <w:tcPr>
            <w:tcW w:w="655" w:type="dxa"/>
          </w:tcPr>
          <w:p w14:paraId="61DECCB3"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 (2)</w:t>
            </w:r>
          </w:p>
        </w:tc>
        <w:tc>
          <w:tcPr>
            <w:tcW w:w="445" w:type="dxa"/>
            <w:shd w:val="clear" w:color="auto" w:fill="D9D9D9"/>
          </w:tcPr>
          <w:p w14:paraId="3B5FE57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704" w:type="dxa"/>
          </w:tcPr>
          <w:p w14:paraId="68F3CCEA" w14:textId="77777777" w:rsidR="009A4D95" w:rsidRPr="0000344D" w:rsidRDefault="009A4D95" w:rsidP="009A4D95">
            <w:pPr>
              <w:rPr>
                <w:rFonts w:ascii="PT Sans Narrow" w:hAnsi="PT Sans Narrow" w:cs="Arial"/>
                <w:sz w:val="20"/>
              </w:rPr>
            </w:pPr>
          </w:p>
        </w:tc>
        <w:tc>
          <w:tcPr>
            <w:tcW w:w="423" w:type="dxa"/>
            <w:shd w:val="clear" w:color="auto" w:fill="D9D9D9"/>
          </w:tcPr>
          <w:p w14:paraId="6C092B69" w14:textId="77777777" w:rsidR="009A4D95" w:rsidRPr="0000344D" w:rsidRDefault="009A4D95" w:rsidP="009A4D95">
            <w:pPr>
              <w:rPr>
                <w:rFonts w:ascii="PT Sans Narrow" w:hAnsi="PT Sans Narrow" w:cs="Arial"/>
                <w:sz w:val="20"/>
              </w:rPr>
            </w:pPr>
          </w:p>
        </w:tc>
        <w:tc>
          <w:tcPr>
            <w:tcW w:w="787" w:type="dxa"/>
          </w:tcPr>
          <w:p w14:paraId="36D34565" w14:textId="77777777" w:rsidR="009A4D95" w:rsidRPr="0000344D" w:rsidRDefault="009A4D95" w:rsidP="009A4D95">
            <w:pPr>
              <w:rPr>
                <w:rFonts w:ascii="PT Sans Narrow" w:hAnsi="PT Sans Narrow" w:cs="Arial"/>
                <w:sz w:val="20"/>
              </w:rPr>
            </w:pPr>
          </w:p>
        </w:tc>
        <w:tc>
          <w:tcPr>
            <w:tcW w:w="423" w:type="dxa"/>
            <w:shd w:val="clear" w:color="auto" w:fill="D9D9D9"/>
          </w:tcPr>
          <w:p w14:paraId="6219FD0B" w14:textId="77777777" w:rsidR="009A4D95" w:rsidRPr="0000344D" w:rsidRDefault="009A4D95" w:rsidP="009A4D95">
            <w:pPr>
              <w:rPr>
                <w:rFonts w:ascii="PT Sans Narrow" w:hAnsi="PT Sans Narrow" w:cs="Arial"/>
                <w:sz w:val="20"/>
              </w:rPr>
            </w:pPr>
          </w:p>
        </w:tc>
        <w:tc>
          <w:tcPr>
            <w:tcW w:w="1245" w:type="dxa"/>
          </w:tcPr>
          <w:p w14:paraId="1A0D888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70</w:t>
            </w:r>
          </w:p>
        </w:tc>
        <w:tc>
          <w:tcPr>
            <w:tcW w:w="579" w:type="dxa"/>
            <w:shd w:val="clear" w:color="auto" w:fill="D9D9D9"/>
          </w:tcPr>
          <w:p w14:paraId="143B94B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w:t>
            </w:r>
          </w:p>
        </w:tc>
        <w:tc>
          <w:tcPr>
            <w:tcW w:w="935" w:type="dxa"/>
          </w:tcPr>
          <w:p w14:paraId="4CC4D2A6" w14:textId="77777777" w:rsidR="009A4D95" w:rsidRPr="0000344D" w:rsidRDefault="009A4D95" w:rsidP="009A4D95">
            <w:pPr>
              <w:rPr>
                <w:rFonts w:ascii="PT Sans Narrow" w:hAnsi="PT Sans Narrow" w:cs="Arial"/>
                <w:sz w:val="20"/>
              </w:rPr>
            </w:pPr>
          </w:p>
        </w:tc>
      </w:tr>
      <w:tr w:rsidR="009A4D95" w:rsidRPr="0000344D" w14:paraId="6B86A7EE" w14:textId="77777777" w:rsidTr="005F543F">
        <w:trPr>
          <w:jc w:val="center"/>
        </w:trPr>
        <w:tc>
          <w:tcPr>
            <w:tcW w:w="3148" w:type="dxa"/>
            <w:gridSpan w:val="2"/>
          </w:tcPr>
          <w:p w14:paraId="53F8DC7E"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highlight w:val="yellow"/>
              </w:rPr>
              <w:t>Projektno učno delo</w:t>
            </w:r>
            <w:r w:rsidRPr="0000344D">
              <w:rPr>
                <w:rFonts w:ascii="PT Sans Narrow" w:hAnsi="PT Sans Narrow" w:cs="Arial"/>
                <w:b/>
                <w:sz w:val="20"/>
              </w:rPr>
              <w:t xml:space="preserve"> </w:t>
            </w:r>
          </w:p>
        </w:tc>
        <w:tc>
          <w:tcPr>
            <w:tcW w:w="655" w:type="dxa"/>
          </w:tcPr>
          <w:p w14:paraId="0D2FB88D" w14:textId="77777777" w:rsidR="009A4D95" w:rsidRPr="0000344D" w:rsidRDefault="009A4D95" w:rsidP="009A4D95">
            <w:pPr>
              <w:rPr>
                <w:rFonts w:ascii="PT Sans Narrow" w:hAnsi="PT Sans Narrow" w:cs="Arial"/>
                <w:sz w:val="20"/>
              </w:rPr>
            </w:pPr>
          </w:p>
        </w:tc>
        <w:tc>
          <w:tcPr>
            <w:tcW w:w="445" w:type="dxa"/>
            <w:shd w:val="clear" w:color="auto" w:fill="D9D9D9"/>
          </w:tcPr>
          <w:p w14:paraId="7AC7A67A" w14:textId="77777777" w:rsidR="009A4D95" w:rsidRPr="0000344D" w:rsidRDefault="009A4D95" w:rsidP="009A4D95">
            <w:pPr>
              <w:rPr>
                <w:rFonts w:ascii="PT Sans Narrow" w:hAnsi="PT Sans Narrow" w:cs="Arial"/>
                <w:sz w:val="20"/>
              </w:rPr>
            </w:pPr>
          </w:p>
        </w:tc>
        <w:tc>
          <w:tcPr>
            <w:tcW w:w="704" w:type="dxa"/>
          </w:tcPr>
          <w:p w14:paraId="584A8B6F" w14:textId="77777777" w:rsidR="009A4D95" w:rsidRPr="0000344D" w:rsidRDefault="009A4D95" w:rsidP="009A4D95">
            <w:pPr>
              <w:rPr>
                <w:rFonts w:ascii="PT Sans Narrow" w:hAnsi="PT Sans Narrow" w:cs="Arial"/>
                <w:sz w:val="20"/>
              </w:rPr>
            </w:pPr>
          </w:p>
        </w:tc>
        <w:tc>
          <w:tcPr>
            <w:tcW w:w="423" w:type="dxa"/>
            <w:shd w:val="clear" w:color="auto" w:fill="D9D9D9"/>
          </w:tcPr>
          <w:p w14:paraId="3ED3F791" w14:textId="77777777" w:rsidR="009A4D95" w:rsidRPr="0000344D" w:rsidRDefault="009A4D95" w:rsidP="009A4D95">
            <w:pPr>
              <w:rPr>
                <w:rFonts w:ascii="PT Sans Narrow" w:hAnsi="PT Sans Narrow" w:cs="Arial"/>
                <w:sz w:val="20"/>
              </w:rPr>
            </w:pPr>
          </w:p>
        </w:tc>
        <w:tc>
          <w:tcPr>
            <w:tcW w:w="787" w:type="dxa"/>
          </w:tcPr>
          <w:p w14:paraId="64CD5223" w14:textId="77777777" w:rsidR="009A4D95" w:rsidRPr="0000344D" w:rsidRDefault="009A4D95" w:rsidP="009A4D95">
            <w:pPr>
              <w:rPr>
                <w:rFonts w:ascii="PT Sans Narrow" w:hAnsi="PT Sans Narrow" w:cs="Arial"/>
                <w:sz w:val="20"/>
              </w:rPr>
            </w:pPr>
            <w:r w:rsidRPr="0000344D">
              <w:rPr>
                <w:rFonts w:ascii="PT Sans Narrow" w:hAnsi="PT Sans Narrow" w:cs="Arial"/>
                <w:sz w:val="20"/>
                <w:highlight w:val="yellow"/>
              </w:rPr>
              <w:t>2 (2)</w:t>
            </w:r>
          </w:p>
        </w:tc>
        <w:tc>
          <w:tcPr>
            <w:tcW w:w="423" w:type="dxa"/>
            <w:shd w:val="clear" w:color="auto" w:fill="D9D9D9"/>
          </w:tcPr>
          <w:p w14:paraId="33D4E81A" w14:textId="77777777" w:rsidR="009A4D95" w:rsidRPr="0000344D" w:rsidRDefault="009A4D95" w:rsidP="009A4D95">
            <w:pPr>
              <w:rPr>
                <w:rFonts w:ascii="PT Sans Narrow" w:hAnsi="PT Sans Narrow" w:cs="Arial"/>
                <w:sz w:val="20"/>
              </w:rPr>
            </w:pPr>
          </w:p>
        </w:tc>
        <w:tc>
          <w:tcPr>
            <w:tcW w:w="1245" w:type="dxa"/>
          </w:tcPr>
          <w:p w14:paraId="09D8E9B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32</w:t>
            </w:r>
          </w:p>
        </w:tc>
        <w:tc>
          <w:tcPr>
            <w:tcW w:w="579" w:type="dxa"/>
            <w:shd w:val="clear" w:color="auto" w:fill="D9D9D9"/>
          </w:tcPr>
          <w:p w14:paraId="6189E04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935" w:type="dxa"/>
          </w:tcPr>
          <w:p w14:paraId="016DC762" w14:textId="77777777" w:rsidR="009A4D95" w:rsidRPr="0000344D" w:rsidRDefault="009A4D95" w:rsidP="009A4D95">
            <w:pPr>
              <w:rPr>
                <w:rFonts w:ascii="PT Sans Narrow" w:hAnsi="PT Sans Narrow" w:cs="Arial"/>
                <w:sz w:val="20"/>
              </w:rPr>
            </w:pPr>
          </w:p>
        </w:tc>
      </w:tr>
      <w:tr w:rsidR="009A4D95" w:rsidRPr="0000344D" w14:paraId="639CE936" w14:textId="77777777" w:rsidTr="005F543F">
        <w:trPr>
          <w:jc w:val="center"/>
        </w:trPr>
        <w:tc>
          <w:tcPr>
            <w:tcW w:w="3148" w:type="dxa"/>
            <w:gridSpan w:val="2"/>
          </w:tcPr>
          <w:p w14:paraId="27E5518C"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M4 – poglobljene vsebine</w:t>
            </w:r>
          </w:p>
        </w:tc>
        <w:tc>
          <w:tcPr>
            <w:tcW w:w="655" w:type="dxa"/>
          </w:tcPr>
          <w:p w14:paraId="23761F15" w14:textId="77777777" w:rsidR="009A4D95" w:rsidRPr="0000344D" w:rsidRDefault="009A4D95" w:rsidP="009A4D95">
            <w:pPr>
              <w:rPr>
                <w:rFonts w:ascii="PT Sans Narrow" w:hAnsi="PT Sans Narrow" w:cs="Arial"/>
                <w:sz w:val="20"/>
              </w:rPr>
            </w:pPr>
          </w:p>
        </w:tc>
        <w:tc>
          <w:tcPr>
            <w:tcW w:w="445" w:type="dxa"/>
            <w:shd w:val="clear" w:color="auto" w:fill="D9D9D9"/>
          </w:tcPr>
          <w:p w14:paraId="05933D74" w14:textId="77777777" w:rsidR="009A4D95" w:rsidRPr="0000344D" w:rsidRDefault="009A4D95" w:rsidP="009A4D95">
            <w:pPr>
              <w:rPr>
                <w:rFonts w:ascii="PT Sans Narrow" w:hAnsi="PT Sans Narrow" w:cs="Arial"/>
                <w:sz w:val="20"/>
              </w:rPr>
            </w:pPr>
          </w:p>
        </w:tc>
        <w:tc>
          <w:tcPr>
            <w:tcW w:w="704" w:type="dxa"/>
          </w:tcPr>
          <w:p w14:paraId="7CA92FED" w14:textId="77777777" w:rsidR="009A4D95" w:rsidRPr="0000344D" w:rsidRDefault="009A4D95" w:rsidP="009A4D95">
            <w:pPr>
              <w:rPr>
                <w:rFonts w:ascii="PT Sans Narrow" w:hAnsi="PT Sans Narrow" w:cs="Arial"/>
                <w:sz w:val="20"/>
              </w:rPr>
            </w:pPr>
          </w:p>
        </w:tc>
        <w:tc>
          <w:tcPr>
            <w:tcW w:w="423" w:type="dxa"/>
            <w:shd w:val="clear" w:color="auto" w:fill="D9D9D9"/>
          </w:tcPr>
          <w:p w14:paraId="01A09E6C" w14:textId="77777777" w:rsidR="009A4D95" w:rsidRPr="0000344D" w:rsidRDefault="009A4D95" w:rsidP="009A4D95">
            <w:pPr>
              <w:rPr>
                <w:rFonts w:ascii="PT Sans Narrow" w:hAnsi="PT Sans Narrow" w:cs="Arial"/>
                <w:sz w:val="20"/>
              </w:rPr>
            </w:pPr>
          </w:p>
        </w:tc>
        <w:tc>
          <w:tcPr>
            <w:tcW w:w="787" w:type="dxa"/>
          </w:tcPr>
          <w:p w14:paraId="09EA4A83" w14:textId="77777777" w:rsidR="009A4D95" w:rsidRPr="0000344D" w:rsidRDefault="009A4D95" w:rsidP="009A4D95">
            <w:pPr>
              <w:rPr>
                <w:rFonts w:ascii="PT Sans Narrow" w:hAnsi="PT Sans Narrow" w:cs="Arial"/>
                <w:sz w:val="20"/>
              </w:rPr>
            </w:pPr>
          </w:p>
        </w:tc>
        <w:tc>
          <w:tcPr>
            <w:tcW w:w="423" w:type="dxa"/>
            <w:shd w:val="clear" w:color="auto" w:fill="D9D9D9"/>
          </w:tcPr>
          <w:p w14:paraId="7C393CAF" w14:textId="77777777" w:rsidR="009A4D95" w:rsidRPr="0000344D" w:rsidRDefault="009A4D95" w:rsidP="009A4D95">
            <w:pPr>
              <w:rPr>
                <w:rFonts w:ascii="PT Sans Narrow" w:hAnsi="PT Sans Narrow" w:cs="Arial"/>
                <w:sz w:val="20"/>
              </w:rPr>
            </w:pPr>
          </w:p>
        </w:tc>
        <w:tc>
          <w:tcPr>
            <w:tcW w:w="1245" w:type="dxa"/>
          </w:tcPr>
          <w:p w14:paraId="3AD9FAA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65</w:t>
            </w:r>
          </w:p>
        </w:tc>
        <w:tc>
          <w:tcPr>
            <w:tcW w:w="579" w:type="dxa"/>
            <w:shd w:val="clear" w:color="auto" w:fill="D9D9D9"/>
          </w:tcPr>
          <w:p w14:paraId="5771984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2*</w:t>
            </w:r>
          </w:p>
        </w:tc>
        <w:tc>
          <w:tcPr>
            <w:tcW w:w="935" w:type="dxa"/>
          </w:tcPr>
          <w:p w14:paraId="3BEBE42A" w14:textId="77777777" w:rsidR="009A4D95" w:rsidRPr="0000344D" w:rsidRDefault="009A4D95" w:rsidP="009A4D95">
            <w:pPr>
              <w:rPr>
                <w:rFonts w:ascii="PT Sans Narrow" w:hAnsi="PT Sans Narrow" w:cs="Arial"/>
                <w:sz w:val="20"/>
              </w:rPr>
            </w:pPr>
          </w:p>
        </w:tc>
      </w:tr>
      <w:tr w:rsidR="009A4D95" w:rsidRPr="0000344D" w14:paraId="7E018784" w14:textId="77777777" w:rsidTr="005F543F">
        <w:trPr>
          <w:jc w:val="center"/>
        </w:trPr>
        <w:tc>
          <w:tcPr>
            <w:tcW w:w="3148" w:type="dxa"/>
            <w:gridSpan w:val="2"/>
          </w:tcPr>
          <w:p w14:paraId="15ABA12D" w14:textId="77777777" w:rsidR="009A4D95" w:rsidRPr="0000344D" w:rsidRDefault="009A4D95" w:rsidP="009A4D95">
            <w:pPr>
              <w:rPr>
                <w:rFonts w:ascii="PT Sans Narrow" w:hAnsi="PT Sans Narrow" w:cs="Arial"/>
                <w:sz w:val="20"/>
              </w:rPr>
            </w:pPr>
            <w:r w:rsidRPr="0000344D">
              <w:rPr>
                <w:rFonts w:ascii="PT Sans Narrow" w:hAnsi="PT Sans Narrow" w:cs="Arial"/>
                <w:sz w:val="20"/>
              </w:rPr>
              <w:lastRenderedPageBreak/>
              <w:t>M1 – poglobljene vsebine</w:t>
            </w:r>
          </w:p>
        </w:tc>
        <w:tc>
          <w:tcPr>
            <w:tcW w:w="655" w:type="dxa"/>
          </w:tcPr>
          <w:p w14:paraId="7452E5AE" w14:textId="77777777" w:rsidR="009A4D95" w:rsidRPr="0000344D" w:rsidRDefault="009A4D95" w:rsidP="009A4D95">
            <w:pPr>
              <w:rPr>
                <w:rFonts w:ascii="PT Sans Narrow" w:hAnsi="PT Sans Narrow" w:cs="Arial"/>
                <w:sz w:val="20"/>
              </w:rPr>
            </w:pPr>
          </w:p>
        </w:tc>
        <w:tc>
          <w:tcPr>
            <w:tcW w:w="445" w:type="dxa"/>
            <w:shd w:val="clear" w:color="auto" w:fill="D9D9D9"/>
          </w:tcPr>
          <w:p w14:paraId="2B42361B" w14:textId="77777777" w:rsidR="009A4D95" w:rsidRPr="0000344D" w:rsidRDefault="009A4D95" w:rsidP="009A4D95">
            <w:pPr>
              <w:rPr>
                <w:rFonts w:ascii="PT Sans Narrow" w:hAnsi="PT Sans Narrow" w:cs="Arial"/>
                <w:sz w:val="20"/>
              </w:rPr>
            </w:pPr>
          </w:p>
        </w:tc>
        <w:tc>
          <w:tcPr>
            <w:tcW w:w="704" w:type="dxa"/>
          </w:tcPr>
          <w:p w14:paraId="262260E2" w14:textId="77777777" w:rsidR="009A4D95" w:rsidRPr="0000344D" w:rsidRDefault="009A4D95" w:rsidP="009A4D95">
            <w:pPr>
              <w:rPr>
                <w:rFonts w:ascii="PT Sans Narrow" w:hAnsi="PT Sans Narrow" w:cs="Arial"/>
                <w:sz w:val="20"/>
              </w:rPr>
            </w:pPr>
          </w:p>
        </w:tc>
        <w:tc>
          <w:tcPr>
            <w:tcW w:w="423" w:type="dxa"/>
            <w:shd w:val="clear" w:color="auto" w:fill="D9D9D9"/>
          </w:tcPr>
          <w:p w14:paraId="0FEB84FD" w14:textId="77777777" w:rsidR="009A4D95" w:rsidRPr="0000344D" w:rsidRDefault="009A4D95" w:rsidP="009A4D95">
            <w:pPr>
              <w:rPr>
                <w:rFonts w:ascii="PT Sans Narrow" w:hAnsi="PT Sans Narrow" w:cs="Arial"/>
                <w:sz w:val="20"/>
              </w:rPr>
            </w:pPr>
          </w:p>
        </w:tc>
        <w:tc>
          <w:tcPr>
            <w:tcW w:w="787" w:type="dxa"/>
          </w:tcPr>
          <w:p w14:paraId="59598AF1" w14:textId="77777777" w:rsidR="009A4D95" w:rsidRPr="0000344D" w:rsidRDefault="009A4D95" w:rsidP="009A4D95">
            <w:pPr>
              <w:rPr>
                <w:rFonts w:ascii="PT Sans Narrow" w:hAnsi="PT Sans Narrow" w:cs="Arial"/>
                <w:sz w:val="20"/>
              </w:rPr>
            </w:pPr>
          </w:p>
        </w:tc>
        <w:tc>
          <w:tcPr>
            <w:tcW w:w="423" w:type="dxa"/>
            <w:shd w:val="clear" w:color="auto" w:fill="D9D9D9"/>
          </w:tcPr>
          <w:p w14:paraId="5B341FC2" w14:textId="77777777" w:rsidR="009A4D95" w:rsidRPr="0000344D" w:rsidRDefault="009A4D95" w:rsidP="009A4D95">
            <w:pPr>
              <w:rPr>
                <w:rFonts w:ascii="PT Sans Narrow" w:hAnsi="PT Sans Narrow" w:cs="Arial"/>
                <w:sz w:val="20"/>
              </w:rPr>
            </w:pPr>
          </w:p>
        </w:tc>
        <w:tc>
          <w:tcPr>
            <w:tcW w:w="1245" w:type="dxa"/>
          </w:tcPr>
          <w:p w14:paraId="79B3380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4,5</w:t>
            </w:r>
          </w:p>
        </w:tc>
        <w:tc>
          <w:tcPr>
            <w:tcW w:w="579" w:type="dxa"/>
            <w:shd w:val="clear" w:color="auto" w:fill="D9D9D9"/>
          </w:tcPr>
          <w:p w14:paraId="6B787918" w14:textId="77777777" w:rsidR="009A4D95" w:rsidRPr="0000344D" w:rsidRDefault="009A4D95" w:rsidP="009A4D95">
            <w:pPr>
              <w:rPr>
                <w:rFonts w:ascii="PT Sans Narrow" w:hAnsi="PT Sans Narrow" w:cs="Arial"/>
                <w:sz w:val="20"/>
              </w:rPr>
            </w:pPr>
          </w:p>
        </w:tc>
        <w:tc>
          <w:tcPr>
            <w:tcW w:w="935" w:type="dxa"/>
          </w:tcPr>
          <w:p w14:paraId="07CA7BF1" w14:textId="77777777" w:rsidR="009A4D95" w:rsidRPr="0000344D" w:rsidRDefault="009A4D95" w:rsidP="009A4D95">
            <w:pPr>
              <w:rPr>
                <w:rFonts w:ascii="PT Sans Narrow" w:hAnsi="PT Sans Narrow" w:cs="Arial"/>
                <w:i/>
                <w:sz w:val="20"/>
              </w:rPr>
            </w:pPr>
          </w:p>
        </w:tc>
      </w:tr>
      <w:tr w:rsidR="009A4D95" w:rsidRPr="0000344D" w14:paraId="1DED6673" w14:textId="77777777" w:rsidTr="005F543F">
        <w:trPr>
          <w:jc w:val="center"/>
        </w:trPr>
        <w:tc>
          <w:tcPr>
            <w:tcW w:w="3148" w:type="dxa"/>
            <w:gridSpan w:val="2"/>
          </w:tcPr>
          <w:p w14:paraId="1BB8D14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M2 – poglobljene vsebine</w:t>
            </w:r>
          </w:p>
        </w:tc>
        <w:tc>
          <w:tcPr>
            <w:tcW w:w="655" w:type="dxa"/>
          </w:tcPr>
          <w:p w14:paraId="1C419A97" w14:textId="77777777" w:rsidR="009A4D95" w:rsidRPr="0000344D" w:rsidRDefault="009A4D95" w:rsidP="009A4D95">
            <w:pPr>
              <w:rPr>
                <w:rFonts w:ascii="PT Sans Narrow" w:hAnsi="PT Sans Narrow" w:cs="Arial"/>
                <w:sz w:val="20"/>
              </w:rPr>
            </w:pPr>
          </w:p>
        </w:tc>
        <w:tc>
          <w:tcPr>
            <w:tcW w:w="445" w:type="dxa"/>
            <w:shd w:val="clear" w:color="auto" w:fill="D9D9D9"/>
          </w:tcPr>
          <w:p w14:paraId="1BD447C2" w14:textId="77777777" w:rsidR="009A4D95" w:rsidRPr="0000344D" w:rsidRDefault="009A4D95" w:rsidP="009A4D95">
            <w:pPr>
              <w:rPr>
                <w:rFonts w:ascii="PT Sans Narrow" w:hAnsi="PT Sans Narrow" w:cs="Arial"/>
                <w:sz w:val="20"/>
              </w:rPr>
            </w:pPr>
          </w:p>
        </w:tc>
        <w:tc>
          <w:tcPr>
            <w:tcW w:w="704" w:type="dxa"/>
          </w:tcPr>
          <w:p w14:paraId="39D19A18" w14:textId="77777777" w:rsidR="009A4D95" w:rsidRPr="0000344D" w:rsidRDefault="009A4D95" w:rsidP="009A4D95">
            <w:pPr>
              <w:rPr>
                <w:rFonts w:ascii="PT Sans Narrow" w:hAnsi="PT Sans Narrow" w:cs="Arial"/>
                <w:sz w:val="20"/>
              </w:rPr>
            </w:pPr>
          </w:p>
        </w:tc>
        <w:tc>
          <w:tcPr>
            <w:tcW w:w="423" w:type="dxa"/>
            <w:shd w:val="clear" w:color="auto" w:fill="D9D9D9"/>
          </w:tcPr>
          <w:p w14:paraId="39116289" w14:textId="77777777" w:rsidR="009A4D95" w:rsidRPr="0000344D" w:rsidRDefault="009A4D95" w:rsidP="009A4D95">
            <w:pPr>
              <w:rPr>
                <w:rFonts w:ascii="PT Sans Narrow" w:hAnsi="PT Sans Narrow" w:cs="Arial"/>
                <w:sz w:val="20"/>
              </w:rPr>
            </w:pPr>
          </w:p>
        </w:tc>
        <w:tc>
          <w:tcPr>
            <w:tcW w:w="787" w:type="dxa"/>
          </w:tcPr>
          <w:p w14:paraId="6AFDF71C" w14:textId="77777777" w:rsidR="009A4D95" w:rsidRPr="0000344D" w:rsidRDefault="009A4D95" w:rsidP="009A4D95">
            <w:pPr>
              <w:rPr>
                <w:rFonts w:ascii="PT Sans Narrow" w:hAnsi="PT Sans Narrow" w:cs="Arial"/>
                <w:sz w:val="20"/>
              </w:rPr>
            </w:pPr>
          </w:p>
        </w:tc>
        <w:tc>
          <w:tcPr>
            <w:tcW w:w="423" w:type="dxa"/>
            <w:shd w:val="clear" w:color="auto" w:fill="D9D9D9"/>
          </w:tcPr>
          <w:p w14:paraId="2BFDE91B" w14:textId="77777777" w:rsidR="009A4D95" w:rsidRPr="0000344D" w:rsidRDefault="009A4D95" w:rsidP="009A4D95">
            <w:pPr>
              <w:rPr>
                <w:rFonts w:ascii="PT Sans Narrow" w:hAnsi="PT Sans Narrow" w:cs="Arial"/>
                <w:sz w:val="20"/>
              </w:rPr>
            </w:pPr>
          </w:p>
        </w:tc>
        <w:tc>
          <w:tcPr>
            <w:tcW w:w="1245" w:type="dxa"/>
          </w:tcPr>
          <w:p w14:paraId="46E47511"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4</w:t>
            </w:r>
          </w:p>
        </w:tc>
        <w:tc>
          <w:tcPr>
            <w:tcW w:w="579" w:type="dxa"/>
            <w:shd w:val="clear" w:color="auto" w:fill="D9D9D9"/>
          </w:tcPr>
          <w:p w14:paraId="456BF939" w14:textId="77777777" w:rsidR="009A4D95" w:rsidRPr="0000344D" w:rsidRDefault="009A4D95" w:rsidP="009A4D95">
            <w:pPr>
              <w:rPr>
                <w:rFonts w:ascii="PT Sans Narrow" w:hAnsi="PT Sans Narrow" w:cs="Arial"/>
                <w:sz w:val="20"/>
              </w:rPr>
            </w:pPr>
          </w:p>
        </w:tc>
        <w:tc>
          <w:tcPr>
            <w:tcW w:w="935" w:type="dxa"/>
          </w:tcPr>
          <w:p w14:paraId="5A44D6B3" w14:textId="77777777" w:rsidR="009A4D95" w:rsidRPr="0000344D" w:rsidRDefault="009A4D95" w:rsidP="009A4D95">
            <w:pPr>
              <w:rPr>
                <w:rFonts w:ascii="PT Sans Narrow" w:hAnsi="PT Sans Narrow" w:cs="Arial"/>
                <w:sz w:val="20"/>
              </w:rPr>
            </w:pPr>
          </w:p>
        </w:tc>
      </w:tr>
      <w:tr w:rsidR="009A4D95" w:rsidRPr="0000344D" w14:paraId="765A4196" w14:textId="77777777" w:rsidTr="005F543F">
        <w:trPr>
          <w:jc w:val="center"/>
        </w:trPr>
        <w:tc>
          <w:tcPr>
            <w:tcW w:w="3148" w:type="dxa"/>
            <w:gridSpan w:val="2"/>
          </w:tcPr>
          <w:p w14:paraId="377FFFF4"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M3 – poglobljene vsebine</w:t>
            </w:r>
          </w:p>
        </w:tc>
        <w:tc>
          <w:tcPr>
            <w:tcW w:w="655" w:type="dxa"/>
          </w:tcPr>
          <w:p w14:paraId="448AF3A1" w14:textId="77777777" w:rsidR="009A4D95" w:rsidRPr="0000344D" w:rsidRDefault="009A4D95" w:rsidP="009A4D95">
            <w:pPr>
              <w:rPr>
                <w:rFonts w:ascii="PT Sans Narrow" w:hAnsi="PT Sans Narrow" w:cs="Arial"/>
                <w:sz w:val="20"/>
              </w:rPr>
            </w:pPr>
          </w:p>
        </w:tc>
        <w:tc>
          <w:tcPr>
            <w:tcW w:w="445" w:type="dxa"/>
            <w:shd w:val="clear" w:color="auto" w:fill="D9D9D9"/>
          </w:tcPr>
          <w:p w14:paraId="21B145FA" w14:textId="77777777" w:rsidR="009A4D95" w:rsidRPr="0000344D" w:rsidRDefault="009A4D95" w:rsidP="009A4D95">
            <w:pPr>
              <w:rPr>
                <w:rFonts w:ascii="PT Sans Narrow" w:hAnsi="PT Sans Narrow" w:cs="Arial"/>
                <w:sz w:val="20"/>
              </w:rPr>
            </w:pPr>
          </w:p>
        </w:tc>
        <w:tc>
          <w:tcPr>
            <w:tcW w:w="704" w:type="dxa"/>
          </w:tcPr>
          <w:p w14:paraId="28D63D2C" w14:textId="77777777" w:rsidR="009A4D95" w:rsidRPr="0000344D" w:rsidRDefault="009A4D95" w:rsidP="009A4D95">
            <w:pPr>
              <w:rPr>
                <w:rFonts w:ascii="PT Sans Narrow" w:hAnsi="PT Sans Narrow" w:cs="Arial"/>
                <w:sz w:val="20"/>
              </w:rPr>
            </w:pPr>
          </w:p>
        </w:tc>
        <w:tc>
          <w:tcPr>
            <w:tcW w:w="423" w:type="dxa"/>
            <w:shd w:val="clear" w:color="auto" w:fill="D9D9D9"/>
          </w:tcPr>
          <w:p w14:paraId="3DF5810C" w14:textId="77777777" w:rsidR="009A4D95" w:rsidRPr="0000344D" w:rsidRDefault="009A4D95" w:rsidP="009A4D95">
            <w:pPr>
              <w:rPr>
                <w:rFonts w:ascii="PT Sans Narrow" w:hAnsi="PT Sans Narrow" w:cs="Arial"/>
                <w:sz w:val="20"/>
              </w:rPr>
            </w:pPr>
          </w:p>
        </w:tc>
        <w:tc>
          <w:tcPr>
            <w:tcW w:w="787" w:type="dxa"/>
          </w:tcPr>
          <w:p w14:paraId="0E648ED1" w14:textId="77777777" w:rsidR="009A4D95" w:rsidRPr="0000344D" w:rsidRDefault="009A4D95" w:rsidP="009A4D95">
            <w:pPr>
              <w:rPr>
                <w:rFonts w:ascii="PT Sans Narrow" w:hAnsi="PT Sans Narrow" w:cs="Arial"/>
                <w:sz w:val="20"/>
              </w:rPr>
            </w:pPr>
          </w:p>
        </w:tc>
        <w:tc>
          <w:tcPr>
            <w:tcW w:w="423" w:type="dxa"/>
            <w:shd w:val="clear" w:color="auto" w:fill="D9D9D9"/>
          </w:tcPr>
          <w:p w14:paraId="42C79927" w14:textId="77777777" w:rsidR="009A4D95" w:rsidRPr="0000344D" w:rsidRDefault="009A4D95" w:rsidP="009A4D95">
            <w:pPr>
              <w:rPr>
                <w:rFonts w:ascii="PT Sans Narrow" w:hAnsi="PT Sans Narrow" w:cs="Arial"/>
                <w:sz w:val="20"/>
              </w:rPr>
            </w:pPr>
          </w:p>
        </w:tc>
        <w:tc>
          <w:tcPr>
            <w:tcW w:w="1245" w:type="dxa"/>
          </w:tcPr>
          <w:p w14:paraId="7E4B53F7"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6</w:t>
            </w:r>
          </w:p>
        </w:tc>
        <w:tc>
          <w:tcPr>
            <w:tcW w:w="579" w:type="dxa"/>
            <w:shd w:val="clear" w:color="auto" w:fill="D9D9D9"/>
          </w:tcPr>
          <w:p w14:paraId="2AE13307" w14:textId="77777777" w:rsidR="009A4D95" w:rsidRPr="0000344D" w:rsidRDefault="009A4D95" w:rsidP="009A4D95">
            <w:pPr>
              <w:rPr>
                <w:rFonts w:ascii="PT Sans Narrow" w:hAnsi="PT Sans Narrow" w:cs="Arial"/>
                <w:sz w:val="20"/>
              </w:rPr>
            </w:pPr>
          </w:p>
        </w:tc>
        <w:tc>
          <w:tcPr>
            <w:tcW w:w="935" w:type="dxa"/>
          </w:tcPr>
          <w:p w14:paraId="1C6F569B" w14:textId="77777777" w:rsidR="009A4D95" w:rsidRPr="0000344D" w:rsidRDefault="009A4D95" w:rsidP="009A4D95">
            <w:pPr>
              <w:rPr>
                <w:rFonts w:ascii="PT Sans Narrow" w:hAnsi="PT Sans Narrow" w:cs="Arial"/>
                <w:sz w:val="20"/>
              </w:rPr>
            </w:pPr>
          </w:p>
        </w:tc>
      </w:tr>
      <w:tr w:rsidR="0000344D" w:rsidRPr="0000344D" w14:paraId="7CE043DE" w14:textId="77777777" w:rsidTr="005F543F">
        <w:trPr>
          <w:jc w:val="center"/>
        </w:trPr>
        <w:tc>
          <w:tcPr>
            <w:tcW w:w="3148" w:type="dxa"/>
            <w:gridSpan w:val="2"/>
          </w:tcPr>
          <w:p w14:paraId="7F930A0E" w14:textId="77777777" w:rsidR="0000344D" w:rsidRPr="0000344D" w:rsidRDefault="0000344D" w:rsidP="009A4D95">
            <w:pPr>
              <w:rPr>
                <w:rFonts w:ascii="PT Sans Narrow" w:hAnsi="PT Sans Narrow" w:cs="Arial"/>
                <w:b/>
                <w:sz w:val="20"/>
              </w:rPr>
            </w:pPr>
            <w:r w:rsidRPr="0000344D">
              <w:rPr>
                <w:rFonts w:ascii="PT Sans Narrow" w:hAnsi="PT Sans Narrow" w:cs="Arial"/>
                <w:b/>
                <w:sz w:val="20"/>
              </w:rPr>
              <w:t>Skupaj E</w:t>
            </w:r>
          </w:p>
        </w:tc>
        <w:tc>
          <w:tcPr>
            <w:tcW w:w="655" w:type="dxa"/>
          </w:tcPr>
          <w:p w14:paraId="46F5B0F3" w14:textId="77777777" w:rsidR="0000344D" w:rsidRPr="0000344D" w:rsidRDefault="0000344D" w:rsidP="009A4D95">
            <w:pPr>
              <w:rPr>
                <w:rFonts w:ascii="PT Sans Narrow" w:hAnsi="PT Sans Narrow" w:cs="Arial"/>
                <w:b/>
                <w:sz w:val="20"/>
              </w:rPr>
            </w:pPr>
          </w:p>
        </w:tc>
        <w:tc>
          <w:tcPr>
            <w:tcW w:w="445" w:type="dxa"/>
            <w:shd w:val="clear" w:color="auto" w:fill="D9D9D9"/>
          </w:tcPr>
          <w:p w14:paraId="5A92297A" w14:textId="77777777" w:rsidR="0000344D" w:rsidRPr="0000344D" w:rsidRDefault="0000344D" w:rsidP="009A4D95">
            <w:pPr>
              <w:rPr>
                <w:rFonts w:ascii="PT Sans Narrow" w:hAnsi="PT Sans Narrow" w:cs="Arial"/>
                <w:b/>
                <w:sz w:val="20"/>
              </w:rPr>
            </w:pPr>
          </w:p>
        </w:tc>
        <w:tc>
          <w:tcPr>
            <w:tcW w:w="704" w:type="dxa"/>
          </w:tcPr>
          <w:p w14:paraId="344E06F0" w14:textId="77777777" w:rsidR="0000344D" w:rsidRPr="0000344D" w:rsidRDefault="0000344D" w:rsidP="009A4D95">
            <w:pPr>
              <w:rPr>
                <w:rFonts w:ascii="PT Sans Narrow" w:hAnsi="PT Sans Narrow" w:cs="Arial"/>
                <w:b/>
                <w:sz w:val="20"/>
              </w:rPr>
            </w:pPr>
          </w:p>
        </w:tc>
        <w:tc>
          <w:tcPr>
            <w:tcW w:w="423" w:type="dxa"/>
            <w:shd w:val="clear" w:color="auto" w:fill="D9D9D9"/>
          </w:tcPr>
          <w:p w14:paraId="306CE1F5" w14:textId="77777777" w:rsidR="0000344D" w:rsidRPr="0000344D" w:rsidRDefault="0000344D" w:rsidP="009A4D95">
            <w:pPr>
              <w:rPr>
                <w:rFonts w:ascii="PT Sans Narrow" w:hAnsi="PT Sans Narrow" w:cs="Arial"/>
                <w:b/>
                <w:sz w:val="20"/>
              </w:rPr>
            </w:pPr>
          </w:p>
        </w:tc>
        <w:tc>
          <w:tcPr>
            <w:tcW w:w="787" w:type="dxa"/>
          </w:tcPr>
          <w:p w14:paraId="5C253364" w14:textId="77777777" w:rsidR="0000344D" w:rsidRPr="0000344D" w:rsidRDefault="0000344D" w:rsidP="009A4D95">
            <w:pPr>
              <w:rPr>
                <w:rFonts w:ascii="PT Sans Narrow" w:hAnsi="PT Sans Narrow" w:cs="Arial"/>
                <w:b/>
                <w:sz w:val="20"/>
              </w:rPr>
            </w:pPr>
          </w:p>
        </w:tc>
        <w:tc>
          <w:tcPr>
            <w:tcW w:w="423" w:type="dxa"/>
            <w:shd w:val="clear" w:color="auto" w:fill="D9D9D9"/>
          </w:tcPr>
          <w:p w14:paraId="1A3176CC" w14:textId="77777777" w:rsidR="0000344D" w:rsidRPr="0000344D" w:rsidRDefault="0000344D" w:rsidP="009A4D95">
            <w:pPr>
              <w:rPr>
                <w:rFonts w:ascii="PT Sans Narrow" w:hAnsi="PT Sans Narrow" w:cs="Arial"/>
                <w:b/>
                <w:sz w:val="20"/>
              </w:rPr>
            </w:pPr>
          </w:p>
        </w:tc>
        <w:tc>
          <w:tcPr>
            <w:tcW w:w="1245" w:type="dxa"/>
          </w:tcPr>
          <w:p w14:paraId="76A7200F" w14:textId="77777777" w:rsidR="0000344D" w:rsidRPr="0000344D" w:rsidRDefault="0000344D" w:rsidP="009A4D95">
            <w:pPr>
              <w:rPr>
                <w:rFonts w:ascii="PT Sans Narrow" w:hAnsi="PT Sans Narrow" w:cs="Arial"/>
                <w:b/>
                <w:sz w:val="20"/>
              </w:rPr>
            </w:pPr>
            <w:r w:rsidRPr="0000344D">
              <w:rPr>
                <w:rFonts w:ascii="PT Sans Narrow" w:hAnsi="PT Sans Narrow" w:cs="Arial"/>
                <w:b/>
                <w:sz w:val="20"/>
              </w:rPr>
              <w:t>602</w:t>
            </w:r>
          </w:p>
        </w:tc>
        <w:tc>
          <w:tcPr>
            <w:tcW w:w="579" w:type="dxa"/>
            <w:shd w:val="clear" w:color="auto" w:fill="D9D9D9"/>
          </w:tcPr>
          <w:p w14:paraId="0485E93F" w14:textId="77777777" w:rsidR="0000344D" w:rsidRPr="0000344D" w:rsidRDefault="0000344D" w:rsidP="009A4D95">
            <w:pPr>
              <w:rPr>
                <w:rFonts w:ascii="PT Sans Narrow" w:hAnsi="PT Sans Narrow" w:cs="Arial"/>
                <w:b/>
                <w:sz w:val="20"/>
              </w:rPr>
            </w:pPr>
            <w:r w:rsidRPr="0000344D">
              <w:rPr>
                <w:rFonts w:ascii="PT Sans Narrow" w:hAnsi="PT Sans Narrow" w:cs="Arial"/>
                <w:b/>
                <w:sz w:val="20"/>
              </w:rPr>
              <w:t>25</w:t>
            </w:r>
          </w:p>
        </w:tc>
        <w:tc>
          <w:tcPr>
            <w:tcW w:w="935" w:type="dxa"/>
          </w:tcPr>
          <w:p w14:paraId="2051CADD" w14:textId="77777777" w:rsidR="0000344D" w:rsidRPr="0000344D" w:rsidRDefault="0000344D" w:rsidP="009A4D95">
            <w:pPr>
              <w:rPr>
                <w:rFonts w:ascii="PT Sans Narrow" w:hAnsi="PT Sans Narrow" w:cs="Arial"/>
                <w:b/>
                <w:sz w:val="20"/>
              </w:rPr>
            </w:pPr>
          </w:p>
        </w:tc>
      </w:tr>
      <w:tr w:rsidR="009A4D95" w:rsidRPr="0000344D" w14:paraId="50A98B5F" w14:textId="77777777" w:rsidTr="005F543F">
        <w:trPr>
          <w:jc w:val="center"/>
        </w:trPr>
        <w:tc>
          <w:tcPr>
            <w:tcW w:w="3148" w:type="dxa"/>
            <w:gridSpan w:val="2"/>
          </w:tcPr>
          <w:p w14:paraId="429895B5" w14:textId="77777777" w:rsidR="009A4D95" w:rsidRPr="0000344D" w:rsidRDefault="009A4D95" w:rsidP="009A4D95">
            <w:pPr>
              <w:rPr>
                <w:rFonts w:ascii="PT Sans Narrow" w:hAnsi="PT Sans Narrow" w:cs="Arial"/>
                <w:sz w:val="20"/>
              </w:rPr>
            </w:pPr>
            <w:r w:rsidRPr="0000344D">
              <w:rPr>
                <w:rFonts w:ascii="PT Sans Narrow" w:hAnsi="PT Sans Narrow" w:cs="Arial"/>
                <w:b/>
                <w:sz w:val="20"/>
              </w:rPr>
              <w:t>Zaključni izpit (storitev in zagovor)</w:t>
            </w:r>
          </w:p>
        </w:tc>
        <w:tc>
          <w:tcPr>
            <w:tcW w:w="655" w:type="dxa"/>
          </w:tcPr>
          <w:p w14:paraId="72B4168B" w14:textId="77777777" w:rsidR="009A4D95" w:rsidRPr="0000344D" w:rsidRDefault="009A4D95" w:rsidP="009A4D95">
            <w:pPr>
              <w:rPr>
                <w:rFonts w:ascii="PT Sans Narrow" w:hAnsi="PT Sans Narrow" w:cs="Arial"/>
                <w:sz w:val="20"/>
              </w:rPr>
            </w:pPr>
          </w:p>
        </w:tc>
        <w:tc>
          <w:tcPr>
            <w:tcW w:w="445" w:type="dxa"/>
            <w:shd w:val="clear" w:color="auto" w:fill="D9D9D9"/>
          </w:tcPr>
          <w:p w14:paraId="01D1D1E1" w14:textId="77777777" w:rsidR="009A4D95" w:rsidRPr="0000344D" w:rsidRDefault="009A4D95" w:rsidP="009A4D95">
            <w:pPr>
              <w:rPr>
                <w:rFonts w:ascii="PT Sans Narrow" w:hAnsi="PT Sans Narrow" w:cs="Arial"/>
                <w:sz w:val="20"/>
              </w:rPr>
            </w:pPr>
          </w:p>
        </w:tc>
        <w:tc>
          <w:tcPr>
            <w:tcW w:w="704" w:type="dxa"/>
          </w:tcPr>
          <w:p w14:paraId="696D501F" w14:textId="77777777" w:rsidR="009A4D95" w:rsidRPr="0000344D" w:rsidRDefault="009A4D95" w:rsidP="009A4D95">
            <w:pPr>
              <w:rPr>
                <w:rFonts w:ascii="PT Sans Narrow" w:hAnsi="PT Sans Narrow" w:cs="Arial"/>
                <w:sz w:val="20"/>
              </w:rPr>
            </w:pPr>
          </w:p>
        </w:tc>
        <w:tc>
          <w:tcPr>
            <w:tcW w:w="423" w:type="dxa"/>
            <w:shd w:val="clear" w:color="auto" w:fill="D9D9D9"/>
          </w:tcPr>
          <w:p w14:paraId="21A795A0" w14:textId="77777777" w:rsidR="009A4D95" w:rsidRPr="0000344D" w:rsidRDefault="009A4D95" w:rsidP="009A4D95">
            <w:pPr>
              <w:rPr>
                <w:rFonts w:ascii="PT Sans Narrow" w:hAnsi="PT Sans Narrow" w:cs="Arial"/>
                <w:sz w:val="20"/>
              </w:rPr>
            </w:pPr>
          </w:p>
        </w:tc>
        <w:tc>
          <w:tcPr>
            <w:tcW w:w="787" w:type="dxa"/>
          </w:tcPr>
          <w:p w14:paraId="3523D5DF" w14:textId="77777777" w:rsidR="009A4D95" w:rsidRPr="0000344D" w:rsidRDefault="009A4D95" w:rsidP="009A4D95">
            <w:pPr>
              <w:rPr>
                <w:rFonts w:ascii="PT Sans Narrow" w:hAnsi="PT Sans Narrow" w:cs="Arial"/>
                <w:sz w:val="20"/>
              </w:rPr>
            </w:pPr>
          </w:p>
        </w:tc>
        <w:tc>
          <w:tcPr>
            <w:tcW w:w="423" w:type="dxa"/>
            <w:shd w:val="clear" w:color="auto" w:fill="D9D9D9"/>
          </w:tcPr>
          <w:p w14:paraId="3AD08F13" w14:textId="77777777" w:rsidR="009A4D95" w:rsidRPr="0000344D" w:rsidRDefault="009A4D95" w:rsidP="009A4D95">
            <w:pPr>
              <w:rPr>
                <w:rFonts w:ascii="PT Sans Narrow" w:hAnsi="PT Sans Narrow" w:cs="Arial"/>
                <w:sz w:val="20"/>
              </w:rPr>
            </w:pPr>
          </w:p>
        </w:tc>
        <w:tc>
          <w:tcPr>
            <w:tcW w:w="1245" w:type="dxa"/>
          </w:tcPr>
          <w:p w14:paraId="6E0D952E" w14:textId="77777777" w:rsidR="009A4D95" w:rsidRPr="0000344D" w:rsidRDefault="009A4D95" w:rsidP="009A4D95">
            <w:pPr>
              <w:rPr>
                <w:rFonts w:ascii="PT Sans Narrow" w:hAnsi="PT Sans Narrow" w:cs="Arial"/>
                <w:sz w:val="20"/>
              </w:rPr>
            </w:pPr>
          </w:p>
        </w:tc>
        <w:tc>
          <w:tcPr>
            <w:tcW w:w="579" w:type="dxa"/>
            <w:shd w:val="clear" w:color="auto" w:fill="D9D9D9"/>
          </w:tcPr>
          <w:p w14:paraId="1A20F84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2</w:t>
            </w:r>
          </w:p>
        </w:tc>
        <w:tc>
          <w:tcPr>
            <w:tcW w:w="935" w:type="dxa"/>
          </w:tcPr>
          <w:p w14:paraId="7DE18B4A" w14:textId="77777777" w:rsidR="009A4D95" w:rsidRPr="0000344D" w:rsidRDefault="009A4D95" w:rsidP="009A4D95">
            <w:pPr>
              <w:rPr>
                <w:rFonts w:ascii="PT Sans Narrow" w:hAnsi="PT Sans Narrow" w:cs="Arial"/>
                <w:sz w:val="20"/>
              </w:rPr>
            </w:pPr>
          </w:p>
        </w:tc>
      </w:tr>
      <w:tr w:rsidR="009A4D95" w:rsidRPr="0000344D" w14:paraId="644A7A08" w14:textId="77777777" w:rsidTr="005F543F">
        <w:trPr>
          <w:jc w:val="center"/>
        </w:trPr>
        <w:tc>
          <w:tcPr>
            <w:tcW w:w="3148" w:type="dxa"/>
            <w:gridSpan w:val="2"/>
          </w:tcPr>
          <w:p w14:paraId="13548E2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Število ur pouka na teden (A</w:t>
            </w:r>
            <w:r w:rsidR="00AD4492">
              <w:rPr>
                <w:rFonts w:ascii="PT Sans Narrow" w:hAnsi="PT Sans Narrow" w:cs="Arial"/>
                <w:b/>
                <w:sz w:val="20"/>
              </w:rPr>
              <w:t xml:space="preserve"> </w:t>
            </w:r>
            <w:r w:rsidRPr="0000344D">
              <w:rPr>
                <w:rFonts w:ascii="PT Sans Narrow" w:hAnsi="PT Sans Narrow" w:cs="Arial"/>
                <w:b/>
                <w:sz w:val="20"/>
              </w:rPr>
              <w:t>+</w:t>
            </w:r>
            <w:r w:rsidR="00AD4492">
              <w:rPr>
                <w:rFonts w:ascii="PT Sans Narrow" w:hAnsi="PT Sans Narrow" w:cs="Arial"/>
                <w:b/>
                <w:sz w:val="20"/>
              </w:rPr>
              <w:t xml:space="preserve"> </w:t>
            </w:r>
            <w:r w:rsidRPr="0000344D">
              <w:rPr>
                <w:rFonts w:ascii="PT Sans Narrow" w:hAnsi="PT Sans Narrow" w:cs="Arial"/>
                <w:b/>
                <w:sz w:val="20"/>
              </w:rPr>
              <w:t>B</w:t>
            </w:r>
            <w:r w:rsidR="00AD4492">
              <w:rPr>
                <w:rFonts w:ascii="PT Sans Narrow" w:hAnsi="PT Sans Narrow" w:cs="Arial"/>
                <w:b/>
                <w:sz w:val="20"/>
              </w:rPr>
              <w:t xml:space="preserve"> </w:t>
            </w:r>
            <w:r w:rsidRPr="0000344D">
              <w:rPr>
                <w:rFonts w:ascii="PT Sans Narrow" w:hAnsi="PT Sans Narrow" w:cs="Arial"/>
                <w:b/>
                <w:sz w:val="20"/>
              </w:rPr>
              <w:t>+</w:t>
            </w:r>
            <w:r w:rsidR="00AD4492">
              <w:rPr>
                <w:rFonts w:ascii="PT Sans Narrow" w:hAnsi="PT Sans Narrow" w:cs="Arial"/>
                <w:b/>
                <w:sz w:val="20"/>
              </w:rPr>
              <w:t xml:space="preserve"> </w:t>
            </w:r>
            <w:r w:rsidRPr="0000344D">
              <w:rPr>
                <w:rFonts w:ascii="PT Sans Narrow" w:hAnsi="PT Sans Narrow" w:cs="Arial"/>
                <w:b/>
                <w:sz w:val="20"/>
              </w:rPr>
              <w:t>E)</w:t>
            </w:r>
          </w:p>
        </w:tc>
        <w:tc>
          <w:tcPr>
            <w:tcW w:w="655" w:type="dxa"/>
          </w:tcPr>
          <w:p w14:paraId="2DDE7BC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33</w:t>
            </w:r>
          </w:p>
        </w:tc>
        <w:tc>
          <w:tcPr>
            <w:tcW w:w="445" w:type="dxa"/>
            <w:shd w:val="clear" w:color="auto" w:fill="D9D9D9"/>
          </w:tcPr>
          <w:p w14:paraId="4B3F8D09" w14:textId="77777777" w:rsidR="009A4D95" w:rsidRPr="0000344D" w:rsidRDefault="009A4D95" w:rsidP="009A4D95">
            <w:pPr>
              <w:rPr>
                <w:rFonts w:ascii="PT Sans Narrow" w:hAnsi="PT Sans Narrow" w:cs="Arial"/>
                <w:b/>
                <w:sz w:val="20"/>
              </w:rPr>
            </w:pPr>
          </w:p>
        </w:tc>
        <w:tc>
          <w:tcPr>
            <w:tcW w:w="704" w:type="dxa"/>
          </w:tcPr>
          <w:p w14:paraId="601262E4"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32,5</w:t>
            </w:r>
          </w:p>
        </w:tc>
        <w:tc>
          <w:tcPr>
            <w:tcW w:w="423" w:type="dxa"/>
            <w:shd w:val="clear" w:color="auto" w:fill="D9D9D9"/>
          </w:tcPr>
          <w:p w14:paraId="3C68AFC0" w14:textId="77777777" w:rsidR="009A4D95" w:rsidRPr="0000344D" w:rsidRDefault="009A4D95" w:rsidP="009A4D95">
            <w:pPr>
              <w:rPr>
                <w:rFonts w:ascii="PT Sans Narrow" w:hAnsi="PT Sans Narrow" w:cs="Arial"/>
                <w:b/>
                <w:sz w:val="20"/>
              </w:rPr>
            </w:pPr>
          </w:p>
        </w:tc>
        <w:tc>
          <w:tcPr>
            <w:tcW w:w="787" w:type="dxa"/>
          </w:tcPr>
          <w:p w14:paraId="172B3A4F"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33</w:t>
            </w:r>
          </w:p>
        </w:tc>
        <w:tc>
          <w:tcPr>
            <w:tcW w:w="423" w:type="dxa"/>
            <w:shd w:val="clear" w:color="auto" w:fill="D9D9D9"/>
          </w:tcPr>
          <w:p w14:paraId="7068AF34" w14:textId="77777777" w:rsidR="009A4D95" w:rsidRPr="0000344D" w:rsidRDefault="009A4D95" w:rsidP="009A4D95">
            <w:pPr>
              <w:rPr>
                <w:rFonts w:ascii="PT Sans Narrow" w:hAnsi="PT Sans Narrow" w:cs="Arial"/>
                <w:b/>
                <w:sz w:val="20"/>
              </w:rPr>
            </w:pPr>
          </w:p>
        </w:tc>
        <w:tc>
          <w:tcPr>
            <w:tcW w:w="1245" w:type="dxa"/>
          </w:tcPr>
          <w:p w14:paraId="7B165B2B"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2706</w:t>
            </w:r>
          </w:p>
        </w:tc>
        <w:tc>
          <w:tcPr>
            <w:tcW w:w="579" w:type="dxa"/>
            <w:shd w:val="clear" w:color="auto" w:fill="D9D9D9"/>
          </w:tcPr>
          <w:p w14:paraId="23B47570" w14:textId="77777777" w:rsidR="009A4D95" w:rsidRPr="0000344D" w:rsidRDefault="009A4D95" w:rsidP="009A4D95">
            <w:pPr>
              <w:rPr>
                <w:rFonts w:ascii="PT Sans Narrow" w:hAnsi="PT Sans Narrow" w:cs="Arial"/>
                <w:sz w:val="20"/>
              </w:rPr>
            </w:pPr>
          </w:p>
        </w:tc>
        <w:tc>
          <w:tcPr>
            <w:tcW w:w="935" w:type="dxa"/>
          </w:tcPr>
          <w:p w14:paraId="5D0A040E" w14:textId="77777777" w:rsidR="009A4D95" w:rsidRPr="0000344D" w:rsidRDefault="009A4D95" w:rsidP="009A4D95">
            <w:pPr>
              <w:rPr>
                <w:rFonts w:ascii="PT Sans Narrow" w:hAnsi="PT Sans Narrow" w:cs="Arial"/>
                <w:sz w:val="20"/>
              </w:rPr>
            </w:pPr>
          </w:p>
        </w:tc>
      </w:tr>
      <w:tr w:rsidR="009A4D95" w:rsidRPr="0000344D" w14:paraId="5CEE3A82" w14:textId="77777777" w:rsidTr="005F543F">
        <w:trPr>
          <w:jc w:val="center"/>
        </w:trPr>
        <w:tc>
          <w:tcPr>
            <w:tcW w:w="3148" w:type="dxa"/>
            <w:gridSpan w:val="2"/>
          </w:tcPr>
          <w:p w14:paraId="183862CB"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Število tednov izobraževanja na šoli</w:t>
            </w:r>
          </w:p>
        </w:tc>
        <w:tc>
          <w:tcPr>
            <w:tcW w:w="655" w:type="dxa"/>
          </w:tcPr>
          <w:p w14:paraId="4632D013"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35</w:t>
            </w:r>
          </w:p>
        </w:tc>
        <w:tc>
          <w:tcPr>
            <w:tcW w:w="445" w:type="dxa"/>
            <w:shd w:val="clear" w:color="auto" w:fill="D9D9D9"/>
          </w:tcPr>
          <w:p w14:paraId="266549F0" w14:textId="77777777" w:rsidR="009A4D95" w:rsidRPr="0000344D" w:rsidRDefault="009A4D95" w:rsidP="009A4D95">
            <w:pPr>
              <w:rPr>
                <w:rFonts w:ascii="PT Sans Narrow" w:hAnsi="PT Sans Narrow" w:cs="Arial"/>
                <w:b/>
                <w:sz w:val="20"/>
              </w:rPr>
            </w:pPr>
          </w:p>
        </w:tc>
        <w:tc>
          <w:tcPr>
            <w:tcW w:w="704" w:type="dxa"/>
          </w:tcPr>
          <w:p w14:paraId="16D23848"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31</w:t>
            </w:r>
          </w:p>
        </w:tc>
        <w:tc>
          <w:tcPr>
            <w:tcW w:w="423" w:type="dxa"/>
            <w:shd w:val="clear" w:color="auto" w:fill="D9D9D9"/>
          </w:tcPr>
          <w:p w14:paraId="19C5EF8F" w14:textId="77777777" w:rsidR="009A4D95" w:rsidRPr="0000344D" w:rsidRDefault="009A4D95" w:rsidP="009A4D95">
            <w:pPr>
              <w:rPr>
                <w:rFonts w:ascii="PT Sans Narrow" w:hAnsi="PT Sans Narrow" w:cs="Arial"/>
                <w:b/>
                <w:sz w:val="20"/>
              </w:rPr>
            </w:pPr>
          </w:p>
        </w:tc>
        <w:tc>
          <w:tcPr>
            <w:tcW w:w="787" w:type="dxa"/>
          </w:tcPr>
          <w:p w14:paraId="59840CC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16</w:t>
            </w:r>
          </w:p>
        </w:tc>
        <w:tc>
          <w:tcPr>
            <w:tcW w:w="423" w:type="dxa"/>
            <w:shd w:val="clear" w:color="auto" w:fill="D9D9D9"/>
          </w:tcPr>
          <w:p w14:paraId="39EB013D" w14:textId="77777777" w:rsidR="009A4D95" w:rsidRPr="0000344D" w:rsidRDefault="009A4D95" w:rsidP="009A4D95">
            <w:pPr>
              <w:rPr>
                <w:rFonts w:ascii="PT Sans Narrow" w:hAnsi="PT Sans Narrow" w:cs="Arial"/>
                <w:b/>
                <w:sz w:val="20"/>
              </w:rPr>
            </w:pPr>
          </w:p>
        </w:tc>
        <w:tc>
          <w:tcPr>
            <w:tcW w:w="1245" w:type="dxa"/>
          </w:tcPr>
          <w:p w14:paraId="079B5DED"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82</w:t>
            </w:r>
          </w:p>
        </w:tc>
        <w:tc>
          <w:tcPr>
            <w:tcW w:w="579" w:type="dxa"/>
            <w:shd w:val="clear" w:color="auto" w:fill="D9D9D9"/>
          </w:tcPr>
          <w:p w14:paraId="6E6EFBA0" w14:textId="77777777" w:rsidR="009A4D95" w:rsidRPr="0000344D" w:rsidRDefault="009A4D95" w:rsidP="009A4D95">
            <w:pPr>
              <w:rPr>
                <w:rFonts w:ascii="PT Sans Narrow" w:hAnsi="PT Sans Narrow" w:cs="Arial"/>
                <w:sz w:val="20"/>
              </w:rPr>
            </w:pPr>
          </w:p>
        </w:tc>
        <w:tc>
          <w:tcPr>
            <w:tcW w:w="935" w:type="dxa"/>
          </w:tcPr>
          <w:p w14:paraId="32B8219C" w14:textId="77777777" w:rsidR="009A4D95" w:rsidRPr="0000344D" w:rsidRDefault="009A4D95" w:rsidP="009A4D95">
            <w:pPr>
              <w:rPr>
                <w:rFonts w:ascii="PT Sans Narrow" w:hAnsi="PT Sans Narrow" w:cs="Arial"/>
                <w:sz w:val="20"/>
              </w:rPr>
            </w:pPr>
          </w:p>
        </w:tc>
      </w:tr>
      <w:tr w:rsidR="009A4D95" w:rsidRPr="0000344D" w14:paraId="748A80DD" w14:textId="77777777" w:rsidTr="005F543F">
        <w:trPr>
          <w:jc w:val="center"/>
        </w:trPr>
        <w:tc>
          <w:tcPr>
            <w:tcW w:w="3148" w:type="dxa"/>
            <w:gridSpan w:val="2"/>
          </w:tcPr>
          <w:p w14:paraId="3A476917"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 xml:space="preserve">Število tednov </w:t>
            </w:r>
            <w:proofErr w:type="spellStart"/>
            <w:r w:rsidRPr="0000344D">
              <w:rPr>
                <w:rFonts w:ascii="PT Sans Narrow" w:hAnsi="PT Sans Narrow" w:cs="Arial"/>
                <w:b/>
                <w:sz w:val="20"/>
              </w:rPr>
              <w:t>izobraž</w:t>
            </w:r>
            <w:proofErr w:type="spellEnd"/>
            <w:r w:rsidRPr="0000344D">
              <w:rPr>
                <w:rFonts w:ascii="PT Sans Narrow" w:hAnsi="PT Sans Narrow" w:cs="Arial"/>
                <w:b/>
                <w:sz w:val="20"/>
              </w:rPr>
              <w:t>. v podjetju</w:t>
            </w:r>
          </w:p>
        </w:tc>
        <w:tc>
          <w:tcPr>
            <w:tcW w:w="655" w:type="dxa"/>
          </w:tcPr>
          <w:p w14:paraId="6097655B" w14:textId="77777777" w:rsidR="009A4D95" w:rsidRPr="0000344D" w:rsidRDefault="009A4D95" w:rsidP="009A4D95">
            <w:pPr>
              <w:rPr>
                <w:rFonts w:ascii="PT Sans Narrow" w:hAnsi="PT Sans Narrow" w:cs="Arial"/>
                <w:b/>
                <w:sz w:val="20"/>
              </w:rPr>
            </w:pPr>
          </w:p>
        </w:tc>
        <w:tc>
          <w:tcPr>
            <w:tcW w:w="445" w:type="dxa"/>
            <w:shd w:val="clear" w:color="auto" w:fill="D9D9D9"/>
          </w:tcPr>
          <w:p w14:paraId="2B183145" w14:textId="77777777" w:rsidR="009A4D95" w:rsidRPr="0000344D" w:rsidRDefault="009A4D95" w:rsidP="009A4D95">
            <w:pPr>
              <w:rPr>
                <w:rFonts w:ascii="PT Sans Narrow" w:hAnsi="PT Sans Narrow" w:cs="Arial"/>
                <w:b/>
                <w:sz w:val="20"/>
              </w:rPr>
            </w:pPr>
          </w:p>
        </w:tc>
        <w:tc>
          <w:tcPr>
            <w:tcW w:w="704" w:type="dxa"/>
          </w:tcPr>
          <w:p w14:paraId="5A26FC68"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6</w:t>
            </w:r>
          </w:p>
        </w:tc>
        <w:tc>
          <w:tcPr>
            <w:tcW w:w="423" w:type="dxa"/>
            <w:shd w:val="clear" w:color="auto" w:fill="D9D9D9"/>
          </w:tcPr>
          <w:p w14:paraId="24AE018B" w14:textId="77777777" w:rsidR="009A4D95" w:rsidRPr="0000344D" w:rsidRDefault="009A4D95" w:rsidP="009A4D95">
            <w:pPr>
              <w:rPr>
                <w:rFonts w:ascii="PT Sans Narrow" w:hAnsi="PT Sans Narrow" w:cs="Arial"/>
                <w:b/>
                <w:sz w:val="20"/>
              </w:rPr>
            </w:pPr>
          </w:p>
        </w:tc>
        <w:tc>
          <w:tcPr>
            <w:tcW w:w="787" w:type="dxa"/>
          </w:tcPr>
          <w:p w14:paraId="427DEA38"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18</w:t>
            </w:r>
          </w:p>
        </w:tc>
        <w:tc>
          <w:tcPr>
            <w:tcW w:w="423" w:type="dxa"/>
            <w:shd w:val="clear" w:color="auto" w:fill="D9D9D9"/>
          </w:tcPr>
          <w:p w14:paraId="738F2D13" w14:textId="77777777" w:rsidR="009A4D95" w:rsidRPr="0000344D" w:rsidRDefault="009A4D95" w:rsidP="009A4D95">
            <w:pPr>
              <w:rPr>
                <w:rFonts w:ascii="PT Sans Narrow" w:hAnsi="PT Sans Narrow" w:cs="Arial"/>
                <w:b/>
                <w:sz w:val="20"/>
              </w:rPr>
            </w:pPr>
          </w:p>
        </w:tc>
        <w:tc>
          <w:tcPr>
            <w:tcW w:w="1245" w:type="dxa"/>
          </w:tcPr>
          <w:p w14:paraId="56C11DB9"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24</w:t>
            </w:r>
          </w:p>
        </w:tc>
        <w:tc>
          <w:tcPr>
            <w:tcW w:w="579" w:type="dxa"/>
            <w:shd w:val="clear" w:color="auto" w:fill="D9D9D9"/>
          </w:tcPr>
          <w:p w14:paraId="499E2ABB" w14:textId="77777777" w:rsidR="009A4D95" w:rsidRPr="0000344D" w:rsidRDefault="009A4D95" w:rsidP="009A4D95">
            <w:pPr>
              <w:rPr>
                <w:rFonts w:ascii="PT Sans Narrow" w:hAnsi="PT Sans Narrow" w:cs="Arial"/>
                <w:sz w:val="20"/>
              </w:rPr>
            </w:pPr>
          </w:p>
        </w:tc>
        <w:tc>
          <w:tcPr>
            <w:tcW w:w="935" w:type="dxa"/>
          </w:tcPr>
          <w:p w14:paraId="53DA30AF" w14:textId="77777777" w:rsidR="009A4D95" w:rsidRPr="0000344D" w:rsidRDefault="009A4D95" w:rsidP="009A4D95">
            <w:pPr>
              <w:rPr>
                <w:rFonts w:ascii="PT Sans Narrow" w:hAnsi="PT Sans Narrow" w:cs="Arial"/>
                <w:sz w:val="20"/>
              </w:rPr>
            </w:pPr>
          </w:p>
        </w:tc>
      </w:tr>
      <w:tr w:rsidR="009A4D95" w:rsidRPr="0000344D" w14:paraId="7F3582A4" w14:textId="77777777" w:rsidTr="005F543F">
        <w:trPr>
          <w:jc w:val="center"/>
        </w:trPr>
        <w:tc>
          <w:tcPr>
            <w:tcW w:w="3148" w:type="dxa"/>
            <w:gridSpan w:val="2"/>
          </w:tcPr>
          <w:p w14:paraId="007E8F95"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Število tednov interesnih dejavnosti</w:t>
            </w:r>
          </w:p>
        </w:tc>
        <w:tc>
          <w:tcPr>
            <w:tcW w:w="655" w:type="dxa"/>
          </w:tcPr>
          <w:p w14:paraId="1256ECD2"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3</w:t>
            </w:r>
          </w:p>
        </w:tc>
        <w:tc>
          <w:tcPr>
            <w:tcW w:w="445" w:type="dxa"/>
            <w:shd w:val="clear" w:color="auto" w:fill="D9D9D9"/>
          </w:tcPr>
          <w:p w14:paraId="2BC7F5C7" w14:textId="77777777" w:rsidR="009A4D95" w:rsidRPr="0000344D" w:rsidRDefault="009A4D95" w:rsidP="009A4D95">
            <w:pPr>
              <w:rPr>
                <w:rFonts w:ascii="PT Sans Narrow" w:hAnsi="PT Sans Narrow" w:cs="Arial"/>
                <w:b/>
                <w:sz w:val="20"/>
              </w:rPr>
            </w:pPr>
          </w:p>
        </w:tc>
        <w:tc>
          <w:tcPr>
            <w:tcW w:w="704" w:type="dxa"/>
          </w:tcPr>
          <w:p w14:paraId="312CAF32"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w:t>
            </w:r>
          </w:p>
        </w:tc>
        <w:tc>
          <w:tcPr>
            <w:tcW w:w="423" w:type="dxa"/>
            <w:shd w:val="clear" w:color="auto" w:fill="D9D9D9"/>
          </w:tcPr>
          <w:p w14:paraId="1A49CF78" w14:textId="77777777" w:rsidR="009A4D95" w:rsidRPr="0000344D" w:rsidRDefault="009A4D95" w:rsidP="009A4D95">
            <w:pPr>
              <w:rPr>
                <w:rFonts w:ascii="PT Sans Narrow" w:hAnsi="PT Sans Narrow" w:cs="Arial"/>
                <w:b/>
                <w:sz w:val="20"/>
              </w:rPr>
            </w:pPr>
          </w:p>
        </w:tc>
        <w:tc>
          <w:tcPr>
            <w:tcW w:w="787" w:type="dxa"/>
          </w:tcPr>
          <w:p w14:paraId="1CA8F691"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w:t>
            </w:r>
          </w:p>
        </w:tc>
        <w:tc>
          <w:tcPr>
            <w:tcW w:w="423" w:type="dxa"/>
            <w:shd w:val="clear" w:color="auto" w:fill="D9D9D9"/>
          </w:tcPr>
          <w:p w14:paraId="1907CAD8" w14:textId="77777777" w:rsidR="009A4D95" w:rsidRPr="0000344D" w:rsidRDefault="009A4D95" w:rsidP="009A4D95">
            <w:pPr>
              <w:rPr>
                <w:rFonts w:ascii="PT Sans Narrow" w:hAnsi="PT Sans Narrow" w:cs="Arial"/>
                <w:b/>
                <w:sz w:val="20"/>
              </w:rPr>
            </w:pPr>
          </w:p>
        </w:tc>
        <w:tc>
          <w:tcPr>
            <w:tcW w:w="1245" w:type="dxa"/>
          </w:tcPr>
          <w:p w14:paraId="5AFD781A"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5</w:t>
            </w:r>
          </w:p>
        </w:tc>
        <w:tc>
          <w:tcPr>
            <w:tcW w:w="579" w:type="dxa"/>
            <w:shd w:val="clear" w:color="auto" w:fill="D9D9D9"/>
          </w:tcPr>
          <w:p w14:paraId="48F56568" w14:textId="77777777" w:rsidR="009A4D95" w:rsidRPr="0000344D" w:rsidRDefault="009A4D95" w:rsidP="009A4D95">
            <w:pPr>
              <w:rPr>
                <w:rFonts w:ascii="PT Sans Narrow" w:hAnsi="PT Sans Narrow" w:cs="Arial"/>
                <w:sz w:val="20"/>
              </w:rPr>
            </w:pPr>
          </w:p>
        </w:tc>
        <w:tc>
          <w:tcPr>
            <w:tcW w:w="935" w:type="dxa"/>
          </w:tcPr>
          <w:p w14:paraId="094034C8" w14:textId="77777777" w:rsidR="009A4D95" w:rsidRPr="0000344D" w:rsidRDefault="009A4D95" w:rsidP="009A4D95">
            <w:pPr>
              <w:rPr>
                <w:rFonts w:ascii="PT Sans Narrow" w:hAnsi="PT Sans Narrow" w:cs="Arial"/>
                <w:sz w:val="20"/>
              </w:rPr>
            </w:pPr>
          </w:p>
        </w:tc>
      </w:tr>
      <w:tr w:rsidR="009A4D95" w:rsidRPr="0000344D" w14:paraId="13B11F33" w14:textId="77777777" w:rsidTr="005F543F">
        <w:trPr>
          <w:jc w:val="center"/>
        </w:trPr>
        <w:tc>
          <w:tcPr>
            <w:tcW w:w="3148" w:type="dxa"/>
            <w:gridSpan w:val="2"/>
          </w:tcPr>
          <w:p w14:paraId="42E1D14D"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Skupno število tednov izobraževanja</w:t>
            </w:r>
          </w:p>
        </w:tc>
        <w:tc>
          <w:tcPr>
            <w:tcW w:w="655" w:type="dxa"/>
          </w:tcPr>
          <w:p w14:paraId="6C275D66"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35</w:t>
            </w:r>
          </w:p>
        </w:tc>
        <w:tc>
          <w:tcPr>
            <w:tcW w:w="445" w:type="dxa"/>
            <w:shd w:val="clear" w:color="auto" w:fill="D9D9D9"/>
          </w:tcPr>
          <w:p w14:paraId="3D36F782" w14:textId="77777777" w:rsidR="009A4D95" w:rsidRPr="0000344D" w:rsidRDefault="009A4D95" w:rsidP="009A4D95">
            <w:pPr>
              <w:rPr>
                <w:rFonts w:ascii="PT Sans Narrow" w:hAnsi="PT Sans Narrow" w:cs="Arial"/>
                <w:sz w:val="20"/>
              </w:rPr>
            </w:pPr>
          </w:p>
        </w:tc>
        <w:tc>
          <w:tcPr>
            <w:tcW w:w="704" w:type="dxa"/>
          </w:tcPr>
          <w:p w14:paraId="00C20DF9"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31</w:t>
            </w:r>
          </w:p>
        </w:tc>
        <w:tc>
          <w:tcPr>
            <w:tcW w:w="423" w:type="dxa"/>
            <w:shd w:val="clear" w:color="auto" w:fill="D9D9D9"/>
          </w:tcPr>
          <w:p w14:paraId="2F9EB178" w14:textId="77777777" w:rsidR="009A4D95" w:rsidRPr="0000344D" w:rsidRDefault="009A4D95" w:rsidP="009A4D95">
            <w:pPr>
              <w:rPr>
                <w:rFonts w:ascii="PT Sans Narrow" w:hAnsi="PT Sans Narrow" w:cs="Arial"/>
                <w:sz w:val="20"/>
              </w:rPr>
            </w:pPr>
          </w:p>
        </w:tc>
        <w:tc>
          <w:tcPr>
            <w:tcW w:w="787" w:type="dxa"/>
          </w:tcPr>
          <w:p w14:paraId="760B2248" w14:textId="77777777" w:rsidR="009A4D95" w:rsidRPr="0000344D" w:rsidRDefault="009A4D95" w:rsidP="009A4D95">
            <w:pPr>
              <w:rPr>
                <w:rFonts w:ascii="PT Sans Narrow" w:hAnsi="PT Sans Narrow" w:cs="Arial"/>
                <w:sz w:val="20"/>
              </w:rPr>
            </w:pPr>
            <w:r w:rsidRPr="0000344D">
              <w:rPr>
                <w:rFonts w:ascii="PT Sans Narrow" w:hAnsi="PT Sans Narrow" w:cs="Arial"/>
                <w:sz w:val="20"/>
              </w:rPr>
              <w:t>18</w:t>
            </w:r>
          </w:p>
        </w:tc>
        <w:tc>
          <w:tcPr>
            <w:tcW w:w="423" w:type="dxa"/>
            <w:shd w:val="clear" w:color="auto" w:fill="D9D9D9"/>
          </w:tcPr>
          <w:p w14:paraId="242F19C2" w14:textId="77777777" w:rsidR="009A4D95" w:rsidRPr="0000344D" w:rsidRDefault="009A4D95" w:rsidP="009A4D95">
            <w:pPr>
              <w:rPr>
                <w:rFonts w:ascii="PT Sans Narrow" w:hAnsi="PT Sans Narrow" w:cs="Arial"/>
                <w:b/>
                <w:sz w:val="20"/>
              </w:rPr>
            </w:pPr>
          </w:p>
        </w:tc>
        <w:tc>
          <w:tcPr>
            <w:tcW w:w="1245" w:type="dxa"/>
          </w:tcPr>
          <w:p w14:paraId="3DFBF16E" w14:textId="77777777" w:rsidR="009A4D95" w:rsidRPr="0000344D" w:rsidRDefault="009A4D95" w:rsidP="009A4D95">
            <w:pPr>
              <w:rPr>
                <w:rFonts w:ascii="PT Sans Narrow" w:hAnsi="PT Sans Narrow" w:cs="Arial"/>
                <w:b/>
                <w:sz w:val="20"/>
              </w:rPr>
            </w:pPr>
            <w:r w:rsidRPr="0000344D">
              <w:rPr>
                <w:rFonts w:ascii="PT Sans Narrow" w:hAnsi="PT Sans Narrow" w:cs="Arial"/>
                <w:b/>
                <w:sz w:val="20"/>
              </w:rPr>
              <w:t>111</w:t>
            </w:r>
          </w:p>
        </w:tc>
        <w:tc>
          <w:tcPr>
            <w:tcW w:w="579" w:type="dxa"/>
            <w:shd w:val="clear" w:color="auto" w:fill="D9D9D9"/>
          </w:tcPr>
          <w:p w14:paraId="0569ED85" w14:textId="77777777" w:rsidR="009A4D95" w:rsidRPr="0000344D" w:rsidRDefault="009A4D95" w:rsidP="009A4D95">
            <w:pPr>
              <w:rPr>
                <w:rFonts w:ascii="PT Sans Narrow" w:hAnsi="PT Sans Narrow" w:cs="Arial"/>
                <w:sz w:val="20"/>
              </w:rPr>
            </w:pPr>
            <w:r w:rsidRPr="0000344D">
              <w:rPr>
                <w:rFonts w:ascii="PT Sans Narrow" w:hAnsi="PT Sans Narrow" w:cs="Arial"/>
                <w:b/>
                <w:sz w:val="20"/>
              </w:rPr>
              <w:t>180</w:t>
            </w:r>
          </w:p>
        </w:tc>
        <w:tc>
          <w:tcPr>
            <w:tcW w:w="935" w:type="dxa"/>
          </w:tcPr>
          <w:p w14:paraId="4BC9B1A7" w14:textId="77777777" w:rsidR="009A4D95" w:rsidRPr="0000344D" w:rsidRDefault="009A4D95" w:rsidP="009A4D95">
            <w:pPr>
              <w:rPr>
                <w:rFonts w:ascii="PT Sans Narrow" w:hAnsi="PT Sans Narrow" w:cs="Arial"/>
                <w:sz w:val="20"/>
              </w:rPr>
            </w:pPr>
          </w:p>
        </w:tc>
      </w:tr>
    </w:tbl>
    <w:p w14:paraId="1923040F" w14:textId="77777777" w:rsidR="00692316" w:rsidRDefault="00692316" w:rsidP="009A4D95">
      <w:pPr>
        <w:spacing w:after="160" w:line="259" w:lineRule="auto"/>
        <w:rPr>
          <w:rFonts w:ascii="PT Sans" w:hAnsi="PT Sans" w:cs="Arial"/>
          <w:b/>
          <w:caps/>
          <w:szCs w:val="22"/>
        </w:rPr>
      </w:pPr>
    </w:p>
    <w:p w14:paraId="51FF40D4" w14:textId="77777777" w:rsidR="009A4D95" w:rsidRPr="00AB3B6B" w:rsidRDefault="009A4D95" w:rsidP="009A4D95">
      <w:pPr>
        <w:spacing w:after="160" w:line="259" w:lineRule="auto"/>
        <w:rPr>
          <w:rFonts w:ascii="PT Sans" w:hAnsi="PT Sans" w:cs="Arial"/>
          <w:b/>
          <w:caps/>
          <w:szCs w:val="22"/>
        </w:rPr>
      </w:pPr>
      <w:r w:rsidRPr="00AB3B6B">
        <w:rPr>
          <w:rFonts w:ascii="PT Sans" w:hAnsi="PT Sans" w:cs="Arial"/>
          <w:b/>
          <w:caps/>
          <w:szCs w:val="22"/>
        </w:rPr>
        <w:t>Pojasnila k predmetniku</w:t>
      </w:r>
    </w:p>
    <w:p w14:paraId="4866D869" w14:textId="77777777" w:rsidR="009A4D95" w:rsidRPr="009A4D95" w:rsidRDefault="000653F9" w:rsidP="000653F9">
      <w:pPr>
        <w:jc w:val="left"/>
        <w:rPr>
          <w:rFonts w:ascii="PT Sans" w:hAnsi="PT Sans" w:cs="Arial"/>
          <w:szCs w:val="22"/>
          <w:u w:val="single"/>
        </w:rPr>
      </w:pPr>
      <w:r>
        <w:rPr>
          <w:rFonts w:ascii="PT Sans" w:hAnsi="PT Sans" w:cs="Arial"/>
          <w:szCs w:val="22"/>
          <w:u w:val="single"/>
        </w:rPr>
        <w:t xml:space="preserve">A) </w:t>
      </w:r>
      <w:r w:rsidR="009A4D95" w:rsidRPr="009A4D95">
        <w:rPr>
          <w:rFonts w:ascii="PT Sans" w:hAnsi="PT Sans" w:cs="Arial"/>
          <w:szCs w:val="22"/>
          <w:u w:val="single"/>
        </w:rPr>
        <w:t>Izbirni moduli</w:t>
      </w:r>
    </w:p>
    <w:p w14:paraId="2C89145B" w14:textId="77777777" w:rsidR="009A4D95" w:rsidRPr="009A4D95" w:rsidRDefault="009A4D95" w:rsidP="00AB3B6B">
      <w:pPr>
        <w:rPr>
          <w:rFonts w:ascii="PT Sans" w:hAnsi="PT Sans" w:cs="Arial"/>
          <w:color w:val="000000"/>
          <w:szCs w:val="22"/>
        </w:rPr>
      </w:pPr>
      <w:r w:rsidRPr="009A4D95">
        <w:rPr>
          <w:rFonts w:ascii="PT Sans" w:hAnsi="PT Sans" w:cs="Arial"/>
          <w:szCs w:val="22"/>
        </w:rPr>
        <w:t xml:space="preserve">Šola ali dijak lahko izbere en strokovni modul izmed modulov </w:t>
      </w:r>
      <w:r w:rsidRPr="009A4D95">
        <w:rPr>
          <w:rFonts w:ascii="PT Sans" w:hAnsi="PT Sans" w:cs="Arial"/>
          <w:b/>
          <w:szCs w:val="22"/>
        </w:rPr>
        <w:t>M4–M6</w:t>
      </w:r>
      <w:r w:rsidRPr="009A4D95">
        <w:rPr>
          <w:rFonts w:ascii="PT Sans" w:hAnsi="PT Sans" w:cs="Arial"/>
          <w:szCs w:val="22"/>
        </w:rPr>
        <w:t xml:space="preserve"> (izbrani modul </w:t>
      </w:r>
      <w:r w:rsidRPr="009A4D95">
        <w:rPr>
          <w:rFonts w:ascii="PT Sans" w:hAnsi="PT Sans" w:cs="Arial"/>
          <w:b/>
          <w:color w:val="000000"/>
          <w:szCs w:val="22"/>
        </w:rPr>
        <w:t>M4</w:t>
      </w:r>
      <w:r w:rsidR="000653F9">
        <w:rPr>
          <w:rFonts w:ascii="PT Sans" w:hAnsi="PT Sans" w:cs="Arial"/>
          <w:b/>
          <w:color w:val="000000"/>
          <w:szCs w:val="22"/>
        </w:rPr>
        <w:t>:</w:t>
      </w:r>
      <w:r w:rsidRPr="009A4D95">
        <w:rPr>
          <w:rFonts w:ascii="PT Sans" w:hAnsi="PT Sans" w:cs="Arial"/>
          <w:color w:val="000000"/>
          <w:szCs w:val="22"/>
        </w:rPr>
        <w:t xml:space="preserve"> Upravljanje z blagovno skupino živil).</w:t>
      </w:r>
    </w:p>
    <w:p w14:paraId="21DEA33A" w14:textId="77777777" w:rsidR="000653F9" w:rsidRDefault="000653F9" w:rsidP="000653F9">
      <w:pPr>
        <w:rPr>
          <w:rFonts w:ascii="PT Sans" w:hAnsi="PT Sans" w:cs="Arial"/>
          <w:szCs w:val="22"/>
          <w:u w:val="single"/>
        </w:rPr>
      </w:pPr>
    </w:p>
    <w:p w14:paraId="7528BC70" w14:textId="77777777" w:rsidR="009A4D95" w:rsidRPr="009A4D95" w:rsidRDefault="009A4D95" w:rsidP="000653F9">
      <w:pPr>
        <w:rPr>
          <w:rFonts w:ascii="PT Sans" w:hAnsi="PT Sans" w:cs="Arial"/>
          <w:szCs w:val="22"/>
          <w:u w:val="single"/>
        </w:rPr>
      </w:pPr>
      <w:r w:rsidRPr="009A4D95">
        <w:rPr>
          <w:rFonts w:ascii="PT Sans" w:hAnsi="PT Sans" w:cs="Arial"/>
          <w:szCs w:val="22"/>
          <w:u w:val="single"/>
        </w:rPr>
        <w:t>Integrirane vsebine</w:t>
      </w:r>
    </w:p>
    <w:p w14:paraId="36D202C2" w14:textId="77777777" w:rsidR="009A4D95" w:rsidRPr="009A4D95" w:rsidRDefault="009A4D95" w:rsidP="00AB3B6B">
      <w:pPr>
        <w:rPr>
          <w:rFonts w:ascii="PT Sans" w:hAnsi="PT Sans" w:cs="Arial"/>
          <w:szCs w:val="22"/>
        </w:rPr>
      </w:pPr>
      <w:r w:rsidRPr="009A4D95">
        <w:rPr>
          <w:rFonts w:ascii="PT Sans" w:hAnsi="PT Sans" w:cs="Arial"/>
          <w:b/>
          <w:szCs w:val="22"/>
        </w:rPr>
        <w:t>Modul M2</w:t>
      </w:r>
      <w:r w:rsidRPr="009A4D95">
        <w:rPr>
          <w:rFonts w:ascii="PT Sans" w:hAnsi="PT Sans" w:cs="Arial"/>
          <w:szCs w:val="22"/>
        </w:rPr>
        <w:t xml:space="preserve"> </w:t>
      </w:r>
      <w:r w:rsidR="000653F9">
        <w:rPr>
          <w:rFonts w:ascii="PT Sans" w:hAnsi="PT Sans" w:cs="Arial"/>
          <w:szCs w:val="22"/>
        </w:rPr>
        <w:t>(</w:t>
      </w:r>
      <w:r w:rsidRPr="009A4D95">
        <w:rPr>
          <w:rFonts w:ascii="PT Sans" w:hAnsi="PT Sans" w:cs="Arial"/>
          <w:szCs w:val="22"/>
        </w:rPr>
        <w:t>Poslovanje trgovskega podjetja</w:t>
      </w:r>
      <w:r w:rsidR="000653F9">
        <w:rPr>
          <w:rFonts w:ascii="PT Sans" w:hAnsi="PT Sans" w:cs="Arial"/>
          <w:szCs w:val="22"/>
        </w:rPr>
        <w:t>)</w:t>
      </w:r>
      <w:r w:rsidRPr="009A4D95">
        <w:rPr>
          <w:rFonts w:ascii="PT Sans" w:hAnsi="PT Sans" w:cs="Arial"/>
          <w:szCs w:val="22"/>
        </w:rPr>
        <w:t xml:space="preserve"> je sestavljen iz treh vsebinskih sklopov</w:t>
      </w:r>
      <w:r w:rsidR="000653F9">
        <w:rPr>
          <w:rFonts w:ascii="PT Sans" w:hAnsi="PT Sans" w:cs="Arial"/>
          <w:szCs w:val="22"/>
        </w:rPr>
        <w:t>, in sicer so to</w:t>
      </w:r>
      <w:r w:rsidRPr="009A4D95">
        <w:rPr>
          <w:rFonts w:ascii="PT Sans" w:hAnsi="PT Sans" w:cs="Arial"/>
          <w:szCs w:val="22"/>
        </w:rPr>
        <w:t>:</w:t>
      </w:r>
    </w:p>
    <w:p w14:paraId="31C09FDF" w14:textId="77777777" w:rsidR="009A4D95" w:rsidRPr="009A4D95" w:rsidRDefault="009A4D95" w:rsidP="00297900">
      <w:pPr>
        <w:pStyle w:val="LDNtekstseznamr1"/>
      </w:pPr>
      <w:r w:rsidRPr="009A4D95">
        <w:t>poslovanje trgovskega podjetja (sklop A)</w:t>
      </w:r>
      <w:r w:rsidR="000653F9">
        <w:t>,</w:t>
      </w:r>
    </w:p>
    <w:p w14:paraId="45C20E38" w14:textId="77777777" w:rsidR="009A4D95" w:rsidRPr="009A4D95" w:rsidRDefault="009A4D95" w:rsidP="00297900">
      <w:pPr>
        <w:pStyle w:val="LDNtekstseznamr1"/>
      </w:pPr>
      <w:r w:rsidRPr="009A4D95">
        <w:t>poslovno računstvo (sklop B)</w:t>
      </w:r>
      <w:r w:rsidR="000653F9">
        <w:t xml:space="preserve"> in</w:t>
      </w:r>
    </w:p>
    <w:p w14:paraId="40A85CE0" w14:textId="77777777" w:rsidR="009A4D95" w:rsidRPr="009A4D95" w:rsidRDefault="009A4D95" w:rsidP="00297900">
      <w:pPr>
        <w:pStyle w:val="LDNtekstseznamr1"/>
      </w:pPr>
      <w:r w:rsidRPr="009A4D95">
        <w:t>informacijska, komunikacijska tehnologija (sklop C)</w:t>
      </w:r>
      <w:r w:rsidR="000653F9">
        <w:t>.</w:t>
      </w:r>
    </w:p>
    <w:p w14:paraId="15FFD1BF" w14:textId="77777777" w:rsidR="009A4D95" w:rsidRPr="000653F9" w:rsidRDefault="009A4D95" w:rsidP="000653F9">
      <w:pPr>
        <w:rPr>
          <w:rFonts w:ascii="PT Sans" w:hAnsi="PT Sans" w:cs="Arial"/>
          <w:szCs w:val="22"/>
        </w:rPr>
      </w:pPr>
      <w:r w:rsidRPr="009A4D95">
        <w:rPr>
          <w:rFonts w:ascii="PT Sans" w:hAnsi="PT Sans" w:cs="Arial"/>
          <w:szCs w:val="22"/>
        </w:rPr>
        <w:t>Vsebinski sklop modula Poslovanje trgovskega podjetja se izvaja v 1. letniku programa</w:t>
      </w:r>
      <w:r w:rsidR="000653F9">
        <w:rPr>
          <w:rFonts w:ascii="PT Sans" w:hAnsi="PT Sans" w:cs="Arial"/>
          <w:szCs w:val="22"/>
        </w:rPr>
        <w:t>, in sicer</w:t>
      </w:r>
      <w:r w:rsidRPr="009A4D95">
        <w:t xml:space="preserve"> 140 ur oziroma 4 ure</w:t>
      </w:r>
      <w:r w:rsidR="000653F9">
        <w:t xml:space="preserve"> na </w:t>
      </w:r>
      <w:r w:rsidRPr="009A4D95">
        <w:t>teden</w:t>
      </w:r>
      <w:r w:rsidR="000653F9">
        <w:t>.</w:t>
      </w:r>
    </w:p>
    <w:p w14:paraId="121E5419" w14:textId="77777777" w:rsidR="009A4D95" w:rsidRPr="000653F9" w:rsidRDefault="009A4D95" w:rsidP="000653F9">
      <w:pPr>
        <w:rPr>
          <w:rFonts w:ascii="PT Sans" w:hAnsi="PT Sans" w:cs="Arial"/>
          <w:szCs w:val="22"/>
        </w:rPr>
      </w:pPr>
      <w:r w:rsidRPr="009A4D95">
        <w:rPr>
          <w:rFonts w:ascii="PT Sans" w:hAnsi="PT Sans" w:cs="Arial"/>
          <w:szCs w:val="22"/>
        </w:rPr>
        <w:t>Vsebinski sklop Poslovno računstvo</w:t>
      </w:r>
      <w:r w:rsidR="000653F9">
        <w:rPr>
          <w:rFonts w:ascii="PT Sans" w:hAnsi="PT Sans" w:cs="Arial"/>
          <w:szCs w:val="22"/>
        </w:rPr>
        <w:t xml:space="preserve"> </w:t>
      </w:r>
      <w:r w:rsidRPr="009A4D95">
        <w:rPr>
          <w:rFonts w:ascii="PT Sans" w:hAnsi="PT Sans" w:cs="Arial"/>
          <w:szCs w:val="22"/>
        </w:rPr>
        <w:t>se izvaja v 2. letniku programa</w:t>
      </w:r>
      <w:r w:rsidR="000653F9">
        <w:rPr>
          <w:rFonts w:ascii="PT Sans" w:hAnsi="PT Sans" w:cs="Arial"/>
          <w:szCs w:val="22"/>
        </w:rPr>
        <w:t xml:space="preserve">, in sicer </w:t>
      </w:r>
      <w:r w:rsidRPr="009A4D95">
        <w:t>62 ur oziroma 2 uri</w:t>
      </w:r>
      <w:r w:rsidR="000653F9">
        <w:t xml:space="preserve"> na </w:t>
      </w:r>
      <w:r w:rsidRPr="009A4D95">
        <w:t>teden.</w:t>
      </w:r>
    </w:p>
    <w:p w14:paraId="308CF00A" w14:textId="77777777" w:rsidR="009A4D95" w:rsidRPr="000653F9" w:rsidRDefault="009A4D95" w:rsidP="000653F9">
      <w:pPr>
        <w:rPr>
          <w:rFonts w:ascii="PT Sans" w:hAnsi="PT Sans" w:cs="Arial"/>
          <w:szCs w:val="22"/>
        </w:rPr>
      </w:pPr>
      <w:r w:rsidRPr="009A4D95">
        <w:rPr>
          <w:rFonts w:ascii="PT Sans" w:hAnsi="PT Sans" w:cs="Arial"/>
          <w:szCs w:val="22"/>
        </w:rPr>
        <w:t>Vsebinski sklop Informacijska, komunikacijska tehnologija se izvaja v 1. in 2. letniku programa</w:t>
      </w:r>
      <w:r w:rsidR="000653F9">
        <w:rPr>
          <w:rFonts w:ascii="PT Sans" w:hAnsi="PT Sans" w:cs="Arial"/>
          <w:szCs w:val="22"/>
        </w:rPr>
        <w:t xml:space="preserve">, in sicer </w:t>
      </w:r>
      <w:r w:rsidRPr="009A4D95">
        <w:t>v 2. letniku 62 ur oziroma 2 uri</w:t>
      </w:r>
      <w:r w:rsidR="000653F9">
        <w:t xml:space="preserve"> na </w:t>
      </w:r>
      <w:r w:rsidRPr="009A4D95">
        <w:t>teden in</w:t>
      </w:r>
      <w:r w:rsidR="000653F9">
        <w:t xml:space="preserve"> </w:t>
      </w:r>
      <w:r w:rsidRPr="009A4D95">
        <w:t>v 3. letniku 64 ur oziroma 4 ure</w:t>
      </w:r>
      <w:r w:rsidR="000653F9">
        <w:t xml:space="preserve"> na </w:t>
      </w:r>
      <w:r w:rsidRPr="009A4D95">
        <w:t>teden (16 tednov pouka).</w:t>
      </w:r>
    </w:p>
    <w:p w14:paraId="29E188E0" w14:textId="77777777" w:rsidR="009A4D95" w:rsidRPr="009A4D95" w:rsidRDefault="009A4D95" w:rsidP="00AB3B6B">
      <w:pPr>
        <w:rPr>
          <w:rFonts w:ascii="PT Sans" w:hAnsi="PT Sans" w:cs="Arial"/>
          <w:szCs w:val="22"/>
        </w:rPr>
      </w:pPr>
      <w:r w:rsidRPr="009A4D95">
        <w:rPr>
          <w:rFonts w:ascii="PT Sans" w:hAnsi="PT Sans" w:cs="Arial"/>
          <w:b/>
          <w:szCs w:val="22"/>
        </w:rPr>
        <w:t>Modul M3</w:t>
      </w:r>
      <w:r w:rsidRPr="009A4D95">
        <w:rPr>
          <w:rFonts w:ascii="PT Sans" w:hAnsi="PT Sans" w:cs="Arial"/>
          <w:szCs w:val="22"/>
        </w:rPr>
        <w:t xml:space="preserve"> </w:t>
      </w:r>
      <w:r w:rsidR="000653F9">
        <w:rPr>
          <w:rFonts w:ascii="PT Sans" w:hAnsi="PT Sans" w:cs="Arial"/>
          <w:szCs w:val="22"/>
        </w:rPr>
        <w:t>(</w:t>
      </w:r>
      <w:r w:rsidRPr="009A4D95">
        <w:rPr>
          <w:rFonts w:ascii="PT Sans" w:hAnsi="PT Sans" w:cs="Arial"/>
          <w:szCs w:val="22"/>
        </w:rPr>
        <w:t>Prodaja blaga</w:t>
      </w:r>
      <w:r w:rsidR="000653F9">
        <w:rPr>
          <w:rFonts w:ascii="PT Sans" w:hAnsi="PT Sans" w:cs="Arial"/>
          <w:szCs w:val="22"/>
        </w:rPr>
        <w:t>)</w:t>
      </w:r>
      <w:r w:rsidRPr="009A4D95">
        <w:rPr>
          <w:rFonts w:ascii="PT Sans" w:hAnsi="PT Sans" w:cs="Arial"/>
          <w:szCs w:val="22"/>
        </w:rPr>
        <w:t xml:space="preserve"> je sestavljen iz treh vsebinskih sklopov</w:t>
      </w:r>
      <w:r w:rsidR="000653F9">
        <w:rPr>
          <w:rFonts w:ascii="PT Sans" w:hAnsi="PT Sans" w:cs="Arial"/>
          <w:szCs w:val="22"/>
        </w:rPr>
        <w:t>, in sicer so to</w:t>
      </w:r>
      <w:r w:rsidRPr="009A4D95">
        <w:rPr>
          <w:rFonts w:ascii="PT Sans" w:hAnsi="PT Sans" w:cs="Arial"/>
          <w:szCs w:val="22"/>
        </w:rPr>
        <w:t>:</w:t>
      </w:r>
    </w:p>
    <w:p w14:paraId="4C4CB9AA" w14:textId="77777777" w:rsidR="009A4D95" w:rsidRPr="009A4D95" w:rsidRDefault="009A4D95" w:rsidP="00297900">
      <w:pPr>
        <w:pStyle w:val="LDNtekstseznamr1"/>
      </w:pPr>
      <w:r w:rsidRPr="009A4D95">
        <w:t>poznavanje blaga (sklop A)</w:t>
      </w:r>
      <w:r w:rsidR="000653F9">
        <w:t>,</w:t>
      </w:r>
    </w:p>
    <w:p w14:paraId="367B82C1" w14:textId="77777777" w:rsidR="009A4D95" w:rsidRPr="009A4D95" w:rsidRDefault="009A4D95" w:rsidP="00297900">
      <w:pPr>
        <w:pStyle w:val="LDNtekstseznamr1"/>
      </w:pPr>
      <w:r w:rsidRPr="009A4D95">
        <w:t>prodajni proces (sklop B) in</w:t>
      </w:r>
    </w:p>
    <w:p w14:paraId="3B53F158" w14:textId="77777777" w:rsidR="009A4D95" w:rsidRPr="009A4D95" w:rsidRDefault="009A4D95" w:rsidP="00297900">
      <w:pPr>
        <w:pStyle w:val="LDNtekstseznamr1"/>
      </w:pPr>
      <w:r w:rsidRPr="009A4D95">
        <w:t>psihologija prodaje (sklop C).</w:t>
      </w:r>
    </w:p>
    <w:p w14:paraId="1E5E7E89" w14:textId="77777777" w:rsidR="009A4D95" w:rsidRPr="000653F9" w:rsidRDefault="009A4D95" w:rsidP="000653F9">
      <w:pPr>
        <w:rPr>
          <w:rFonts w:ascii="PT Sans" w:hAnsi="PT Sans" w:cs="Arial"/>
          <w:szCs w:val="22"/>
        </w:rPr>
      </w:pPr>
      <w:r w:rsidRPr="009A4D95">
        <w:rPr>
          <w:rFonts w:ascii="PT Sans" w:hAnsi="PT Sans" w:cs="Arial"/>
          <w:szCs w:val="22"/>
        </w:rPr>
        <w:t>Vsebinski sklop Poznavanje blaga se izvaja v 1. in 2. letniku programa</w:t>
      </w:r>
      <w:r w:rsidR="000653F9">
        <w:rPr>
          <w:rFonts w:ascii="PT Sans" w:hAnsi="PT Sans" w:cs="Arial"/>
          <w:szCs w:val="22"/>
        </w:rPr>
        <w:t xml:space="preserve">, in sicer </w:t>
      </w:r>
      <w:r w:rsidRPr="009A4D95">
        <w:t>v 1. letniku 105 ur oziroma 3 ure</w:t>
      </w:r>
      <w:r w:rsidR="000653F9">
        <w:t xml:space="preserve"> na </w:t>
      </w:r>
      <w:r w:rsidRPr="009A4D95">
        <w:t>teden in</w:t>
      </w:r>
      <w:r w:rsidR="000653F9">
        <w:t xml:space="preserve"> </w:t>
      </w:r>
      <w:r w:rsidRPr="009A4D95">
        <w:t>v 2. letniku 93 ur oziroma 3 ure</w:t>
      </w:r>
      <w:r w:rsidR="000653F9">
        <w:t xml:space="preserve"> na </w:t>
      </w:r>
      <w:r w:rsidRPr="009A4D95">
        <w:t>teden.</w:t>
      </w:r>
    </w:p>
    <w:p w14:paraId="2A28FEC6" w14:textId="77777777" w:rsidR="009A4D95" w:rsidRPr="000653F9" w:rsidRDefault="009A4D95" w:rsidP="000653F9">
      <w:pPr>
        <w:rPr>
          <w:rFonts w:ascii="PT Sans" w:hAnsi="PT Sans" w:cs="Arial"/>
          <w:szCs w:val="22"/>
        </w:rPr>
      </w:pPr>
      <w:r w:rsidRPr="009A4D95">
        <w:rPr>
          <w:rFonts w:ascii="PT Sans" w:hAnsi="PT Sans" w:cs="Arial"/>
          <w:szCs w:val="22"/>
        </w:rPr>
        <w:t>Vsebinski sklop Prodajni proces se izvaja v 2. in 3. letniku programa</w:t>
      </w:r>
      <w:r w:rsidR="000653F9">
        <w:rPr>
          <w:rFonts w:ascii="PT Sans" w:hAnsi="PT Sans" w:cs="Arial"/>
          <w:szCs w:val="22"/>
        </w:rPr>
        <w:t xml:space="preserve">, in sicer </w:t>
      </w:r>
      <w:r w:rsidRPr="009A4D95">
        <w:t>v 2. letniku 93 ur oziroma 3 ure</w:t>
      </w:r>
      <w:r w:rsidR="000653F9">
        <w:t xml:space="preserve"> na </w:t>
      </w:r>
      <w:r w:rsidRPr="009A4D95">
        <w:t>teden in</w:t>
      </w:r>
      <w:r w:rsidR="000653F9">
        <w:t xml:space="preserve"> </w:t>
      </w:r>
      <w:r w:rsidRPr="009A4D95">
        <w:t>v 3. letniku 96 ur oziroma 6 ur</w:t>
      </w:r>
      <w:r w:rsidR="000653F9">
        <w:t xml:space="preserve"> na </w:t>
      </w:r>
      <w:r w:rsidRPr="009A4D95">
        <w:t>teden (16 tednov pouka).</w:t>
      </w:r>
    </w:p>
    <w:p w14:paraId="01C2C3D5" w14:textId="77777777" w:rsidR="009A4D95" w:rsidRPr="000653F9" w:rsidRDefault="009A4D95" w:rsidP="000653F9">
      <w:pPr>
        <w:rPr>
          <w:rFonts w:ascii="PT Sans" w:hAnsi="PT Sans" w:cs="Arial"/>
          <w:szCs w:val="22"/>
        </w:rPr>
      </w:pPr>
      <w:r w:rsidRPr="009A4D95">
        <w:rPr>
          <w:rFonts w:ascii="PT Sans" w:hAnsi="PT Sans" w:cs="Arial"/>
          <w:szCs w:val="22"/>
        </w:rPr>
        <w:t>Vsebinski sklop Psihologija prodaje se izvaja v 1. in 2. letniku</w:t>
      </w:r>
      <w:r w:rsidR="000653F9">
        <w:rPr>
          <w:rFonts w:ascii="PT Sans" w:hAnsi="PT Sans" w:cs="Arial"/>
          <w:szCs w:val="22"/>
        </w:rPr>
        <w:t xml:space="preserve">, in sicer </w:t>
      </w:r>
      <w:r w:rsidRPr="009A4D95">
        <w:t>v 1. letniku 70 ur oziroma 2 uri</w:t>
      </w:r>
      <w:r w:rsidR="000653F9">
        <w:t xml:space="preserve"> na </w:t>
      </w:r>
      <w:r w:rsidRPr="009A4D95">
        <w:t>teden in</w:t>
      </w:r>
      <w:r w:rsidR="000653F9">
        <w:t xml:space="preserve"> </w:t>
      </w:r>
      <w:r w:rsidRPr="009A4D95">
        <w:t>v 2. letniku 62 ur oziroma 2 uri</w:t>
      </w:r>
      <w:r w:rsidR="000653F9">
        <w:t xml:space="preserve"> na </w:t>
      </w:r>
      <w:r w:rsidRPr="009A4D95">
        <w:t>teden (16 tednov pouka).</w:t>
      </w:r>
    </w:p>
    <w:p w14:paraId="27DF63F3" w14:textId="77777777" w:rsidR="009A4D95" w:rsidRPr="009A4D95" w:rsidRDefault="009A4D95" w:rsidP="00AB3B6B">
      <w:pPr>
        <w:rPr>
          <w:rFonts w:ascii="PT Sans" w:hAnsi="PT Sans" w:cs="Arial"/>
          <w:szCs w:val="22"/>
        </w:rPr>
      </w:pPr>
      <w:r w:rsidRPr="009A4D95">
        <w:rPr>
          <w:rFonts w:ascii="PT Sans" w:hAnsi="PT Sans" w:cs="Arial"/>
          <w:b/>
          <w:szCs w:val="22"/>
        </w:rPr>
        <w:t>Modul M4</w:t>
      </w:r>
      <w:r w:rsidRPr="009A4D95">
        <w:rPr>
          <w:rFonts w:ascii="PT Sans" w:hAnsi="PT Sans" w:cs="Arial"/>
          <w:szCs w:val="22"/>
        </w:rPr>
        <w:t xml:space="preserve"> </w:t>
      </w:r>
      <w:r w:rsidR="000653F9">
        <w:rPr>
          <w:rFonts w:ascii="PT Sans" w:hAnsi="PT Sans" w:cs="Arial"/>
          <w:szCs w:val="22"/>
        </w:rPr>
        <w:t>(</w:t>
      </w:r>
      <w:r w:rsidRPr="009A4D95">
        <w:rPr>
          <w:rFonts w:ascii="PT Sans" w:hAnsi="PT Sans" w:cs="Arial"/>
          <w:szCs w:val="22"/>
        </w:rPr>
        <w:t>Upravljanje z blagovno skupino živil</w:t>
      </w:r>
      <w:r w:rsidR="000653F9">
        <w:rPr>
          <w:rFonts w:ascii="PT Sans" w:hAnsi="PT Sans" w:cs="Arial"/>
          <w:szCs w:val="22"/>
        </w:rPr>
        <w:t>)</w:t>
      </w:r>
      <w:r w:rsidR="00B373A2">
        <w:rPr>
          <w:rFonts w:ascii="PT Sans" w:hAnsi="PT Sans" w:cs="Arial"/>
          <w:szCs w:val="22"/>
        </w:rPr>
        <w:t xml:space="preserve"> je sestavljen</w:t>
      </w:r>
      <w:r w:rsidRPr="009A4D95">
        <w:rPr>
          <w:rFonts w:ascii="PT Sans" w:hAnsi="PT Sans" w:cs="Arial"/>
          <w:szCs w:val="22"/>
        </w:rPr>
        <w:t xml:space="preserve"> iz dveh vsebinskih sklopov</w:t>
      </w:r>
      <w:r w:rsidR="00B373A2">
        <w:rPr>
          <w:rFonts w:ascii="PT Sans" w:hAnsi="PT Sans" w:cs="Arial"/>
          <w:szCs w:val="22"/>
        </w:rPr>
        <w:t>,</w:t>
      </w:r>
      <w:r w:rsidRPr="009A4D95">
        <w:rPr>
          <w:rFonts w:ascii="PT Sans" w:hAnsi="PT Sans" w:cs="Arial"/>
          <w:szCs w:val="22"/>
        </w:rPr>
        <w:t xml:space="preserve"> in sicer</w:t>
      </w:r>
      <w:r w:rsidR="00B373A2">
        <w:rPr>
          <w:rFonts w:ascii="PT Sans" w:hAnsi="PT Sans" w:cs="Arial"/>
          <w:szCs w:val="22"/>
        </w:rPr>
        <w:t xml:space="preserve"> sta to</w:t>
      </w:r>
      <w:r w:rsidRPr="009A4D95">
        <w:rPr>
          <w:rFonts w:ascii="PT Sans" w:hAnsi="PT Sans" w:cs="Arial"/>
          <w:szCs w:val="22"/>
        </w:rPr>
        <w:t>:</w:t>
      </w:r>
    </w:p>
    <w:p w14:paraId="400A2324" w14:textId="77777777" w:rsidR="009A4D95" w:rsidRPr="009A4D95" w:rsidRDefault="009A4D95" w:rsidP="00297900">
      <w:pPr>
        <w:pStyle w:val="LDNtekstseznamr1"/>
      </w:pPr>
      <w:r w:rsidRPr="009A4D95">
        <w:t>poznavanje živil (sklop A) in</w:t>
      </w:r>
    </w:p>
    <w:p w14:paraId="5FF2FFF5" w14:textId="77777777" w:rsidR="009A4D95" w:rsidRPr="009A4D95" w:rsidRDefault="009A4D95" w:rsidP="00297900">
      <w:pPr>
        <w:pStyle w:val="LDNtekstseznamr1"/>
      </w:pPr>
      <w:r w:rsidRPr="009A4D95">
        <w:t>prodaja živil (sklop B).</w:t>
      </w:r>
    </w:p>
    <w:p w14:paraId="085238B8" w14:textId="77777777" w:rsidR="009A4D95" w:rsidRPr="00B373A2" w:rsidRDefault="009A4D95" w:rsidP="00B373A2">
      <w:pPr>
        <w:ind w:left="360"/>
        <w:rPr>
          <w:rFonts w:ascii="PT Sans" w:hAnsi="PT Sans" w:cs="Arial"/>
          <w:szCs w:val="22"/>
        </w:rPr>
      </w:pPr>
      <w:r w:rsidRPr="009A4D95">
        <w:rPr>
          <w:rFonts w:ascii="PT Sans" w:hAnsi="PT Sans" w:cs="Arial"/>
          <w:szCs w:val="22"/>
        </w:rPr>
        <w:lastRenderedPageBreak/>
        <w:t>Vsebinski sklop modula Poznavanje živil se izvaja v 2. letniku</w:t>
      </w:r>
      <w:r w:rsidR="00B373A2">
        <w:rPr>
          <w:rFonts w:ascii="PT Sans" w:hAnsi="PT Sans" w:cs="Arial"/>
          <w:szCs w:val="22"/>
        </w:rPr>
        <w:t>, in sicer</w:t>
      </w:r>
      <w:r w:rsidRPr="009A4D95">
        <w:t xml:space="preserve"> 93 ur oziroma 3 ure</w:t>
      </w:r>
      <w:r w:rsidR="00B373A2">
        <w:t xml:space="preserve"> na </w:t>
      </w:r>
      <w:r w:rsidRPr="009A4D95">
        <w:t>teden.</w:t>
      </w:r>
    </w:p>
    <w:p w14:paraId="55568EBC" w14:textId="77777777" w:rsidR="009A4D95" w:rsidRPr="00B373A2" w:rsidRDefault="009A4D95" w:rsidP="00B373A2">
      <w:pPr>
        <w:ind w:left="360"/>
        <w:rPr>
          <w:rFonts w:ascii="PT Sans" w:hAnsi="PT Sans" w:cs="Arial"/>
          <w:szCs w:val="22"/>
        </w:rPr>
      </w:pPr>
      <w:r w:rsidRPr="009A4D95">
        <w:rPr>
          <w:rFonts w:ascii="PT Sans" w:hAnsi="PT Sans" w:cs="Arial"/>
          <w:szCs w:val="22"/>
        </w:rPr>
        <w:t>Vsebinski sklop Prodaja živil</w:t>
      </w:r>
      <w:r w:rsidR="00B373A2">
        <w:rPr>
          <w:rFonts w:ascii="PT Sans" w:hAnsi="PT Sans" w:cs="Arial"/>
          <w:szCs w:val="22"/>
        </w:rPr>
        <w:t xml:space="preserve"> </w:t>
      </w:r>
      <w:r w:rsidRPr="009A4D95">
        <w:rPr>
          <w:rFonts w:ascii="PT Sans" w:hAnsi="PT Sans" w:cs="Arial"/>
          <w:szCs w:val="22"/>
        </w:rPr>
        <w:t>se izvaja v 3 letniku</w:t>
      </w:r>
      <w:r w:rsidR="00B373A2">
        <w:rPr>
          <w:rFonts w:ascii="PT Sans" w:hAnsi="PT Sans" w:cs="Arial"/>
          <w:szCs w:val="22"/>
        </w:rPr>
        <w:t>, in sicer</w:t>
      </w:r>
      <w:r w:rsidRPr="009A4D95">
        <w:t xml:space="preserve"> 80 ur oziroma 5 ur</w:t>
      </w:r>
      <w:r w:rsidR="00B373A2">
        <w:t xml:space="preserve"> na </w:t>
      </w:r>
      <w:r w:rsidRPr="009A4D95">
        <w:t>teden (16 tednov pouka).</w:t>
      </w:r>
    </w:p>
    <w:p w14:paraId="74AE9C5C" w14:textId="77777777" w:rsidR="009A4D95" w:rsidRPr="009A4D95" w:rsidRDefault="009A4D95" w:rsidP="00AB3B6B">
      <w:pPr>
        <w:rPr>
          <w:rFonts w:ascii="PT Sans" w:hAnsi="PT Sans" w:cs="Arial"/>
          <w:szCs w:val="22"/>
        </w:rPr>
      </w:pPr>
      <w:r w:rsidRPr="009A4D95">
        <w:rPr>
          <w:rFonts w:ascii="PT Sans" w:hAnsi="PT Sans" w:cs="Arial"/>
          <w:szCs w:val="22"/>
        </w:rPr>
        <w:t xml:space="preserve">Vsebine modula </w:t>
      </w:r>
      <w:r w:rsidRPr="009A4D95">
        <w:rPr>
          <w:rFonts w:ascii="PT Sans" w:hAnsi="PT Sans" w:cs="Arial"/>
          <w:b/>
          <w:szCs w:val="22"/>
        </w:rPr>
        <w:t>M6</w:t>
      </w:r>
      <w:r w:rsidRPr="009A4D95">
        <w:rPr>
          <w:rFonts w:ascii="PT Sans" w:hAnsi="PT Sans" w:cs="Arial"/>
          <w:szCs w:val="22"/>
        </w:rPr>
        <w:t xml:space="preserve"> iz odprtega kurikula </w:t>
      </w:r>
      <w:r w:rsidR="00B373A2">
        <w:rPr>
          <w:rFonts w:ascii="PT Sans" w:hAnsi="PT Sans" w:cs="Arial"/>
          <w:szCs w:val="22"/>
        </w:rPr>
        <w:t>(</w:t>
      </w:r>
      <w:r w:rsidRPr="009A4D95">
        <w:rPr>
          <w:rFonts w:ascii="PT Sans" w:hAnsi="PT Sans" w:cs="Arial"/>
          <w:szCs w:val="22"/>
        </w:rPr>
        <w:t>Upravljanje z blagovno skupino tekstilij in drogerijskih izdelkov</w:t>
      </w:r>
      <w:r w:rsidR="00B373A2">
        <w:rPr>
          <w:rFonts w:ascii="PT Sans" w:hAnsi="PT Sans" w:cs="Arial"/>
          <w:szCs w:val="22"/>
        </w:rPr>
        <w:t>)</w:t>
      </w:r>
      <w:r w:rsidRPr="009A4D95">
        <w:rPr>
          <w:rFonts w:ascii="PT Sans" w:hAnsi="PT Sans" w:cs="Arial"/>
          <w:szCs w:val="22"/>
        </w:rPr>
        <w:t xml:space="preserve"> </w:t>
      </w:r>
      <w:r w:rsidR="00B373A2">
        <w:rPr>
          <w:rFonts w:ascii="PT Sans" w:hAnsi="PT Sans" w:cs="Arial"/>
          <w:szCs w:val="22"/>
        </w:rPr>
        <w:t>so</w:t>
      </w:r>
      <w:r w:rsidRPr="009A4D95">
        <w:rPr>
          <w:rFonts w:ascii="PT Sans" w:hAnsi="PT Sans" w:cs="Arial"/>
          <w:szCs w:val="22"/>
        </w:rPr>
        <w:t xml:space="preserve"> sestavljen</w:t>
      </w:r>
      <w:r w:rsidR="00B373A2">
        <w:rPr>
          <w:rFonts w:ascii="PT Sans" w:hAnsi="PT Sans" w:cs="Arial"/>
          <w:szCs w:val="22"/>
        </w:rPr>
        <w:t>e</w:t>
      </w:r>
      <w:r w:rsidRPr="009A4D95">
        <w:rPr>
          <w:rFonts w:ascii="PT Sans" w:hAnsi="PT Sans" w:cs="Arial"/>
          <w:szCs w:val="22"/>
        </w:rPr>
        <w:t xml:space="preserve"> iz dveh sklopov</w:t>
      </w:r>
      <w:r w:rsidR="00B373A2">
        <w:rPr>
          <w:rFonts w:ascii="PT Sans" w:hAnsi="PT Sans" w:cs="Arial"/>
          <w:szCs w:val="22"/>
        </w:rPr>
        <w:t>,</w:t>
      </w:r>
      <w:r w:rsidRPr="009A4D95">
        <w:rPr>
          <w:rFonts w:ascii="PT Sans" w:hAnsi="PT Sans" w:cs="Arial"/>
          <w:szCs w:val="22"/>
        </w:rPr>
        <w:t xml:space="preserve"> in sicer</w:t>
      </w:r>
      <w:r w:rsidR="00B373A2">
        <w:rPr>
          <w:rFonts w:ascii="PT Sans" w:hAnsi="PT Sans" w:cs="Arial"/>
          <w:szCs w:val="22"/>
        </w:rPr>
        <w:t xml:space="preserve"> sta to</w:t>
      </w:r>
      <w:r w:rsidRPr="009A4D95">
        <w:rPr>
          <w:rFonts w:ascii="PT Sans" w:hAnsi="PT Sans" w:cs="Arial"/>
          <w:szCs w:val="22"/>
        </w:rPr>
        <w:t>:</w:t>
      </w:r>
    </w:p>
    <w:p w14:paraId="69B15BFF" w14:textId="77777777" w:rsidR="009A4D95" w:rsidRPr="009A4D95" w:rsidRDefault="009A4D95" w:rsidP="00297900">
      <w:pPr>
        <w:pStyle w:val="LDNtekstseznamr1"/>
      </w:pPr>
      <w:r w:rsidRPr="009A4D95">
        <w:t xml:space="preserve">poznavanje tekstilij in drogerijskih izdelkov (sklop A) </w:t>
      </w:r>
      <w:r w:rsidR="00B373A2">
        <w:t>ter</w:t>
      </w:r>
    </w:p>
    <w:p w14:paraId="5423391A" w14:textId="77777777" w:rsidR="009A4D95" w:rsidRPr="009A4D95" w:rsidRDefault="009A4D95" w:rsidP="00297900">
      <w:pPr>
        <w:pStyle w:val="LDNtekstseznamr1"/>
      </w:pPr>
      <w:r w:rsidRPr="009A4D95">
        <w:t>prodaja tekstilij in drogerije (sklop B).</w:t>
      </w:r>
    </w:p>
    <w:p w14:paraId="665270C3" w14:textId="77777777" w:rsidR="009A4D95" w:rsidRPr="00B373A2" w:rsidRDefault="009A4D95" w:rsidP="00B373A2">
      <w:pPr>
        <w:rPr>
          <w:rFonts w:ascii="PT Sans" w:hAnsi="PT Sans" w:cs="Arial"/>
          <w:szCs w:val="22"/>
        </w:rPr>
      </w:pPr>
      <w:r w:rsidRPr="009A4D95">
        <w:rPr>
          <w:rFonts w:ascii="PT Sans" w:hAnsi="PT Sans" w:cs="Arial"/>
          <w:szCs w:val="22"/>
        </w:rPr>
        <w:t xml:space="preserve">Vsebine modula </w:t>
      </w:r>
      <w:r w:rsidRPr="009A4D95">
        <w:rPr>
          <w:rFonts w:ascii="PT Sans" w:hAnsi="PT Sans" w:cs="Arial"/>
          <w:b/>
          <w:szCs w:val="22"/>
        </w:rPr>
        <w:t>M6</w:t>
      </w:r>
      <w:r w:rsidRPr="009A4D95">
        <w:rPr>
          <w:rFonts w:ascii="PT Sans" w:hAnsi="PT Sans" w:cs="Arial"/>
          <w:szCs w:val="22"/>
        </w:rPr>
        <w:t xml:space="preserve"> </w:t>
      </w:r>
      <w:r w:rsidR="00B373A2">
        <w:rPr>
          <w:rFonts w:ascii="PT Sans" w:hAnsi="PT Sans" w:cs="Arial"/>
          <w:szCs w:val="22"/>
        </w:rPr>
        <w:t>(</w:t>
      </w:r>
      <w:r w:rsidRPr="009A4D95">
        <w:rPr>
          <w:rFonts w:ascii="PT Sans" w:hAnsi="PT Sans" w:cs="Arial"/>
          <w:szCs w:val="22"/>
        </w:rPr>
        <w:t>Upravljanje z blagovno skupino tekstilij in drogerijskih izdelkov</w:t>
      </w:r>
      <w:r w:rsidR="00B373A2">
        <w:rPr>
          <w:rFonts w:ascii="PT Sans" w:hAnsi="PT Sans" w:cs="Arial"/>
          <w:szCs w:val="22"/>
        </w:rPr>
        <w:t>)</w:t>
      </w:r>
      <w:r w:rsidRPr="009A4D95">
        <w:rPr>
          <w:rFonts w:ascii="PT Sans" w:hAnsi="PT Sans" w:cs="Arial"/>
          <w:szCs w:val="22"/>
        </w:rPr>
        <w:t xml:space="preserve"> se izvajajo kot poglobljene vsebine </w:t>
      </w:r>
      <w:r w:rsidRPr="009A4D95">
        <w:rPr>
          <w:rFonts w:ascii="PT Sans" w:hAnsi="PT Sans" w:cs="Arial"/>
          <w:b/>
          <w:szCs w:val="22"/>
        </w:rPr>
        <w:t>M4</w:t>
      </w:r>
      <w:r w:rsidRPr="009A4D95">
        <w:rPr>
          <w:rFonts w:ascii="PT Sans" w:hAnsi="PT Sans" w:cs="Arial"/>
          <w:szCs w:val="22"/>
        </w:rPr>
        <w:t xml:space="preserve"> v 2. </w:t>
      </w:r>
      <w:r w:rsidR="00B373A2">
        <w:rPr>
          <w:rFonts w:ascii="PT Sans" w:hAnsi="PT Sans" w:cs="Arial"/>
          <w:szCs w:val="22"/>
        </w:rPr>
        <w:t>i</w:t>
      </w:r>
      <w:r w:rsidRPr="009A4D95">
        <w:rPr>
          <w:rFonts w:ascii="PT Sans" w:hAnsi="PT Sans" w:cs="Arial"/>
          <w:szCs w:val="22"/>
        </w:rPr>
        <w:t>n 3. letniku</w:t>
      </w:r>
      <w:r w:rsidR="00B373A2">
        <w:rPr>
          <w:rFonts w:ascii="PT Sans" w:hAnsi="PT Sans" w:cs="Arial"/>
          <w:szCs w:val="22"/>
        </w:rPr>
        <w:t>,</w:t>
      </w:r>
      <w:r w:rsidRPr="009A4D95">
        <w:rPr>
          <w:rFonts w:ascii="PT Sans" w:hAnsi="PT Sans" w:cs="Arial"/>
          <w:szCs w:val="22"/>
        </w:rPr>
        <w:t xml:space="preserve"> in sicer</w:t>
      </w:r>
      <w:r w:rsidR="00B373A2">
        <w:rPr>
          <w:rFonts w:ascii="PT Sans" w:hAnsi="PT Sans" w:cs="Arial"/>
          <w:szCs w:val="22"/>
        </w:rPr>
        <w:t xml:space="preserve"> </w:t>
      </w:r>
      <w:r w:rsidRPr="009A4D95">
        <w:t xml:space="preserve">poznavanje tekstilij in drogerijskih izdelkov 31 ur oziroma </w:t>
      </w:r>
      <w:r w:rsidR="00B373A2">
        <w:t>eno</w:t>
      </w:r>
      <w:r w:rsidRPr="009A4D95">
        <w:t xml:space="preserve"> ur</w:t>
      </w:r>
      <w:r w:rsidR="00B373A2">
        <w:t>o na t</w:t>
      </w:r>
      <w:r w:rsidRPr="009A4D95">
        <w:t>eden in</w:t>
      </w:r>
      <w:r w:rsidR="00B373A2">
        <w:t xml:space="preserve"> </w:t>
      </w:r>
      <w:r w:rsidRPr="009A4D95">
        <w:t>prodaja tekstilij in drogerije 32 ur oziroma 2 uri</w:t>
      </w:r>
      <w:r w:rsidR="00B373A2">
        <w:t xml:space="preserve"> na </w:t>
      </w:r>
      <w:r w:rsidRPr="009A4D95">
        <w:t>teden (16 tednov pouka).</w:t>
      </w:r>
    </w:p>
    <w:p w14:paraId="03BCCC46" w14:textId="77777777" w:rsidR="009A4D95" w:rsidRPr="009A4D95" w:rsidRDefault="009A4D95" w:rsidP="00297900">
      <w:pPr>
        <w:pStyle w:val="LDNtekstseznamr1"/>
        <w:numPr>
          <w:ilvl w:val="0"/>
          <w:numId w:val="0"/>
        </w:numPr>
      </w:pPr>
    </w:p>
    <w:p w14:paraId="7CF54E53" w14:textId="77777777" w:rsidR="009A4D95" w:rsidRPr="009A4D95" w:rsidRDefault="00B373A2" w:rsidP="00B373A2">
      <w:pPr>
        <w:rPr>
          <w:rFonts w:ascii="PT Sans" w:hAnsi="PT Sans" w:cs="Arial"/>
          <w:szCs w:val="22"/>
          <w:u w:val="single"/>
        </w:rPr>
      </w:pPr>
      <w:r>
        <w:rPr>
          <w:rFonts w:ascii="PT Sans" w:hAnsi="PT Sans" w:cs="Arial"/>
          <w:szCs w:val="22"/>
          <w:u w:val="single"/>
        </w:rPr>
        <w:t xml:space="preserve">B) </w:t>
      </w:r>
      <w:r w:rsidR="009A4D95" w:rsidRPr="009A4D95">
        <w:rPr>
          <w:rFonts w:ascii="PT Sans" w:hAnsi="PT Sans" w:cs="Arial"/>
          <w:szCs w:val="22"/>
          <w:u w:val="single"/>
        </w:rPr>
        <w:t>Delitev dijakov v skupine pri izvajanju praktičnega pouka</w:t>
      </w:r>
    </w:p>
    <w:p w14:paraId="6F5F6247" w14:textId="77777777" w:rsidR="00692316" w:rsidRDefault="009A4D95" w:rsidP="00AB3B6B">
      <w:pPr>
        <w:rPr>
          <w:rFonts w:ascii="PT Sans" w:hAnsi="PT Sans" w:cs="Arial"/>
          <w:szCs w:val="22"/>
        </w:rPr>
      </w:pPr>
      <w:r w:rsidRPr="009A4D95">
        <w:rPr>
          <w:rFonts w:ascii="PT Sans" w:hAnsi="PT Sans" w:cs="Arial"/>
          <w:szCs w:val="22"/>
        </w:rPr>
        <w:t>Modul Poslovanje trgovskega podjetja (</w:t>
      </w:r>
      <w:r w:rsidRPr="009A4D95">
        <w:rPr>
          <w:rFonts w:ascii="PT Sans" w:hAnsi="PT Sans" w:cs="Arial"/>
          <w:b/>
          <w:szCs w:val="22"/>
        </w:rPr>
        <w:t>M2</w:t>
      </w:r>
      <w:r w:rsidRPr="009A4D95">
        <w:rPr>
          <w:rFonts w:ascii="PT Sans" w:hAnsi="PT Sans" w:cs="Arial"/>
          <w:szCs w:val="22"/>
        </w:rPr>
        <w:t>) – delitev dijakov v skupine pri IKT.</w:t>
      </w:r>
    </w:p>
    <w:p w14:paraId="69CACF7E" w14:textId="6D7EB0BB" w:rsidR="009A4D95" w:rsidRDefault="009A4D95" w:rsidP="00AB3B6B">
      <w:pPr>
        <w:rPr>
          <w:rFonts w:ascii="PT Sans" w:hAnsi="PT Sans" w:cs="Arial"/>
          <w:szCs w:val="22"/>
        </w:rPr>
      </w:pPr>
    </w:p>
    <w:p w14:paraId="60CC8875" w14:textId="77777777" w:rsidR="00692316" w:rsidRDefault="00692316" w:rsidP="00AB3B6B">
      <w:pPr>
        <w:rPr>
          <w:rFonts w:ascii="PT Sans" w:hAnsi="PT Sans" w:cs="Arial"/>
          <w:szCs w:val="22"/>
        </w:rPr>
      </w:pPr>
    </w:p>
    <w:p w14:paraId="219BD5F6" w14:textId="77777777" w:rsidR="00692316" w:rsidRPr="009A4D95" w:rsidRDefault="00692316" w:rsidP="00AB3B6B">
      <w:pPr>
        <w:rPr>
          <w:rFonts w:ascii="PT Sans" w:hAnsi="PT Sans" w:cs="Arial"/>
          <w:szCs w:val="22"/>
        </w:rPr>
      </w:pPr>
    </w:p>
    <w:p w14:paraId="24871308" w14:textId="77777777" w:rsidR="009A4D95" w:rsidRPr="00AB3B6B" w:rsidRDefault="009A4D95" w:rsidP="00AB3B6B">
      <w:pPr>
        <w:pStyle w:val="LDNnaslov3"/>
      </w:pPr>
      <w:bookmarkStart w:id="31" w:name="_Toc20569710"/>
      <w:r w:rsidRPr="009A4D95">
        <w:t>Obvezne izbirne vsebine (OIV) v GIM in interesne dejavnosti (IND) v ekonomskih (in metalurškem)</w:t>
      </w:r>
      <w:r w:rsidR="00AB3B6B">
        <w:t xml:space="preserve"> </w:t>
      </w:r>
      <w:r w:rsidRPr="00AB3B6B">
        <w:t>programih – razpored po tednih</w:t>
      </w:r>
      <w:bookmarkEnd w:id="31"/>
    </w:p>
    <w:p w14:paraId="6CF1CFDA" w14:textId="77777777" w:rsidR="009A4D95" w:rsidRPr="009A4D95" w:rsidRDefault="009A4D95" w:rsidP="00AB3B6B">
      <w:pPr>
        <w:spacing w:after="120"/>
        <w:rPr>
          <w:rFonts w:ascii="PT Sans" w:hAnsi="PT Sans" w:cs="Arial"/>
          <w:b/>
          <w:szCs w:val="22"/>
        </w:rPr>
      </w:pPr>
      <w:r w:rsidRPr="009A4D95">
        <w:rPr>
          <w:rFonts w:ascii="PT Sans" w:hAnsi="PT Sans" w:cs="Arial"/>
          <w:b/>
          <w:szCs w:val="22"/>
        </w:rPr>
        <w:t xml:space="preserve">Obseg po izobraževalnih programih </w:t>
      </w:r>
      <w:r w:rsidRPr="009A4D95">
        <w:rPr>
          <w:rFonts w:ascii="PT Sans" w:hAnsi="PT Sans" w:cs="Arial"/>
          <w:szCs w:val="22"/>
        </w:rPr>
        <w:t>(povzeto po izvedbenih kurikulih*)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Look w:val="01E0" w:firstRow="1" w:lastRow="1" w:firstColumn="1" w:lastColumn="1" w:noHBand="0" w:noVBand="0"/>
      </w:tblPr>
      <w:tblGrid>
        <w:gridCol w:w="1357"/>
        <w:gridCol w:w="1361"/>
        <w:gridCol w:w="1362"/>
        <w:gridCol w:w="1362"/>
        <w:gridCol w:w="1362"/>
        <w:gridCol w:w="1363"/>
        <w:gridCol w:w="1357"/>
      </w:tblGrid>
      <w:tr w:rsidR="009A4D95" w:rsidRPr="00AB3B6B" w14:paraId="5B87FEB0" w14:textId="77777777" w:rsidTr="00F70B9B">
        <w:tc>
          <w:tcPr>
            <w:tcW w:w="1332" w:type="dxa"/>
            <w:shd w:val="pct10" w:color="auto" w:fill="auto"/>
          </w:tcPr>
          <w:p w14:paraId="13BFD602" w14:textId="77777777" w:rsidR="009A4D95" w:rsidRPr="00F70B9B" w:rsidRDefault="009A4D95" w:rsidP="009A4D95">
            <w:pPr>
              <w:rPr>
                <w:rFonts w:ascii="PT Sans Narrow" w:hAnsi="PT Sans Narrow" w:cs="Arial"/>
                <w:szCs w:val="22"/>
              </w:rPr>
            </w:pPr>
          </w:p>
        </w:tc>
        <w:tc>
          <w:tcPr>
            <w:tcW w:w="1336" w:type="dxa"/>
            <w:shd w:val="pct10" w:color="auto" w:fill="auto"/>
          </w:tcPr>
          <w:p w14:paraId="4181CF49"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 letnik</w:t>
            </w:r>
          </w:p>
        </w:tc>
        <w:tc>
          <w:tcPr>
            <w:tcW w:w="1336" w:type="dxa"/>
            <w:shd w:val="pct10" w:color="auto" w:fill="auto"/>
          </w:tcPr>
          <w:p w14:paraId="2BFA051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2. letnik</w:t>
            </w:r>
          </w:p>
        </w:tc>
        <w:tc>
          <w:tcPr>
            <w:tcW w:w="1336" w:type="dxa"/>
            <w:shd w:val="pct10" w:color="auto" w:fill="auto"/>
          </w:tcPr>
          <w:p w14:paraId="31A196C6"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letnik</w:t>
            </w:r>
          </w:p>
        </w:tc>
        <w:tc>
          <w:tcPr>
            <w:tcW w:w="1336" w:type="dxa"/>
            <w:shd w:val="pct10" w:color="auto" w:fill="auto"/>
          </w:tcPr>
          <w:p w14:paraId="1F2200D9"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4. letnik</w:t>
            </w:r>
          </w:p>
        </w:tc>
        <w:tc>
          <w:tcPr>
            <w:tcW w:w="1337" w:type="dxa"/>
            <w:shd w:val="pct10" w:color="auto" w:fill="auto"/>
          </w:tcPr>
          <w:p w14:paraId="76875347"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Tedni</w:t>
            </w:r>
          </w:p>
        </w:tc>
        <w:tc>
          <w:tcPr>
            <w:tcW w:w="1331" w:type="dxa"/>
            <w:shd w:val="pct10" w:color="auto" w:fill="auto"/>
          </w:tcPr>
          <w:p w14:paraId="4092D1D0"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Ure</w:t>
            </w:r>
          </w:p>
        </w:tc>
      </w:tr>
      <w:tr w:rsidR="009A4D95" w:rsidRPr="00AB3B6B" w14:paraId="69F029F9" w14:textId="77777777" w:rsidTr="00F70B9B">
        <w:tc>
          <w:tcPr>
            <w:tcW w:w="1332" w:type="dxa"/>
          </w:tcPr>
          <w:p w14:paraId="0B4295E2" w14:textId="77777777" w:rsidR="009A4D95" w:rsidRPr="00F70B9B" w:rsidRDefault="009A4D95" w:rsidP="009A4D95">
            <w:pPr>
              <w:rPr>
                <w:rFonts w:ascii="PT Sans Narrow" w:hAnsi="PT Sans Narrow" w:cs="Arial"/>
                <w:szCs w:val="22"/>
              </w:rPr>
            </w:pPr>
            <w:r w:rsidRPr="00F70B9B">
              <w:rPr>
                <w:rFonts w:ascii="PT Sans Narrow" w:hAnsi="PT Sans Narrow" w:cs="Arial"/>
                <w:szCs w:val="22"/>
              </w:rPr>
              <w:t>GIM</w:t>
            </w:r>
          </w:p>
        </w:tc>
        <w:tc>
          <w:tcPr>
            <w:tcW w:w="1336" w:type="dxa"/>
          </w:tcPr>
          <w:p w14:paraId="147CC0D1"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10FDD0DE"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74429E4D"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3ABFDF0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 t</w:t>
            </w:r>
          </w:p>
        </w:tc>
        <w:tc>
          <w:tcPr>
            <w:tcW w:w="1337" w:type="dxa"/>
          </w:tcPr>
          <w:p w14:paraId="6DDB7DC8"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10</w:t>
            </w:r>
          </w:p>
        </w:tc>
        <w:tc>
          <w:tcPr>
            <w:tcW w:w="1331" w:type="dxa"/>
          </w:tcPr>
          <w:p w14:paraId="18755FFD"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300</w:t>
            </w:r>
          </w:p>
        </w:tc>
      </w:tr>
      <w:tr w:rsidR="009A4D95" w:rsidRPr="00AB3B6B" w14:paraId="1A8CE103" w14:textId="77777777" w:rsidTr="00F70B9B">
        <w:tc>
          <w:tcPr>
            <w:tcW w:w="1332" w:type="dxa"/>
          </w:tcPr>
          <w:p w14:paraId="3D873715" w14:textId="77777777" w:rsidR="009A4D95" w:rsidRPr="00F70B9B" w:rsidRDefault="009A4D95" w:rsidP="009A4D95">
            <w:pPr>
              <w:rPr>
                <w:rFonts w:ascii="PT Sans Narrow" w:hAnsi="PT Sans Narrow" w:cs="Arial"/>
                <w:szCs w:val="22"/>
              </w:rPr>
            </w:pPr>
            <w:r w:rsidRPr="00F70B9B">
              <w:rPr>
                <w:rFonts w:ascii="PT Sans Narrow" w:hAnsi="PT Sans Narrow" w:cs="Arial"/>
                <w:szCs w:val="22"/>
              </w:rPr>
              <w:t>MT</w:t>
            </w:r>
          </w:p>
        </w:tc>
        <w:tc>
          <w:tcPr>
            <w:tcW w:w="1336" w:type="dxa"/>
          </w:tcPr>
          <w:p w14:paraId="0759039D"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4 t</w:t>
            </w:r>
          </w:p>
        </w:tc>
        <w:tc>
          <w:tcPr>
            <w:tcW w:w="1336" w:type="dxa"/>
          </w:tcPr>
          <w:p w14:paraId="7CEC4F7C"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10B243C2"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2 t</w:t>
            </w:r>
          </w:p>
        </w:tc>
        <w:tc>
          <w:tcPr>
            <w:tcW w:w="1336" w:type="dxa"/>
          </w:tcPr>
          <w:p w14:paraId="21DE18C2"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2 t</w:t>
            </w:r>
          </w:p>
        </w:tc>
        <w:tc>
          <w:tcPr>
            <w:tcW w:w="1337" w:type="dxa"/>
          </w:tcPr>
          <w:p w14:paraId="6068958E"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11 t</w:t>
            </w:r>
          </w:p>
        </w:tc>
        <w:tc>
          <w:tcPr>
            <w:tcW w:w="1331" w:type="dxa"/>
          </w:tcPr>
          <w:p w14:paraId="273E429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352</w:t>
            </w:r>
          </w:p>
        </w:tc>
      </w:tr>
      <w:tr w:rsidR="009A4D95" w:rsidRPr="00AB3B6B" w14:paraId="3CF13F99" w14:textId="77777777" w:rsidTr="00F70B9B">
        <w:tc>
          <w:tcPr>
            <w:tcW w:w="1332" w:type="dxa"/>
          </w:tcPr>
          <w:p w14:paraId="29A1013D" w14:textId="77777777" w:rsidR="009A4D95" w:rsidRPr="00F70B9B" w:rsidRDefault="009A4D95" w:rsidP="009A4D95">
            <w:pPr>
              <w:rPr>
                <w:rFonts w:ascii="PT Sans Narrow" w:hAnsi="PT Sans Narrow" w:cs="Arial"/>
                <w:szCs w:val="22"/>
              </w:rPr>
            </w:pPr>
            <w:r w:rsidRPr="00F70B9B">
              <w:rPr>
                <w:rFonts w:ascii="PT Sans Narrow" w:hAnsi="PT Sans Narrow" w:cs="Arial"/>
                <w:szCs w:val="22"/>
              </w:rPr>
              <w:t>ET*</w:t>
            </w:r>
          </w:p>
        </w:tc>
        <w:tc>
          <w:tcPr>
            <w:tcW w:w="1336" w:type="dxa"/>
          </w:tcPr>
          <w:p w14:paraId="20B95023"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0044136E"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2 t</w:t>
            </w:r>
          </w:p>
        </w:tc>
        <w:tc>
          <w:tcPr>
            <w:tcW w:w="1336" w:type="dxa"/>
          </w:tcPr>
          <w:p w14:paraId="4EAA05BA" w14:textId="77777777" w:rsidR="009A4D95" w:rsidRPr="00F70B9B" w:rsidRDefault="009A4D95" w:rsidP="009A4D95">
            <w:pPr>
              <w:jc w:val="center"/>
              <w:rPr>
                <w:rFonts w:ascii="PT Sans Narrow" w:hAnsi="PT Sans Narrow" w:cs="Arial"/>
                <w:b/>
                <w:szCs w:val="22"/>
              </w:rPr>
            </w:pPr>
            <w:r w:rsidRPr="00F70B9B">
              <w:rPr>
                <w:rFonts w:ascii="PT Sans Narrow" w:hAnsi="PT Sans Narrow" w:cs="Arial"/>
                <w:b/>
                <w:szCs w:val="22"/>
              </w:rPr>
              <w:t>2 + 1 t**</w:t>
            </w:r>
          </w:p>
        </w:tc>
        <w:tc>
          <w:tcPr>
            <w:tcW w:w="1336" w:type="dxa"/>
          </w:tcPr>
          <w:p w14:paraId="6BAA9533" w14:textId="77777777" w:rsidR="009A4D95" w:rsidRPr="00F70B9B" w:rsidRDefault="009A4D95" w:rsidP="009A4D95">
            <w:pPr>
              <w:jc w:val="center"/>
              <w:rPr>
                <w:rFonts w:ascii="PT Sans Narrow" w:hAnsi="PT Sans Narrow" w:cs="Arial"/>
                <w:b/>
                <w:szCs w:val="22"/>
              </w:rPr>
            </w:pPr>
            <w:r w:rsidRPr="00F70B9B">
              <w:rPr>
                <w:rFonts w:ascii="PT Sans Narrow" w:hAnsi="PT Sans Narrow" w:cs="Arial"/>
                <w:b/>
                <w:szCs w:val="22"/>
              </w:rPr>
              <w:t>2 + 1</w:t>
            </w:r>
            <w:r w:rsidR="008F0729">
              <w:rPr>
                <w:rFonts w:ascii="PT Sans Narrow" w:hAnsi="PT Sans Narrow" w:cs="Arial"/>
                <w:b/>
                <w:szCs w:val="22"/>
              </w:rPr>
              <w:t xml:space="preserve"> t</w:t>
            </w:r>
            <w:r w:rsidRPr="00F70B9B">
              <w:rPr>
                <w:rFonts w:ascii="PT Sans Narrow" w:hAnsi="PT Sans Narrow" w:cs="Arial"/>
                <w:b/>
                <w:szCs w:val="22"/>
              </w:rPr>
              <w:t>*</w:t>
            </w:r>
          </w:p>
        </w:tc>
        <w:tc>
          <w:tcPr>
            <w:tcW w:w="1337" w:type="dxa"/>
          </w:tcPr>
          <w:p w14:paraId="0A2AAB95"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11 t</w:t>
            </w:r>
          </w:p>
        </w:tc>
        <w:tc>
          <w:tcPr>
            <w:tcW w:w="1331" w:type="dxa"/>
          </w:tcPr>
          <w:p w14:paraId="220535E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352</w:t>
            </w:r>
          </w:p>
        </w:tc>
      </w:tr>
      <w:tr w:rsidR="009A4D95" w:rsidRPr="00AB3B6B" w14:paraId="7AE4913B" w14:textId="77777777" w:rsidTr="00F70B9B">
        <w:tc>
          <w:tcPr>
            <w:tcW w:w="1332" w:type="dxa"/>
          </w:tcPr>
          <w:p w14:paraId="0E21AD46" w14:textId="77777777" w:rsidR="009A4D95" w:rsidRPr="00F70B9B" w:rsidRDefault="009A4D95" w:rsidP="009A4D95">
            <w:pPr>
              <w:rPr>
                <w:rFonts w:ascii="PT Sans Narrow" w:hAnsi="PT Sans Narrow" w:cs="Arial"/>
                <w:szCs w:val="22"/>
              </w:rPr>
            </w:pPr>
            <w:r w:rsidRPr="00F70B9B">
              <w:rPr>
                <w:rFonts w:ascii="PT Sans Narrow" w:hAnsi="PT Sans Narrow" w:cs="Arial"/>
                <w:szCs w:val="22"/>
              </w:rPr>
              <w:t>ET – pti*</w:t>
            </w:r>
          </w:p>
        </w:tc>
        <w:tc>
          <w:tcPr>
            <w:tcW w:w="1336" w:type="dxa"/>
          </w:tcPr>
          <w:p w14:paraId="3D00FDFE"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 t</w:t>
            </w:r>
          </w:p>
        </w:tc>
        <w:tc>
          <w:tcPr>
            <w:tcW w:w="1336" w:type="dxa"/>
          </w:tcPr>
          <w:p w14:paraId="6A1CCF83" w14:textId="77777777" w:rsidR="009A4D95" w:rsidRPr="00F70B9B" w:rsidRDefault="009A4D95" w:rsidP="009A4D95">
            <w:pPr>
              <w:jc w:val="center"/>
              <w:rPr>
                <w:rFonts w:ascii="PT Sans Narrow" w:hAnsi="PT Sans Narrow" w:cs="Arial"/>
                <w:b/>
                <w:szCs w:val="22"/>
              </w:rPr>
            </w:pPr>
            <w:r w:rsidRPr="00F70B9B">
              <w:rPr>
                <w:rFonts w:ascii="PT Sans Narrow" w:hAnsi="PT Sans Narrow" w:cs="Arial"/>
                <w:b/>
                <w:szCs w:val="22"/>
              </w:rPr>
              <w:t>1 + 1</w:t>
            </w:r>
            <w:r w:rsidR="008F0729">
              <w:rPr>
                <w:rFonts w:ascii="PT Sans Narrow" w:hAnsi="PT Sans Narrow" w:cs="Arial"/>
                <w:b/>
                <w:szCs w:val="22"/>
              </w:rPr>
              <w:t xml:space="preserve"> t</w:t>
            </w:r>
            <w:r w:rsidRPr="00F70B9B">
              <w:rPr>
                <w:rFonts w:ascii="PT Sans Narrow" w:hAnsi="PT Sans Narrow" w:cs="Arial"/>
                <w:b/>
                <w:szCs w:val="22"/>
              </w:rPr>
              <w:t>*</w:t>
            </w:r>
          </w:p>
        </w:tc>
        <w:tc>
          <w:tcPr>
            <w:tcW w:w="1336" w:type="dxa"/>
          </w:tcPr>
          <w:p w14:paraId="6E51D76A"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w:t>
            </w:r>
          </w:p>
        </w:tc>
        <w:tc>
          <w:tcPr>
            <w:tcW w:w="1336" w:type="dxa"/>
          </w:tcPr>
          <w:p w14:paraId="54C1DCE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w:t>
            </w:r>
          </w:p>
        </w:tc>
        <w:tc>
          <w:tcPr>
            <w:tcW w:w="1337" w:type="dxa"/>
          </w:tcPr>
          <w:p w14:paraId="2C43F983"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1" w:type="dxa"/>
          </w:tcPr>
          <w:p w14:paraId="46C7D288"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96</w:t>
            </w:r>
          </w:p>
        </w:tc>
      </w:tr>
      <w:tr w:rsidR="009A4D95" w:rsidRPr="00AB3B6B" w14:paraId="2C4FD902" w14:textId="77777777" w:rsidTr="00F70B9B">
        <w:tc>
          <w:tcPr>
            <w:tcW w:w="1332" w:type="dxa"/>
          </w:tcPr>
          <w:p w14:paraId="2DA47EDE" w14:textId="77777777" w:rsidR="009A4D95" w:rsidRPr="00F70B9B" w:rsidRDefault="009A4D95" w:rsidP="009A4D95">
            <w:pPr>
              <w:rPr>
                <w:rFonts w:ascii="PT Sans Narrow" w:hAnsi="PT Sans Narrow" w:cs="Arial"/>
                <w:szCs w:val="22"/>
              </w:rPr>
            </w:pPr>
            <w:r w:rsidRPr="00F70B9B">
              <w:rPr>
                <w:rFonts w:ascii="PT Sans Narrow" w:hAnsi="PT Sans Narrow" w:cs="Arial"/>
                <w:szCs w:val="22"/>
              </w:rPr>
              <w:t>TRG*</w:t>
            </w:r>
          </w:p>
        </w:tc>
        <w:tc>
          <w:tcPr>
            <w:tcW w:w="1336" w:type="dxa"/>
          </w:tcPr>
          <w:p w14:paraId="1AA3DCFF"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3 t</w:t>
            </w:r>
          </w:p>
        </w:tc>
        <w:tc>
          <w:tcPr>
            <w:tcW w:w="1336" w:type="dxa"/>
          </w:tcPr>
          <w:p w14:paraId="1B61EE0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 t</w:t>
            </w:r>
          </w:p>
        </w:tc>
        <w:tc>
          <w:tcPr>
            <w:tcW w:w="1336" w:type="dxa"/>
          </w:tcPr>
          <w:p w14:paraId="16F4DEF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 t</w:t>
            </w:r>
          </w:p>
        </w:tc>
        <w:tc>
          <w:tcPr>
            <w:tcW w:w="1336" w:type="dxa"/>
          </w:tcPr>
          <w:p w14:paraId="4B1A05C4"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w:t>
            </w:r>
          </w:p>
        </w:tc>
        <w:tc>
          <w:tcPr>
            <w:tcW w:w="1337" w:type="dxa"/>
          </w:tcPr>
          <w:p w14:paraId="405C02D9"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5 t</w:t>
            </w:r>
          </w:p>
        </w:tc>
        <w:tc>
          <w:tcPr>
            <w:tcW w:w="1331" w:type="dxa"/>
          </w:tcPr>
          <w:p w14:paraId="24E62616" w14:textId="77777777" w:rsidR="009A4D95" w:rsidRPr="00F70B9B" w:rsidRDefault="009A4D95" w:rsidP="009A4D95">
            <w:pPr>
              <w:jc w:val="center"/>
              <w:rPr>
                <w:rFonts w:ascii="PT Sans Narrow" w:hAnsi="PT Sans Narrow" w:cs="Arial"/>
                <w:szCs w:val="22"/>
              </w:rPr>
            </w:pPr>
            <w:r w:rsidRPr="00F70B9B">
              <w:rPr>
                <w:rFonts w:ascii="PT Sans Narrow" w:hAnsi="PT Sans Narrow" w:cs="Arial"/>
                <w:szCs w:val="22"/>
              </w:rPr>
              <w:t>160</w:t>
            </w:r>
          </w:p>
        </w:tc>
      </w:tr>
    </w:tbl>
    <w:p w14:paraId="0E44F25A" w14:textId="77777777" w:rsidR="009A4D95" w:rsidRPr="009A4D95" w:rsidRDefault="009A4D95" w:rsidP="009A4D95">
      <w:pPr>
        <w:rPr>
          <w:rFonts w:ascii="PT Sans" w:hAnsi="PT Sans" w:cs="Arial"/>
          <w:i/>
          <w:szCs w:val="22"/>
        </w:rPr>
      </w:pPr>
      <w:r w:rsidRPr="009A4D95">
        <w:rPr>
          <w:rFonts w:ascii="PT Sans" w:hAnsi="PT Sans" w:cs="Arial"/>
          <w:i/>
          <w:szCs w:val="22"/>
        </w:rPr>
        <w:t xml:space="preserve">* </w:t>
      </w:r>
      <w:r w:rsidR="008F0729">
        <w:rPr>
          <w:rFonts w:ascii="PT Sans" w:hAnsi="PT Sans" w:cs="Arial"/>
          <w:i/>
          <w:szCs w:val="22"/>
        </w:rPr>
        <w:t>D</w:t>
      </w:r>
      <w:r w:rsidRPr="009A4D95">
        <w:rPr>
          <w:rFonts w:ascii="PT Sans" w:hAnsi="PT Sans" w:cs="Arial"/>
          <w:i/>
          <w:szCs w:val="22"/>
        </w:rPr>
        <w:t>odatna priprava na PM</w:t>
      </w:r>
      <w:r w:rsidR="008F0729">
        <w:rPr>
          <w:rFonts w:ascii="PT Sans" w:hAnsi="PT Sans" w:cs="Arial"/>
          <w:i/>
          <w:szCs w:val="22"/>
        </w:rPr>
        <w:t xml:space="preserve"> (</w:t>
      </w:r>
      <w:r w:rsidRPr="009A4D95">
        <w:rPr>
          <w:rFonts w:ascii="PT Sans" w:hAnsi="PT Sans" w:cs="Arial"/>
          <w:i/>
          <w:szCs w:val="22"/>
        </w:rPr>
        <w:t>** v kombinaciji s projektnim tednom?</w:t>
      </w:r>
      <w:r w:rsidR="008F0729">
        <w:rPr>
          <w:rFonts w:ascii="PT Sans" w:hAnsi="PT Sans" w:cs="Arial"/>
          <w:i/>
          <w:szCs w:val="22"/>
        </w:rPr>
        <w:t>)</w:t>
      </w:r>
    </w:p>
    <w:p w14:paraId="06122B42" w14:textId="77777777" w:rsidR="009A4D95" w:rsidRPr="009A4D95" w:rsidRDefault="009A4D95" w:rsidP="009A4D95">
      <w:pPr>
        <w:rPr>
          <w:rFonts w:ascii="PT Sans" w:hAnsi="PT Sans" w:cs="Arial"/>
          <w:szCs w:val="22"/>
        </w:rPr>
      </w:pPr>
    </w:p>
    <w:p w14:paraId="02123E2D" w14:textId="77777777" w:rsidR="009A4D95" w:rsidRPr="009A4D95" w:rsidRDefault="009A4D95" w:rsidP="009A4D95">
      <w:pPr>
        <w:rPr>
          <w:rFonts w:ascii="PT Sans" w:hAnsi="PT Sans" w:cs="Arial"/>
          <w:b/>
          <w:szCs w:val="22"/>
        </w:rPr>
      </w:pPr>
      <w:r w:rsidRPr="009A4D95">
        <w:rPr>
          <w:rFonts w:ascii="PT Sans" w:hAnsi="PT Sans" w:cs="Arial"/>
          <w:b/>
          <w:szCs w:val="22"/>
        </w:rPr>
        <w:t>Podrobnejš</w:t>
      </w:r>
      <w:r w:rsidR="008F0729">
        <w:rPr>
          <w:rFonts w:ascii="PT Sans" w:hAnsi="PT Sans" w:cs="Arial"/>
          <w:b/>
          <w:szCs w:val="22"/>
        </w:rPr>
        <w:t>i</w:t>
      </w:r>
      <w:r w:rsidRPr="009A4D95">
        <w:rPr>
          <w:rFonts w:ascii="PT Sans" w:hAnsi="PT Sans" w:cs="Arial"/>
          <w:szCs w:val="22"/>
        </w:rPr>
        <w:t xml:space="preserve"> letni načrti OIV in IND </w:t>
      </w:r>
      <w:r w:rsidR="008F0729">
        <w:rPr>
          <w:rFonts w:ascii="PT Sans" w:hAnsi="PT Sans" w:cs="Arial"/>
          <w:szCs w:val="22"/>
        </w:rPr>
        <w:t>so</w:t>
      </w:r>
      <w:r w:rsidRPr="009A4D95">
        <w:rPr>
          <w:rFonts w:ascii="PT Sans" w:hAnsi="PT Sans" w:cs="Arial"/>
          <w:b/>
          <w:szCs w:val="22"/>
        </w:rPr>
        <w:t xml:space="preserve"> priloga LDN.</w:t>
      </w:r>
    </w:p>
    <w:p w14:paraId="10E7E47F" w14:textId="77777777" w:rsidR="009A4D95" w:rsidRPr="009A4D95" w:rsidRDefault="009A4D95" w:rsidP="009A4D95">
      <w:pPr>
        <w:rPr>
          <w:rFonts w:ascii="PT Sans" w:hAnsi="PT Sans" w:cs="Arial"/>
          <w:b/>
          <w:szCs w:val="22"/>
        </w:rPr>
      </w:pPr>
      <w:r w:rsidRPr="009A4D95">
        <w:rPr>
          <w:rFonts w:ascii="PT Sans" w:hAnsi="PT Sans" w:cs="Arial"/>
          <w:szCs w:val="22"/>
        </w:rPr>
        <w:t xml:space="preserve">Dejavnosti v okviru proste izbire lahko dijaki izkažejo s potrdili institucij, pri katerih se dejavnosti udeležujejo, ali z udeležbo </w:t>
      </w:r>
      <w:r w:rsidR="008F0729">
        <w:rPr>
          <w:rFonts w:ascii="PT Sans" w:hAnsi="PT Sans" w:cs="Arial"/>
          <w:szCs w:val="22"/>
        </w:rPr>
        <w:t>pri</w:t>
      </w:r>
      <w:r w:rsidRPr="009A4D95">
        <w:rPr>
          <w:rFonts w:ascii="PT Sans" w:hAnsi="PT Sans" w:cs="Arial"/>
          <w:szCs w:val="22"/>
        </w:rPr>
        <w:t xml:space="preserve"> dejavnostih šole.</w:t>
      </w:r>
    </w:p>
    <w:p w14:paraId="2B358CB2" w14:textId="77777777" w:rsidR="00F868DC" w:rsidRDefault="00F868DC" w:rsidP="009A4D95">
      <w:pPr>
        <w:rPr>
          <w:rFonts w:ascii="PT Sans" w:hAnsi="PT Sans" w:cs="Arial"/>
          <w:b/>
          <w:szCs w:val="22"/>
        </w:rPr>
      </w:pPr>
    </w:p>
    <w:p w14:paraId="406347C1" w14:textId="77777777" w:rsidR="009A4D95" w:rsidRPr="009A4D95" w:rsidRDefault="009A4D95" w:rsidP="009A4D95">
      <w:pPr>
        <w:rPr>
          <w:rFonts w:ascii="PT Sans" w:hAnsi="PT Sans" w:cs="Arial"/>
          <w:b/>
          <w:szCs w:val="22"/>
        </w:rPr>
      </w:pPr>
      <w:r w:rsidRPr="009A4D95">
        <w:rPr>
          <w:rFonts w:ascii="PT Sans" w:hAnsi="PT Sans" w:cs="Arial"/>
          <w:b/>
          <w:szCs w:val="22"/>
        </w:rPr>
        <w:t>Katalog OIV in IND</w:t>
      </w:r>
    </w:p>
    <w:p w14:paraId="3BC48EB4" w14:textId="77777777" w:rsidR="009A4D95" w:rsidRPr="009A4D95" w:rsidRDefault="009A4D95" w:rsidP="009A4D95">
      <w:pPr>
        <w:rPr>
          <w:rFonts w:ascii="PT Sans" w:hAnsi="PT Sans" w:cs="Arial"/>
          <w:szCs w:val="22"/>
        </w:rPr>
      </w:pPr>
      <w:r w:rsidRPr="009A4D95">
        <w:rPr>
          <w:rFonts w:ascii="PT Sans" w:hAnsi="PT Sans" w:cs="Arial"/>
          <w:szCs w:val="22"/>
        </w:rPr>
        <w:t xml:space="preserve">Nosilci dopolnijo programe za posamezne dejavnosti in jih oddajo </w:t>
      </w:r>
      <w:r w:rsidRPr="009A4D95">
        <w:rPr>
          <w:rFonts w:ascii="PT Sans" w:hAnsi="PT Sans" w:cs="Arial"/>
          <w:b/>
          <w:szCs w:val="22"/>
        </w:rPr>
        <w:t>Alenki Ajd Bratkovič</w:t>
      </w:r>
      <w:r w:rsidRPr="009A4D95">
        <w:rPr>
          <w:rFonts w:ascii="PT Sans" w:hAnsi="PT Sans" w:cs="Arial"/>
          <w:szCs w:val="22"/>
        </w:rPr>
        <w:t xml:space="preserve"> do </w:t>
      </w:r>
      <w:r w:rsidRPr="009A4D95">
        <w:rPr>
          <w:rFonts w:ascii="PT Sans" w:hAnsi="PT Sans" w:cs="Arial"/>
          <w:b/>
          <w:szCs w:val="22"/>
        </w:rPr>
        <w:t>10. 7. 2019</w:t>
      </w:r>
      <w:r w:rsidRPr="009A4D95">
        <w:rPr>
          <w:rFonts w:ascii="PT Sans" w:hAnsi="PT Sans" w:cs="Arial"/>
          <w:szCs w:val="22"/>
        </w:rPr>
        <w:t xml:space="preserve">. Katalogi bodo na voljo v </w:t>
      </w:r>
      <w:r w:rsidRPr="009A4D95">
        <w:rPr>
          <w:rFonts w:ascii="PT Sans" w:hAnsi="PT Sans" w:cs="Arial"/>
          <w:color w:val="000000"/>
          <w:szCs w:val="22"/>
        </w:rPr>
        <w:t>zbornici</w:t>
      </w:r>
      <w:r w:rsidRPr="009A4D95">
        <w:rPr>
          <w:rFonts w:ascii="PT Sans" w:hAnsi="PT Sans" w:cs="Arial"/>
          <w:szCs w:val="22"/>
        </w:rPr>
        <w:t>, knjižnici in na spletni strani šole.</w:t>
      </w:r>
      <w:r w:rsidR="008F0729">
        <w:rPr>
          <w:rFonts w:ascii="PT Sans" w:hAnsi="PT Sans" w:cs="Arial"/>
          <w:szCs w:val="22"/>
        </w:rPr>
        <w:t xml:space="preserve"> </w:t>
      </w:r>
      <w:r w:rsidRPr="009A4D95">
        <w:rPr>
          <w:rFonts w:ascii="PT Sans" w:hAnsi="PT Sans" w:cs="Arial"/>
          <w:szCs w:val="22"/>
        </w:rPr>
        <w:t xml:space="preserve">Razredniki dijake seznanijo z dejavnostmi in jih spodbudijo, da se </w:t>
      </w:r>
      <w:r w:rsidRPr="002622DA">
        <w:rPr>
          <w:rFonts w:ascii="PT Sans" w:hAnsi="PT Sans" w:cs="Arial"/>
          <w:szCs w:val="22"/>
        </w:rPr>
        <w:t>prijavijo (e-prijavnice).</w:t>
      </w:r>
      <w:r w:rsidR="00AB3B6B" w:rsidRPr="002622DA">
        <w:rPr>
          <w:rFonts w:ascii="PT Sans" w:hAnsi="PT Sans" w:cs="Arial"/>
          <w:szCs w:val="22"/>
        </w:rPr>
        <w:t xml:space="preserve"> </w:t>
      </w:r>
      <w:r w:rsidRPr="009A4D95">
        <w:rPr>
          <w:rFonts w:ascii="PT Sans" w:hAnsi="PT Sans" w:cs="Arial"/>
          <w:szCs w:val="22"/>
        </w:rPr>
        <w:t>Razredniki morebitne prijavnice oddajo mentorjem.</w:t>
      </w:r>
    </w:p>
    <w:p w14:paraId="7EA37630" w14:textId="77777777" w:rsidR="009A4D95" w:rsidRPr="009A4D95" w:rsidRDefault="009A4D95" w:rsidP="009A4D95">
      <w:pPr>
        <w:pStyle w:val="Naslov1"/>
        <w:rPr>
          <w:rFonts w:ascii="PT Sans" w:hAnsi="PT Sans" w:cs="Arial"/>
          <w:b w:val="0"/>
          <w:sz w:val="22"/>
          <w:szCs w:val="22"/>
        </w:rPr>
      </w:pPr>
      <w:r w:rsidRPr="009A4D95">
        <w:rPr>
          <w:rFonts w:ascii="PT Sans" w:hAnsi="PT Sans" w:cs="Arial"/>
          <w:b w:val="0"/>
          <w:sz w:val="22"/>
          <w:szCs w:val="22"/>
        </w:rPr>
        <w:t xml:space="preserve">Dijakova udeležba </w:t>
      </w:r>
      <w:r w:rsidR="008F0729">
        <w:rPr>
          <w:rFonts w:ascii="PT Sans" w:hAnsi="PT Sans" w:cs="Arial"/>
          <w:b w:val="0"/>
          <w:sz w:val="22"/>
          <w:szCs w:val="22"/>
        </w:rPr>
        <w:t>pri</w:t>
      </w:r>
      <w:r w:rsidRPr="009A4D95">
        <w:rPr>
          <w:rFonts w:ascii="PT Sans" w:hAnsi="PT Sans" w:cs="Arial"/>
          <w:b w:val="0"/>
          <w:sz w:val="22"/>
          <w:szCs w:val="22"/>
        </w:rPr>
        <w:t xml:space="preserve"> dejavnostih šole se </w:t>
      </w:r>
      <w:r w:rsidRPr="009A4D95">
        <w:rPr>
          <w:rFonts w:ascii="PT Sans" w:hAnsi="PT Sans" w:cs="Arial"/>
          <w:b w:val="0"/>
          <w:sz w:val="22"/>
          <w:szCs w:val="22"/>
          <w:u w:val="single"/>
        </w:rPr>
        <w:t>prizna za realizacijo</w:t>
      </w:r>
      <w:r w:rsidRPr="009A4D95">
        <w:rPr>
          <w:rFonts w:ascii="PT Sans" w:hAnsi="PT Sans" w:cs="Arial"/>
          <w:b w:val="0"/>
          <w:sz w:val="22"/>
          <w:szCs w:val="22"/>
        </w:rPr>
        <w:t xml:space="preserve"> OIV ali IND – prosta izbira dijaka.</w:t>
      </w:r>
    </w:p>
    <w:p w14:paraId="5FFA17BB" w14:textId="77777777" w:rsidR="00F868DC" w:rsidRDefault="00F868DC" w:rsidP="009A4D95">
      <w:pPr>
        <w:rPr>
          <w:rFonts w:ascii="PT Sans" w:hAnsi="PT Sans" w:cs="Arial"/>
          <w:b/>
          <w:szCs w:val="22"/>
        </w:rPr>
      </w:pPr>
    </w:p>
    <w:p w14:paraId="186D4A5C" w14:textId="77777777" w:rsidR="009A4D95" w:rsidRPr="009A4D95" w:rsidRDefault="009A4D95" w:rsidP="009A4D95">
      <w:pPr>
        <w:rPr>
          <w:rFonts w:ascii="PT Sans" w:hAnsi="PT Sans" w:cs="Arial"/>
          <w:b/>
          <w:szCs w:val="22"/>
        </w:rPr>
      </w:pPr>
      <w:r w:rsidRPr="009A4D95">
        <w:rPr>
          <w:rFonts w:ascii="PT Sans" w:hAnsi="PT Sans" w:cs="Arial"/>
          <w:b/>
          <w:szCs w:val="22"/>
        </w:rPr>
        <w:t>Informiranje in vodenje evidence o realizaciji OIV in IND</w:t>
      </w:r>
    </w:p>
    <w:p w14:paraId="33CA74B4" w14:textId="77777777" w:rsidR="009A4D95" w:rsidRPr="009A4D95" w:rsidRDefault="009A4D95" w:rsidP="009A4D95">
      <w:pPr>
        <w:rPr>
          <w:rFonts w:ascii="PT Sans" w:hAnsi="PT Sans" w:cs="Arial"/>
          <w:szCs w:val="22"/>
        </w:rPr>
      </w:pPr>
      <w:r w:rsidRPr="009A4D95">
        <w:rPr>
          <w:rFonts w:ascii="PT Sans" w:hAnsi="PT Sans" w:cs="Arial"/>
          <w:szCs w:val="22"/>
        </w:rPr>
        <w:t xml:space="preserve">Program dejavnosti OIV in IND se vnese </w:t>
      </w:r>
      <w:r w:rsidRPr="009A4D95">
        <w:rPr>
          <w:rFonts w:ascii="PT Sans" w:hAnsi="PT Sans" w:cs="Arial"/>
          <w:szCs w:val="22"/>
          <w:u w:val="single"/>
        </w:rPr>
        <w:t>v Lopolis</w:t>
      </w:r>
      <w:r w:rsidRPr="009A4D95">
        <w:rPr>
          <w:rFonts w:ascii="PT Sans" w:hAnsi="PT Sans" w:cs="Arial"/>
          <w:szCs w:val="22"/>
        </w:rPr>
        <w:t xml:space="preserve"> do tedna dejavnosti v septembru.</w:t>
      </w:r>
    </w:p>
    <w:p w14:paraId="78EBE997" w14:textId="77777777" w:rsidR="009A4D95" w:rsidRPr="009A4D95" w:rsidRDefault="009A4D95" w:rsidP="009A4D95">
      <w:pPr>
        <w:rPr>
          <w:rFonts w:ascii="PT Sans" w:hAnsi="PT Sans" w:cs="Arial"/>
          <w:szCs w:val="22"/>
        </w:rPr>
      </w:pPr>
      <w:r w:rsidRPr="009A4D95">
        <w:rPr>
          <w:rFonts w:ascii="PT Sans" w:hAnsi="PT Sans" w:cs="Arial"/>
          <w:szCs w:val="22"/>
        </w:rPr>
        <w:t xml:space="preserve">Ostale dopolnitve se vnašajo sproti (nosilec obojega </w:t>
      </w:r>
      <w:r w:rsidRPr="009A4D95">
        <w:rPr>
          <w:rFonts w:ascii="PT Sans" w:hAnsi="PT Sans" w:cs="Arial"/>
          <w:b/>
          <w:szCs w:val="22"/>
        </w:rPr>
        <w:t>Robi Obrul).</w:t>
      </w:r>
    </w:p>
    <w:p w14:paraId="0D6D3BA5" w14:textId="77777777" w:rsidR="009A4D95" w:rsidRPr="009A4D95" w:rsidRDefault="009A4D95" w:rsidP="009A4D95">
      <w:pPr>
        <w:rPr>
          <w:rFonts w:ascii="PT Sans" w:hAnsi="PT Sans" w:cs="Arial"/>
          <w:szCs w:val="22"/>
        </w:rPr>
      </w:pPr>
      <w:r w:rsidRPr="009A4D95">
        <w:rPr>
          <w:rFonts w:ascii="PT Sans" w:hAnsi="PT Sans" w:cs="Arial"/>
          <w:szCs w:val="22"/>
          <w:u w:val="single"/>
        </w:rPr>
        <w:t>Nosilci</w:t>
      </w:r>
      <w:r w:rsidRPr="009A4D95">
        <w:rPr>
          <w:rFonts w:ascii="PT Sans" w:hAnsi="PT Sans" w:cs="Arial"/>
          <w:szCs w:val="22"/>
        </w:rPr>
        <w:t xml:space="preserve"> dejavnosti načrt dejavnosti pred izvedbo izobesijo na oglasni deski v zbornici </w:t>
      </w:r>
      <w:r w:rsidR="008F0729">
        <w:rPr>
          <w:rFonts w:ascii="PT Sans" w:hAnsi="PT Sans" w:cs="Arial"/>
          <w:szCs w:val="22"/>
        </w:rPr>
        <w:t>in ga</w:t>
      </w:r>
      <w:r w:rsidRPr="009A4D95">
        <w:rPr>
          <w:rFonts w:ascii="PT Sans" w:hAnsi="PT Sans" w:cs="Arial"/>
          <w:szCs w:val="22"/>
        </w:rPr>
        <w:t xml:space="preserve"> posredujejo vsem strokovnim </w:t>
      </w:r>
      <w:r w:rsidR="008F0729">
        <w:rPr>
          <w:rFonts w:ascii="PT Sans" w:hAnsi="PT Sans" w:cs="Arial"/>
          <w:szCs w:val="22"/>
        </w:rPr>
        <w:t xml:space="preserve">delavcem </w:t>
      </w:r>
      <w:r w:rsidRPr="009A4D95">
        <w:rPr>
          <w:rFonts w:ascii="PT Sans" w:hAnsi="PT Sans" w:cs="Arial"/>
          <w:szCs w:val="22"/>
        </w:rPr>
        <w:t>(teden dni pred izvedbo, vnes</w:t>
      </w:r>
      <w:r w:rsidR="008F0729">
        <w:rPr>
          <w:rFonts w:ascii="PT Sans" w:hAnsi="PT Sans" w:cs="Arial"/>
          <w:szCs w:val="22"/>
        </w:rPr>
        <w:t>ti</w:t>
      </w:r>
      <w:r w:rsidRPr="009A4D95">
        <w:rPr>
          <w:rFonts w:ascii="PT Sans" w:hAnsi="PT Sans" w:cs="Arial"/>
          <w:szCs w:val="22"/>
        </w:rPr>
        <w:t xml:space="preserve"> v rokovnik).</w:t>
      </w:r>
    </w:p>
    <w:p w14:paraId="3295F119" w14:textId="77777777" w:rsidR="009A4D95" w:rsidRPr="009A4D95" w:rsidRDefault="009A4D95" w:rsidP="009A4D95">
      <w:pPr>
        <w:rPr>
          <w:rFonts w:ascii="PT Sans" w:hAnsi="PT Sans" w:cs="Arial"/>
          <w:szCs w:val="22"/>
        </w:rPr>
      </w:pPr>
      <w:r w:rsidRPr="009A4D95">
        <w:rPr>
          <w:rFonts w:ascii="PT Sans" w:hAnsi="PT Sans" w:cs="Arial"/>
          <w:szCs w:val="22"/>
        </w:rPr>
        <w:lastRenderedPageBreak/>
        <w:t xml:space="preserve">Načrtovane dejavnosti (po presoji </w:t>
      </w:r>
      <w:r w:rsidRPr="009A4D95">
        <w:rPr>
          <w:rFonts w:ascii="PT Sans" w:hAnsi="PT Sans" w:cs="Arial"/>
          <w:szCs w:val="22"/>
          <w:u w:val="single"/>
        </w:rPr>
        <w:t>z načrtom dejavnosti</w:t>
      </w:r>
      <w:r w:rsidRPr="009A4D95">
        <w:rPr>
          <w:rFonts w:ascii="PT Sans" w:hAnsi="PT Sans" w:cs="Arial"/>
          <w:szCs w:val="22"/>
        </w:rPr>
        <w:t>) in izvedene dejavnosti ter dosežke posredujejo Vasji Eignerju in medijem (</w:t>
      </w:r>
      <w:r w:rsidRPr="009A4D95">
        <w:rPr>
          <w:rFonts w:ascii="PT Sans" w:hAnsi="PT Sans" w:cs="Arial"/>
          <w:szCs w:val="22"/>
          <w:u w:val="single"/>
        </w:rPr>
        <w:t xml:space="preserve">za lektoriranje pred tem </w:t>
      </w:r>
      <w:r w:rsidR="008F0729">
        <w:rPr>
          <w:rFonts w:ascii="PT Sans" w:hAnsi="PT Sans" w:cs="Arial"/>
          <w:szCs w:val="22"/>
          <w:u w:val="single"/>
        </w:rPr>
        <w:t>Natalij</w:t>
      </w:r>
      <w:r w:rsidRPr="009A4D95">
        <w:rPr>
          <w:rFonts w:ascii="PT Sans" w:hAnsi="PT Sans" w:cs="Arial"/>
          <w:szCs w:val="22"/>
          <w:u w:val="single"/>
        </w:rPr>
        <w:t xml:space="preserve">i </w:t>
      </w:r>
      <w:r w:rsidR="008F0729">
        <w:rPr>
          <w:rFonts w:ascii="PT Sans" w:hAnsi="PT Sans" w:cs="Arial"/>
          <w:szCs w:val="22"/>
          <w:u w:val="single"/>
        </w:rPr>
        <w:t>Posavec</w:t>
      </w:r>
      <w:r w:rsidRPr="009A4D95">
        <w:rPr>
          <w:rFonts w:ascii="PT Sans" w:hAnsi="PT Sans" w:cs="Arial"/>
          <w:szCs w:val="22"/>
        </w:rPr>
        <w:t>).</w:t>
      </w:r>
    </w:p>
    <w:p w14:paraId="3D4F22D9" w14:textId="77777777" w:rsidR="009A4D95" w:rsidRPr="009A4D95" w:rsidRDefault="009A4D95" w:rsidP="009A4D95">
      <w:pPr>
        <w:rPr>
          <w:rFonts w:ascii="PT Sans" w:hAnsi="PT Sans" w:cs="Arial"/>
          <w:szCs w:val="22"/>
        </w:rPr>
      </w:pPr>
      <w:r w:rsidRPr="009A4D95">
        <w:rPr>
          <w:rFonts w:ascii="PT Sans" w:hAnsi="PT Sans" w:cs="Arial"/>
          <w:szCs w:val="22"/>
        </w:rPr>
        <w:t>Sproti evidentirajo odsotnost dijakov v Lopolisu.</w:t>
      </w:r>
    </w:p>
    <w:p w14:paraId="1FF8C5B6" w14:textId="77777777" w:rsidR="009A4D95" w:rsidRPr="009A4D95" w:rsidRDefault="009A4D95" w:rsidP="009A4D95">
      <w:pPr>
        <w:rPr>
          <w:rFonts w:ascii="PT Sans" w:hAnsi="PT Sans" w:cs="Arial"/>
          <w:szCs w:val="22"/>
        </w:rPr>
      </w:pPr>
    </w:p>
    <w:p w14:paraId="25C599A8" w14:textId="77777777" w:rsidR="009A4D95" w:rsidRPr="009A4D95" w:rsidRDefault="009A4D95" w:rsidP="009A4D95">
      <w:pPr>
        <w:rPr>
          <w:rFonts w:ascii="PT Sans" w:hAnsi="PT Sans" w:cs="Arial"/>
          <w:b/>
          <w:szCs w:val="22"/>
        </w:rPr>
      </w:pPr>
      <w:r w:rsidRPr="009A4D95">
        <w:rPr>
          <w:rFonts w:ascii="PT Sans" w:hAnsi="PT Sans" w:cs="Arial"/>
          <w:b/>
          <w:szCs w:val="22"/>
        </w:rPr>
        <w:t>Drugo (glej letni načrt OIV in IND)</w:t>
      </w:r>
    </w:p>
    <w:p w14:paraId="28A480E6" w14:textId="77777777" w:rsidR="009A4D95" w:rsidRPr="009A4D95" w:rsidRDefault="009A4D95" w:rsidP="00F70B9B">
      <w:pPr>
        <w:pStyle w:val="LDNtekstseznamr1"/>
      </w:pPr>
      <w:r w:rsidRPr="009A4D95">
        <w:rPr>
          <w:u w:val="single"/>
        </w:rPr>
        <w:t>Aktiv GU in LU</w:t>
      </w:r>
      <w:r w:rsidRPr="009A4D95">
        <w:t>: Ana Sandrin in Rok Dragić izvedeta OIV za glasbeno in likovno umetnost (v 1. letniku GIM), vsak v obsegu 18 ur letno.</w:t>
      </w:r>
    </w:p>
    <w:p w14:paraId="49F1BA3E" w14:textId="77777777" w:rsidR="009A4D95" w:rsidRPr="009A4D95" w:rsidRDefault="009A4D95" w:rsidP="00F70B9B">
      <w:pPr>
        <w:pStyle w:val="LDNtekstseznamr1"/>
      </w:pPr>
      <w:r w:rsidRPr="009A4D95">
        <w:t xml:space="preserve">Aktiv </w:t>
      </w:r>
      <w:r w:rsidRPr="009A4D95">
        <w:rPr>
          <w:u w:val="single"/>
        </w:rPr>
        <w:t>družboslovja</w:t>
      </w:r>
      <w:r w:rsidRPr="009A4D95">
        <w:t xml:space="preserve"> pripravi program in določi izvajalce za </w:t>
      </w:r>
      <w:r w:rsidRPr="009A4D95">
        <w:rPr>
          <w:u w:val="single"/>
        </w:rPr>
        <w:t>državljansko vzgojo</w:t>
      </w:r>
      <w:r w:rsidRPr="009A4D95">
        <w:t xml:space="preserve"> ter vzgojo za mir in nenasilje, oboje v obsegu 15 ur in po razporedu ur za posamezni letnik v gimnazijskem programu.</w:t>
      </w:r>
    </w:p>
    <w:p w14:paraId="5982A953" w14:textId="77777777" w:rsidR="009A4D95" w:rsidRPr="009A4D95" w:rsidRDefault="009A4D95" w:rsidP="00F70B9B">
      <w:pPr>
        <w:pStyle w:val="LDNtekstseznamr1"/>
      </w:pPr>
      <w:r w:rsidRPr="009A4D95">
        <w:t xml:space="preserve">Aktiv </w:t>
      </w:r>
      <w:r w:rsidRPr="009A4D95">
        <w:rPr>
          <w:u w:val="single"/>
        </w:rPr>
        <w:t>naravoslovja</w:t>
      </w:r>
      <w:r w:rsidRPr="009A4D95">
        <w:t xml:space="preserve"> </w:t>
      </w:r>
      <w:r w:rsidR="008F0729">
        <w:t xml:space="preserve">izvede </w:t>
      </w:r>
      <w:r w:rsidRPr="009A4D95">
        <w:t xml:space="preserve">v tednu dejavnosti </w:t>
      </w:r>
      <w:r w:rsidRPr="009A4D95">
        <w:rPr>
          <w:u w:val="single"/>
        </w:rPr>
        <w:t>TPP</w:t>
      </w:r>
      <w:r w:rsidRPr="009A4D95">
        <w:t xml:space="preserve"> v sodelovanju z RK SLB.</w:t>
      </w:r>
    </w:p>
    <w:p w14:paraId="04A6B5F7" w14:textId="77777777" w:rsidR="009A4D95" w:rsidRPr="009A4D95" w:rsidRDefault="009A4D95" w:rsidP="00F70B9B">
      <w:pPr>
        <w:pStyle w:val="LDNtekstseznamr1"/>
      </w:pPr>
      <w:r w:rsidRPr="009A4D95">
        <w:t xml:space="preserve">Aktiv </w:t>
      </w:r>
      <w:r w:rsidRPr="009A4D95">
        <w:rPr>
          <w:u w:val="single"/>
        </w:rPr>
        <w:t>slovenistov</w:t>
      </w:r>
      <w:r w:rsidRPr="009A4D95">
        <w:t xml:space="preserve"> pripravi predloge za ogled </w:t>
      </w:r>
      <w:r w:rsidRPr="009A4D95">
        <w:rPr>
          <w:u w:val="single"/>
        </w:rPr>
        <w:t>gledaliških predstav</w:t>
      </w:r>
      <w:r w:rsidRPr="009A4D95">
        <w:t xml:space="preserve"> za vse VI-programe, </w:t>
      </w:r>
      <w:r w:rsidRPr="009A4D95">
        <w:rPr>
          <w:u w:val="single"/>
        </w:rPr>
        <w:t>knjižničarka pa za obisk pisateljice</w:t>
      </w:r>
      <w:r w:rsidRPr="009A4D95">
        <w:t>/pisatelja.</w:t>
      </w:r>
    </w:p>
    <w:p w14:paraId="0A9F6BEC" w14:textId="77777777" w:rsidR="009A4D95" w:rsidRPr="009A4D95" w:rsidRDefault="009A4D95" w:rsidP="00F70B9B">
      <w:pPr>
        <w:pStyle w:val="LDNtekstseznamr1"/>
      </w:pPr>
      <w:r w:rsidRPr="009A4D95">
        <w:rPr>
          <w:u w:val="single"/>
        </w:rPr>
        <w:t>Gledališki abonma</w:t>
      </w:r>
      <w:r w:rsidRPr="009A4D95">
        <w:t xml:space="preserve"> koordinira Alenka Ajd Bratkovič( prav tako vodi bralni klub), filmskega Mateja Petrič Podvršnik.</w:t>
      </w:r>
    </w:p>
    <w:p w14:paraId="20FBF023" w14:textId="304EF9A9" w:rsidR="009A4D95" w:rsidRPr="009A4D95" w:rsidRDefault="009A4D95" w:rsidP="009A4D95">
      <w:pPr>
        <w:rPr>
          <w:rFonts w:ascii="PT Sans" w:hAnsi="PT Sans" w:cs="Arial"/>
          <w:b/>
          <w:szCs w:val="22"/>
        </w:rPr>
      </w:pPr>
      <w:r w:rsidRPr="009A4D95">
        <w:rPr>
          <w:rFonts w:ascii="PT Sans" w:hAnsi="PT Sans" w:cs="Arial"/>
          <w:b/>
          <w:szCs w:val="22"/>
        </w:rPr>
        <w:t>Obvezne medpredmetne in izbirne ekskurzije</w:t>
      </w:r>
    </w:p>
    <w:p w14:paraId="7C38396A" w14:textId="77777777" w:rsidR="009A4D95" w:rsidRPr="009A4D95" w:rsidRDefault="009A4D95" w:rsidP="009A4D95">
      <w:pPr>
        <w:rPr>
          <w:rFonts w:ascii="PT Sans" w:hAnsi="PT Sans" w:cs="Arial"/>
          <w:szCs w:val="22"/>
        </w:rPr>
      </w:pPr>
      <w:r w:rsidRPr="009A4D95">
        <w:rPr>
          <w:rFonts w:ascii="PT Sans" w:hAnsi="PT Sans" w:cs="Arial"/>
          <w:szCs w:val="22"/>
        </w:rPr>
        <w:t xml:space="preserve">Nosilka organizacije medpredmetnih ekskurzij je </w:t>
      </w:r>
      <w:r w:rsidRPr="009A4D95">
        <w:rPr>
          <w:rFonts w:ascii="PT Sans" w:hAnsi="PT Sans" w:cs="Arial"/>
          <w:b/>
          <w:szCs w:val="22"/>
        </w:rPr>
        <w:t xml:space="preserve">Jasna Županič. </w:t>
      </w:r>
      <w:r w:rsidRPr="009A4D95">
        <w:rPr>
          <w:rFonts w:ascii="PT Sans" w:hAnsi="PT Sans" w:cs="Arial"/>
          <w:szCs w:val="22"/>
        </w:rPr>
        <w:t>Obvezno je sodelovanje aktivov drugih predmetnih področij.</w:t>
      </w:r>
    </w:p>
    <w:p w14:paraId="13FF9B62" w14:textId="77777777" w:rsidR="009A4D95" w:rsidRPr="009A4D95" w:rsidRDefault="009A4D95" w:rsidP="009A4D95">
      <w:pPr>
        <w:rPr>
          <w:rFonts w:ascii="PT Sans" w:hAnsi="PT Sans" w:cs="Arial"/>
          <w:szCs w:val="22"/>
        </w:rPr>
      </w:pPr>
    </w:p>
    <w:p w14:paraId="4FF8CC74" w14:textId="77777777" w:rsidR="009A4D95" w:rsidRPr="009A4D95" w:rsidRDefault="009A4D95" w:rsidP="009A4D95">
      <w:pPr>
        <w:rPr>
          <w:rFonts w:ascii="PT Sans" w:hAnsi="PT Sans" w:cs="Arial"/>
          <w:szCs w:val="22"/>
        </w:rPr>
      </w:pPr>
      <w:r w:rsidRPr="009A4D95">
        <w:rPr>
          <w:rFonts w:ascii="PT Sans" w:hAnsi="PT Sans" w:cs="Arial"/>
          <w:szCs w:val="22"/>
          <w:u w:val="single"/>
        </w:rPr>
        <w:t>Skupina</w:t>
      </w:r>
      <w:r w:rsidRPr="009A4D95">
        <w:rPr>
          <w:rFonts w:ascii="PT Sans" w:hAnsi="PT Sans" w:cs="Arial"/>
          <w:szCs w:val="22"/>
        </w:rPr>
        <w:t xml:space="preserve"> za pripravo medpredmetnih ekskurzij: </w:t>
      </w:r>
      <w:r w:rsidRPr="009A4D95">
        <w:rPr>
          <w:rFonts w:ascii="PT Sans" w:hAnsi="PT Sans" w:cs="Arial"/>
          <w:szCs w:val="22"/>
          <w:u w:val="single"/>
        </w:rPr>
        <w:t>Jasna Županič</w:t>
      </w:r>
      <w:r w:rsidRPr="009A4D95">
        <w:rPr>
          <w:rFonts w:ascii="PT Sans" w:hAnsi="PT Sans" w:cs="Arial"/>
          <w:szCs w:val="22"/>
        </w:rPr>
        <w:t xml:space="preserve"> (GEO), mag. Marjan Kampuš (ZGO), Lidija Ličen (SLO)</w:t>
      </w:r>
      <w:r w:rsidRPr="009A4D95">
        <w:rPr>
          <w:rFonts w:ascii="PT Sans" w:hAnsi="PT Sans" w:cs="Arial"/>
          <w:color w:val="FF0000"/>
          <w:szCs w:val="22"/>
        </w:rPr>
        <w:t>.</w:t>
      </w:r>
      <w:r w:rsidRPr="009A4D95">
        <w:rPr>
          <w:rFonts w:ascii="PT Sans" w:hAnsi="PT Sans" w:cs="Arial"/>
          <w:szCs w:val="22"/>
        </w:rPr>
        <w:t xml:space="preserve"> Po ekskurzijah se opravi evalvacija.</w:t>
      </w:r>
    </w:p>
    <w:p w14:paraId="16C84D6B" w14:textId="77777777" w:rsidR="009A4D95" w:rsidRPr="009A4D95" w:rsidRDefault="009A4D95" w:rsidP="009A4D95">
      <w:pPr>
        <w:rPr>
          <w:rFonts w:ascii="PT Sans" w:hAnsi="PT Sans" w:cs="Arial"/>
          <w:szCs w:val="22"/>
          <w:u w:val="single"/>
        </w:rPr>
      </w:pPr>
    </w:p>
    <w:p w14:paraId="1D4EBC18" w14:textId="77777777" w:rsidR="009A4D95" w:rsidRPr="009A4D95" w:rsidRDefault="009A4D95" w:rsidP="0069493B">
      <w:pPr>
        <w:spacing w:after="120"/>
        <w:rPr>
          <w:rFonts w:ascii="PT Sans" w:hAnsi="PT Sans" w:cs="Arial"/>
          <w:b/>
          <w:szCs w:val="22"/>
        </w:rPr>
      </w:pPr>
      <w:r w:rsidRPr="009A4D95">
        <w:rPr>
          <w:rFonts w:ascii="PT Sans" w:hAnsi="PT Sans" w:cs="Arial"/>
          <w:szCs w:val="22"/>
          <w:u w:val="single"/>
        </w:rPr>
        <w:t>Ekskurzije so za dijake obvezne</w:t>
      </w:r>
      <w:r w:rsidRPr="009A4D95">
        <w:rPr>
          <w:rFonts w:ascii="PT Sans" w:hAnsi="PT Sans" w:cs="Arial"/>
          <w:szCs w:val="22"/>
        </w:rPr>
        <w:t xml:space="preserve">. Ob neudeležbi je dijak dolžan opraviti nadomestno nalogo po </w:t>
      </w:r>
      <w:r w:rsidRPr="009A4D95">
        <w:rPr>
          <w:rFonts w:ascii="PT Sans" w:hAnsi="PT Sans" w:cs="Arial"/>
          <w:b/>
          <w:szCs w:val="22"/>
        </w:rPr>
        <w:t xml:space="preserve">zadolžitvi učitelja. </w:t>
      </w:r>
      <w:r w:rsidRPr="009A4D95">
        <w:rPr>
          <w:rFonts w:ascii="PT Sans" w:hAnsi="PT Sans" w:cs="Arial"/>
          <w:szCs w:val="22"/>
        </w:rPr>
        <w:t xml:space="preserve">Izvedene bodo naslednje </w:t>
      </w:r>
      <w:r w:rsidRPr="009A4D95">
        <w:rPr>
          <w:rFonts w:ascii="PT Sans" w:hAnsi="PT Sans" w:cs="Arial"/>
          <w:szCs w:val="22"/>
          <w:u w:val="single"/>
        </w:rPr>
        <w:t>obvezne ekskurzije</w:t>
      </w:r>
      <w:r w:rsidR="008F0729">
        <w:rPr>
          <w:rFonts w:ascii="PT Sans" w:hAnsi="PT Sans" w:cs="Arial"/>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Look w:val="01E0" w:firstRow="1" w:lastRow="1" w:firstColumn="1" w:lastColumn="1" w:noHBand="0" w:noVBand="0"/>
      </w:tblPr>
      <w:tblGrid>
        <w:gridCol w:w="2055"/>
        <w:gridCol w:w="1739"/>
        <w:gridCol w:w="2529"/>
        <w:gridCol w:w="1660"/>
        <w:gridCol w:w="1541"/>
      </w:tblGrid>
      <w:tr w:rsidR="009A4D95" w:rsidRPr="00E635E0" w14:paraId="718DF61B"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pct10" w:color="auto" w:fill="auto"/>
          </w:tcPr>
          <w:p w14:paraId="70929D5D" w14:textId="77777777" w:rsidR="009A4D95" w:rsidRPr="00E635E0" w:rsidRDefault="009A4D95" w:rsidP="009A4D95">
            <w:pPr>
              <w:rPr>
                <w:rFonts w:ascii="PT Sans Narrow" w:hAnsi="PT Sans Narrow" w:cs="Arial"/>
                <w:b/>
                <w:szCs w:val="22"/>
              </w:rPr>
            </w:pPr>
            <w:r w:rsidRPr="00E635E0">
              <w:rPr>
                <w:rFonts w:ascii="PT Sans Narrow" w:hAnsi="PT Sans Narrow" w:cs="Arial"/>
                <w:b/>
                <w:szCs w:val="22"/>
              </w:rPr>
              <w:t>Program</w:t>
            </w:r>
          </w:p>
          <w:p w14:paraId="43ABDEEA" w14:textId="77777777" w:rsidR="009A4D95" w:rsidRPr="00E635E0" w:rsidRDefault="009A4D95" w:rsidP="009A4D95">
            <w:pPr>
              <w:rPr>
                <w:rFonts w:ascii="PT Sans Narrow" w:hAnsi="PT Sans Narrow" w:cs="Arial"/>
                <w:szCs w:val="22"/>
              </w:rPr>
            </w:pPr>
            <w:r w:rsidRPr="00E635E0">
              <w:rPr>
                <w:rFonts w:ascii="PT Sans Narrow" w:hAnsi="PT Sans Narrow" w:cs="Arial"/>
                <w:szCs w:val="22"/>
              </w:rPr>
              <w:t>(št. dijakov)</w:t>
            </w:r>
          </w:p>
        </w:tc>
        <w:tc>
          <w:tcPr>
            <w:tcW w:w="1706" w:type="dxa"/>
            <w:tcBorders>
              <w:top w:val="single" w:sz="4" w:space="0" w:color="auto"/>
              <w:left w:val="single" w:sz="4" w:space="0" w:color="auto"/>
              <w:bottom w:val="single" w:sz="4" w:space="0" w:color="auto"/>
              <w:right w:val="single" w:sz="4" w:space="0" w:color="auto"/>
            </w:tcBorders>
            <w:shd w:val="pct10" w:color="auto" w:fill="auto"/>
          </w:tcPr>
          <w:p w14:paraId="339380AA" w14:textId="77777777" w:rsidR="009A4D95" w:rsidRPr="00E635E0" w:rsidRDefault="009A4D95" w:rsidP="009A4D95">
            <w:pPr>
              <w:rPr>
                <w:rFonts w:ascii="PT Sans Narrow" w:hAnsi="PT Sans Narrow" w:cs="Arial"/>
                <w:b/>
                <w:szCs w:val="22"/>
              </w:rPr>
            </w:pPr>
            <w:r w:rsidRPr="00E635E0">
              <w:rPr>
                <w:rFonts w:ascii="PT Sans Narrow" w:hAnsi="PT Sans Narrow" w:cs="Arial"/>
                <w:b/>
                <w:szCs w:val="22"/>
              </w:rPr>
              <w:t>Destinacija</w:t>
            </w:r>
          </w:p>
        </w:tc>
        <w:tc>
          <w:tcPr>
            <w:tcW w:w="2481" w:type="dxa"/>
            <w:tcBorders>
              <w:top w:val="single" w:sz="4" w:space="0" w:color="auto"/>
              <w:left w:val="single" w:sz="4" w:space="0" w:color="auto"/>
              <w:bottom w:val="single" w:sz="4" w:space="0" w:color="auto"/>
              <w:right w:val="single" w:sz="4" w:space="0" w:color="auto"/>
            </w:tcBorders>
            <w:shd w:val="pct10" w:color="auto" w:fill="auto"/>
          </w:tcPr>
          <w:p w14:paraId="3CBBC270" w14:textId="77777777" w:rsidR="009A4D95" w:rsidRPr="00E635E0" w:rsidRDefault="009A4D95" w:rsidP="009A4D95">
            <w:pPr>
              <w:rPr>
                <w:rFonts w:ascii="PT Sans Narrow" w:hAnsi="PT Sans Narrow" w:cs="Arial"/>
                <w:b/>
                <w:szCs w:val="22"/>
              </w:rPr>
            </w:pPr>
            <w:r w:rsidRPr="00E635E0">
              <w:rPr>
                <w:rFonts w:ascii="PT Sans Narrow" w:hAnsi="PT Sans Narrow" w:cs="Arial"/>
                <w:b/>
                <w:szCs w:val="22"/>
              </w:rPr>
              <w:t xml:space="preserve">Vodja ekskurzije in </w:t>
            </w:r>
          </w:p>
          <w:p w14:paraId="0A1F23E0" w14:textId="77777777" w:rsidR="009A4D95" w:rsidRPr="00E635E0" w:rsidRDefault="009A4D95" w:rsidP="009A4D95">
            <w:pPr>
              <w:rPr>
                <w:rFonts w:ascii="PT Sans Narrow" w:hAnsi="PT Sans Narrow" w:cs="Arial"/>
                <w:szCs w:val="22"/>
              </w:rPr>
            </w:pPr>
            <w:r w:rsidRPr="00E635E0">
              <w:rPr>
                <w:rFonts w:ascii="PT Sans Narrow" w:hAnsi="PT Sans Narrow" w:cs="Arial"/>
                <w:b/>
                <w:szCs w:val="22"/>
              </w:rPr>
              <w:t xml:space="preserve">spremljevalci </w:t>
            </w:r>
          </w:p>
        </w:tc>
        <w:tc>
          <w:tcPr>
            <w:tcW w:w="1629" w:type="dxa"/>
            <w:tcBorders>
              <w:top w:val="single" w:sz="4" w:space="0" w:color="auto"/>
              <w:left w:val="single" w:sz="4" w:space="0" w:color="auto"/>
              <w:bottom w:val="single" w:sz="4" w:space="0" w:color="auto"/>
              <w:right w:val="single" w:sz="4" w:space="0" w:color="auto"/>
            </w:tcBorders>
            <w:shd w:val="pct10" w:color="auto" w:fill="auto"/>
          </w:tcPr>
          <w:p w14:paraId="67AFEC0A" w14:textId="77777777" w:rsidR="009A4D95" w:rsidRPr="00E635E0" w:rsidRDefault="009A4D95" w:rsidP="009A4D95">
            <w:pPr>
              <w:rPr>
                <w:rFonts w:ascii="PT Sans Narrow" w:hAnsi="PT Sans Narrow" w:cs="Arial"/>
                <w:b/>
                <w:szCs w:val="22"/>
              </w:rPr>
            </w:pPr>
            <w:r w:rsidRPr="00E635E0">
              <w:rPr>
                <w:rFonts w:ascii="PT Sans Narrow" w:hAnsi="PT Sans Narrow" w:cs="Arial"/>
                <w:b/>
                <w:szCs w:val="22"/>
              </w:rPr>
              <w:t>Datum in okvirna cena</w:t>
            </w:r>
          </w:p>
        </w:tc>
        <w:tc>
          <w:tcPr>
            <w:tcW w:w="1512" w:type="dxa"/>
            <w:tcBorders>
              <w:top w:val="single" w:sz="4" w:space="0" w:color="auto"/>
              <w:left w:val="single" w:sz="4" w:space="0" w:color="auto"/>
              <w:bottom w:val="single" w:sz="4" w:space="0" w:color="auto"/>
              <w:right w:val="single" w:sz="4" w:space="0" w:color="auto"/>
            </w:tcBorders>
            <w:shd w:val="pct10" w:color="auto" w:fill="auto"/>
          </w:tcPr>
          <w:p w14:paraId="62FF2727" w14:textId="77777777" w:rsidR="009A4D95" w:rsidRPr="00E635E0" w:rsidRDefault="009A4D95" w:rsidP="009A4D95">
            <w:pPr>
              <w:rPr>
                <w:rFonts w:ascii="PT Sans Narrow" w:hAnsi="PT Sans Narrow" w:cs="Arial"/>
                <w:szCs w:val="22"/>
              </w:rPr>
            </w:pPr>
            <w:r w:rsidRPr="00E635E0">
              <w:rPr>
                <w:rFonts w:ascii="PT Sans Narrow" w:hAnsi="PT Sans Narrow" w:cs="Arial"/>
                <w:szCs w:val="22"/>
              </w:rPr>
              <w:t>Naročilo avtobusa</w:t>
            </w:r>
          </w:p>
        </w:tc>
      </w:tr>
      <w:tr w:rsidR="009A4D95" w:rsidRPr="00E635E0" w14:paraId="1591637B"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6E275C12"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 xml:space="preserve">1. letniki GIM </w:t>
            </w:r>
          </w:p>
          <w:p w14:paraId="77041EE3" w14:textId="44C630CD" w:rsidR="009A4D95" w:rsidRPr="00E635E0" w:rsidRDefault="005E6EA8" w:rsidP="005E6EA8">
            <w:pPr>
              <w:jc w:val="left"/>
              <w:rPr>
                <w:rFonts w:ascii="PT Sans Narrow" w:hAnsi="PT Sans Narrow" w:cs="Arial"/>
                <w:szCs w:val="22"/>
              </w:rPr>
            </w:pPr>
            <w:r>
              <w:rPr>
                <w:rFonts w:ascii="PT Sans Narrow" w:hAnsi="PT Sans Narrow" w:cs="Arial"/>
                <w:szCs w:val="22"/>
              </w:rPr>
              <w:t>(30</w:t>
            </w:r>
            <w:r w:rsidR="009A4D95" w:rsidRPr="00E635E0">
              <w:rPr>
                <w:rFonts w:ascii="PT Sans Narrow" w:hAnsi="PT Sans Narrow" w:cs="Arial"/>
                <w:szCs w:val="22"/>
              </w:rPr>
              <w:t xml:space="preserve"> + 2</w:t>
            </w:r>
            <w:r>
              <w:rPr>
                <w:rFonts w:ascii="PT Sans Narrow" w:hAnsi="PT Sans Narrow" w:cs="Arial"/>
                <w:szCs w:val="22"/>
              </w:rPr>
              <w:t>9</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7421F082"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Logarska dolina</w:t>
            </w:r>
          </w:p>
        </w:tc>
        <w:tc>
          <w:tcPr>
            <w:tcW w:w="2481" w:type="dxa"/>
            <w:tcBorders>
              <w:top w:val="single" w:sz="4" w:space="0" w:color="auto"/>
              <w:left w:val="single" w:sz="4" w:space="0" w:color="auto"/>
              <w:bottom w:val="single" w:sz="4" w:space="0" w:color="auto"/>
              <w:right w:val="single" w:sz="4" w:space="0" w:color="auto"/>
            </w:tcBorders>
          </w:tcPr>
          <w:p w14:paraId="5514A9C8"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Jasna Županič*</w:t>
            </w:r>
          </w:p>
          <w:p w14:paraId="14C22F8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Urška Krušič</w:t>
            </w:r>
          </w:p>
          <w:p w14:paraId="78A72284"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mag. Damijana Gregorič</w:t>
            </w:r>
          </w:p>
          <w:p w14:paraId="3EE40A2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Darko Korošec</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3B697D03" w14:textId="58EDA6F1" w:rsidR="00EF5B6E" w:rsidRPr="00EF5B6E" w:rsidRDefault="00EF5B6E" w:rsidP="00E635E0">
            <w:pPr>
              <w:jc w:val="left"/>
              <w:rPr>
                <w:rFonts w:ascii="PT Sans Narrow" w:hAnsi="PT Sans Narrow" w:cs="Arial"/>
                <w:szCs w:val="22"/>
              </w:rPr>
            </w:pPr>
            <w:r w:rsidRPr="00EF5B6E">
              <w:rPr>
                <w:rFonts w:ascii="PT Sans Narrow" w:hAnsi="PT Sans Narrow" w:cs="Arial"/>
                <w:szCs w:val="22"/>
              </w:rPr>
              <w:t>17. 9. 2019</w:t>
            </w:r>
          </w:p>
          <w:p w14:paraId="10016924" w14:textId="302A5700"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(16 €)</w:t>
            </w:r>
          </w:p>
        </w:tc>
        <w:tc>
          <w:tcPr>
            <w:tcW w:w="1512" w:type="dxa"/>
            <w:tcBorders>
              <w:top w:val="single" w:sz="4" w:space="0" w:color="auto"/>
              <w:left w:val="single" w:sz="4" w:space="0" w:color="auto"/>
              <w:bottom w:val="single" w:sz="4" w:space="0" w:color="auto"/>
              <w:right w:val="single" w:sz="4" w:space="0" w:color="auto"/>
            </w:tcBorders>
          </w:tcPr>
          <w:p w14:paraId="212B4F64"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u w:val="single"/>
              </w:rPr>
              <w:t>68-</w:t>
            </w:r>
            <w:r w:rsidRPr="00E635E0">
              <w:rPr>
                <w:rFonts w:ascii="PT Sans Narrow" w:hAnsi="PT Sans Narrow" w:cs="Arial"/>
                <w:szCs w:val="22"/>
              </w:rPr>
              <w:t>sedežni avtobus</w:t>
            </w:r>
          </w:p>
        </w:tc>
      </w:tr>
      <w:tr w:rsidR="009A4D95" w:rsidRPr="00E635E0" w14:paraId="02DA138B"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100C869D" w14:textId="77777777" w:rsidR="009A4D95" w:rsidRDefault="009A4D95" w:rsidP="00E635E0">
            <w:pPr>
              <w:jc w:val="left"/>
              <w:rPr>
                <w:rFonts w:ascii="PT Sans Narrow" w:hAnsi="PT Sans Narrow" w:cs="Arial"/>
                <w:szCs w:val="22"/>
              </w:rPr>
            </w:pPr>
            <w:r w:rsidRPr="00E635E0">
              <w:rPr>
                <w:rFonts w:ascii="PT Sans Narrow" w:hAnsi="PT Sans Narrow" w:cs="Arial"/>
                <w:szCs w:val="22"/>
              </w:rPr>
              <w:t>1. letniki GIM</w:t>
            </w:r>
          </w:p>
          <w:p w14:paraId="05A22959" w14:textId="5C646E1F" w:rsidR="005E6EA8" w:rsidRPr="00E635E0" w:rsidRDefault="005E6EA8" w:rsidP="00E635E0">
            <w:pPr>
              <w:jc w:val="left"/>
              <w:rPr>
                <w:rFonts w:ascii="PT Sans Narrow" w:hAnsi="PT Sans Narrow" w:cs="Arial"/>
                <w:szCs w:val="22"/>
              </w:rPr>
            </w:pPr>
            <w:r w:rsidRPr="005E6EA8">
              <w:rPr>
                <w:rFonts w:ascii="PT Sans Narrow" w:hAnsi="PT Sans Narrow" w:cs="Arial"/>
                <w:szCs w:val="22"/>
              </w:rPr>
              <w:t>(30 + 29)</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3918EFA2"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terenske vaje (Dole pri Poljčanah)</w:t>
            </w:r>
          </w:p>
        </w:tc>
        <w:tc>
          <w:tcPr>
            <w:tcW w:w="2481" w:type="dxa"/>
            <w:tcBorders>
              <w:top w:val="single" w:sz="4" w:space="0" w:color="auto"/>
              <w:left w:val="single" w:sz="4" w:space="0" w:color="auto"/>
              <w:bottom w:val="single" w:sz="4" w:space="0" w:color="auto"/>
              <w:right w:val="single" w:sz="4" w:space="0" w:color="auto"/>
            </w:tcBorders>
          </w:tcPr>
          <w:p w14:paraId="0CADEB74"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Jasna Županič*</w:t>
            </w:r>
          </w:p>
          <w:p w14:paraId="4417DA46" w14:textId="77777777" w:rsidR="00EF5B6E" w:rsidRPr="00EF5B6E" w:rsidRDefault="00EF5B6E" w:rsidP="00EF5B6E">
            <w:pPr>
              <w:jc w:val="left"/>
              <w:rPr>
                <w:rFonts w:ascii="PT Sans Narrow" w:hAnsi="PT Sans Narrow" w:cs="Arial"/>
                <w:szCs w:val="22"/>
              </w:rPr>
            </w:pPr>
            <w:r w:rsidRPr="00EF5B6E">
              <w:rPr>
                <w:rFonts w:ascii="PT Sans Narrow" w:hAnsi="PT Sans Narrow" w:cs="Arial"/>
                <w:szCs w:val="22"/>
              </w:rPr>
              <w:t>Urška Krušič</w:t>
            </w:r>
          </w:p>
          <w:p w14:paraId="621D946E" w14:textId="77777777" w:rsidR="00EF5B6E" w:rsidRPr="00EF5B6E" w:rsidRDefault="00EF5B6E" w:rsidP="00EF5B6E">
            <w:pPr>
              <w:jc w:val="left"/>
              <w:rPr>
                <w:rFonts w:ascii="PT Sans Narrow" w:hAnsi="PT Sans Narrow" w:cs="Arial"/>
                <w:szCs w:val="22"/>
              </w:rPr>
            </w:pPr>
            <w:r w:rsidRPr="00EF5B6E">
              <w:rPr>
                <w:rFonts w:ascii="PT Sans Narrow" w:hAnsi="PT Sans Narrow" w:cs="Arial"/>
                <w:szCs w:val="22"/>
              </w:rPr>
              <w:t>Damijana Gregorič</w:t>
            </w:r>
          </w:p>
          <w:p w14:paraId="1B200FE0" w14:textId="1FD3E6C3" w:rsidR="009A4D95" w:rsidRPr="00E635E0" w:rsidRDefault="00EF5B6E" w:rsidP="00E635E0">
            <w:pPr>
              <w:jc w:val="left"/>
              <w:rPr>
                <w:rFonts w:ascii="PT Sans Narrow" w:hAnsi="PT Sans Narrow" w:cs="Arial"/>
                <w:szCs w:val="22"/>
              </w:rPr>
            </w:pPr>
            <w:r w:rsidRPr="00EF5B6E">
              <w:rPr>
                <w:rFonts w:ascii="PT Sans Narrow" w:hAnsi="PT Sans Narrow" w:cs="Arial"/>
                <w:szCs w:val="22"/>
              </w:rPr>
              <w:t>Violeta Vivod</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380DCFC1" w14:textId="1C3BEBBF" w:rsidR="009A4D95" w:rsidRPr="00EF5B6E" w:rsidRDefault="005E6EA8" w:rsidP="00E635E0">
            <w:pPr>
              <w:jc w:val="left"/>
              <w:rPr>
                <w:rFonts w:ascii="PT Sans Narrow" w:hAnsi="PT Sans Narrow" w:cs="Arial"/>
                <w:szCs w:val="22"/>
              </w:rPr>
            </w:pPr>
            <w:r>
              <w:rPr>
                <w:rFonts w:ascii="PT Sans Narrow" w:hAnsi="PT Sans Narrow" w:cs="Arial"/>
                <w:szCs w:val="22"/>
              </w:rPr>
              <w:t>19. 6. 2020</w:t>
            </w:r>
          </w:p>
          <w:p w14:paraId="04E7EE9E" w14:textId="35B05634" w:rsidR="009A4D95" w:rsidRPr="00E635E0" w:rsidRDefault="00EF5B6E" w:rsidP="00E635E0">
            <w:pPr>
              <w:jc w:val="left"/>
              <w:rPr>
                <w:rFonts w:ascii="PT Sans Narrow" w:hAnsi="PT Sans Narrow" w:cs="Arial"/>
                <w:b/>
                <w:szCs w:val="22"/>
              </w:rPr>
            </w:pPr>
            <w:r>
              <w:rPr>
                <w:rFonts w:ascii="PT Sans Narrow" w:hAnsi="PT Sans Narrow" w:cs="Arial"/>
                <w:b/>
                <w:szCs w:val="22"/>
              </w:rPr>
              <w:t>(</w:t>
            </w:r>
            <w:r w:rsidR="009A4D95" w:rsidRPr="00E635E0">
              <w:rPr>
                <w:rFonts w:ascii="PT Sans Narrow" w:hAnsi="PT Sans Narrow" w:cs="Arial"/>
                <w:b/>
                <w:szCs w:val="22"/>
              </w:rPr>
              <w:t>15 €</w:t>
            </w:r>
            <w:r>
              <w:rPr>
                <w:rFonts w:ascii="PT Sans Narrow" w:hAnsi="PT Sans Narrow" w:cs="Arial"/>
                <w:b/>
                <w:szCs w:val="22"/>
              </w:rPr>
              <w:t>)</w:t>
            </w:r>
          </w:p>
        </w:tc>
        <w:tc>
          <w:tcPr>
            <w:tcW w:w="1512" w:type="dxa"/>
            <w:tcBorders>
              <w:top w:val="single" w:sz="4" w:space="0" w:color="auto"/>
              <w:left w:val="single" w:sz="4" w:space="0" w:color="auto"/>
              <w:bottom w:val="single" w:sz="4" w:space="0" w:color="auto"/>
              <w:right w:val="single" w:sz="4" w:space="0" w:color="auto"/>
            </w:tcBorders>
          </w:tcPr>
          <w:p w14:paraId="50B9CC29"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u w:val="single"/>
              </w:rPr>
              <w:t>68-</w:t>
            </w:r>
            <w:r w:rsidRPr="00E635E0">
              <w:rPr>
                <w:rFonts w:ascii="PT Sans Narrow" w:hAnsi="PT Sans Narrow" w:cs="Arial"/>
                <w:szCs w:val="22"/>
              </w:rPr>
              <w:t>sedežni avtobus</w:t>
            </w:r>
          </w:p>
        </w:tc>
      </w:tr>
      <w:tr w:rsidR="009A4D95" w:rsidRPr="00E635E0" w14:paraId="23C24BB3"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032C7C63" w14:textId="6B83CFA2" w:rsidR="009A4D95" w:rsidRPr="00E635E0" w:rsidRDefault="005E6EA8" w:rsidP="00E635E0">
            <w:pPr>
              <w:jc w:val="left"/>
              <w:rPr>
                <w:rFonts w:ascii="PT Sans Narrow" w:hAnsi="PT Sans Narrow" w:cs="Arial"/>
                <w:szCs w:val="22"/>
              </w:rPr>
            </w:pPr>
            <w:r>
              <w:rPr>
                <w:rFonts w:ascii="PT Sans Narrow" w:hAnsi="PT Sans Narrow" w:cs="Arial"/>
                <w:szCs w:val="22"/>
              </w:rPr>
              <w:t>1. letniki EKT, MT, TRG (28</w:t>
            </w:r>
            <w:r w:rsidR="009A4D95" w:rsidRPr="00E635E0">
              <w:rPr>
                <w:rFonts w:ascii="PT Sans Narrow" w:hAnsi="PT Sans Narrow" w:cs="Arial"/>
                <w:szCs w:val="22"/>
              </w:rPr>
              <w:t xml:space="preserve"> </w:t>
            </w:r>
            <w:r>
              <w:rPr>
                <w:rFonts w:ascii="PT Sans Narrow" w:hAnsi="PT Sans Narrow" w:cs="Arial"/>
                <w:szCs w:val="22"/>
              </w:rPr>
              <w:t>+ 16 + 7</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5CACA0FB"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Posočje</w:t>
            </w:r>
          </w:p>
        </w:tc>
        <w:tc>
          <w:tcPr>
            <w:tcW w:w="2481" w:type="dxa"/>
            <w:tcBorders>
              <w:top w:val="single" w:sz="4" w:space="0" w:color="auto"/>
              <w:left w:val="single" w:sz="4" w:space="0" w:color="auto"/>
              <w:bottom w:val="single" w:sz="4" w:space="0" w:color="auto"/>
              <w:right w:val="single" w:sz="4" w:space="0" w:color="auto"/>
            </w:tcBorders>
          </w:tcPr>
          <w:p w14:paraId="65A8A4C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Mateja Petrič Podvršnik</w:t>
            </w:r>
          </w:p>
          <w:p w14:paraId="11C74D0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Robert Obrul</w:t>
            </w:r>
          </w:p>
          <w:p w14:paraId="25E3B9E0" w14:textId="13810178" w:rsidR="009A4D95" w:rsidRPr="00E635E0" w:rsidRDefault="005E6EA8" w:rsidP="00E635E0">
            <w:pPr>
              <w:jc w:val="left"/>
              <w:rPr>
                <w:rFonts w:ascii="PT Sans Narrow" w:hAnsi="PT Sans Narrow" w:cs="Arial"/>
                <w:szCs w:val="22"/>
              </w:rPr>
            </w:pPr>
            <w:r>
              <w:rPr>
                <w:rFonts w:ascii="PT Sans Narrow" w:hAnsi="PT Sans Narrow" w:cs="Arial"/>
                <w:szCs w:val="22"/>
              </w:rPr>
              <w:t>Dabanović/Klajnšek</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2C5E8B29" w14:textId="41CFCCD6" w:rsidR="009A4D95" w:rsidRPr="00E635E0" w:rsidRDefault="005E6EA8" w:rsidP="00E635E0">
            <w:pPr>
              <w:jc w:val="left"/>
              <w:rPr>
                <w:rFonts w:ascii="PT Sans Narrow" w:hAnsi="PT Sans Narrow" w:cs="Arial"/>
                <w:szCs w:val="22"/>
              </w:rPr>
            </w:pPr>
            <w:r>
              <w:rPr>
                <w:rFonts w:ascii="PT Sans Narrow" w:hAnsi="PT Sans Narrow" w:cs="Arial"/>
                <w:szCs w:val="22"/>
              </w:rPr>
              <w:t>22. 6. 2020</w:t>
            </w:r>
          </w:p>
          <w:p w14:paraId="420D73FE"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(22 €)</w:t>
            </w:r>
          </w:p>
        </w:tc>
        <w:tc>
          <w:tcPr>
            <w:tcW w:w="1512" w:type="dxa"/>
            <w:tcBorders>
              <w:top w:val="single" w:sz="4" w:space="0" w:color="auto"/>
              <w:left w:val="single" w:sz="4" w:space="0" w:color="auto"/>
              <w:bottom w:val="single" w:sz="4" w:space="0" w:color="auto"/>
              <w:right w:val="single" w:sz="4" w:space="0" w:color="auto"/>
            </w:tcBorders>
          </w:tcPr>
          <w:p w14:paraId="1927B7C9"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u w:val="single"/>
              </w:rPr>
              <w:t>51-</w:t>
            </w:r>
            <w:r w:rsidRPr="00E635E0">
              <w:rPr>
                <w:rFonts w:ascii="PT Sans Narrow" w:hAnsi="PT Sans Narrow" w:cs="Arial"/>
                <w:szCs w:val="22"/>
              </w:rPr>
              <w:t>sedežni avtobus</w:t>
            </w:r>
          </w:p>
        </w:tc>
      </w:tr>
      <w:tr w:rsidR="009A4D95" w:rsidRPr="00E635E0" w14:paraId="54AA1A17"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6FDED5E9"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2. letniki GIM</w:t>
            </w:r>
          </w:p>
          <w:p w14:paraId="52C13B36" w14:textId="3CFC04DC" w:rsidR="009A4D95" w:rsidRPr="00E635E0" w:rsidRDefault="005E6EA8" w:rsidP="00E635E0">
            <w:pPr>
              <w:jc w:val="left"/>
              <w:rPr>
                <w:rFonts w:ascii="PT Sans Narrow" w:hAnsi="PT Sans Narrow" w:cs="Arial"/>
                <w:szCs w:val="22"/>
              </w:rPr>
            </w:pPr>
            <w:r>
              <w:rPr>
                <w:rFonts w:ascii="PT Sans Narrow" w:hAnsi="PT Sans Narrow" w:cs="Arial"/>
                <w:szCs w:val="22"/>
              </w:rPr>
              <w:t>(27 + 25</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5A09724A"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Posavje, Bela krajina</w:t>
            </w:r>
          </w:p>
        </w:tc>
        <w:tc>
          <w:tcPr>
            <w:tcW w:w="2481" w:type="dxa"/>
            <w:tcBorders>
              <w:top w:val="single" w:sz="4" w:space="0" w:color="auto"/>
              <w:left w:val="single" w:sz="4" w:space="0" w:color="auto"/>
              <w:bottom w:val="single" w:sz="4" w:space="0" w:color="auto"/>
              <w:right w:val="single" w:sz="4" w:space="0" w:color="auto"/>
            </w:tcBorders>
          </w:tcPr>
          <w:p w14:paraId="37725B66"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Jasna Županič*</w:t>
            </w:r>
          </w:p>
          <w:p w14:paraId="39291BB7"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Vera Cunk Manić</w:t>
            </w:r>
          </w:p>
          <w:p w14:paraId="52735B0A" w14:textId="7AA825E9" w:rsidR="009A4D95" w:rsidRPr="00E635E0" w:rsidRDefault="005E6EA8" w:rsidP="00E635E0">
            <w:pPr>
              <w:jc w:val="left"/>
              <w:rPr>
                <w:rFonts w:ascii="PT Sans Narrow" w:hAnsi="PT Sans Narrow" w:cs="Arial"/>
                <w:szCs w:val="22"/>
              </w:rPr>
            </w:pPr>
            <w:r>
              <w:rPr>
                <w:rFonts w:ascii="PT Sans Narrow" w:hAnsi="PT Sans Narrow" w:cs="Arial"/>
                <w:szCs w:val="22"/>
              </w:rPr>
              <w:t>mag. Marko Žigart</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2E786121" w14:textId="701F4508" w:rsidR="009A4D95" w:rsidRPr="00E635E0" w:rsidRDefault="005E6EA8" w:rsidP="00E635E0">
            <w:pPr>
              <w:jc w:val="left"/>
              <w:rPr>
                <w:rFonts w:ascii="PT Sans Narrow" w:hAnsi="PT Sans Narrow" w:cs="Arial"/>
                <w:szCs w:val="22"/>
              </w:rPr>
            </w:pPr>
            <w:r>
              <w:rPr>
                <w:rFonts w:ascii="PT Sans Narrow" w:hAnsi="PT Sans Narrow" w:cs="Arial"/>
                <w:szCs w:val="22"/>
              </w:rPr>
              <w:t>15. 6. 2020</w:t>
            </w:r>
          </w:p>
          <w:p w14:paraId="5B33084D"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(18 €)</w:t>
            </w:r>
          </w:p>
        </w:tc>
        <w:tc>
          <w:tcPr>
            <w:tcW w:w="1512" w:type="dxa"/>
            <w:tcBorders>
              <w:top w:val="single" w:sz="4" w:space="0" w:color="auto"/>
              <w:left w:val="single" w:sz="4" w:space="0" w:color="auto"/>
              <w:bottom w:val="single" w:sz="4" w:space="0" w:color="auto"/>
              <w:right w:val="single" w:sz="4" w:space="0" w:color="auto"/>
            </w:tcBorders>
          </w:tcPr>
          <w:p w14:paraId="4FD25F98"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u w:val="single"/>
              </w:rPr>
              <w:t>51-</w:t>
            </w:r>
            <w:r w:rsidRPr="00E635E0">
              <w:rPr>
                <w:rFonts w:ascii="PT Sans Narrow" w:hAnsi="PT Sans Narrow" w:cs="Arial"/>
                <w:szCs w:val="22"/>
              </w:rPr>
              <w:t>sedežni avtobus</w:t>
            </w:r>
          </w:p>
        </w:tc>
      </w:tr>
      <w:tr w:rsidR="005E6EA8" w:rsidRPr="005E6EA8" w14:paraId="00C29CF4"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551DA7F9" w14:textId="5E1C02F5" w:rsidR="005E6EA8" w:rsidRPr="005E6EA8" w:rsidRDefault="005E6EA8" w:rsidP="005E6EA8">
            <w:pPr>
              <w:jc w:val="left"/>
              <w:rPr>
                <w:rFonts w:ascii="PT Sans Narrow" w:hAnsi="PT Sans Narrow" w:cs="Arial"/>
                <w:szCs w:val="22"/>
              </w:rPr>
            </w:pPr>
            <w:r>
              <w:rPr>
                <w:rFonts w:ascii="PT Sans Narrow" w:hAnsi="PT Sans Narrow" w:cs="Arial"/>
                <w:szCs w:val="22"/>
              </w:rPr>
              <w:t xml:space="preserve">2. letniki EKT, MT, TRG (24 </w:t>
            </w:r>
            <w:r w:rsidRPr="005E6EA8">
              <w:rPr>
                <w:rFonts w:ascii="PT Sans Narrow" w:hAnsi="PT Sans Narrow" w:cs="Arial"/>
                <w:szCs w:val="22"/>
              </w:rPr>
              <w:t>+</w:t>
            </w:r>
            <w:r>
              <w:rPr>
                <w:rFonts w:ascii="PT Sans Narrow" w:hAnsi="PT Sans Narrow" w:cs="Arial"/>
                <w:szCs w:val="22"/>
              </w:rPr>
              <w:t xml:space="preserve"> 23 + 8</w:t>
            </w:r>
            <w:r w:rsidRPr="005E6EA8">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6DC1DC7D" w14:textId="6439217C"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Primorska</w:t>
            </w:r>
          </w:p>
        </w:tc>
        <w:tc>
          <w:tcPr>
            <w:tcW w:w="2481" w:type="dxa"/>
            <w:tcBorders>
              <w:top w:val="single" w:sz="4" w:space="0" w:color="auto"/>
              <w:left w:val="single" w:sz="4" w:space="0" w:color="auto"/>
              <w:bottom w:val="single" w:sz="4" w:space="0" w:color="auto"/>
              <w:right w:val="single" w:sz="4" w:space="0" w:color="auto"/>
            </w:tcBorders>
          </w:tcPr>
          <w:p w14:paraId="796A21DF" w14:textId="77777777" w:rsidR="005E6EA8" w:rsidRDefault="005E6EA8" w:rsidP="005E6EA8">
            <w:pPr>
              <w:jc w:val="left"/>
              <w:rPr>
                <w:rFonts w:ascii="PT Sans Narrow" w:hAnsi="PT Sans Narrow" w:cs="Arial"/>
                <w:szCs w:val="22"/>
              </w:rPr>
            </w:pPr>
            <w:r w:rsidRPr="005E6EA8">
              <w:rPr>
                <w:rFonts w:ascii="PT Sans Narrow" w:hAnsi="PT Sans Narrow" w:cs="Arial"/>
                <w:szCs w:val="22"/>
              </w:rPr>
              <w:t>Mateja Petrič Podvršnik</w:t>
            </w:r>
          </w:p>
          <w:p w14:paraId="0968D32D" w14:textId="77777777" w:rsidR="005E6EA8" w:rsidRDefault="005E6EA8" w:rsidP="005E6EA8">
            <w:pPr>
              <w:jc w:val="left"/>
              <w:rPr>
                <w:rFonts w:ascii="PT Sans Narrow" w:hAnsi="PT Sans Narrow" w:cs="Arial"/>
                <w:szCs w:val="22"/>
              </w:rPr>
            </w:pPr>
            <w:r w:rsidRPr="005E6EA8">
              <w:rPr>
                <w:rFonts w:ascii="PT Sans Narrow" w:hAnsi="PT Sans Narrow" w:cs="Arial"/>
                <w:szCs w:val="22"/>
              </w:rPr>
              <w:t>Robert Obrul</w:t>
            </w:r>
          </w:p>
          <w:p w14:paraId="413489DE" w14:textId="157A1947" w:rsidR="005E6EA8" w:rsidRPr="005E6EA8" w:rsidRDefault="005E6EA8" w:rsidP="005E6EA8">
            <w:pPr>
              <w:jc w:val="left"/>
              <w:rPr>
                <w:rFonts w:ascii="PT Sans Narrow" w:hAnsi="PT Sans Narrow" w:cs="Arial"/>
                <w:szCs w:val="22"/>
              </w:rPr>
            </w:pPr>
            <w:r>
              <w:rPr>
                <w:rFonts w:ascii="PT Sans Narrow" w:hAnsi="PT Sans Narrow" w:cs="Arial"/>
                <w:szCs w:val="22"/>
              </w:rPr>
              <w:t>Luetić/Gričnik</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1E144A68" w14:textId="2C3EDA49" w:rsidR="005E6EA8" w:rsidRPr="005E6EA8" w:rsidRDefault="005E6EA8" w:rsidP="005E6EA8">
            <w:pPr>
              <w:rPr>
                <w:rFonts w:ascii="PT Sans Narrow" w:hAnsi="PT Sans Narrow" w:cs="Arial"/>
                <w:szCs w:val="22"/>
              </w:rPr>
            </w:pPr>
            <w:r w:rsidRPr="005E6EA8">
              <w:rPr>
                <w:rFonts w:ascii="PT Sans Narrow" w:hAnsi="PT Sans Narrow" w:cs="Arial"/>
                <w:szCs w:val="22"/>
              </w:rPr>
              <w:t>11. 6. 2020</w:t>
            </w:r>
          </w:p>
          <w:p w14:paraId="1799D734" w14:textId="400420C6"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(28 €)</w:t>
            </w:r>
          </w:p>
        </w:tc>
        <w:tc>
          <w:tcPr>
            <w:tcW w:w="1512" w:type="dxa"/>
            <w:tcBorders>
              <w:top w:val="single" w:sz="4" w:space="0" w:color="auto"/>
              <w:left w:val="single" w:sz="4" w:space="0" w:color="auto"/>
              <w:bottom w:val="single" w:sz="4" w:space="0" w:color="auto"/>
              <w:right w:val="single" w:sz="4" w:space="0" w:color="auto"/>
            </w:tcBorders>
          </w:tcPr>
          <w:p w14:paraId="03E1994C" w14:textId="76308FBB" w:rsidR="005E6EA8" w:rsidRPr="005E6EA8" w:rsidRDefault="005E6EA8" w:rsidP="005E6EA8">
            <w:pPr>
              <w:jc w:val="left"/>
              <w:rPr>
                <w:rFonts w:ascii="PT Sans Narrow" w:hAnsi="PT Sans Narrow" w:cs="Arial"/>
                <w:szCs w:val="22"/>
                <w:u w:val="single"/>
              </w:rPr>
            </w:pPr>
            <w:r w:rsidRPr="005E6EA8">
              <w:rPr>
                <w:rFonts w:ascii="PT Sans Narrow" w:hAnsi="PT Sans Narrow" w:cs="Arial"/>
                <w:szCs w:val="22"/>
              </w:rPr>
              <w:t>En avtobus</w:t>
            </w:r>
            <w:r w:rsidRPr="005E6EA8">
              <w:rPr>
                <w:rFonts w:ascii="PT Sans Narrow" w:hAnsi="PT Sans Narrow" w:cs="Arial"/>
                <w:szCs w:val="22"/>
                <w:u w:val="single"/>
              </w:rPr>
              <w:t xml:space="preserve"> 51</w:t>
            </w:r>
            <w:r w:rsidRPr="005E6EA8">
              <w:rPr>
                <w:rFonts w:ascii="PT Sans Narrow" w:hAnsi="PT Sans Narrow" w:cs="Arial"/>
                <w:szCs w:val="22"/>
              </w:rPr>
              <w:t xml:space="preserve"> sedežni</w:t>
            </w:r>
          </w:p>
        </w:tc>
      </w:tr>
      <w:tr w:rsidR="009A4D95" w:rsidRPr="00E635E0" w14:paraId="29E659E4"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1CB7D653"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3. letniki GIM</w:t>
            </w:r>
          </w:p>
          <w:p w14:paraId="53A5EC31" w14:textId="67A42B07" w:rsidR="009A4D95" w:rsidRPr="00E635E0" w:rsidRDefault="005E6EA8" w:rsidP="00E635E0">
            <w:pPr>
              <w:jc w:val="left"/>
              <w:rPr>
                <w:rFonts w:ascii="PT Sans Narrow" w:hAnsi="PT Sans Narrow" w:cs="Arial"/>
                <w:szCs w:val="22"/>
              </w:rPr>
            </w:pPr>
            <w:r>
              <w:rPr>
                <w:rFonts w:ascii="PT Sans Narrow" w:hAnsi="PT Sans Narrow" w:cs="Arial"/>
                <w:szCs w:val="22"/>
              </w:rPr>
              <w:t>(24 + 21</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1F62FCED"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Primorska</w:t>
            </w:r>
          </w:p>
          <w:p w14:paraId="338DE3DE" w14:textId="77777777" w:rsidR="009A4D95" w:rsidRPr="00E635E0" w:rsidRDefault="009A4D95" w:rsidP="00E635E0">
            <w:pPr>
              <w:jc w:val="left"/>
              <w:rPr>
                <w:rFonts w:ascii="PT Sans Narrow" w:hAnsi="PT Sans Narrow" w:cs="Arial"/>
                <w:b/>
                <w:szCs w:val="22"/>
              </w:rPr>
            </w:pPr>
          </w:p>
        </w:tc>
        <w:tc>
          <w:tcPr>
            <w:tcW w:w="2481" w:type="dxa"/>
            <w:tcBorders>
              <w:top w:val="single" w:sz="4" w:space="0" w:color="auto"/>
              <w:left w:val="single" w:sz="4" w:space="0" w:color="auto"/>
              <w:bottom w:val="single" w:sz="4" w:space="0" w:color="auto"/>
              <w:right w:val="single" w:sz="4" w:space="0" w:color="auto"/>
            </w:tcBorders>
          </w:tcPr>
          <w:p w14:paraId="656B9855"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Jasna Županič*</w:t>
            </w:r>
          </w:p>
          <w:p w14:paraId="1D2AD0C1"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Nataša Gumilar P.</w:t>
            </w:r>
          </w:p>
          <w:p w14:paraId="3C60ECDD" w14:textId="5C84ABD2" w:rsidR="009A4D95" w:rsidRPr="00E635E0" w:rsidRDefault="005E6EA8" w:rsidP="00E635E0">
            <w:pPr>
              <w:jc w:val="left"/>
              <w:rPr>
                <w:rFonts w:ascii="PT Sans Narrow" w:hAnsi="PT Sans Narrow" w:cs="Arial"/>
                <w:szCs w:val="22"/>
              </w:rPr>
            </w:pPr>
            <w:r w:rsidRPr="005E6EA8">
              <w:rPr>
                <w:rFonts w:ascii="PT Sans Narrow" w:hAnsi="PT Sans Narrow" w:cs="Arial"/>
                <w:szCs w:val="22"/>
              </w:rPr>
              <w:lastRenderedPageBreak/>
              <w:t>Primož Riegler</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6D6BB6D2" w14:textId="148B6936" w:rsidR="009A4D95" w:rsidRPr="00E635E0" w:rsidRDefault="005E6EA8" w:rsidP="00E635E0">
            <w:pPr>
              <w:jc w:val="left"/>
              <w:rPr>
                <w:rFonts w:ascii="PT Sans Narrow" w:hAnsi="PT Sans Narrow" w:cs="Arial"/>
                <w:szCs w:val="22"/>
              </w:rPr>
            </w:pPr>
            <w:r>
              <w:rPr>
                <w:rFonts w:ascii="PT Sans Narrow" w:hAnsi="PT Sans Narrow" w:cs="Arial"/>
                <w:szCs w:val="22"/>
              </w:rPr>
              <w:lastRenderedPageBreak/>
              <w:t>5. 5. 2020</w:t>
            </w:r>
          </w:p>
          <w:p w14:paraId="58517CA4" w14:textId="77777777" w:rsidR="009A4D95" w:rsidRPr="00E635E0" w:rsidRDefault="009A4D95" w:rsidP="00E635E0">
            <w:pPr>
              <w:jc w:val="left"/>
              <w:rPr>
                <w:rFonts w:ascii="PT Sans Narrow" w:hAnsi="PT Sans Narrow" w:cs="Arial"/>
                <w:b/>
                <w:szCs w:val="22"/>
              </w:rPr>
            </w:pPr>
            <w:r w:rsidRPr="00E635E0">
              <w:rPr>
                <w:rFonts w:ascii="PT Sans Narrow" w:hAnsi="PT Sans Narrow" w:cs="Arial"/>
                <w:b/>
                <w:szCs w:val="22"/>
              </w:rPr>
              <w:t>(28 €)</w:t>
            </w:r>
          </w:p>
        </w:tc>
        <w:tc>
          <w:tcPr>
            <w:tcW w:w="1512" w:type="dxa"/>
            <w:tcBorders>
              <w:top w:val="single" w:sz="4" w:space="0" w:color="auto"/>
              <w:left w:val="single" w:sz="4" w:space="0" w:color="auto"/>
              <w:bottom w:val="single" w:sz="4" w:space="0" w:color="auto"/>
              <w:right w:val="single" w:sz="4" w:space="0" w:color="auto"/>
            </w:tcBorders>
          </w:tcPr>
          <w:p w14:paraId="49277E36"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u w:val="single"/>
              </w:rPr>
              <w:t>51- ali 53-</w:t>
            </w:r>
            <w:r w:rsidRPr="00E635E0">
              <w:rPr>
                <w:rFonts w:ascii="PT Sans Narrow" w:hAnsi="PT Sans Narrow" w:cs="Arial"/>
                <w:szCs w:val="22"/>
              </w:rPr>
              <w:t>sedežni avtobus</w:t>
            </w:r>
          </w:p>
          <w:p w14:paraId="0B21C745" w14:textId="77777777" w:rsidR="009A4D95" w:rsidRPr="00E635E0" w:rsidRDefault="009A4D95" w:rsidP="00E635E0">
            <w:pPr>
              <w:jc w:val="left"/>
              <w:rPr>
                <w:rFonts w:ascii="PT Sans Narrow" w:hAnsi="PT Sans Narrow" w:cs="Arial"/>
                <w:szCs w:val="22"/>
              </w:rPr>
            </w:pPr>
          </w:p>
        </w:tc>
      </w:tr>
      <w:tr w:rsidR="005E6EA8" w:rsidRPr="005E6EA8" w14:paraId="0FAE8158" w14:textId="77777777" w:rsidTr="00623D8C">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0320EBAA" w14:textId="77777777" w:rsidR="005E6EA8" w:rsidRDefault="005E6EA8" w:rsidP="005E6EA8">
            <w:pPr>
              <w:jc w:val="left"/>
              <w:rPr>
                <w:rFonts w:ascii="PT Sans Narrow" w:hAnsi="PT Sans Narrow" w:cs="Arial"/>
                <w:szCs w:val="22"/>
              </w:rPr>
            </w:pPr>
            <w:r w:rsidRPr="005E6EA8">
              <w:rPr>
                <w:rFonts w:ascii="PT Sans Narrow" w:hAnsi="PT Sans Narrow" w:cs="Arial"/>
                <w:szCs w:val="22"/>
              </w:rPr>
              <w:lastRenderedPageBreak/>
              <w:t>3. C MT</w:t>
            </w:r>
          </w:p>
          <w:p w14:paraId="2D51A989" w14:textId="20FD91EE" w:rsidR="005E6EA8" w:rsidRPr="005E6EA8" w:rsidRDefault="005E6EA8" w:rsidP="005E6EA8">
            <w:pPr>
              <w:jc w:val="left"/>
              <w:rPr>
                <w:rFonts w:ascii="PT Sans Narrow" w:hAnsi="PT Sans Narrow" w:cs="Arial"/>
                <w:szCs w:val="22"/>
              </w:rPr>
            </w:pPr>
            <w:r>
              <w:rPr>
                <w:rFonts w:ascii="PT Sans Narrow" w:hAnsi="PT Sans Narrow" w:cs="Arial"/>
                <w:szCs w:val="22"/>
              </w:rPr>
              <w:t>(26)</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30E1C94F" w14:textId="5470C13C"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Leipzig</w:t>
            </w:r>
          </w:p>
        </w:tc>
        <w:tc>
          <w:tcPr>
            <w:tcW w:w="2481" w:type="dxa"/>
            <w:tcBorders>
              <w:top w:val="single" w:sz="4" w:space="0" w:color="auto"/>
              <w:left w:val="single" w:sz="4" w:space="0" w:color="auto"/>
              <w:bottom w:val="single" w:sz="4" w:space="0" w:color="auto"/>
              <w:right w:val="single" w:sz="4" w:space="0" w:color="auto"/>
            </w:tcBorders>
          </w:tcPr>
          <w:p w14:paraId="04B203DA" w14:textId="77777777" w:rsidR="005E6EA8" w:rsidRPr="005E6EA8" w:rsidRDefault="005E6EA8" w:rsidP="005E6EA8">
            <w:pPr>
              <w:rPr>
                <w:rFonts w:ascii="PT Sans Narrow" w:hAnsi="PT Sans Narrow" w:cs="Arial"/>
                <w:szCs w:val="22"/>
              </w:rPr>
            </w:pPr>
            <w:r w:rsidRPr="005E6EA8">
              <w:rPr>
                <w:rFonts w:ascii="PT Sans Narrow" w:hAnsi="PT Sans Narrow" w:cs="Arial"/>
                <w:szCs w:val="22"/>
              </w:rPr>
              <w:t>Samo Semenić</w:t>
            </w:r>
          </w:p>
          <w:p w14:paraId="60F49BB0" w14:textId="3C4A68A2" w:rsidR="005E6EA8" w:rsidRPr="005E6EA8" w:rsidRDefault="005E6EA8" w:rsidP="005E6EA8">
            <w:pPr>
              <w:jc w:val="left"/>
              <w:rPr>
                <w:rFonts w:ascii="PT Sans Narrow" w:hAnsi="PT Sans Narrow" w:cs="Arial"/>
                <w:szCs w:val="22"/>
              </w:rPr>
            </w:pPr>
            <w:r w:rsidRPr="005E6EA8">
              <w:rPr>
                <w:rFonts w:ascii="PT Sans Narrow" w:hAnsi="PT Sans Narrow" w:cs="Arial"/>
                <w:szCs w:val="22"/>
              </w:rPr>
              <w:t>Jure Vračun</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0D9CEFAA" w14:textId="77777777" w:rsidR="005E6EA8" w:rsidRPr="005E6EA8" w:rsidRDefault="005E6EA8" w:rsidP="005E6EA8">
            <w:pPr>
              <w:rPr>
                <w:rFonts w:ascii="PT Sans Narrow" w:hAnsi="PT Sans Narrow" w:cs="Arial"/>
                <w:szCs w:val="22"/>
              </w:rPr>
            </w:pPr>
            <w:r w:rsidRPr="005E6EA8">
              <w:rPr>
                <w:rFonts w:ascii="PT Sans Narrow" w:hAnsi="PT Sans Narrow" w:cs="Arial"/>
                <w:szCs w:val="22"/>
              </w:rPr>
              <w:t>15./22. 5.</w:t>
            </w:r>
          </w:p>
          <w:p w14:paraId="23058D6D" w14:textId="3A5E73A4"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(180 €)</w:t>
            </w:r>
          </w:p>
        </w:tc>
        <w:tc>
          <w:tcPr>
            <w:tcW w:w="1512" w:type="dxa"/>
            <w:tcBorders>
              <w:top w:val="single" w:sz="4" w:space="0" w:color="auto"/>
              <w:left w:val="single" w:sz="4" w:space="0" w:color="auto"/>
              <w:bottom w:val="single" w:sz="4" w:space="0" w:color="auto"/>
              <w:right w:val="single" w:sz="4" w:space="0" w:color="auto"/>
            </w:tcBorders>
            <w:shd w:val="clear" w:color="auto" w:fill="auto"/>
          </w:tcPr>
          <w:p w14:paraId="270F43F3" w14:textId="7D0715E2" w:rsidR="005E6EA8" w:rsidRPr="005E6EA8" w:rsidRDefault="005E6EA8" w:rsidP="005E6EA8">
            <w:pPr>
              <w:jc w:val="left"/>
              <w:rPr>
                <w:rFonts w:ascii="PT Sans Narrow" w:hAnsi="PT Sans Narrow" w:cs="Arial"/>
                <w:szCs w:val="22"/>
              </w:rPr>
            </w:pPr>
            <w:r>
              <w:rPr>
                <w:rFonts w:ascii="PT Sans Narrow" w:hAnsi="PT Sans Narrow" w:cs="Arial"/>
                <w:szCs w:val="22"/>
              </w:rPr>
              <w:t>m</w:t>
            </w:r>
            <w:r w:rsidRPr="005E6EA8">
              <w:rPr>
                <w:rFonts w:ascii="PT Sans Narrow" w:hAnsi="PT Sans Narrow" w:cs="Arial"/>
                <w:szCs w:val="22"/>
              </w:rPr>
              <w:t>ali avtobus</w:t>
            </w:r>
          </w:p>
        </w:tc>
      </w:tr>
      <w:tr w:rsidR="009A4D95" w:rsidRPr="00E635E0" w14:paraId="7474CF7A"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05133FAC"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4. letniki izbirno:</w:t>
            </w:r>
          </w:p>
          <w:p w14:paraId="4E7E53AB" w14:textId="50CB228B" w:rsidR="009A4D95" w:rsidRPr="00E635E0" w:rsidRDefault="005E6EA8" w:rsidP="00E635E0">
            <w:pPr>
              <w:jc w:val="left"/>
              <w:rPr>
                <w:rFonts w:ascii="PT Sans Narrow" w:hAnsi="PT Sans Narrow" w:cs="Arial"/>
                <w:szCs w:val="22"/>
              </w:rPr>
            </w:pPr>
            <w:r>
              <w:rPr>
                <w:rFonts w:ascii="PT Sans Narrow" w:hAnsi="PT Sans Narrow" w:cs="Arial"/>
                <w:szCs w:val="22"/>
              </w:rPr>
              <w:t>SM GEO (22</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5F5CAB13" w14:textId="77777777" w:rsidR="009A4D95" w:rsidRPr="00E635E0" w:rsidRDefault="009A4D95" w:rsidP="00E635E0">
            <w:pPr>
              <w:jc w:val="left"/>
              <w:rPr>
                <w:rFonts w:ascii="PT Sans Narrow" w:hAnsi="PT Sans Narrow" w:cs="Arial"/>
                <w:szCs w:val="22"/>
              </w:rPr>
            </w:pPr>
            <w:r w:rsidRPr="00E635E0">
              <w:rPr>
                <w:rFonts w:ascii="PT Sans Narrow" w:hAnsi="PT Sans Narrow" w:cs="Arial"/>
                <w:b/>
                <w:szCs w:val="22"/>
              </w:rPr>
              <w:t>Predalpska Slovenija</w:t>
            </w:r>
          </w:p>
        </w:tc>
        <w:tc>
          <w:tcPr>
            <w:tcW w:w="2481" w:type="dxa"/>
            <w:tcBorders>
              <w:top w:val="single" w:sz="4" w:space="0" w:color="auto"/>
              <w:left w:val="single" w:sz="4" w:space="0" w:color="auto"/>
              <w:bottom w:val="single" w:sz="4" w:space="0" w:color="auto"/>
              <w:right w:val="single" w:sz="4" w:space="0" w:color="auto"/>
            </w:tcBorders>
            <w:shd w:val="clear" w:color="auto" w:fill="auto"/>
          </w:tcPr>
          <w:p w14:paraId="011BDD96"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Jasna Županič*</w:t>
            </w:r>
          </w:p>
          <w:p w14:paraId="25106344" w14:textId="5DCCA75F" w:rsidR="009A4D95" w:rsidRPr="00E635E0" w:rsidRDefault="005E6EA8" w:rsidP="00E635E0">
            <w:pPr>
              <w:jc w:val="left"/>
              <w:rPr>
                <w:rFonts w:ascii="PT Sans Narrow" w:hAnsi="PT Sans Narrow" w:cs="Arial"/>
                <w:szCs w:val="22"/>
              </w:rPr>
            </w:pPr>
            <w:r w:rsidRPr="002622DA">
              <w:rPr>
                <w:rFonts w:ascii="PT Sans Narrow" w:hAnsi="PT Sans Narrow" w:cs="Arial"/>
                <w:szCs w:val="22"/>
              </w:rPr>
              <w:t>Marko Žigart</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00BCDBC9"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oktober</w:t>
            </w:r>
          </w:p>
          <w:p w14:paraId="68484FD9" w14:textId="77777777" w:rsidR="009A4D95" w:rsidRPr="00E635E0" w:rsidRDefault="009A4D95" w:rsidP="00E635E0">
            <w:pPr>
              <w:jc w:val="left"/>
              <w:rPr>
                <w:rFonts w:ascii="PT Sans Narrow" w:hAnsi="PT Sans Narrow" w:cs="Arial"/>
                <w:szCs w:val="22"/>
              </w:rPr>
            </w:pPr>
          </w:p>
        </w:tc>
        <w:tc>
          <w:tcPr>
            <w:tcW w:w="1512" w:type="dxa"/>
            <w:tcBorders>
              <w:top w:val="single" w:sz="4" w:space="0" w:color="auto"/>
              <w:left w:val="single" w:sz="4" w:space="0" w:color="auto"/>
              <w:bottom w:val="single" w:sz="4" w:space="0" w:color="auto"/>
              <w:right w:val="single" w:sz="4" w:space="0" w:color="auto"/>
            </w:tcBorders>
          </w:tcPr>
          <w:p w14:paraId="392C2544" w14:textId="77777777" w:rsidR="009A4D95" w:rsidRPr="005E6EA8" w:rsidRDefault="009A4D95" w:rsidP="00E635E0">
            <w:pPr>
              <w:jc w:val="left"/>
              <w:rPr>
                <w:rFonts w:ascii="PT Sans Narrow" w:hAnsi="PT Sans Narrow" w:cs="Arial"/>
                <w:szCs w:val="22"/>
              </w:rPr>
            </w:pPr>
            <w:r w:rsidRPr="005E6EA8">
              <w:rPr>
                <w:rFonts w:ascii="PT Sans Narrow" w:hAnsi="PT Sans Narrow" w:cs="Arial"/>
                <w:szCs w:val="22"/>
              </w:rPr>
              <w:t>mali avtobus</w:t>
            </w:r>
          </w:p>
          <w:p w14:paraId="6D9E7ED6" w14:textId="467AE3BA" w:rsidR="009A4D95" w:rsidRPr="005E6EA8" w:rsidRDefault="009A4D95" w:rsidP="00E635E0">
            <w:pPr>
              <w:jc w:val="left"/>
              <w:rPr>
                <w:rFonts w:ascii="PT Sans Narrow" w:hAnsi="PT Sans Narrow" w:cs="Arial"/>
                <w:szCs w:val="22"/>
              </w:rPr>
            </w:pPr>
          </w:p>
        </w:tc>
      </w:tr>
      <w:tr w:rsidR="009A4D95" w:rsidRPr="00E635E0" w14:paraId="4DCE0129" w14:textId="77777777" w:rsidTr="0069493B">
        <w:trPr>
          <w:jc w:val="center"/>
        </w:trPr>
        <w:tc>
          <w:tcPr>
            <w:tcW w:w="2016" w:type="dxa"/>
            <w:tcBorders>
              <w:top w:val="single" w:sz="4" w:space="0" w:color="auto"/>
              <w:left w:val="single" w:sz="4" w:space="0" w:color="auto"/>
              <w:bottom w:val="single" w:sz="4" w:space="0" w:color="auto"/>
              <w:right w:val="single" w:sz="4" w:space="0" w:color="auto"/>
            </w:tcBorders>
            <w:shd w:val="clear" w:color="auto" w:fill="auto"/>
          </w:tcPr>
          <w:p w14:paraId="40485F5A"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4. letniki izbirno:</w:t>
            </w:r>
          </w:p>
          <w:p w14:paraId="337EC60E" w14:textId="3BDE5B9F" w:rsidR="009A4D95" w:rsidRPr="00E635E0" w:rsidRDefault="005E6EA8" w:rsidP="00E635E0">
            <w:pPr>
              <w:jc w:val="left"/>
              <w:rPr>
                <w:rFonts w:ascii="PT Sans Narrow" w:hAnsi="PT Sans Narrow" w:cs="Arial"/>
                <w:szCs w:val="22"/>
              </w:rPr>
            </w:pPr>
            <w:r>
              <w:rPr>
                <w:rFonts w:ascii="PT Sans Narrow" w:hAnsi="PT Sans Narrow" w:cs="Arial"/>
                <w:szCs w:val="22"/>
              </w:rPr>
              <w:t>SM ZGO (9</w:t>
            </w:r>
            <w:r w:rsidR="009A4D95" w:rsidRPr="00E635E0">
              <w:rPr>
                <w:rFonts w:ascii="PT Sans Narrow" w:hAnsi="PT Sans Narrow" w:cs="Arial"/>
                <w:szCs w:val="22"/>
              </w:rPr>
              <w:t>)</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2180D011" w14:textId="77777777" w:rsidR="009A4D95" w:rsidRPr="00E635E0" w:rsidRDefault="009A4D95" w:rsidP="00E635E0">
            <w:pPr>
              <w:jc w:val="left"/>
              <w:rPr>
                <w:rFonts w:ascii="PT Sans Narrow" w:hAnsi="PT Sans Narrow" w:cs="Arial"/>
                <w:b/>
                <w:szCs w:val="22"/>
              </w:rPr>
            </w:pPr>
          </w:p>
        </w:tc>
        <w:tc>
          <w:tcPr>
            <w:tcW w:w="2481" w:type="dxa"/>
            <w:tcBorders>
              <w:top w:val="single" w:sz="4" w:space="0" w:color="auto"/>
              <w:left w:val="single" w:sz="4" w:space="0" w:color="auto"/>
              <w:bottom w:val="single" w:sz="4" w:space="0" w:color="auto"/>
              <w:right w:val="single" w:sz="4" w:space="0" w:color="auto"/>
            </w:tcBorders>
          </w:tcPr>
          <w:p w14:paraId="65BAF2D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Iztok Utenkar</w:t>
            </w:r>
          </w:p>
        </w:tc>
        <w:tc>
          <w:tcPr>
            <w:tcW w:w="1629" w:type="dxa"/>
            <w:tcBorders>
              <w:top w:val="single" w:sz="4" w:space="0" w:color="auto"/>
              <w:left w:val="single" w:sz="4" w:space="0" w:color="auto"/>
              <w:bottom w:val="single" w:sz="4" w:space="0" w:color="auto"/>
              <w:right w:val="single" w:sz="4" w:space="0" w:color="auto"/>
            </w:tcBorders>
            <w:shd w:val="clear" w:color="auto" w:fill="auto"/>
          </w:tcPr>
          <w:p w14:paraId="50040E8E" w14:textId="77777777" w:rsidR="009A4D95" w:rsidRPr="00E635E0" w:rsidRDefault="009A4D95" w:rsidP="00E635E0">
            <w:pPr>
              <w:jc w:val="left"/>
              <w:rPr>
                <w:rFonts w:ascii="PT Sans Narrow" w:hAnsi="PT Sans Narrow" w:cs="Arial"/>
                <w:szCs w:val="22"/>
              </w:rPr>
            </w:pPr>
            <w:r w:rsidRPr="00E635E0">
              <w:rPr>
                <w:rFonts w:ascii="PT Sans Narrow" w:hAnsi="PT Sans Narrow" w:cs="Arial"/>
                <w:szCs w:val="22"/>
              </w:rPr>
              <w:t>oktober</w:t>
            </w:r>
          </w:p>
        </w:tc>
        <w:tc>
          <w:tcPr>
            <w:tcW w:w="1512" w:type="dxa"/>
            <w:tcBorders>
              <w:top w:val="single" w:sz="4" w:space="0" w:color="auto"/>
              <w:left w:val="single" w:sz="4" w:space="0" w:color="auto"/>
              <w:bottom w:val="single" w:sz="4" w:space="0" w:color="auto"/>
              <w:right w:val="single" w:sz="4" w:space="0" w:color="auto"/>
            </w:tcBorders>
          </w:tcPr>
          <w:p w14:paraId="46AF4A9B" w14:textId="177874AE" w:rsidR="009A4D95" w:rsidRPr="005E6EA8" w:rsidRDefault="005E6EA8" w:rsidP="00E635E0">
            <w:pPr>
              <w:jc w:val="left"/>
              <w:rPr>
                <w:rFonts w:ascii="PT Sans Narrow" w:hAnsi="PT Sans Narrow" w:cs="Arial"/>
                <w:szCs w:val="22"/>
              </w:rPr>
            </w:pPr>
            <w:r w:rsidRPr="005E6EA8">
              <w:rPr>
                <w:rFonts w:ascii="PT Sans Narrow" w:hAnsi="PT Sans Narrow" w:cs="Arial"/>
                <w:szCs w:val="22"/>
              </w:rPr>
              <w:t>mali avtobus</w:t>
            </w:r>
          </w:p>
        </w:tc>
      </w:tr>
    </w:tbl>
    <w:p w14:paraId="730F6E76" w14:textId="77777777" w:rsidR="009A4D95" w:rsidRPr="00E635E0" w:rsidRDefault="009A4D95" w:rsidP="009A4D95">
      <w:pPr>
        <w:rPr>
          <w:rFonts w:ascii="PT Sans" w:hAnsi="PT Sans" w:cs="Arial"/>
          <w:i/>
          <w:sz w:val="20"/>
        </w:rPr>
      </w:pPr>
      <w:r w:rsidRPr="00E635E0">
        <w:rPr>
          <w:rFonts w:ascii="PT Sans" w:hAnsi="PT Sans" w:cs="Arial"/>
          <w:i/>
          <w:sz w:val="20"/>
        </w:rPr>
        <w:t>* V sredo in četrtek je na Prvi gimnaziji.</w:t>
      </w:r>
    </w:p>
    <w:p w14:paraId="320DACA3" w14:textId="77777777" w:rsidR="009A4D95" w:rsidRPr="005E6EA8" w:rsidRDefault="009A4D95" w:rsidP="005E6EA8">
      <w:pPr>
        <w:pStyle w:val="Noga"/>
        <w:tabs>
          <w:tab w:val="clear" w:pos="4536"/>
          <w:tab w:val="clear" w:pos="9072"/>
        </w:tabs>
        <w:rPr>
          <w:rFonts w:ascii="PT Sans" w:hAnsi="PT Sans" w:cs="Arial"/>
          <w:szCs w:val="22"/>
        </w:rPr>
      </w:pPr>
    </w:p>
    <w:p w14:paraId="399F38F7" w14:textId="77777777" w:rsidR="009A4D95" w:rsidRDefault="009A4D95" w:rsidP="0069493B">
      <w:pPr>
        <w:spacing w:after="120"/>
        <w:rPr>
          <w:rFonts w:ascii="PT Sans" w:hAnsi="PT Sans" w:cs="Arial"/>
          <w:szCs w:val="22"/>
        </w:rPr>
      </w:pPr>
      <w:r w:rsidRPr="009A4D95">
        <w:rPr>
          <w:rFonts w:ascii="PT Sans" w:hAnsi="PT Sans" w:cs="Arial"/>
          <w:szCs w:val="22"/>
        </w:rPr>
        <w:t>Dijaki se bodo</w:t>
      </w:r>
      <w:r w:rsidR="008F0729">
        <w:rPr>
          <w:rFonts w:ascii="PT Sans" w:hAnsi="PT Sans" w:cs="Arial"/>
          <w:szCs w:val="22"/>
        </w:rPr>
        <w:t xml:space="preserve"> lahko</w:t>
      </w:r>
      <w:r w:rsidRPr="009A4D95">
        <w:rPr>
          <w:rFonts w:ascii="PT Sans" w:hAnsi="PT Sans" w:cs="Arial"/>
          <w:szCs w:val="22"/>
        </w:rPr>
        <w:t xml:space="preserve"> </w:t>
      </w:r>
      <w:r w:rsidRPr="009A4D95">
        <w:rPr>
          <w:rFonts w:ascii="PT Sans" w:hAnsi="PT Sans" w:cs="Arial"/>
          <w:szCs w:val="22"/>
          <w:u w:val="single"/>
        </w:rPr>
        <w:t>v okviru proste izbire OIV</w:t>
      </w:r>
      <w:r w:rsidRPr="009A4D95">
        <w:rPr>
          <w:rFonts w:ascii="PT Sans" w:hAnsi="PT Sans" w:cs="Arial"/>
          <w:szCs w:val="22"/>
        </w:rPr>
        <w:t xml:space="preserve"> in IND udeležili naslednjih ekskurzij</w:t>
      </w:r>
      <w:r w:rsidR="008F0729">
        <w:rPr>
          <w:rFonts w:ascii="PT Sans" w:hAnsi="PT Sans" w:cs="Arial"/>
          <w:szCs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6"/>
        <w:gridCol w:w="781"/>
        <w:gridCol w:w="1682"/>
        <w:gridCol w:w="1349"/>
        <w:gridCol w:w="1059"/>
        <w:gridCol w:w="1376"/>
        <w:gridCol w:w="1321"/>
      </w:tblGrid>
      <w:tr w:rsidR="005E6EA8" w:rsidRPr="005E6EA8" w14:paraId="2E54E14D" w14:textId="77777777" w:rsidTr="00117FE4">
        <w:trPr>
          <w:jc w:val="center"/>
        </w:trPr>
        <w:tc>
          <w:tcPr>
            <w:tcW w:w="1776" w:type="dxa"/>
          </w:tcPr>
          <w:p w14:paraId="07FE0C06" w14:textId="77777777"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Program</w:t>
            </w:r>
          </w:p>
        </w:tc>
        <w:tc>
          <w:tcPr>
            <w:tcW w:w="781" w:type="dxa"/>
          </w:tcPr>
          <w:p w14:paraId="38200312" w14:textId="77777777" w:rsidR="005E6EA8" w:rsidRPr="005E6EA8" w:rsidRDefault="005E6EA8" w:rsidP="005E6EA8">
            <w:pPr>
              <w:jc w:val="left"/>
              <w:rPr>
                <w:rFonts w:ascii="PT Sans Narrow" w:hAnsi="PT Sans Narrow" w:cs="Arial"/>
                <w:b/>
                <w:szCs w:val="22"/>
              </w:rPr>
            </w:pPr>
          </w:p>
        </w:tc>
        <w:tc>
          <w:tcPr>
            <w:tcW w:w="1682" w:type="dxa"/>
          </w:tcPr>
          <w:p w14:paraId="3F22888E" w14:textId="77777777"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Termin</w:t>
            </w:r>
          </w:p>
        </w:tc>
        <w:tc>
          <w:tcPr>
            <w:tcW w:w="1349" w:type="dxa"/>
          </w:tcPr>
          <w:p w14:paraId="2ADD8036" w14:textId="77777777"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Prevoz</w:t>
            </w:r>
          </w:p>
        </w:tc>
        <w:tc>
          <w:tcPr>
            <w:tcW w:w="1059" w:type="dxa"/>
          </w:tcPr>
          <w:p w14:paraId="0E8C5C2E" w14:textId="77777777"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Št. ur OIV</w:t>
            </w:r>
          </w:p>
        </w:tc>
        <w:tc>
          <w:tcPr>
            <w:tcW w:w="1376" w:type="dxa"/>
          </w:tcPr>
          <w:p w14:paraId="39B90BE8" w14:textId="77777777" w:rsidR="005E6EA8" w:rsidRPr="005E6EA8" w:rsidRDefault="005E6EA8" w:rsidP="005E6EA8">
            <w:pPr>
              <w:jc w:val="left"/>
              <w:rPr>
                <w:rFonts w:ascii="PT Sans Narrow" w:hAnsi="PT Sans Narrow" w:cs="Arial"/>
                <w:b/>
                <w:szCs w:val="22"/>
              </w:rPr>
            </w:pPr>
            <w:r w:rsidRPr="005E6EA8">
              <w:rPr>
                <w:rFonts w:ascii="PT Sans Narrow" w:hAnsi="PT Sans Narrow" w:cs="Arial"/>
                <w:b/>
                <w:szCs w:val="22"/>
              </w:rPr>
              <w:t xml:space="preserve">Maks. število dijakov </w:t>
            </w:r>
          </w:p>
        </w:tc>
        <w:tc>
          <w:tcPr>
            <w:tcW w:w="1321" w:type="dxa"/>
          </w:tcPr>
          <w:p w14:paraId="0B0A89CB" w14:textId="77777777" w:rsidR="005E6EA8" w:rsidRPr="005E6EA8" w:rsidRDefault="005E6EA8" w:rsidP="005E6EA8">
            <w:pPr>
              <w:jc w:val="left"/>
              <w:rPr>
                <w:rFonts w:ascii="PT Sans Narrow" w:hAnsi="PT Sans Narrow" w:cs="Arial"/>
                <w:b/>
                <w:sz w:val="20"/>
              </w:rPr>
            </w:pPr>
            <w:r w:rsidRPr="005E6EA8">
              <w:rPr>
                <w:rFonts w:ascii="PT Sans Narrow" w:hAnsi="PT Sans Narrow" w:cs="Arial"/>
                <w:b/>
                <w:sz w:val="20"/>
              </w:rPr>
              <w:t>Okvirna cena ***/št. d.</w:t>
            </w:r>
          </w:p>
        </w:tc>
      </w:tr>
      <w:tr w:rsidR="005E6EA8" w:rsidRPr="005E6EA8" w14:paraId="41493987" w14:textId="77777777" w:rsidTr="00117FE4">
        <w:trPr>
          <w:jc w:val="center"/>
        </w:trPr>
        <w:tc>
          <w:tcPr>
            <w:tcW w:w="1776" w:type="dxa"/>
            <w:tcBorders>
              <w:top w:val="single" w:sz="4" w:space="0" w:color="auto"/>
              <w:left w:val="single" w:sz="4" w:space="0" w:color="auto"/>
              <w:bottom w:val="single" w:sz="4" w:space="0" w:color="auto"/>
              <w:right w:val="single" w:sz="4" w:space="0" w:color="auto"/>
            </w:tcBorders>
          </w:tcPr>
          <w:p w14:paraId="0954156D" w14:textId="77777777" w:rsidR="005E6EA8" w:rsidRPr="005E6EA8" w:rsidRDefault="005E6EA8" w:rsidP="005E6EA8">
            <w:pPr>
              <w:jc w:val="left"/>
              <w:rPr>
                <w:rFonts w:ascii="PT Sans Narrow" w:hAnsi="PT Sans Narrow" w:cs="Arial"/>
                <w:szCs w:val="22"/>
                <w:lang w:eastAsia="en-US"/>
              </w:rPr>
            </w:pPr>
            <w:proofErr w:type="spellStart"/>
            <w:r w:rsidRPr="005E6EA8">
              <w:rPr>
                <w:rFonts w:ascii="PT Sans Narrow" w:hAnsi="PT Sans Narrow" w:cs="Arial"/>
                <w:szCs w:val="22"/>
                <w:lang w:eastAsia="en-US"/>
              </w:rPr>
              <w:t>Munchen</w:t>
            </w:r>
            <w:proofErr w:type="spellEnd"/>
          </w:p>
        </w:tc>
        <w:tc>
          <w:tcPr>
            <w:tcW w:w="781" w:type="dxa"/>
            <w:tcBorders>
              <w:top w:val="single" w:sz="4" w:space="0" w:color="auto"/>
              <w:left w:val="single" w:sz="4" w:space="0" w:color="auto"/>
              <w:bottom w:val="single" w:sz="4" w:space="0" w:color="auto"/>
              <w:right w:val="single" w:sz="4" w:space="0" w:color="auto"/>
            </w:tcBorders>
          </w:tcPr>
          <w:p w14:paraId="79C6B0E3" w14:textId="77777777" w:rsidR="005E6EA8" w:rsidRPr="005E6EA8" w:rsidRDefault="005E6EA8" w:rsidP="005E6EA8">
            <w:pPr>
              <w:jc w:val="center"/>
              <w:rPr>
                <w:rFonts w:ascii="PT Sans Narrow" w:hAnsi="PT Sans Narrow" w:cs="Arial"/>
                <w:szCs w:val="22"/>
                <w:lang w:eastAsia="en-US"/>
              </w:rPr>
            </w:pPr>
            <w:r w:rsidRPr="005E6EA8">
              <w:rPr>
                <w:rFonts w:ascii="PT Sans Narrow" w:hAnsi="PT Sans Narrow" w:cs="Arial"/>
                <w:szCs w:val="22"/>
                <w:lang w:eastAsia="en-US"/>
              </w:rPr>
              <w:t>2 dni</w:t>
            </w:r>
          </w:p>
        </w:tc>
        <w:tc>
          <w:tcPr>
            <w:tcW w:w="1682" w:type="dxa"/>
            <w:tcBorders>
              <w:top w:val="single" w:sz="4" w:space="0" w:color="auto"/>
              <w:left w:val="single" w:sz="4" w:space="0" w:color="auto"/>
              <w:bottom w:val="single" w:sz="4" w:space="0" w:color="auto"/>
              <w:right w:val="single" w:sz="4" w:space="0" w:color="auto"/>
            </w:tcBorders>
          </w:tcPr>
          <w:p w14:paraId="567D00CE" w14:textId="77777777" w:rsidR="005E6EA8" w:rsidRPr="005E6EA8" w:rsidRDefault="005E6EA8" w:rsidP="005E6EA8">
            <w:pPr>
              <w:jc w:val="left"/>
              <w:rPr>
                <w:rFonts w:ascii="PT Sans Narrow" w:hAnsi="PT Sans Narrow" w:cs="Arial"/>
                <w:szCs w:val="22"/>
                <w:lang w:eastAsia="en-US"/>
              </w:rPr>
            </w:pPr>
            <w:r w:rsidRPr="005E6EA8">
              <w:rPr>
                <w:rFonts w:ascii="PT Sans Narrow" w:hAnsi="PT Sans Narrow" w:cs="Arial"/>
                <w:szCs w:val="22"/>
                <w:lang w:eastAsia="en-US"/>
              </w:rPr>
              <w:t>18.–19. 10 2019</w:t>
            </w:r>
          </w:p>
        </w:tc>
        <w:tc>
          <w:tcPr>
            <w:tcW w:w="1349" w:type="dxa"/>
            <w:tcBorders>
              <w:top w:val="single" w:sz="4" w:space="0" w:color="auto"/>
              <w:left w:val="single" w:sz="4" w:space="0" w:color="auto"/>
              <w:bottom w:val="single" w:sz="4" w:space="0" w:color="auto"/>
              <w:right w:val="single" w:sz="4" w:space="0" w:color="auto"/>
            </w:tcBorders>
          </w:tcPr>
          <w:p w14:paraId="1494C0EC" w14:textId="77777777" w:rsidR="005E6EA8" w:rsidRPr="005E6EA8" w:rsidRDefault="005E6EA8" w:rsidP="005E6EA8">
            <w:pPr>
              <w:jc w:val="left"/>
              <w:rPr>
                <w:rFonts w:ascii="PT Sans Narrow" w:hAnsi="PT Sans Narrow" w:cs="Arial"/>
                <w:szCs w:val="22"/>
                <w:lang w:eastAsia="en-US"/>
              </w:rPr>
            </w:pPr>
            <w:r w:rsidRPr="005E6EA8">
              <w:rPr>
                <w:rFonts w:ascii="PT Sans Narrow" w:hAnsi="PT Sans Narrow" w:cs="Arial"/>
                <w:szCs w:val="22"/>
                <w:lang w:eastAsia="en-US"/>
              </w:rPr>
              <w:t>avtobus</w:t>
            </w:r>
          </w:p>
        </w:tc>
        <w:tc>
          <w:tcPr>
            <w:tcW w:w="1059" w:type="dxa"/>
            <w:tcBorders>
              <w:top w:val="single" w:sz="4" w:space="0" w:color="auto"/>
              <w:left w:val="single" w:sz="4" w:space="0" w:color="auto"/>
              <w:bottom w:val="single" w:sz="4" w:space="0" w:color="auto"/>
              <w:right w:val="single" w:sz="4" w:space="0" w:color="auto"/>
            </w:tcBorders>
          </w:tcPr>
          <w:p w14:paraId="29B9C84C" w14:textId="77777777" w:rsidR="005E6EA8" w:rsidRPr="005E6EA8" w:rsidRDefault="005E6EA8" w:rsidP="005E6EA8">
            <w:pPr>
              <w:jc w:val="center"/>
              <w:rPr>
                <w:rFonts w:ascii="PT Sans Narrow" w:hAnsi="PT Sans Narrow" w:cs="Arial"/>
                <w:szCs w:val="22"/>
                <w:lang w:eastAsia="en-US"/>
              </w:rPr>
            </w:pPr>
            <w:r w:rsidRPr="005E6EA8">
              <w:rPr>
                <w:rFonts w:ascii="PT Sans Narrow" w:hAnsi="PT Sans Narrow" w:cs="Arial"/>
                <w:szCs w:val="22"/>
                <w:lang w:eastAsia="en-US"/>
              </w:rPr>
              <w:t>24</w:t>
            </w:r>
          </w:p>
        </w:tc>
        <w:tc>
          <w:tcPr>
            <w:tcW w:w="1376" w:type="dxa"/>
          </w:tcPr>
          <w:p w14:paraId="5745C5AD"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20–25</w:t>
            </w:r>
          </w:p>
        </w:tc>
        <w:tc>
          <w:tcPr>
            <w:tcW w:w="1321" w:type="dxa"/>
          </w:tcPr>
          <w:p w14:paraId="2ABD7549"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160 €/28</w:t>
            </w:r>
          </w:p>
        </w:tc>
      </w:tr>
      <w:tr w:rsidR="005E6EA8" w:rsidRPr="005E6EA8" w14:paraId="7A2D9472" w14:textId="77777777" w:rsidTr="00117FE4">
        <w:trPr>
          <w:jc w:val="center"/>
        </w:trPr>
        <w:tc>
          <w:tcPr>
            <w:tcW w:w="1776" w:type="dxa"/>
          </w:tcPr>
          <w:p w14:paraId="7B42A786"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Praga</w:t>
            </w:r>
          </w:p>
        </w:tc>
        <w:tc>
          <w:tcPr>
            <w:tcW w:w="781" w:type="dxa"/>
          </w:tcPr>
          <w:p w14:paraId="4721A7FB"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4 dni</w:t>
            </w:r>
          </w:p>
        </w:tc>
        <w:tc>
          <w:tcPr>
            <w:tcW w:w="1682" w:type="dxa"/>
          </w:tcPr>
          <w:p w14:paraId="71361C07"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25.–27. 10. 2019</w:t>
            </w:r>
          </w:p>
        </w:tc>
        <w:tc>
          <w:tcPr>
            <w:tcW w:w="1349" w:type="dxa"/>
          </w:tcPr>
          <w:p w14:paraId="43DE1C33"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vlak</w:t>
            </w:r>
          </w:p>
        </w:tc>
        <w:tc>
          <w:tcPr>
            <w:tcW w:w="1059" w:type="dxa"/>
          </w:tcPr>
          <w:p w14:paraId="3AEC9A7B"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48</w:t>
            </w:r>
          </w:p>
        </w:tc>
        <w:tc>
          <w:tcPr>
            <w:tcW w:w="1376" w:type="dxa"/>
          </w:tcPr>
          <w:p w14:paraId="21EF453D"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16</w:t>
            </w:r>
          </w:p>
        </w:tc>
        <w:tc>
          <w:tcPr>
            <w:tcW w:w="1321" w:type="dxa"/>
          </w:tcPr>
          <w:p w14:paraId="734005DB"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180 €/16</w:t>
            </w:r>
          </w:p>
        </w:tc>
      </w:tr>
      <w:tr w:rsidR="005E6EA8" w:rsidRPr="005E6EA8" w14:paraId="53E4A491" w14:textId="77777777" w:rsidTr="00117FE4">
        <w:trPr>
          <w:jc w:val="center"/>
        </w:trPr>
        <w:tc>
          <w:tcPr>
            <w:tcW w:w="1776" w:type="dxa"/>
            <w:tcBorders>
              <w:top w:val="single" w:sz="4" w:space="0" w:color="auto"/>
              <w:left w:val="single" w:sz="4" w:space="0" w:color="auto"/>
              <w:bottom w:val="single" w:sz="4" w:space="0" w:color="auto"/>
              <w:right w:val="single" w:sz="4" w:space="0" w:color="auto"/>
            </w:tcBorders>
          </w:tcPr>
          <w:p w14:paraId="41A4DD37"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Smučanje v Avstriji</w:t>
            </w:r>
          </w:p>
        </w:tc>
        <w:tc>
          <w:tcPr>
            <w:tcW w:w="781" w:type="dxa"/>
            <w:tcBorders>
              <w:top w:val="single" w:sz="4" w:space="0" w:color="auto"/>
              <w:left w:val="single" w:sz="4" w:space="0" w:color="auto"/>
              <w:bottom w:val="single" w:sz="4" w:space="0" w:color="auto"/>
              <w:right w:val="single" w:sz="4" w:space="0" w:color="auto"/>
            </w:tcBorders>
          </w:tcPr>
          <w:p w14:paraId="6CC74DEF"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 dni</w:t>
            </w:r>
          </w:p>
        </w:tc>
        <w:tc>
          <w:tcPr>
            <w:tcW w:w="1682" w:type="dxa"/>
            <w:tcBorders>
              <w:top w:val="single" w:sz="4" w:space="0" w:color="auto"/>
              <w:left w:val="single" w:sz="4" w:space="0" w:color="auto"/>
              <w:bottom w:val="single" w:sz="4" w:space="0" w:color="auto"/>
              <w:right w:val="single" w:sz="4" w:space="0" w:color="auto"/>
            </w:tcBorders>
          </w:tcPr>
          <w:p w14:paraId="3505CA8D"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24.–26. 1. 2020</w:t>
            </w:r>
          </w:p>
        </w:tc>
        <w:tc>
          <w:tcPr>
            <w:tcW w:w="1349" w:type="dxa"/>
            <w:tcBorders>
              <w:top w:val="single" w:sz="4" w:space="0" w:color="auto"/>
              <w:left w:val="single" w:sz="4" w:space="0" w:color="auto"/>
              <w:bottom w:val="single" w:sz="4" w:space="0" w:color="auto"/>
              <w:right w:val="single" w:sz="4" w:space="0" w:color="auto"/>
            </w:tcBorders>
          </w:tcPr>
          <w:p w14:paraId="3A385F76"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avtobus</w:t>
            </w:r>
          </w:p>
        </w:tc>
        <w:tc>
          <w:tcPr>
            <w:tcW w:w="1059" w:type="dxa"/>
            <w:tcBorders>
              <w:top w:val="single" w:sz="4" w:space="0" w:color="auto"/>
              <w:left w:val="single" w:sz="4" w:space="0" w:color="auto"/>
              <w:bottom w:val="single" w:sz="4" w:space="0" w:color="auto"/>
              <w:right w:val="single" w:sz="4" w:space="0" w:color="auto"/>
            </w:tcBorders>
          </w:tcPr>
          <w:p w14:paraId="1FB2FC59" w14:textId="77777777" w:rsidR="005E6EA8" w:rsidRPr="005E6EA8" w:rsidRDefault="005E6EA8" w:rsidP="005E6EA8">
            <w:pPr>
              <w:jc w:val="center"/>
              <w:rPr>
                <w:rFonts w:ascii="PT Sans Narrow" w:hAnsi="PT Sans Narrow" w:cs="Arial"/>
                <w:szCs w:val="22"/>
              </w:rPr>
            </w:pPr>
          </w:p>
        </w:tc>
        <w:tc>
          <w:tcPr>
            <w:tcW w:w="1376" w:type="dxa"/>
            <w:tcBorders>
              <w:top w:val="single" w:sz="4" w:space="0" w:color="auto"/>
              <w:left w:val="single" w:sz="4" w:space="0" w:color="auto"/>
              <w:bottom w:val="single" w:sz="4" w:space="0" w:color="auto"/>
              <w:right w:val="single" w:sz="4" w:space="0" w:color="auto"/>
            </w:tcBorders>
          </w:tcPr>
          <w:p w14:paraId="3087AAF0"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35</w:t>
            </w:r>
          </w:p>
        </w:tc>
        <w:tc>
          <w:tcPr>
            <w:tcW w:w="1321" w:type="dxa"/>
            <w:tcBorders>
              <w:top w:val="single" w:sz="4" w:space="0" w:color="auto"/>
              <w:left w:val="single" w:sz="4" w:space="0" w:color="auto"/>
              <w:bottom w:val="single" w:sz="4" w:space="0" w:color="auto"/>
              <w:right w:val="single" w:sz="4" w:space="0" w:color="auto"/>
            </w:tcBorders>
          </w:tcPr>
          <w:p w14:paraId="5FB59366"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170 €</w:t>
            </w:r>
          </w:p>
        </w:tc>
      </w:tr>
      <w:tr w:rsidR="005E6EA8" w:rsidRPr="005E6EA8" w14:paraId="037DFF91" w14:textId="77777777" w:rsidTr="00117FE4">
        <w:trPr>
          <w:jc w:val="center"/>
        </w:trPr>
        <w:tc>
          <w:tcPr>
            <w:tcW w:w="1776" w:type="dxa"/>
            <w:tcBorders>
              <w:top w:val="single" w:sz="4" w:space="0" w:color="auto"/>
              <w:left w:val="single" w:sz="4" w:space="0" w:color="auto"/>
              <w:bottom w:val="single" w:sz="4" w:space="0" w:color="auto"/>
              <w:right w:val="single" w:sz="4" w:space="0" w:color="auto"/>
            </w:tcBorders>
          </w:tcPr>
          <w:p w14:paraId="058A39D4"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Dunaj</w:t>
            </w:r>
          </w:p>
        </w:tc>
        <w:tc>
          <w:tcPr>
            <w:tcW w:w="781" w:type="dxa"/>
            <w:tcBorders>
              <w:top w:val="single" w:sz="4" w:space="0" w:color="auto"/>
              <w:left w:val="single" w:sz="4" w:space="0" w:color="auto"/>
              <w:bottom w:val="single" w:sz="4" w:space="0" w:color="auto"/>
              <w:right w:val="single" w:sz="4" w:space="0" w:color="auto"/>
            </w:tcBorders>
          </w:tcPr>
          <w:p w14:paraId="22D923C1"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 dan</w:t>
            </w:r>
          </w:p>
        </w:tc>
        <w:tc>
          <w:tcPr>
            <w:tcW w:w="1682" w:type="dxa"/>
            <w:tcBorders>
              <w:top w:val="single" w:sz="4" w:space="0" w:color="auto"/>
              <w:left w:val="single" w:sz="4" w:space="0" w:color="auto"/>
              <w:bottom w:val="single" w:sz="4" w:space="0" w:color="auto"/>
              <w:right w:val="single" w:sz="4" w:space="0" w:color="auto"/>
            </w:tcBorders>
          </w:tcPr>
          <w:p w14:paraId="7F3D5D41"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18. 4. 2020</w:t>
            </w:r>
          </w:p>
        </w:tc>
        <w:tc>
          <w:tcPr>
            <w:tcW w:w="1349" w:type="dxa"/>
            <w:tcBorders>
              <w:top w:val="single" w:sz="4" w:space="0" w:color="auto"/>
              <w:left w:val="single" w:sz="4" w:space="0" w:color="auto"/>
              <w:bottom w:val="single" w:sz="4" w:space="0" w:color="auto"/>
              <w:right w:val="single" w:sz="4" w:space="0" w:color="auto"/>
            </w:tcBorders>
          </w:tcPr>
          <w:p w14:paraId="702F8504"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avtobus</w:t>
            </w:r>
          </w:p>
        </w:tc>
        <w:tc>
          <w:tcPr>
            <w:tcW w:w="1059" w:type="dxa"/>
            <w:tcBorders>
              <w:top w:val="single" w:sz="4" w:space="0" w:color="auto"/>
              <w:left w:val="single" w:sz="4" w:space="0" w:color="auto"/>
              <w:bottom w:val="single" w:sz="4" w:space="0" w:color="auto"/>
              <w:right w:val="single" w:sz="4" w:space="0" w:color="auto"/>
            </w:tcBorders>
          </w:tcPr>
          <w:p w14:paraId="6A0ED4C6"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12</w:t>
            </w:r>
          </w:p>
        </w:tc>
        <w:tc>
          <w:tcPr>
            <w:tcW w:w="1376" w:type="dxa"/>
            <w:tcBorders>
              <w:top w:val="single" w:sz="4" w:space="0" w:color="auto"/>
              <w:left w:val="single" w:sz="4" w:space="0" w:color="auto"/>
              <w:bottom w:val="single" w:sz="4" w:space="0" w:color="auto"/>
              <w:right w:val="single" w:sz="4" w:space="0" w:color="auto"/>
            </w:tcBorders>
          </w:tcPr>
          <w:p w14:paraId="5605A68A"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86</w:t>
            </w:r>
          </w:p>
        </w:tc>
        <w:tc>
          <w:tcPr>
            <w:tcW w:w="1321" w:type="dxa"/>
            <w:tcBorders>
              <w:top w:val="single" w:sz="4" w:space="0" w:color="auto"/>
              <w:left w:val="single" w:sz="4" w:space="0" w:color="auto"/>
              <w:bottom w:val="single" w:sz="4" w:space="0" w:color="auto"/>
              <w:right w:val="single" w:sz="4" w:space="0" w:color="auto"/>
            </w:tcBorders>
          </w:tcPr>
          <w:p w14:paraId="31D2EA94"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39 €/43</w:t>
            </w:r>
          </w:p>
        </w:tc>
      </w:tr>
      <w:tr w:rsidR="005E6EA8" w:rsidRPr="005E6EA8" w14:paraId="4727995E" w14:textId="77777777" w:rsidTr="00117FE4">
        <w:trPr>
          <w:jc w:val="center"/>
        </w:trPr>
        <w:tc>
          <w:tcPr>
            <w:tcW w:w="1776" w:type="dxa"/>
          </w:tcPr>
          <w:p w14:paraId="13C22250"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Nizozemska</w:t>
            </w:r>
          </w:p>
        </w:tc>
        <w:tc>
          <w:tcPr>
            <w:tcW w:w="781" w:type="dxa"/>
          </w:tcPr>
          <w:p w14:paraId="19AB193A"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 dni</w:t>
            </w:r>
          </w:p>
        </w:tc>
        <w:tc>
          <w:tcPr>
            <w:tcW w:w="1682" w:type="dxa"/>
          </w:tcPr>
          <w:p w14:paraId="53F38875"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7.–10. 5. 2020</w:t>
            </w:r>
          </w:p>
        </w:tc>
        <w:tc>
          <w:tcPr>
            <w:tcW w:w="1349" w:type="dxa"/>
          </w:tcPr>
          <w:p w14:paraId="40C6C7CC"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letalo</w:t>
            </w:r>
          </w:p>
          <w:p w14:paraId="24EBA80A" w14:textId="77777777" w:rsidR="005E6EA8" w:rsidRPr="005E6EA8" w:rsidRDefault="005E6EA8" w:rsidP="005E6EA8">
            <w:pPr>
              <w:jc w:val="left"/>
              <w:rPr>
                <w:rFonts w:ascii="PT Sans Narrow" w:hAnsi="PT Sans Narrow" w:cs="Arial"/>
                <w:szCs w:val="22"/>
              </w:rPr>
            </w:pPr>
            <w:r w:rsidRPr="005E6EA8">
              <w:rPr>
                <w:rFonts w:ascii="PT Sans Narrow" w:hAnsi="PT Sans Narrow" w:cs="Arial"/>
                <w:szCs w:val="22"/>
              </w:rPr>
              <w:t>avtobus-letalo</w:t>
            </w:r>
          </w:p>
        </w:tc>
        <w:tc>
          <w:tcPr>
            <w:tcW w:w="1059" w:type="dxa"/>
          </w:tcPr>
          <w:p w14:paraId="7F9A53AE"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36</w:t>
            </w:r>
          </w:p>
        </w:tc>
        <w:tc>
          <w:tcPr>
            <w:tcW w:w="1376" w:type="dxa"/>
          </w:tcPr>
          <w:p w14:paraId="5E89486C"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86</w:t>
            </w:r>
          </w:p>
        </w:tc>
        <w:tc>
          <w:tcPr>
            <w:tcW w:w="1321" w:type="dxa"/>
          </w:tcPr>
          <w:p w14:paraId="53AC4E25"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465 €/43</w:t>
            </w:r>
          </w:p>
          <w:p w14:paraId="143EC566" w14:textId="77777777" w:rsidR="005E6EA8" w:rsidRPr="005E6EA8" w:rsidRDefault="005E6EA8" w:rsidP="005E6EA8">
            <w:pPr>
              <w:jc w:val="center"/>
              <w:rPr>
                <w:rFonts w:ascii="PT Sans Narrow" w:hAnsi="PT Sans Narrow" w:cs="Arial"/>
                <w:szCs w:val="22"/>
              </w:rPr>
            </w:pPr>
            <w:r w:rsidRPr="005E6EA8">
              <w:rPr>
                <w:rFonts w:ascii="PT Sans Narrow" w:hAnsi="PT Sans Narrow" w:cs="Arial"/>
                <w:szCs w:val="22"/>
              </w:rPr>
              <w:t>399 €/80</w:t>
            </w:r>
          </w:p>
        </w:tc>
      </w:tr>
    </w:tbl>
    <w:p w14:paraId="318A4E1E" w14:textId="6A7FB7A1" w:rsidR="009A4D95" w:rsidRDefault="009A4D95" w:rsidP="009A4D95">
      <w:pPr>
        <w:rPr>
          <w:rFonts w:ascii="PT Sans" w:hAnsi="PT Sans" w:cs="Arial"/>
          <w:i/>
        </w:rPr>
      </w:pPr>
      <w:r w:rsidRPr="009A4D95">
        <w:rPr>
          <w:rFonts w:ascii="PT Sans" w:hAnsi="PT Sans" w:cs="Arial"/>
          <w:i/>
        </w:rPr>
        <w:t xml:space="preserve">* </w:t>
      </w:r>
      <w:r w:rsidR="005E6EA8">
        <w:rPr>
          <w:rFonts w:ascii="PT Sans" w:hAnsi="PT Sans" w:cs="Arial"/>
          <w:i/>
        </w:rPr>
        <w:t>Cene bodo dokončne, ko bo znano število prijavljenih dijakov.</w:t>
      </w:r>
    </w:p>
    <w:p w14:paraId="2A835549" w14:textId="2450EB75" w:rsidR="002622DA" w:rsidRPr="009A4D95" w:rsidRDefault="002622DA" w:rsidP="009A4D95">
      <w:pPr>
        <w:rPr>
          <w:rFonts w:ascii="PT Sans" w:hAnsi="PT Sans" w:cs="Arial"/>
          <w:i/>
        </w:rPr>
      </w:pPr>
      <w:r>
        <w:rPr>
          <w:rFonts w:ascii="PT Sans" w:hAnsi="PT Sans" w:cs="Arial"/>
          <w:i/>
        </w:rPr>
        <w:t>** Izvede se, če bo dovolj prijav.</w:t>
      </w:r>
    </w:p>
    <w:p w14:paraId="21E3A200" w14:textId="77777777" w:rsidR="009A4D95" w:rsidRPr="009A4D95" w:rsidRDefault="009A4D95" w:rsidP="009A4D95">
      <w:pPr>
        <w:rPr>
          <w:rFonts w:ascii="PT Sans" w:hAnsi="PT Sans" w:cs="Arial"/>
          <w:b/>
          <w:szCs w:val="22"/>
        </w:rPr>
      </w:pPr>
    </w:p>
    <w:p w14:paraId="34CAB052" w14:textId="77777777" w:rsidR="009A4D95" w:rsidRPr="009A4D95" w:rsidRDefault="009A4D95" w:rsidP="0069493B">
      <w:pPr>
        <w:spacing w:after="120"/>
        <w:rPr>
          <w:rFonts w:ascii="PT Sans" w:hAnsi="PT Sans" w:cs="Arial"/>
          <w:szCs w:val="22"/>
        </w:rPr>
      </w:pPr>
      <w:r w:rsidRPr="009A4D95">
        <w:rPr>
          <w:rFonts w:ascii="PT Sans" w:hAnsi="PT Sans" w:cs="Arial"/>
          <w:b/>
          <w:szCs w:val="22"/>
        </w:rPr>
        <w:t xml:space="preserve">Zaključna ekskurzija: </w:t>
      </w:r>
      <w:r w:rsidRPr="009A4D95">
        <w:rPr>
          <w:rFonts w:ascii="PT Sans" w:hAnsi="PT Sans" w:cs="Arial"/>
          <w:szCs w:val="22"/>
        </w:rPr>
        <w:t xml:space="preserve">nosilec organizacije zaključne ekskurzije in vodja izvedbe je </w:t>
      </w:r>
      <w:r w:rsidRPr="009A4D95">
        <w:rPr>
          <w:rFonts w:ascii="PT Sans" w:hAnsi="PT Sans" w:cs="Arial"/>
          <w:b/>
          <w:szCs w:val="22"/>
        </w:rPr>
        <w:t>Iztok Utenkar</w:t>
      </w:r>
      <w:r w:rsidRPr="009A4D95">
        <w:rPr>
          <w:rFonts w:ascii="PT Sans" w:hAnsi="PT Sans" w:cs="Arial"/>
          <w:szCs w:val="22"/>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85" w:type="dxa"/>
          <w:bottom w:w="85" w:type="dxa"/>
          <w:right w:w="85" w:type="dxa"/>
        </w:tblCellMar>
        <w:tblLook w:val="01E0" w:firstRow="1" w:lastRow="1" w:firstColumn="1" w:lastColumn="1" w:noHBand="0" w:noVBand="0"/>
      </w:tblPr>
      <w:tblGrid>
        <w:gridCol w:w="2601"/>
        <w:gridCol w:w="4981"/>
        <w:gridCol w:w="1942"/>
      </w:tblGrid>
      <w:tr w:rsidR="009A4D95" w:rsidRPr="0069493B" w14:paraId="1F0517E2" w14:textId="77777777" w:rsidTr="0069493B">
        <w:tc>
          <w:tcPr>
            <w:tcW w:w="2552" w:type="dxa"/>
            <w:shd w:val="pct10" w:color="auto" w:fill="auto"/>
          </w:tcPr>
          <w:p w14:paraId="5EDAF6DB" w14:textId="77777777" w:rsidR="009A4D95" w:rsidRPr="0069493B" w:rsidRDefault="009A4D95" w:rsidP="009A4D95">
            <w:pPr>
              <w:ind w:right="181"/>
              <w:jc w:val="center"/>
              <w:rPr>
                <w:rFonts w:ascii="PT Sans Narrow" w:hAnsi="PT Sans Narrow" w:cs="Arial"/>
                <w:b/>
                <w:szCs w:val="22"/>
              </w:rPr>
            </w:pPr>
            <w:r w:rsidRPr="0069493B">
              <w:rPr>
                <w:rFonts w:ascii="PT Sans Narrow" w:hAnsi="PT Sans Narrow" w:cs="Arial"/>
                <w:b/>
                <w:szCs w:val="22"/>
              </w:rPr>
              <w:t>Letniki/Oddelki</w:t>
            </w:r>
          </w:p>
        </w:tc>
        <w:tc>
          <w:tcPr>
            <w:tcW w:w="4887" w:type="dxa"/>
            <w:shd w:val="pct10" w:color="auto" w:fill="auto"/>
          </w:tcPr>
          <w:p w14:paraId="113D0AD3" w14:textId="77777777" w:rsidR="009A4D95" w:rsidRPr="0069493B" w:rsidRDefault="009A4D95" w:rsidP="009A4D95">
            <w:pPr>
              <w:ind w:left="-108" w:firstLine="108"/>
              <w:jc w:val="center"/>
              <w:rPr>
                <w:rFonts w:ascii="PT Sans Narrow" w:hAnsi="PT Sans Narrow" w:cs="Arial"/>
                <w:b/>
                <w:szCs w:val="22"/>
              </w:rPr>
            </w:pPr>
            <w:r w:rsidRPr="0069493B">
              <w:rPr>
                <w:rFonts w:ascii="PT Sans Narrow" w:hAnsi="PT Sans Narrow" w:cs="Arial"/>
                <w:b/>
                <w:szCs w:val="22"/>
              </w:rPr>
              <w:t>Relacija in spremljevalci</w:t>
            </w:r>
          </w:p>
        </w:tc>
        <w:tc>
          <w:tcPr>
            <w:tcW w:w="1905" w:type="dxa"/>
            <w:shd w:val="pct10" w:color="auto" w:fill="auto"/>
          </w:tcPr>
          <w:p w14:paraId="6DD4FD44" w14:textId="77777777" w:rsidR="009A4D95" w:rsidRPr="0069493B" w:rsidRDefault="009A4D95" w:rsidP="009A4D95">
            <w:pPr>
              <w:ind w:left="39"/>
              <w:jc w:val="center"/>
              <w:rPr>
                <w:rFonts w:ascii="PT Sans Narrow" w:hAnsi="PT Sans Narrow" w:cs="Arial"/>
                <w:b/>
                <w:szCs w:val="22"/>
              </w:rPr>
            </w:pPr>
            <w:r w:rsidRPr="0069493B">
              <w:rPr>
                <w:rFonts w:ascii="PT Sans Narrow" w:hAnsi="PT Sans Narrow" w:cs="Arial"/>
                <w:b/>
                <w:szCs w:val="22"/>
              </w:rPr>
              <w:t>Datum</w:t>
            </w:r>
          </w:p>
        </w:tc>
      </w:tr>
      <w:tr w:rsidR="009A4D95" w:rsidRPr="0069493B" w14:paraId="3EF41624" w14:textId="77777777" w:rsidTr="0069493B">
        <w:tc>
          <w:tcPr>
            <w:tcW w:w="2552" w:type="dxa"/>
          </w:tcPr>
          <w:p w14:paraId="21720E72" w14:textId="77777777" w:rsidR="009A4D95" w:rsidRPr="0069493B" w:rsidRDefault="009A4D95" w:rsidP="009A4D95">
            <w:pPr>
              <w:ind w:right="181"/>
              <w:jc w:val="center"/>
              <w:rPr>
                <w:rFonts w:ascii="PT Sans Narrow" w:hAnsi="PT Sans Narrow" w:cs="Arial"/>
                <w:szCs w:val="22"/>
              </w:rPr>
            </w:pPr>
            <w:r w:rsidRPr="0069493B">
              <w:rPr>
                <w:rFonts w:ascii="PT Sans Narrow" w:hAnsi="PT Sans Narrow" w:cs="Arial"/>
                <w:szCs w:val="22"/>
              </w:rPr>
              <w:t>4. A, 10 dijakov</w:t>
            </w:r>
          </w:p>
        </w:tc>
        <w:tc>
          <w:tcPr>
            <w:tcW w:w="4887" w:type="dxa"/>
          </w:tcPr>
          <w:p w14:paraId="2FA100FC" w14:textId="77777777" w:rsidR="009A4D95" w:rsidRPr="0069493B" w:rsidRDefault="009A4D95" w:rsidP="009A4D95">
            <w:pPr>
              <w:rPr>
                <w:rFonts w:ascii="PT Sans Narrow" w:hAnsi="PT Sans Narrow" w:cs="Arial"/>
                <w:szCs w:val="22"/>
              </w:rPr>
            </w:pPr>
            <w:r w:rsidRPr="0069493B">
              <w:rPr>
                <w:rFonts w:ascii="PT Sans Narrow" w:hAnsi="PT Sans Narrow" w:cs="Arial"/>
                <w:szCs w:val="22"/>
              </w:rPr>
              <w:t>Portorož, Matej</w:t>
            </w:r>
            <w:r w:rsidR="008552E4">
              <w:rPr>
                <w:rFonts w:ascii="PT Sans Narrow" w:hAnsi="PT Sans Narrow" w:cs="Arial"/>
                <w:szCs w:val="22"/>
              </w:rPr>
              <w:t>a</w:t>
            </w:r>
            <w:r w:rsidRPr="0069493B">
              <w:rPr>
                <w:rFonts w:ascii="PT Sans Narrow" w:hAnsi="PT Sans Narrow" w:cs="Arial"/>
                <w:szCs w:val="22"/>
              </w:rPr>
              <w:t xml:space="preserve"> Lešnik</w:t>
            </w:r>
          </w:p>
        </w:tc>
        <w:tc>
          <w:tcPr>
            <w:tcW w:w="1905" w:type="dxa"/>
            <w:vMerge w:val="restart"/>
          </w:tcPr>
          <w:p w14:paraId="4EAF87A8" w14:textId="77777777" w:rsidR="009A4D95" w:rsidRPr="0069493B" w:rsidRDefault="009A4D95" w:rsidP="009A4D95">
            <w:pPr>
              <w:ind w:left="39"/>
              <w:jc w:val="center"/>
              <w:rPr>
                <w:rFonts w:ascii="PT Sans Narrow" w:hAnsi="PT Sans Narrow" w:cs="Arial"/>
                <w:szCs w:val="22"/>
              </w:rPr>
            </w:pPr>
            <w:r w:rsidRPr="0069493B">
              <w:rPr>
                <w:rFonts w:ascii="PT Sans Narrow" w:hAnsi="PT Sans Narrow" w:cs="Arial"/>
                <w:szCs w:val="22"/>
              </w:rPr>
              <w:t>30. 8.–1. 9. 2019</w:t>
            </w:r>
          </w:p>
        </w:tc>
      </w:tr>
      <w:tr w:rsidR="009A4D95" w:rsidRPr="0069493B" w14:paraId="45F792CA" w14:textId="77777777" w:rsidTr="0069493B">
        <w:trPr>
          <w:trHeight w:val="269"/>
        </w:trPr>
        <w:tc>
          <w:tcPr>
            <w:tcW w:w="2552" w:type="dxa"/>
          </w:tcPr>
          <w:p w14:paraId="35024250" w14:textId="77777777" w:rsidR="009A4D95" w:rsidRPr="0069493B" w:rsidRDefault="009A4D95" w:rsidP="009A4D95">
            <w:pPr>
              <w:ind w:right="181"/>
              <w:jc w:val="center"/>
              <w:rPr>
                <w:rFonts w:ascii="PT Sans Narrow" w:hAnsi="PT Sans Narrow" w:cs="Arial"/>
                <w:szCs w:val="22"/>
              </w:rPr>
            </w:pPr>
            <w:r w:rsidRPr="0069493B">
              <w:rPr>
                <w:rFonts w:ascii="PT Sans Narrow" w:hAnsi="PT Sans Narrow" w:cs="Arial"/>
                <w:szCs w:val="22"/>
              </w:rPr>
              <w:t>4. B, 7 dijakov</w:t>
            </w:r>
          </w:p>
        </w:tc>
        <w:tc>
          <w:tcPr>
            <w:tcW w:w="4887" w:type="dxa"/>
          </w:tcPr>
          <w:p w14:paraId="32B6CBBC" w14:textId="77777777" w:rsidR="009A4D95" w:rsidRPr="0069493B" w:rsidRDefault="009A4D95" w:rsidP="009A4D95">
            <w:pPr>
              <w:rPr>
                <w:rFonts w:ascii="PT Sans Narrow" w:hAnsi="PT Sans Narrow" w:cs="Arial"/>
                <w:szCs w:val="22"/>
              </w:rPr>
            </w:pPr>
            <w:r w:rsidRPr="0069493B">
              <w:rPr>
                <w:rFonts w:ascii="PT Sans Narrow" w:hAnsi="PT Sans Narrow" w:cs="Arial"/>
                <w:szCs w:val="22"/>
              </w:rPr>
              <w:t>Portorož, Jasna Županič</w:t>
            </w:r>
          </w:p>
        </w:tc>
        <w:tc>
          <w:tcPr>
            <w:tcW w:w="1905" w:type="dxa"/>
            <w:vMerge/>
          </w:tcPr>
          <w:p w14:paraId="29B2A884" w14:textId="77777777" w:rsidR="009A4D95" w:rsidRPr="0069493B" w:rsidRDefault="009A4D95" w:rsidP="009A4D95">
            <w:pPr>
              <w:jc w:val="center"/>
              <w:rPr>
                <w:rFonts w:ascii="PT Sans Narrow" w:hAnsi="PT Sans Narrow" w:cs="Arial"/>
                <w:szCs w:val="22"/>
              </w:rPr>
            </w:pPr>
          </w:p>
        </w:tc>
      </w:tr>
    </w:tbl>
    <w:p w14:paraId="726BEF98" w14:textId="77777777" w:rsidR="00692316" w:rsidRDefault="00692316" w:rsidP="005E6EA8">
      <w:pPr>
        <w:rPr>
          <w:rFonts w:ascii="PT Sans" w:hAnsi="PT Sans" w:cs="Arial"/>
          <w:szCs w:val="22"/>
        </w:rPr>
      </w:pPr>
    </w:p>
    <w:p w14:paraId="526AB686" w14:textId="77777777" w:rsidR="005E6EA8" w:rsidRPr="005E6EA8" w:rsidRDefault="005E6EA8" w:rsidP="005E6EA8">
      <w:pPr>
        <w:rPr>
          <w:rFonts w:ascii="PT Sans" w:hAnsi="PT Sans" w:cs="Arial"/>
          <w:szCs w:val="22"/>
        </w:rPr>
      </w:pPr>
      <w:r w:rsidRPr="005E6EA8">
        <w:rPr>
          <w:rFonts w:ascii="PT Sans" w:hAnsi="PT Sans" w:cs="Arial"/>
          <w:szCs w:val="22"/>
        </w:rPr>
        <w:t xml:space="preserve">Zaključna ekskurzija (razen za 3. E, program TRG) </w:t>
      </w:r>
      <w:r w:rsidRPr="005E6EA8">
        <w:rPr>
          <w:rFonts w:ascii="PT Sans" w:hAnsi="PT Sans" w:cs="Arial"/>
          <w:szCs w:val="22"/>
          <w:u w:val="single"/>
        </w:rPr>
        <w:t>je obvezna</w:t>
      </w:r>
      <w:r w:rsidRPr="005E6EA8">
        <w:rPr>
          <w:rFonts w:ascii="PT Sans" w:hAnsi="PT Sans" w:cs="Arial"/>
          <w:szCs w:val="22"/>
        </w:rPr>
        <w:t xml:space="preserve"> za vse dijake zaključnih letnikov. Odločitev temelji na podlagi visoko prevladujoče izraženega mnenja staršev dijakov letošnjega 3. letnika.</w:t>
      </w:r>
    </w:p>
    <w:p w14:paraId="62E92338" w14:textId="77777777" w:rsidR="005E6EA8" w:rsidRPr="005E6EA8" w:rsidRDefault="005E6EA8" w:rsidP="005E6EA8">
      <w:pPr>
        <w:rPr>
          <w:rFonts w:ascii="PT Sans" w:hAnsi="PT Sans" w:cs="Arial"/>
          <w:szCs w:val="22"/>
        </w:rPr>
      </w:pPr>
      <w:r w:rsidRPr="005E6EA8">
        <w:rPr>
          <w:rFonts w:ascii="PT Sans" w:hAnsi="PT Sans" w:cs="Arial"/>
          <w:szCs w:val="22"/>
        </w:rPr>
        <w:t xml:space="preserve">Dijaki, ki se ekskurzije ne bodo udeležili, opravijo primerjalno ustrezen obseg dejavnosti (OIV/IND) v tem času v šoli. </w:t>
      </w:r>
    </w:p>
    <w:p w14:paraId="24F914CE" w14:textId="77777777" w:rsidR="005E6EA8" w:rsidRPr="005E6EA8" w:rsidRDefault="005E6EA8" w:rsidP="005E6EA8">
      <w:pPr>
        <w:rPr>
          <w:rFonts w:ascii="PT Sans" w:hAnsi="PT Sans" w:cs="Arial"/>
          <w:szCs w:val="22"/>
        </w:rPr>
      </w:pPr>
      <w:r w:rsidRPr="005E6EA8">
        <w:rPr>
          <w:rFonts w:ascii="PT Sans" w:hAnsi="PT Sans" w:cs="Arial"/>
          <w:szCs w:val="22"/>
        </w:rPr>
        <w:t>Dijaki so destinacije že izbrali; zadnji teden v septembru posredujemo staršem dijakov izjavo o udeležbi.</w:t>
      </w:r>
    </w:p>
    <w:p w14:paraId="56163C54" w14:textId="029FE72D" w:rsidR="005E6EA8" w:rsidRPr="005E6EA8" w:rsidRDefault="005E6EA8" w:rsidP="005E6EA8">
      <w:pPr>
        <w:rPr>
          <w:rFonts w:ascii="PT Sans" w:hAnsi="PT Sans" w:cs="Arial"/>
          <w:szCs w:val="22"/>
        </w:rPr>
      </w:pPr>
      <w:r w:rsidRPr="005E6EA8">
        <w:rPr>
          <w:rFonts w:ascii="PT Sans" w:hAnsi="PT Sans" w:cs="Arial"/>
          <w:szCs w:val="22"/>
        </w:rPr>
        <w:t>Ekskurzija se izvede praviloma prvi teden v septembru.</w:t>
      </w:r>
    </w:p>
    <w:p w14:paraId="2E153BC2" w14:textId="77777777" w:rsidR="005E6EA8" w:rsidRPr="005E6EA8" w:rsidRDefault="005E6EA8" w:rsidP="009A4D95">
      <w:pPr>
        <w:rPr>
          <w:rFonts w:ascii="PT Sans" w:hAnsi="PT Sans" w:cs="Arial"/>
          <w:szCs w:val="22"/>
        </w:rPr>
      </w:pPr>
    </w:p>
    <w:p w14:paraId="04A7BFD5" w14:textId="77777777" w:rsidR="009A4D95" w:rsidRPr="009A4D95" w:rsidRDefault="009A4D95" w:rsidP="009A4D95">
      <w:pPr>
        <w:rPr>
          <w:rFonts w:ascii="PT Sans" w:hAnsi="PT Sans" w:cs="Arial"/>
          <w:b/>
          <w:szCs w:val="22"/>
        </w:rPr>
      </w:pPr>
      <w:r w:rsidRPr="009A4D95">
        <w:rPr>
          <w:rFonts w:ascii="PT Sans" w:hAnsi="PT Sans" w:cs="Arial"/>
          <w:b/>
          <w:szCs w:val="22"/>
        </w:rPr>
        <w:t>Šola v naravi (CŠOD)</w:t>
      </w:r>
    </w:p>
    <w:p w14:paraId="3276F651" w14:textId="77777777" w:rsidR="009A4D95" w:rsidRPr="009A4D95" w:rsidRDefault="009A4D95" w:rsidP="009A4D95">
      <w:pPr>
        <w:pStyle w:val="Telobesedila"/>
        <w:rPr>
          <w:rFonts w:ascii="PT Sans" w:hAnsi="PT Sans" w:cs="Arial"/>
          <w:sz w:val="22"/>
          <w:szCs w:val="22"/>
        </w:rPr>
      </w:pPr>
      <w:r w:rsidRPr="009A4D95">
        <w:rPr>
          <w:rFonts w:ascii="PT Sans" w:hAnsi="PT Sans" w:cs="Arial"/>
          <w:sz w:val="22"/>
          <w:szCs w:val="22"/>
        </w:rPr>
        <w:t>Del OIV in IND se v 2. letniku GIM, MT, ET in TRG izvede v okviru CŠOD.</w:t>
      </w:r>
    </w:p>
    <w:p w14:paraId="24ACFDAA" w14:textId="77777777" w:rsidR="009A4D95" w:rsidRPr="009A4D95" w:rsidRDefault="009A4D95" w:rsidP="009A4D95">
      <w:pPr>
        <w:pStyle w:val="Telobesedila"/>
        <w:rPr>
          <w:rFonts w:ascii="PT Sans" w:hAnsi="PT Sans" w:cs="Arial"/>
          <w:sz w:val="22"/>
          <w:szCs w:val="22"/>
        </w:rPr>
      </w:pPr>
      <w:r w:rsidRPr="009A4D95">
        <w:rPr>
          <w:rFonts w:ascii="PT Sans" w:hAnsi="PT Sans" w:cs="Arial"/>
          <w:sz w:val="22"/>
          <w:szCs w:val="22"/>
        </w:rPr>
        <w:t>Bivanje v naravi vključuje predvsem naravoslovno-geografske in športne dejavnosti ter tečaj prve pomoči.</w:t>
      </w:r>
    </w:p>
    <w:p w14:paraId="1B8C1DA7" w14:textId="77777777" w:rsidR="008552E4" w:rsidRDefault="008552E4" w:rsidP="009A4D95">
      <w:pPr>
        <w:pStyle w:val="Telobesedila"/>
        <w:rPr>
          <w:rFonts w:ascii="PT Sans" w:hAnsi="PT Sans" w:cs="Arial"/>
          <w:b/>
          <w:sz w:val="22"/>
          <w:szCs w:val="22"/>
        </w:rPr>
      </w:pPr>
    </w:p>
    <w:p w14:paraId="695A60AA" w14:textId="77777777" w:rsidR="009A4D95" w:rsidRPr="009A4D95" w:rsidRDefault="009A4D95" w:rsidP="009A4D95">
      <w:pPr>
        <w:pStyle w:val="Telobesedila"/>
        <w:rPr>
          <w:rFonts w:ascii="PT Sans" w:hAnsi="PT Sans" w:cs="Arial"/>
          <w:b/>
          <w:sz w:val="22"/>
          <w:szCs w:val="22"/>
        </w:rPr>
      </w:pPr>
      <w:r w:rsidRPr="009A4D95">
        <w:rPr>
          <w:rFonts w:ascii="PT Sans" w:hAnsi="PT Sans" w:cs="Arial"/>
          <w:b/>
          <w:sz w:val="22"/>
          <w:szCs w:val="22"/>
        </w:rPr>
        <w:t>Termini in lokacije</w:t>
      </w:r>
    </w:p>
    <w:p w14:paraId="4B3B4129" w14:textId="77777777" w:rsidR="009A4D95" w:rsidRPr="009A4D95" w:rsidRDefault="008552E4" w:rsidP="0069493B">
      <w:pPr>
        <w:pStyle w:val="LDNtekstseznamr1"/>
      </w:pPr>
      <w:r>
        <w:t>Z</w:t>
      </w:r>
      <w:r w:rsidR="009A4D95" w:rsidRPr="009A4D95">
        <w:t xml:space="preserve">a 2. A in 2. B: od 16. do 18. 9. 2019 – Dom Ajda, Libeliče (51 udeležencev, 4 spremljevalci: </w:t>
      </w:r>
      <w:r w:rsidR="009A4D95" w:rsidRPr="009A4D95">
        <w:rPr>
          <w:u w:val="single"/>
        </w:rPr>
        <w:t>Vera Cunk Manić</w:t>
      </w:r>
      <w:r w:rsidR="009A4D95" w:rsidRPr="009A4D95">
        <w:t xml:space="preserve"> (koordinatorka), mag. Marko Žigart, Meta Suhadolnik Seljak, mag. Gregor Artnik, R: Alenka Ajd Bratkovič);</w:t>
      </w:r>
    </w:p>
    <w:p w14:paraId="3B3F8ED9" w14:textId="77777777" w:rsidR="009A4D95" w:rsidRPr="009A4D95" w:rsidRDefault="009A4D95" w:rsidP="0069493B">
      <w:pPr>
        <w:pStyle w:val="LDNtekstseznamr1"/>
      </w:pPr>
      <w:r w:rsidRPr="009A4D95">
        <w:lastRenderedPageBreak/>
        <w:t xml:space="preserve">za 2. C, 2. Č in 2. E od 18. do 20. 9. 2019 – Dom Ajda, Libeliče (58 udeležencev, 4 spremljevalci: </w:t>
      </w:r>
      <w:r w:rsidRPr="009A4D95">
        <w:rPr>
          <w:u w:val="single"/>
        </w:rPr>
        <w:t>Robi Obrul</w:t>
      </w:r>
      <w:r w:rsidRPr="009A4D95">
        <w:t xml:space="preserve"> (koordinator), Ljubo Gričnik, Simona Luetić, Natalija Posavec).</w:t>
      </w:r>
    </w:p>
    <w:p w14:paraId="1057E337" w14:textId="77777777" w:rsidR="009A4D95" w:rsidRPr="009A4D95" w:rsidRDefault="009A4D95" w:rsidP="009A4D95">
      <w:pPr>
        <w:ind w:left="720"/>
        <w:rPr>
          <w:rFonts w:ascii="PT Sans" w:hAnsi="PT Sans" w:cs="Arial"/>
          <w:szCs w:val="22"/>
        </w:rPr>
      </w:pPr>
    </w:p>
    <w:p w14:paraId="16B47A4B" w14:textId="77777777" w:rsidR="009A4D95" w:rsidRPr="009A4D95" w:rsidRDefault="009A4D95" w:rsidP="009A4D95">
      <w:pPr>
        <w:rPr>
          <w:rFonts w:ascii="PT Sans" w:hAnsi="PT Sans" w:cs="Arial"/>
          <w:szCs w:val="22"/>
        </w:rPr>
      </w:pPr>
      <w:r w:rsidRPr="009A4D95">
        <w:rPr>
          <w:rFonts w:ascii="PT Sans" w:hAnsi="PT Sans" w:cs="Arial"/>
          <w:szCs w:val="22"/>
        </w:rPr>
        <w:t xml:space="preserve">MŠŠ v celoti financira izvedbo programa. Starši prispevajo </w:t>
      </w:r>
      <w:r w:rsidRPr="009A4D95">
        <w:rPr>
          <w:rFonts w:ascii="PT Sans" w:hAnsi="PT Sans" w:cs="Arial"/>
          <w:b/>
          <w:szCs w:val="22"/>
        </w:rPr>
        <w:t xml:space="preserve">40,80 evra </w:t>
      </w:r>
      <w:r w:rsidRPr="009A4D95">
        <w:rPr>
          <w:rFonts w:ascii="PT Sans" w:hAnsi="PT Sans" w:cs="Arial"/>
          <w:szCs w:val="22"/>
        </w:rPr>
        <w:t xml:space="preserve">(en dan 15,41) za stroške bivanja in za stroške prevoza. Dijake praviloma spremljajo razredniki in </w:t>
      </w:r>
      <w:r w:rsidRPr="009A4D95">
        <w:rPr>
          <w:rFonts w:ascii="PT Sans" w:hAnsi="PT Sans" w:cs="Arial"/>
          <w:color w:val="000000"/>
          <w:szCs w:val="22"/>
        </w:rPr>
        <w:t>namestniki, učitelji ŠV in NAR.</w:t>
      </w:r>
    </w:p>
    <w:p w14:paraId="24C44366" w14:textId="77777777" w:rsidR="009A4D95" w:rsidRPr="009A4D95" w:rsidRDefault="009A4D95" w:rsidP="009A4D95">
      <w:pPr>
        <w:rPr>
          <w:rFonts w:ascii="PT Sans" w:hAnsi="PT Sans" w:cs="Arial"/>
          <w:szCs w:val="22"/>
        </w:rPr>
      </w:pPr>
    </w:p>
    <w:p w14:paraId="185A63B8" w14:textId="77777777" w:rsidR="009A4D95" w:rsidRPr="009A4D95" w:rsidRDefault="009A4D95" w:rsidP="009A4D95">
      <w:pPr>
        <w:rPr>
          <w:rFonts w:ascii="PT Sans" w:hAnsi="PT Sans" w:cs="Arial"/>
          <w:b/>
          <w:szCs w:val="22"/>
        </w:rPr>
      </w:pPr>
      <w:r w:rsidRPr="009A4D95">
        <w:rPr>
          <w:rFonts w:ascii="PT Sans" w:hAnsi="PT Sans" w:cs="Arial"/>
          <w:b/>
          <w:szCs w:val="22"/>
        </w:rPr>
        <w:t>Nosilec pripravi za vse ekskurzije, bivanja v naravi in športne dneve podroben (varnostni) načrt s seznami in z razporeditvijo dijakov in pripadajočih spremljevalcev.</w:t>
      </w:r>
    </w:p>
    <w:p w14:paraId="5EB03E24" w14:textId="77777777" w:rsidR="009A4D95" w:rsidRDefault="009A4D95" w:rsidP="009A4D95">
      <w:pPr>
        <w:rPr>
          <w:rFonts w:ascii="PT Sans" w:hAnsi="PT Sans" w:cs="Arial"/>
          <w:szCs w:val="22"/>
        </w:rPr>
      </w:pPr>
    </w:p>
    <w:p w14:paraId="2A4CE30A" w14:textId="77777777" w:rsidR="009A4D95" w:rsidRPr="009A4D95" w:rsidRDefault="009A4D95" w:rsidP="009A4D95">
      <w:pPr>
        <w:rPr>
          <w:rFonts w:ascii="PT Sans" w:hAnsi="PT Sans" w:cs="Arial"/>
          <w:szCs w:val="22"/>
        </w:rPr>
      </w:pPr>
      <w:r w:rsidRPr="009A4D95">
        <w:rPr>
          <w:rFonts w:ascii="PT Sans" w:hAnsi="PT Sans" w:cs="Arial"/>
          <w:b/>
          <w:szCs w:val="22"/>
          <w:u w:val="single"/>
        </w:rPr>
        <w:t>Koordinatorka KUV v VIZ</w:t>
      </w:r>
      <w:r w:rsidRPr="009A4D95">
        <w:rPr>
          <w:rFonts w:ascii="PT Sans" w:hAnsi="PT Sans" w:cs="Arial"/>
          <w:szCs w:val="22"/>
        </w:rPr>
        <w:t xml:space="preserve"> (kulturno-umetnostne vzgoje v šoli z MK, MIZŠ, ZRSŠ) je </w:t>
      </w:r>
      <w:r w:rsidRPr="009A4D95">
        <w:rPr>
          <w:rFonts w:ascii="PT Sans" w:hAnsi="PT Sans" w:cs="Arial"/>
          <w:b/>
          <w:szCs w:val="22"/>
        </w:rPr>
        <w:t>Lidija Ličen</w:t>
      </w:r>
      <w:r w:rsidRPr="009A4D95">
        <w:rPr>
          <w:rFonts w:ascii="PT Sans" w:hAnsi="PT Sans" w:cs="Arial"/>
          <w:szCs w:val="22"/>
        </w:rPr>
        <w:t>.</w:t>
      </w:r>
    </w:p>
    <w:p w14:paraId="62AEC90D" w14:textId="77777777" w:rsidR="009A4D95" w:rsidRPr="009A4D95" w:rsidRDefault="009A4D95" w:rsidP="009A4D95">
      <w:pPr>
        <w:rPr>
          <w:rFonts w:ascii="PT Sans" w:hAnsi="PT Sans" w:cs="Arial"/>
          <w:szCs w:val="22"/>
        </w:rPr>
      </w:pPr>
    </w:p>
    <w:p w14:paraId="6663F06E" w14:textId="77777777" w:rsidR="009A4D95" w:rsidRPr="009A4D95" w:rsidRDefault="009A4D95" w:rsidP="009A4D95">
      <w:pPr>
        <w:rPr>
          <w:rFonts w:ascii="PT Sans" w:hAnsi="PT Sans" w:cs="Arial"/>
          <w:b/>
          <w:szCs w:val="22"/>
        </w:rPr>
      </w:pPr>
      <w:r w:rsidRPr="009A4D95">
        <w:rPr>
          <w:rFonts w:ascii="PT Sans" w:hAnsi="PT Sans" w:cs="Arial"/>
          <w:b/>
          <w:szCs w:val="22"/>
        </w:rPr>
        <w:t>Zunanji sodelavci:</w:t>
      </w:r>
    </w:p>
    <w:p w14:paraId="230B9DB4" w14:textId="77777777" w:rsidR="009A4D95" w:rsidRPr="009A4D95" w:rsidRDefault="009A4D95" w:rsidP="0069493B">
      <w:pPr>
        <w:pStyle w:val="LDNtekstseznamr1"/>
      </w:pPr>
      <w:r w:rsidRPr="009A4D95">
        <w:t>Matevž Gregorič, Lutkovni krožnik, koordinira Natalija Posavec;</w:t>
      </w:r>
    </w:p>
    <w:p w14:paraId="0FADD1E5" w14:textId="77777777" w:rsidR="009A4D95" w:rsidRPr="009A4D95" w:rsidRDefault="009A4D95" w:rsidP="0069493B">
      <w:pPr>
        <w:pStyle w:val="LDNtekstseznamr1"/>
      </w:pPr>
      <w:r w:rsidRPr="009A4D95">
        <w:t xml:space="preserve">Tatjana Zafošnik, fakultativno ruščina, koordinira </w:t>
      </w:r>
      <w:r w:rsidR="008552E4">
        <w:t xml:space="preserve">mag. </w:t>
      </w:r>
      <w:r w:rsidRPr="009A4D95">
        <w:t>Irena Wozniak;</w:t>
      </w:r>
    </w:p>
    <w:p w14:paraId="1A59E6F4" w14:textId="77777777" w:rsidR="009A4D95" w:rsidRPr="006258FA" w:rsidRDefault="009A4D95" w:rsidP="0069493B">
      <w:pPr>
        <w:pStyle w:val="LDNtekstseznamr1"/>
        <w:numPr>
          <w:ilvl w:val="0"/>
          <w:numId w:val="0"/>
        </w:numPr>
        <w:ind w:left="720"/>
      </w:pPr>
      <w:r w:rsidRPr="006258FA">
        <w:t>ali</w:t>
      </w:r>
    </w:p>
    <w:p w14:paraId="05FDF14A" w14:textId="18E96AF9" w:rsidR="00692316" w:rsidRDefault="009A4D95" w:rsidP="009A4D95">
      <w:pPr>
        <w:pStyle w:val="LDNtekstseznamr1"/>
      </w:pPr>
      <w:r w:rsidRPr="009A4D95">
        <w:t>Katja Veber, fakultativno francoščina, koordinira Tanja Dabanović.</w:t>
      </w:r>
    </w:p>
    <w:p w14:paraId="4DB9A2DB" w14:textId="77777777" w:rsidR="00692316" w:rsidRDefault="00692316">
      <w:pPr>
        <w:jc w:val="left"/>
        <w:rPr>
          <w:rFonts w:ascii="PT Sans" w:hAnsi="PT Sans" w:cs="Arial"/>
          <w:szCs w:val="22"/>
        </w:rPr>
      </w:pPr>
      <w:r>
        <w:br w:type="page"/>
      </w:r>
    </w:p>
    <w:p w14:paraId="79504EBC" w14:textId="77777777" w:rsidR="009A4D95" w:rsidRPr="0006050E" w:rsidRDefault="009A4D95" w:rsidP="00692316">
      <w:pPr>
        <w:pStyle w:val="LDNtekstseznamr1"/>
        <w:numPr>
          <w:ilvl w:val="0"/>
          <w:numId w:val="0"/>
        </w:numPr>
      </w:pPr>
    </w:p>
    <w:p w14:paraId="7A1E64C4" w14:textId="77777777" w:rsidR="009A4D95" w:rsidRPr="009A4D95" w:rsidRDefault="009A4D95" w:rsidP="003F7082">
      <w:pPr>
        <w:pStyle w:val="LDNnaslov2"/>
        <w:rPr>
          <w:szCs w:val="24"/>
        </w:rPr>
      </w:pPr>
      <w:bookmarkStart w:id="32" w:name="_Toc20569711"/>
      <w:r w:rsidRPr="009A4D95">
        <w:rPr>
          <w:szCs w:val="24"/>
        </w:rPr>
        <w:t xml:space="preserve">Podrobnejša razporeditev VI-dela </w:t>
      </w:r>
      <w:r w:rsidRPr="009A4D95">
        <w:t>(predmetnik, razredništvo, strokovni aktivi …)</w:t>
      </w:r>
      <w:bookmarkEnd w:id="32"/>
    </w:p>
    <w:p w14:paraId="7B0CBEF1" w14:textId="77777777" w:rsidR="009A4D95" w:rsidRPr="009A4D95" w:rsidRDefault="009A4D95" w:rsidP="009A4D95">
      <w:pPr>
        <w:rPr>
          <w:rFonts w:ascii="PT Sans" w:hAnsi="PT Sans" w:cs="Arial"/>
          <w:szCs w:val="22"/>
        </w:rPr>
      </w:pPr>
      <w:r w:rsidRPr="009A4D95">
        <w:rPr>
          <w:rFonts w:ascii="PT Sans" w:hAnsi="PT Sans" w:cs="Arial"/>
          <w:szCs w:val="22"/>
        </w:rPr>
        <w:t>VI-delo izhaja iz vzgojno-izobraževalnih programov in zajema:</w:t>
      </w:r>
    </w:p>
    <w:p w14:paraId="33061A9D" w14:textId="77777777" w:rsidR="009A4D95" w:rsidRPr="009A4D95" w:rsidRDefault="009A4D95" w:rsidP="00E35D24">
      <w:pPr>
        <w:pStyle w:val="LDNtekstseznamr1"/>
      </w:pPr>
      <w:r w:rsidRPr="009A4D95">
        <w:t>učno obveznost po predmetniku,</w:t>
      </w:r>
    </w:p>
    <w:p w14:paraId="0C37C4A4" w14:textId="77777777" w:rsidR="009A4D95" w:rsidRPr="009A4D95" w:rsidRDefault="009A4D95" w:rsidP="00E35D24">
      <w:pPr>
        <w:pStyle w:val="LDNtekstseznamr1"/>
      </w:pPr>
      <w:r w:rsidRPr="009A4D95">
        <w:t>razredništvo,</w:t>
      </w:r>
    </w:p>
    <w:p w14:paraId="527F859E" w14:textId="77777777" w:rsidR="009A4D95" w:rsidRPr="009A4D95" w:rsidRDefault="009A4D95" w:rsidP="00E35D24">
      <w:pPr>
        <w:pStyle w:val="LDNtekstseznamr1"/>
      </w:pPr>
      <w:r w:rsidRPr="009A4D95">
        <w:t>drugo strokovno delo.</w:t>
      </w:r>
    </w:p>
    <w:p w14:paraId="0135E787" w14:textId="77777777" w:rsidR="009A4D95" w:rsidRPr="009A4D95" w:rsidRDefault="009A4D95" w:rsidP="009A4D95">
      <w:pPr>
        <w:rPr>
          <w:rFonts w:ascii="PT Sans" w:hAnsi="PT Sans" w:cs="Arial"/>
          <w:szCs w:val="22"/>
        </w:rPr>
      </w:pPr>
    </w:p>
    <w:p w14:paraId="0BFFD374" w14:textId="77777777" w:rsidR="009A4D95" w:rsidRPr="009A4D95" w:rsidRDefault="009A4D95" w:rsidP="009A4D95">
      <w:pPr>
        <w:rPr>
          <w:rFonts w:ascii="PT Sans" w:hAnsi="PT Sans" w:cs="Arial"/>
          <w:szCs w:val="22"/>
        </w:rPr>
      </w:pPr>
      <w:r w:rsidRPr="009A4D95">
        <w:rPr>
          <w:rFonts w:ascii="PT Sans" w:hAnsi="PT Sans" w:cs="Arial"/>
          <w:szCs w:val="22"/>
        </w:rPr>
        <w:t>Celoten obseg vzgojno-izobraževalnega dela strokovnih delavcev zajema od 43 tednov (če je 35 delovnih dni dopusta) do 46,5 tedna (če je 20 dni dopusta). Pri tem se upoštevajo 35 tednov pedagoške obveznosti in trije tedni OIV oziroma IND v skupni povprečni normativni tedenski obveznosti. Strokovni delavec ima v skladu s kolektivno pogodbo pravico koristiti dva dneva dopusta (v različnih tednih) po lastni izbiri, če je nujno, tudi v dnevih pouka.</w:t>
      </w:r>
    </w:p>
    <w:p w14:paraId="705FBF76" w14:textId="77777777" w:rsidR="009A4D95" w:rsidRPr="009A4D95" w:rsidRDefault="009A4D95" w:rsidP="009A4D95">
      <w:pPr>
        <w:rPr>
          <w:rFonts w:ascii="PT Sans" w:hAnsi="PT Sans" w:cs="Arial"/>
          <w:szCs w:val="22"/>
          <w:u w:val="single"/>
        </w:rPr>
      </w:pPr>
    </w:p>
    <w:p w14:paraId="244111A9" w14:textId="77777777" w:rsidR="009A4D95" w:rsidRPr="009A4D95" w:rsidRDefault="009A4D95" w:rsidP="009A4D95">
      <w:pPr>
        <w:rPr>
          <w:rFonts w:ascii="PT Sans" w:hAnsi="PT Sans" w:cs="Arial"/>
          <w:szCs w:val="22"/>
        </w:rPr>
      </w:pPr>
      <w:r w:rsidRPr="009A4D95">
        <w:rPr>
          <w:rFonts w:ascii="PT Sans" w:hAnsi="PT Sans" w:cs="Arial"/>
          <w:szCs w:val="22"/>
          <w:u w:val="single"/>
        </w:rPr>
        <w:t>Drugo strokovno delo</w:t>
      </w:r>
      <w:r w:rsidRPr="009A4D95">
        <w:rPr>
          <w:rFonts w:ascii="PT Sans" w:hAnsi="PT Sans" w:cs="Arial"/>
          <w:szCs w:val="22"/>
        </w:rPr>
        <w:t xml:space="preserve"> obsega letne in dnevne priprave na pouk ter na drugo vzgojno-izobraževalno delo, opredeljeno z letnim načrtom dela, in sicer do izpolnitve posameznih tedenskih in letnih obveznosti (projekti in drugo razvojno-raziskovalno delo, priprave na tekmovanja, izvedba IOV in IND ter drugih obšolskih dejavnosti, pedagoške konference, strokovni aktivi, nadomeščanje, dežuranje, spremstvo dijakov, sodelovanje s starši, pogovorne ure za dijake, stalno strokovno izpopolnjevanje, prireditve, urejanje učilnic in kabinetov, sodelovanje v inventurnih komisijah, pri promociji šole, drugo …).</w:t>
      </w:r>
    </w:p>
    <w:p w14:paraId="6F4F3EF5" w14:textId="77777777" w:rsidR="009A4D95" w:rsidRPr="009A4D95" w:rsidRDefault="009A4D95" w:rsidP="009A4D95">
      <w:pPr>
        <w:rPr>
          <w:rFonts w:ascii="PT Sans" w:hAnsi="PT Sans" w:cs="Arial"/>
          <w:szCs w:val="22"/>
        </w:rPr>
      </w:pPr>
    </w:p>
    <w:p w14:paraId="4E2F308B" w14:textId="77777777" w:rsidR="009A4D95" w:rsidRPr="009A4D95" w:rsidRDefault="009A4D95" w:rsidP="009A4D95">
      <w:pPr>
        <w:rPr>
          <w:rFonts w:ascii="PT Sans" w:hAnsi="PT Sans" w:cs="Arial"/>
          <w:szCs w:val="22"/>
        </w:rPr>
      </w:pPr>
      <w:r w:rsidRPr="009A4D95">
        <w:rPr>
          <w:rFonts w:ascii="PT Sans" w:hAnsi="PT Sans" w:cs="Arial"/>
          <w:szCs w:val="22"/>
        </w:rPr>
        <w:t>V primeru odsotnosti učiteljev (bolniški dopust, strokovno izpopolnjevanje, izredni dopust) je vsak strokovni delavec dolžan prevzeti potrebno nadomeščanje.</w:t>
      </w:r>
    </w:p>
    <w:p w14:paraId="036621F0" w14:textId="77777777" w:rsidR="009A4D95" w:rsidRPr="009A4D95" w:rsidRDefault="009A4D95" w:rsidP="009A4D95">
      <w:pPr>
        <w:rPr>
          <w:rFonts w:ascii="PT Sans" w:hAnsi="PT Sans" w:cs="Arial"/>
          <w:szCs w:val="22"/>
        </w:rPr>
      </w:pPr>
    </w:p>
    <w:p w14:paraId="003094B6" w14:textId="77777777" w:rsidR="009A4D95" w:rsidRPr="009A4D95" w:rsidRDefault="009A4D95" w:rsidP="009A4D95">
      <w:pPr>
        <w:rPr>
          <w:rFonts w:ascii="PT Sans" w:hAnsi="PT Sans" w:cs="Arial"/>
          <w:szCs w:val="22"/>
          <w:u w:val="single"/>
        </w:rPr>
      </w:pPr>
      <w:r w:rsidRPr="009A4D95">
        <w:rPr>
          <w:rFonts w:ascii="PT Sans" w:hAnsi="PT Sans" w:cs="Arial"/>
          <w:szCs w:val="22"/>
        </w:rPr>
        <w:t xml:space="preserve">Mesečno se odda </w:t>
      </w:r>
      <w:r w:rsidRPr="009A4D95">
        <w:rPr>
          <w:rFonts w:ascii="PT Sans" w:hAnsi="PT Sans" w:cs="Arial"/>
          <w:szCs w:val="22"/>
          <w:u w:val="single"/>
        </w:rPr>
        <w:t>poročilo o dodatnem strokovnem delu.</w:t>
      </w:r>
    </w:p>
    <w:p w14:paraId="62C5B726" w14:textId="77777777" w:rsidR="009A4D95" w:rsidRPr="009A4D95" w:rsidRDefault="009A4D95" w:rsidP="009A4D95">
      <w:pPr>
        <w:rPr>
          <w:rFonts w:ascii="PT Sans" w:hAnsi="PT Sans" w:cs="Arial"/>
          <w:szCs w:val="22"/>
          <w:u w:val="single"/>
        </w:rPr>
      </w:pPr>
    </w:p>
    <w:p w14:paraId="56100D03" w14:textId="77777777" w:rsidR="009A4D95" w:rsidRPr="009A4D95" w:rsidRDefault="009A4D95" w:rsidP="009A4D95">
      <w:pPr>
        <w:rPr>
          <w:rFonts w:ascii="PT Sans" w:hAnsi="PT Sans" w:cs="Arial"/>
          <w:szCs w:val="22"/>
        </w:rPr>
      </w:pPr>
      <w:r w:rsidRPr="009A4D95">
        <w:rPr>
          <w:rFonts w:ascii="PT Sans" w:hAnsi="PT Sans" w:cs="Arial"/>
          <w:szCs w:val="22"/>
          <w:u w:val="single"/>
        </w:rPr>
        <w:t>Popoldanske obveznosti</w:t>
      </w:r>
      <w:r w:rsidRPr="009A4D95">
        <w:rPr>
          <w:rFonts w:ascii="PT Sans" w:hAnsi="PT Sans" w:cs="Arial"/>
          <w:szCs w:val="22"/>
        </w:rPr>
        <w:t xml:space="preserve"> (pedagoške konference, govorilne ure za starše, roditeljski sestanki …) potekajo </w:t>
      </w:r>
      <w:r w:rsidRPr="009A4D95">
        <w:rPr>
          <w:rFonts w:ascii="PT Sans" w:hAnsi="PT Sans" w:cs="Arial"/>
          <w:b/>
          <w:szCs w:val="22"/>
        </w:rPr>
        <w:t xml:space="preserve">praviloma ob </w:t>
      </w:r>
      <w:r w:rsidRPr="009A4D95">
        <w:rPr>
          <w:rFonts w:ascii="PT Sans" w:hAnsi="PT Sans" w:cs="Arial"/>
          <w:b/>
          <w:szCs w:val="22"/>
          <w:u w:val="single"/>
        </w:rPr>
        <w:t>torkih</w:t>
      </w:r>
      <w:r w:rsidRPr="009A4D95">
        <w:rPr>
          <w:rFonts w:ascii="PT Sans" w:hAnsi="PT Sans" w:cs="Arial"/>
          <w:szCs w:val="22"/>
        </w:rPr>
        <w:t>.</w:t>
      </w:r>
      <w:r w:rsidR="0006050E">
        <w:rPr>
          <w:rFonts w:ascii="PT Sans" w:hAnsi="PT Sans" w:cs="Arial"/>
          <w:szCs w:val="22"/>
        </w:rPr>
        <w:t xml:space="preserve"> </w:t>
      </w:r>
      <w:r w:rsidRPr="009A4D95">
        <w:rPr>
          <w:rFonts w:ascii="PT Sans" w:hAnsi="PT Sans" w:cs="Arial"/>
          <w:szCs w:val="22"/>
          <w:u w:val="single"/>
        </w:rPr>
        <w:t>Sprotne informacije</w:t>
      </w:r>
      <w:r w:rsidRPr="009A4D95">
        <w:rPr>
          <w:rFonts w:ascii="PT Sans" w:hAnsi="PT Sans" w:cs="Arial"/>
          <w:szCs w:val="22"/>
        </w:rPr>
        <w:t xml:space="preserve"> so prav tako ob torkih v glavnem odmoru (ob 10.30), razen ob dnevih pedagoških konferenc.</w:t>
      </w:r>
    </w:p>
    <w:p w14:paraId="40D01D02" w14:textId="77777777" w:rsidR="009A4D95" w:rsidRPr="009A4D95" w:rsidRDefault="009A4D95" w:rsidP="009A4D95">
      <w:pPr>
        <w:rPr>
          <w:rFonts w:ascii="PT Sans" w:hAnsi="PT Sans" w:cs="Arial"/>
          <w:szCs w:val="22"/>
        </w:rPr>
      </w:pPr>
    </w:p>
    <w:p w14:paraId="0AF5A54E" w14:textId="77777777" w:rsidR="009A4D95" w:rsidRPr="009A4D95" w:rsidRDefault="009A4D95" w:rsidP="009A4D95">
      <w:pPr>
        <w:rPr>
          <w:rFonts w:ascii="PT Sans" w:hAnsi="PT Sans" w:cs="Arial"/>
          <w:szCs w:val="22"/>
        </w:rPr>
      </w:pPr>
      <w:r w:rsidRPr="009A4D95">
        <w:rPr>
          <w:rFonts w:ascii="PT Sans" w:hAnsi="PT Sans" w:cs="Arial"/>
          <w:b/>
          <w:szCs w:val="22"/>
        </w:rPr>
        <w:t>Urnik</w:t>
      </w:r>
      <w:r w:rsidRPr="009A4D95">
        <w:rPr>
          <w:rFonts w:ascii="PT Sans" w:hAnsi="PT Sans" w:cs="Arial"/>
          <w:szCs w:val="22"/>
        </w:rPr>
        <w:t xml:space="preserve"> je postavil </w:t>
      </w:r>
      <w:r w:rsidRPr="009A4D95">
        <w:rPr>
          <w:rFonts w:ascii="PT Sans" w:hAnsi="PT Sans" w:cs="Arial"/>
          <w:b/>
          <w:szCs w:val="22"/>
        </w:rPr>
        <w:t xml:space="preserve">Ljubo Gričnik; </w:t>
      </w:r>
      <w:r w:rsidRPr="009A4D95">
        <w:rPr>
          <w:rFonts w:ascii="PT Sans" w:hAnsi="PT Sans" w:cs="Arial"/>
          <w:szCs w:val="22"/>
        </w:rPr>
        <w:t xml:space="preserve">vnos podatkov </w:t>
      </w:r>
      <w:r w:rsidR="00E35D24" w:rsidRPr="009A4D95">
        <w:rPr>
          <w:rFonts w:ascii="PT Sans" w:hAnsi="PT Sans" w:cs="Arial"/>
          <w:szCs w:val="22"/>
        </w:rPr>
        <w:t xml:space="preserve">v Lopolis </w:t>
      </w:r>
      <w:r w:rsidRPr="009A4D95">
        <w:rPr>
          <w:rFonts w:ascii="PT Sans" w:hAnsi="PT Sans" w:cs="Arial"/>
          <w:szCs w:val="22"/>
        </w:rPr>
        <w:t>je opravil</w:t>
      </w:r>
      <w:r w:rsidRPr="009A4D95">
        <w:rPr>
          <w:rFonts w:ascii="PT Sans" w:hAnsi="PT Sans" w:cs="Arial"/>
          <w:b/>
          <w:szCs w:val="22"/>
        </w:rPr>
        <w:t xml:space="preserve"> </w:t>
      </w:r>
      <w:r w:rsidRPr="009A4D95">
        <w:rPr>
          <w:rFonts w:ascii="PT Sans" w:hAnsi="PT Sans" w:cs="Arial"/>
          <w:szCs w:val="22"/>
        </w:rPr>
        <w:t>Robi Obrul.</w:t>
      </w:r>
    </w:p>
    <w:p w14:paraId="0CD35112" w14:textId="77777777" w:rsidR="009A4D95" w:rsidRPr="009A4D95" w:rsidRDefault="009A4D95" w:rsidP="009A4D95">
      <w:pPr>
        <w:pStyle w:val="Telobesedila"/>
        <w:rPr>
          <w:rFonts w:ascii="PT Sans" w:hAnsi="PT Sans" w:cs="Arial"/>
          <w:sz w:val="22"/>
          <w:szCs w:val="22"/>
        </w:rPr>
      </w:pPr>
      <w:r w:rsidRPr="009A4D95">
        <w:rPr>
          <w:rFonts w:ascii="PT Sans" w:hAnsi="PT Sans" w:cs="Arial"/>
          <w:sz w:val="22"/>
          <w:szCs w:val="22"/>
        </w:rPr>
        <w:t>Pojasnila k urniku</w:t>
      </w:r>
    </w:p>
    <w:p w14:paraId="21D9C7B4" w14:textId="77777777" w:rsidR="009A4D95" w:rsidRPr="009A4D95" w:rsidRDefault="009A4D95" w:rsidP="00E35D24">
      <w:pPr>
        <w:pStyle w:val="LDNtekstseznamr1"/>
      </w:pPr>
      <w:r w:rsidRPr="009A4D95">
        <w:t>Fleksibilna organizacija pouka</w:t>
      </w:r>
      <w:r w:rsidR="00A03792">
        <w:t>:</w:t>
      </w:r>
    </w:p>
    <w:p w14:paraId="3ACF05A7" w14:textId="77777777" w:rsidR="009A4D95" w:rsidRPr="009A4D95" w:rsidRDefault="009A4D95" w:rsidP="009A4D95">
      <w:pPr>
        <w:ind w:left="708" w:firstLine="708"/>
        <w:rPr>
          <w:rFonts w:ascii="PT Sans" w:hAnsi="PT Sans" w:cs="Arial"/>
          <w:szCs w:val="22"/>
        </w:rPr>
      </w:pPr>
      <w:r w:rsidRPr="009A4D95">
        <w:rPr>
          <w:rFonts w:ascii="PT Sans" w:hAnsi="PT Sans" w:cs="Arial"/>
          <w:szCs w:val="22"/>
        </w:rPr>
        <w:t>ITS v 2. l. GIM</w:t>
      </w:r>
      <w:r w:rsidR="00A03792">
        <w:rPr>
          <w:rFonts w:ascii="PT Sans" w:hAnsi="PT Sans" w:cs="Arial"/>
          <w:szCs w:val="22"/>
        </w:rPr>
        <w:t>,</w:t>
      </w:r>
    </w:p>
    <w:p w14:paraId="3318B987" w14:textId="77777777" w:rsidR="009A4D95" w:rsidRPr="009A4D95" w:rsidRDefault="009A4D95" w:rsidP="009A4D95">
      <w:pPr>
        <w:ind w:left="708" w:firstLine="708"/>
        <w:rPr>
          <w:rFonts w:ascii="PT Sans" w:hAnsi="PT Sans" w:cs="Arial"/>
          <w:szCs w:val="22"/>
        </w:rPr>
      </w:pPr>
      <w:r w:rsidRPr="009A4D95">
        <w:rPr>
          <w:rFonts w:ascii="PT Sans" w:hAnsi="PT Sans" w:cs="Arial"/>
          <w:szCs w:val="22"/>
        </w:rPr>
        <w:t>KE in FI izbirno v 3. l. GIM</w:t>
      </w:r>
      <w:r w:rsidR="00A03792">
        <w:rPr>
          <w:rFonts w:ascii="PT Sans" w:hAnsi="PT Sans" w:cs="Arial"/>
          <w:szCs w:val="22"/>
        </w:rPr>
        <w:t>,</w:t>
      </w:r>
    </w:p>
    <w:p w14:paraId="56922C0F" w14:textId="77777777" w:rsidR="009A4D95" w:rsidRPr="009A4D95" w:rsidRDefault="009A4D95" w:rsidP="009A4D95">
      <w:pPr>
        <w:ind w:left="708" w:firstLine="708"/>
        <w:rPr>
          <w:rFonts w:ascii="PT Sans" w:hAnsi="PT Sans" w:cs="Arial"/>
          <w:szCs w:val="22"/>
        </w:rPr>
      </w:pPr>
      <w:r w:rsidRPr="009A4D95">
        <w:rPr>
          <w:rFonts w:ascii="PT Sans" w:hAnsi="PT Sans" w:cs="Arial"/>
          <w:szCs w:val="22"/>
        </w:rPr>
        <w:t>ECDL-</w:t>
      </w:r>
      <w:proofErr w:type="spellStart"/>
      <w:r w:rsidRPr="009A4D95">
        <w:rPr>
          <w:rFonts w:ascii="PT Sans" w:hAnsi="PT Sans" w:cs="Arial"/>
          <w:szCs w:val="22"/>
        </w:rPr>
        <w:t>ok</w:t>
      </w:r>
      <w:proofErr w:type="spellEnd"/>
      <w:r w:rsidRPr="009A4D95">
        <w:rPr>
          <w:rFonts w:ascii="PT Sans" w:hAnsi="PT Sans" w:cs="Arial"/>
          <w:szCs w:val="22"/>
        </w:rPr>
        <w:t>/spletna stran: 4. Č v prvi polovici, 3. Č v drugi polovici šolskega leta</w:t>
      </w:r>
      <w:r w:rsidR="00A03792">
        <w:rPr>
          <w:rFonts w:ascii="PT Sans" w:hAnsi="PT Sans" w:cs="Arial"/>
          <w:szCs w:val="22"/>
        </w:rPr>
        <w:t>,</w:t>
      </w:r>
    </w:p>
    <w:p w14:paraId="40B1283F" w14:textId="77777777" w:rsidR="009A4D95" w:rsidRPr="009A4D95" w:rsidRDefault="009A4D95" w:rsidP="009A4D95">
      <w:pPr>
        <w:ind w:left="708" w:firstLine="708"/>
        <w:rPr>
          <w:rFonts w:ascii="PT Sans" w:hAnsi="PT Sans" w:cs="Arial"/>
          <w:szCs w:val="22"/>
        </w:rPr>
      </w:pPr>
      <w:r w:rsidRPr="009A4D95">
        <w:rPr>
          <w:rFonts w:ascii="PT Sans" w:hAnsi="PT Sans" w:cs="Arial"/>
          <w:szCs w:val="22"/>
        </w:rPr>
        <w:t>AN GIM 4. letnik 0,5 ure v ½ leta</w:t>
      </w:r>
      <w:r w:rsidR="00A03792">
        <w:rPr>
          <w:rFonts w:ascii="PT Sans" w:hAnsi="PT Sans" w:cs="Arial"/>
          <w:szCs w:val="22"/>
        </w:rPr>
        <w:t>.</w:t>
      </w:r>
    </w:p>
    <w:p w14:paraId="6761C8D5" w14:textId="77777777" w:rsidR="009A4D95" w:rsidRPr="009A4D95" w:rsidRDefault="009A4D95" w:rsidP="00E35D24">
      <w:pPr>
        <w:pStyle w:val="LDNtekstseznamr1"/>
      </w:pPr>
      <w:r w:rsidRPr="009A4D95">
        <w:t>Pri delitvi dijakov v skupine se upoštevajo možne povezave med ŠV in INF/PIN, med sklopi znotraj interdisciplinarnih modulov, med izbirnimi moduli …, da bi bilo prostih ur čim manj.</w:t>
      </w:r>
    </w:p>
    <w:p w14:paraId="2D628C51" w14:textId="77777777" w:rsidR="009A4D95" w:rsidRPr="009A4D95" w:rsidRDefault="009A4D95" w:rsidP="00E35D24">
      <w:pPr>
        <w:pStyle w:val="LDNtekstseznamr1"/>
      </w:pPr>
      <w:r w:rsidRPr="009A4D95">
        <w:t>Prostim uram strokovnih delavcev se ni mogoče izogniti. V povprečju so to tri ure tedensko.</w:t>
      </w:r>
    </w:p>
    <w:p w14:paraId="38ADB959" w14:textId="77777777" w:rsidR="009A4D95" w:rsidRPr="009A4D95" w:rsidRDefault="009A4D95" w:rsidP="00E35D24">
      <w:pPr>
        <w:pStyle w:val="LDNtekstseznamr1"/>
      </w:pPr>
      <w:r w:rsidRPr="009A4D95">
        <w:t>Razredniki v oddelčne urnike (v dnevniku) vnes</w:t>
      </w:r>
      <w:r w:rsidR="00A03792">
        <w:t>ejo</w:t>
      </w:r>
      <w:r w:rsidRPr="009A4D95">
        <w:t xml:space="preserve"> razredne ure.</w:t>
      </w:r>
    </w:p>
    <w:p w14:paraId="7BAC4E77" w14:textId="77777777" w:rsidR="009A4D95" w:rsidRPr="009A4D95" w:rsidRDefault="009A4D95" w:rsidP="00E35D24">
      <w:pPr>
        <w:pStyle w:val="LDNtekstseznamr1"/>
      </w:pPr>
      <w:r w:rsidRPr="009A4D95">
        <w:t>Vsi strokovni delavci vnese</w:t>
      </w:r>
      <w:r w:rsidR="00A03792">
        <w:t>jo</w:t>
      </w:r>
      <w:r w:rsidRPr="009A4D95">
        <w:t xml:space="preserve"> tedenske dopoldanske pogovorne ure za starše in dijake na imenski seznam na oglasni deski.</w:t>
      </w:r>
    </w:p>
    <w:p w14:paraId="1C4B21D8" w14:textId="77777777" w:rsidR="009A4D95" w:rsidRPr="009A4D95" w:rsidRDefault="009A4D95" w:rsidP="00E35D24">
      <w:pPr>
        <w:pStyle w:val="LDNtekstseznamr1"/>
      </w:pPr>
      <w:r w:rsidRPr="009A4D95">
        <w:t>Del pouka se izvede v obliki bivanja v naravi (CŠOD), terenskih vaj, strokovnih ekskurzij, obiskov prireditev …</w:t>
      </w:r>
    </w:p>
    <w:p w14:paraId="095E23A1" w14:textId="77777777" w:rsidR="009A4D95" w:rsidRPr="009A4D95" w:rsidRDefault="009A4D95" w:rsidP="009A4D95">
      <w:pPr>
        <w:rPr>
          <w:rFonts w:ascii="PT Sans" w:hAnsi="PT Sans" w:cs="Arial"/>
          <w:b/>
          <w:szCs w:val="22"/>
        </w:rPr>
      </w:pPr>
    </w:p>
    <w:p w14:paraId="7B8987E3" w14:textId="77777777" w:rsidR="009A4D95" w:rsidRPr="009A4D95" w:rsidRDefault="009A4D95" w:rsidP="009A4D95">
      <w:pPr>
        <w:rPr>
          <w:rFonts w:ascii="PT Sans" w:hAnsi="PT Sans" w:cs="Arial"/>
          <w:b/>
          <w:szCs w:val="22"/>
        </w:rPr>
      </w:pPr>
      <w:r w:rsidRPr="009A4D95">
        <w:rPr>
          <w:rFonts w:ascii="PT Sans" w:hAnsi="PT Sans" w:cs="Arial"/>
          <w:b/>
          <w:szCs w:val="22"/>
        </w:rPr>
        <w:t>Predmetnik</w:t>
      </w:r>
      <w:r w:rsidR="00A03792">
        <w:rPr>
          <w:rFonts w:ascii="PT Sans" w:hAnsi="PT Sans" w:cs="Arial"/>
          <w:b/>
          <w:szCs w:val="22"/>
        </w:rPr>
        <w:t xml:space="preserve"> (</w:t>
      </w:r>
      <w:r w:rsidRPr="009A4D95">
        <w:rPr>
          <w:rFonts w:ascii="PT Sans" w:hAnsi="PT Sans" w:cs="Arial"/>
          <w:b/>
          <w:szCs w:val="22"/>
        </w:rPr>
        <w:t>glej prilogo</w:t>
      </w:r>
      <w:r w:rsidR="00A03792">
        <w:rPr>
          <w:rFonts w:ascii="PT Sans" w:hAnsi="PT Sans" w:cs="Arial"/>
          <w:b/>
          <w:szCs w:val="22"/>
        </w:rPr>
        <w:t>)</w:t>
      </w:r>
    </w:p>
    <w:p w14:paraId="662F1CB4" w14:textId="77777777" w:rsidR="009A4D95" w:rsidRPr="009A4D95" w:rsidRDefault="009A4D95" w:rsidP="00E35D24">
      <w:pPr>
        <w:pStyle w:val="LDNnaslov3"/>
      </w:pPr>
      <w:r w:rsidRPr="009A4D95">
        <w:br w:type="page"/>
      </w:r>
      <w:bookmarkStart w:id="33" w:name="_Toc20569712"/>
      <w:r w:rsidRPr="009A4D95">
        <w:lastRenderedPageBreak/>
        <w:t>Razredništvo</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59"/>
        <w:gridCol w:w="1130"/>
        <w:gridCol w:w="3010"/>
        <w:gridCol w:w="2984"/>
        <w:gridCol w:w="1641"/>
      </w:tblGrid>
      <w:tr w:rsidR="009A4D95" w:rsidRPr="00E35D24" w14:paraId="3B7E5DBA" w14:textId="77777777" w:rsidTr="00E35D24">
        <w:tc>
          <w:tcPr>
            <w:tcW w:w="744" w:type="dxa"/>
            <w:shd w:val="pct10" w:color="auto" w:fill="auto"/>
            <w:tcMar>
              <w:top w:w="85" w:type="dxa"/>
              <w:left w:w="85" w:type="dxa"/>
              <w:bottom w:w="85" w:type="dxa"/>
              <w:right w:w="85" w:type="dxa"/>
            </w:tcMar>
            <w:vAlign w:val="center"/>
          </w:tcPr>
          <w:p w14:paraId="386D0E5E" w14:textId="77777777" w:rsidR="009A4D95" w:rsidRPr="00E35D24" w:rsidRDefault="009A4D95" w:rsidP="009A4D95">
            <w:pPr>
              <w:rPr>
                <w:rFonts w:ascii="PT Sans Narrow" w:hAnsi="PT Sans Narrow" w:cs="Arial"/>
                <w:b/>
                <w:szCs w:val="22"/>
              </w:rPr>
            </w:pPr>
          </w:p>
        </w:tc>
        <w:tc>
          <w:tcPr>
            <w:tcW w:w="1109" w:type="dxa"/>
            <w:shd w:val="pct10" w:color="auto" w:fill="auto"/>
            <w:tcMar>
              <w:top w:w="85" w:type="dxa"/>
              <w:left w:w="85" w:type="dxa"/>
              <w:bottom w:w="85" w:type="dxa"/>
              <w:right w:w="85" w:type="dxa"/>
            </w:tcMar>
            <w:vAlign w:val="center"/>
          </w:tcPr>
          <w:p w14:paraId="4ACCF1FB" w14:textId="77777777" w:rsidR="009A4D95" w:rsidRPr="00E35D24" w:rsidRDefault="009A4D95" w:rsidP="009A4D95">
            <w:pPr>
              <w:rPr>
                <w:rFonts w:ascii="PT Sans Narrow" w:hAnsi="PT Sans Narrow" w:cs="Arial"/>
                <w:b/>
                <w:szCs w:val="22"/>
              </w:rPr>
            </w:pPr>
            <w:r w:rsidRPr="00E35D24">
              <w:rPr>
                <w:rFonts w:ascii="PT Sans Narrow" w:hAnsi="PT Sans Narrow" w:cs="Arial"/>
                <w:b/>
                <w:szCs w:val="22"/>
              </w:rPr>
              <w:t>Oddelek</w:t>
            </w:r>
          </w:p>
        </w:tc>
        <w:tc>
          <w:tcPr>
            <w:tcW w:w="2953" w:type="dxa"/>
            <w:shd w:val="pct10" w:color="auto" w:fill="auto"/>
            <w:tcMar>
              <w:top w:w="85" w:type="dxa"/>
              <w:left w:w="85" w:type="dxa"/>
              <w:bottom w:w="85" w:type="dxa"/>
              <w:right w:w="85" w:type="dxa"/>
            </w:tcMar>
            <w:vAlign w:val="center"/>
          </w:tcPr>
          <w:p w14:paraId="336C0F1D" w14:textId="77777777" w:rsidR="009A4D95" w:rsidRPr="00E35D24" w:rsidRDefault="009A4D95" w:rsidP="009A4D95">
            <w:pPr>
              <w:rPr>
                <w:rFonts w:ascii="PT Sans Narrow" w:hAnsi="PT Sans Narrow" w:cs="Arial"/>
                <w:b/>
                <w:szCs w:val="22"/>
              </w:rPr>
            </w:pPr>
            <w:r w:rsidRPr="00E35D24">
              <w:rPr>
                <w:rFonts w:ascii="PT Sans Narrow" w:hAnsi="PT Sans Narrow" w:cs="Arial"/>
                <w:b/>
                <w:szCs w:val="22"/>
              </w:rPr>
              <w:t>Razredničarka/Razrednik</w:t>
            </w:r>
          </w:p>
        </w:tc>
        <w:tc>
          <w:tcPr>
            <w:tcW w:w="2928" w:type="dxa"/>
            <w:shd w:val="pct10" w:color="auto" w:fill="auto"/>
            <w:tcMar>
              <w:top w:w="85" w:type="dxa"/>
              <w:left w:w="85" w:type="dxa"/>
              <w:bottom w:w="85" w:type="dxa"/>
              <w:right w:w="85" w:type="dxa"/>
            </w:tcMar>
            <w:vAlign w:val="center"/>
          </w:tcPr>
          <w:p w14:paraId="538C98B6" w14:textId="77777777" w:rsidR="009A4D95" w:rsidRPr="00E35D24" w:rsidRDefault="009A4D95" w:rsidP="009A4D95">
            <w:pPr>
              <w:rPr>
                <w:rFonts w:ascii="PT Sans Narrow" w:hAnsi="PT Sans Narrow" w:cs="Arial"/>
                <w:b/>
                <w:szCs w:val="22"/>
              </w:rPr>
            </w:pPr>
            <w:r w:rsidRPr="00E35D24">
              <w:rPr>
                <w:rFonts w:ascii="PT Sans Narrow" w:hAnsi="PT Sans Narrow" w:cs="Arial"/>
                <w:b/>
                <w:szCs w:val="22"/>
              </w:rPr>
              <w:t>Namestnik</w:t>
            </w:r>
          </w:p>
        </w:tc>
        <w:tc>
          <w:tcPr>
            <w:tcW w:w="1610" w:type="dxa"/>
            <w:shd w:val="pct10" w:color="auto" w:fill="auto"/>
            <w:tcMar>
              <w:top w:w="85" w:type="dxa"/>
              <w:left w:w="85" w:type="dxa"/>
              <w:bottom w:w="85" w:type="dxa"/>
              <w:right w:w="85" w:type="dxa"/>
            </w:tcMar>
            <w:vAlign w:val="center"/>
          </w:tcPr>
          <w:p w14:paraId="53CB5B67" w14:textId="77777777" w:rsidR="009A4D95" w:rsidRPr="00E35D24" w:rsidRDefault="009A4D95" w:rsidP="009A4D95">
            <w:pPr>
              <w:jc w:val="center"/>
              <w:rPr>
                <w:rFonts w:ascii="PT Sans Narrow" w:hAnsi="PT Sans Narrow" w:cs="Arial"/>
                <w:b/>
                <w:szCs w:val="22"/>
              </w:rPr>
            </w:pPr>
            <w:r w:rsidRPr="00E35D24">
              <w:rPr>
                <w:rFonts w:ascii="PT Sans Narrow" w:hAnsi="PT Sans Narrow" w:cs="Arial"/>
                <w:b/>
                <w:szCs w:val="22"/>
              </w:rPr>
              <w:t>Mat. učilnica</w:t>
            </w:r>
          </w:p>
        </w:tc>
      </w:tr>
      <w:tr w:rsidR="009A4D95" w:rsidRPr="00E35D24" w14:paraId="34B2721D" w14:textId="77777777" w:rsidTr="00E35D24">
        <w:tc>
          <w:tcPr>
            <w:tcW w:w="744" w:type="dxa"/>
            <w:tcMar>
              <w:top w:w="85" w:type="dxa"/>
              <w:left w:w="85" w:type="dxa"/>
              <w:bottom w:w="85" w:type="dxa"/>
              <w:right w:w="85" w:type="dxa"/>
            </w:tcMar>
            <w:vAlign w:val="center"/>
          </w:tcPr>
          <w:p w14:paraId="79DE843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w:t>
            </w:r>
          </w:p>
        </w:tc>
        <w:tc>
          <w:tcPr>
            <w:tcW w:w="1109" w:type="dxa"/>
            <w:tcMar>
              <w:top w:w="85" w:type="dxa"/>
              <w:left w:w="85" w:type="dxa"/>
              <w:bottom w:w="85" w:type="dxa"/>
              <w:right w:w="85" w:type="dxa"/>
            </w:tcMar>
            <w:vAlign w:val="center"/>
          </w:tcPr>
          <w:p w14:paraId="6882C4B6"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A</w:t>
            </w:r>
          </w:p>
        </w:tc>
        <w:tc>
          <w:tcPr>
            <w:tcW w:w="2953" w:type="dxa"/>
            <w:tcMar>
              <w:top w:w="85" w:type="dxa"/>
              <w:left w:w="85" w:type="dxa"/>
              <w:bottom w:w="85" w:type="dxa"/>
              <w:right w:w="85" w:type="dxa"/>
            </w:tcMar>
            <w:vAlign w:val="center"/>
          </w:tcPr>
          <w:p w14:paraId="7BC163D6"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Urška Krušič</w:t>
            </w:r>
          </w:p>
        </w:tc>
        <w:tc>
          <w:tcPr>
            <w:tcW w:w="2928" w:type="dxa"/>
            <w:tcMar>
              <w:top w:w="85" w:type="dxa"/>
              <w:left w:w="85" w:type="dxa"/>
              <w:bottom w:w="85" w:type="dxa"/>
              <w:right w:w="85" w:type="dxa"/>
            </w:tcMar>
            <w:vAlign w:val="center"/>
          </w:tcPr>
          <w:p w14:paraId="45201442"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mag. Gregor Artnik</w:t>
            </w:r>
          </w:p>
        </w:tc>
        <w:tc>
          <w:tcPr>
            <w:tcW w:w="1610" w:type="dxa"/>
            <w:tcMar>
              <w:top w:w="85" w:type="dxa"/>
              <w:left w:w="85" w:type="dxa"/>
              <w:bottom w:w="85" w:type="dxa"/>
              <w:right w:w="85" w:type="dxa"/>
            </w:tcMar>
            <w:vAlign w:val="center"/>
          </w:tcPr>
          <w:p w14:paraId="7AB60A3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205</w:t>
            </w:r>
          </w:p>
        </w:tc>
      </w:tr>
      <w:tr w:rsidR="009A4D95" w:rsidRPr="00E35D24" w14:paraId="5E95FFC0" w14:textId="77777777" w:rsidTr="00E35D24">
        <w:tc>
          <w:tcPr>
            <w:tcW w:w="744" w:type="dxa"/>
            <w:tcMar>
              <w:top w:w="85" w:type="dxa"/>
              <w:left w:w="85" w:type="dxa"/>
              <w:bottom w:w="85" w:type="dxa"/>
              <w:right w:w="85" w:type="dxa"/>
            </w:tcMar>
            <w:vAlign w:val="center"/>
          </w:tcPr>
          <w:p w14:paraId="3CD09AE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w:t>
            </w:r>
          </w:p>
        </w:tc>
        <w:tc>
          <w:tcPr>
            <w:tcW w:w="1109" w:type="dxa"/>
            <w:tcMar>
              <w:top w:w="85" w:type="dxa"/>
              <w:left w:w="85" w:type="dxa"/>
              <w:bottom w:w="85" w:type="dxa"/>
              <w:right w:w="85" w:type="dxa"/>
            </w:tcMar>
            <w:vAlign w:val="center"/>
          </w:tcPr>
          <w:p w14:paraId="29D26323"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B</w:t>
            </w:r>
          </w:p>
        </w:tc>
        <w:tc>
          <w:tcPr>
            <w:tcW w:w="2953" w:type="dxa"/>
            <w:tcMar>
              <w:top w:w="85" w:type="dxa"/>
              <w:left w:w="85" w:type="dxa"/>
              <w:bottom w:w="85" w:type="dxa"/>
              <w:right w:w="85" w:type="dxa"/>
            </w:tcMar>
            <w:vAlign w:val="center"/>
          </w:tcPr>
          <w:p w14:paraId="0731EE70"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mag. Damijana Gregorič</w:t>
            </w:r>
          </w:p>
        </w:tc>
        <w:tc>
          <w:tcPr>
            <w:tcW w:w="2928" w:type="dxa"/>
            <w:tcMar>
              <w:top w:w="85" w:type="dxa"/>
              <w:left w:w="85" w:type="dxa"/>
              <w:bottom w:w="85" w:type="dxa"/>
              <w:right w:w="85" w:type="dxa"/>
            </w:tcMar>
            <w:vAlign w:val="center"/>
          </w:tcPr>
          <w:p w14:paraId="2195056C"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Ana Sandrin</w:t>
            </w:r>
          </w:p>
        </w:tc>
        <w:tc>
          <w:tcPr>
            <w:tcW w:w="1610" w:type="dxa"/>
            <w:tcMar>
              <w:top w:w="85" w:type="dxa"/>
              <w:left w:w="85" w:type="dxa"/>
              <w:bottom w:w="85" w:type="dxa"/>
              <w:right w:w="85" w:type="dxa"/>
            </w:tcMar>
            <w:vAlign w:val="center"/>
          </w:tcPr>
          <w:p w14:paraId="6CFDC5B1"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102</w:t>
            </w:r>
          </w:p>
        </w:tc>
      </w:tr>
      <w:tr w:rsidR="009A4D95" w:rsidRPr="00E35D24" w14:paraId="05B3B8B2" w14:textId="77777777" w:rsidTr="00E35D24">
        <w:tc>
          <w:tcPr>
            <w:tcW w:w="744" w:type="dxa"/>
            <w:tcMar>
              <w:top w:w="85" w:type="dxa"/>
              <w:left w:w="85" w:type="dxa"/>
              <w:bottom w:w="85" w:type="dxa"/>
              <w:right w:w="85" w:type="dxa"/>
            </w:tcMar>
            <w:vAlign w:val="center"/>
          </w:tcPr>
          <w:p w14:paraId="3B814AA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w:t>
            </w:r>
          </w:p>
        </w:tc>
        <w:tc>
          <w:tcPr>
            <w:tcW w:w="1109" w:type="dxa"/>
            <w:tcMar>
              <w:top w:w="85" w:type="dxa"/>
              <w:left w:w="85" w:type="dxa"/>
              <w:bottom w:w="85" w:type="dxa"/>
              <w:right w:w="85" w:type="dxa"/>
            </w:tcMar>
            <w:vAlign w:val="center"/>
          </w:tcPr>
          <w:p w14:paraId="6A1ADE8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C</w:t>
            </w:r>
          </w:p>
        </w:tc>
        <w:tc>
          <w:tcPr>
            <w:tcW w:w="2953" w:type="dxa"/>
            <w:tcMar>
              <w:top w:w="85" w:type="dxa"/>
              <w:left w:w="85" w:type="dxa"/>
              <w:bottom w:w="85" w:type="dxa"/>
              <w:right w:w="85" w:type="dxa"/>
            </w:tcMar>
            <w:vAlign w:val="center"/>
          </w:tcPr>
          <w:p w14:paraId="23D8FCA0"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Tomaž Klajnšek</w:t>
            </w:r>
          </w:p>
        </w:tc>
        <w:tc>
          <w:tcPr>
            <w:tcW w:w="2928" w:type="dxa"/>
            <w:tcMar>
              <w:top w:w="85" w:type="dxa"/>
              <w:left w:w="85" w:type="dxa"/>
              <w:bottom w:w="85" w:type="dxa"/>
              <w:right w:w="85" w:type="dxa"/>
            </w:tcMar>
            <w:vAlign w:val="center"/>
          </w:tcPr>
          <w:p w14:paraId="56605672"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 xml:space="preserve">Darko Korošec </w:t>
            </w:r>
          </w:p>
        </w:tc>
        <w:tc>
          <w:tcPr>
            <w:tcW w:w="1610" w:type="dxa"/>
            <w:tcMar>
              <w:top w:w="85" w:type="dxa"/>
              <w:left w:w="85" w:type="dxa"/>
              <w:bottom w:w="85" w:type="dxa"/>
              <w:right w:w="85" w:type="dxa"/>
            </w:tcMar>
            <w:vAlign w:val="center"/>
          </w:tcPr>
          <w:p w14:paraId="48E148D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204</w:t>
            </w:r>
          </w:p>
        </w:tc>
      </w:tr>
      <w:tr w:rsidR="009A4D95" w:rsidRPr="00E35D24" w14:paraId="41688671" w14:textId="77777777" w:rsidTr="00E35D24">
        <w:tc>
          <w:tcPr>
            <w:tcW w:w="744" w:type="dxa"/>
            <w:tcMar>
              <w:top w:w="85" w:type="dxa"/>
              <w:left w:w="85" w:type="dxa"/>
              <w:bottom w:w="85" w:type="dxa"/>
              <w:right w:w="85" w:type="dxa"/>
            </w:tcMar>
            <w:vAlign w:val="center"/>
          </w:tcPr>
          <w:p w14:paraId="5AC149AC"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4.</w:t>
            </w:r>
          </w:p>
        </w:tc>
        <w:tc>
          <w:tcPr>
            <w:tcW w:w="1109" w:type="dxa"/>
            <w:tcMar>
              <w:top w:w="85" w:type="dxa"/>
              <w:left w:w="85" w:type="dxa"/>
              <w:bottom w:w="85" w:type="dxa"/>
              <w:right w:w="85" w:type="dxa"/>
            </w:tcMar>
            <w:vAlign w:val="center"/>
          </w:tcPr>
          <w:p w14:paraId="4434307D"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Č</w:t>
            </w:r>
          </w:p>
        </w:tc>
        <w:tc>
          <w:tcPr>
            <w:tcW w:w="2953" w:type="dxa"/>
            <w:tcMar>
              <w:top w:w="85" w:type="dxa"/>
              <w:left w:w="85" w:type="dxa"/>
              <w:bottom w:w="85" w:type="dxa"/>
              <w:right w:w="85" w:type="dxa"/>
            </w:tcMar>
            <w:vAlign w:val="center"/>
          </w:tcPr>
          <w:p w14:paraId="2134FF8F"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Mateja Petrič Podvršnik</w:t>
            </w:r>
          </w:p>
        </w:tc>
        <w:tc>
          <w:tcPr>
            <w:tcW w:w="2928" w:type="dxa"/>
            <w:tcMar>
              <w:top w:w="85" w:type="dxa"/>
              <w:left w:w="85" w:type="dxa"/>
              <w:bottom w:w="85" w:type="dxa"/>
              <w:right w:w="85" w:type="dxa"/>
            </w:tcMar>
            <w:vAlign w:val="center"/>
          </w:tcPr>
          <w:p w14:paraId="093CC3C1"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Alenka Ajd Bratkovič</w:t>
            </w:r>
          </w:p>
        </w:tc>
        <w:tc>
          <w:tcPr>
            <w:tcW w:w="1610" w:type="dxa"/>
            <w:tcMar>
              <w:top w:w="85" w:type="dxa"/>
              <w:left w:w="85" w:type="dxa"/>
              <w:bottom w:w="85" w:type="dxa"/>
              <w:right w:w="85" w:type="dxa"/>
            </w:tcMar>
            <w:vAlign w:val="center"/>
          </w:tcPr>
          <w:p w14:paraId="7B2E7C6E"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211</w:t>
            </w:r>
          </w:p>
        </w:tc>
      </w:tr>
      <w:tr w:rsidR="009A4D95" w:rsidRPr="00E35D24" w14:paraId="249F30CC" w14:textId="77777777" w:rsidTr="00E35D24">
        <w:tc>
          <w:tcPr>
            <w:tcW w:w="744" w:type="dxa"/>
            <w:tcMar>
              <w:top w:w="85" w:type="dxa"/>
              <w:left w:w="85" w:type="dxa"/>
              <w:bottom w:w="85" w:type="dxa"/>
              <w:right w:w="85" w:type="dxa"/>
            </w:tcMar>
            <w:vAlign w:val="center"/>
          </w:tcPr>
          <w:p w14:paraId="61FA67E7"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5.</w:t>
            </w:r>
          </w:p>
        </w:tc>
        <w:tc>
          <w:tcPr>
            <w:tcW w:w="1109" w:type="dxa"/>
            <w:tcMar>
              <w:top w:w="85" w:type="dxa"/>
              <w:left w:w="85" w:type="dxa"/>
              <w:bottom w:w="85" w:type="dxa"/>
              <w:right w:w="85" w:type="dxa"/>
            </w:tcMar>
            <w:vAlign w:val="center"/>
          </w:tcPr>
          <w:p w14:paraId="5E70F45D"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Es</w:t>
            </w:r>
          </w:p>
        </w:tc>
        <w:tc>
          <w:tcPr>
            <w:tcW w:w="2953" w:type="dxa"/>
            <w:tcMar>
              <w:top w:w="85" w:type="dxa"/>
              <w:left w:w="85" w:type="dxa"/>
              <w:bottom w:w="85" w:type="dxa"/>
              <w:right w:w="85" w:type="dxa"/>
            </w:tcMar>
            <w:vAlign w:val="center"/>
          </w:tcPr>
          <w:p w14:paraId="2E5B7FC2"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Tanja Dabanović</w:t>
            </w:r>
          </w:p>
        </w:tc>
        <w:tc>
          <w:tcPr>
            <w:tcW w:w="2928" w:type="dxa"/>
            <w:tcMar>
              <w:top w:w="85" w:type="dxa"/>
              <w:left w:w="85" w:type="dxa"/>
              <w:bottom w:w="85" w:type="dxa"/>
              <w:right w:w="85" w:type="dxa"/>
            </w:tcMar>
            <w:vAlign w:val="center"/>
          </w:tcPr>
          <w:p w14:paraId="07410581"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Rok Dragić</w:t>
            </w:r>
          </w:p>
        </w:tc>
        <w:tc>
          <w:tcPr>
            <w:tcW w:w="1610" w:type="dxa"/>
            <w:tcMar>
              <w:top w:w="85" w:type="dxa"/>
              <w:left w:w="85" w:type="dxa"/>
              <w:bottom w:w="85" w:type="dxa"/>
              <w:right w:w="85" w:type="dxa"/>
            </w:tcMar>
            <w:vAlign w:val="center"/>
          </w:tcPr>
          <w:p w14:paraId="647CD90A" w14:textId="77777777" w:rsidR="009A4D95" w:rsidRPr="00E35D24" w:rsidRDefault="009A4D95" w:rsidP="009A4D95">
            <w:pPr>
              <w:jc w:val="center"/>
              <w:rPr>
                <w:rFonts w:ascii="PT Sans Narrow" w:hAnsi="PT Sans Narrow" w:cs="Arial"/>
                <w:b/>
                <w:szCs w:val="22"/>
              </w:rPr>
            </w:pPr>
            <w:r w:rsidRPr="00E35D24">
              <w:rPr>
                <w:rFonts w:ascii="PT Sans Narrow" w:hAnsi="PT Sans Narrow" w:cs="Arial"/>
                <w:szCs w:val="22"/>
              </w:rPr>
              <w:t>209</w:t>
            </w:r>
          </w:p>
        </w:tc>
      </w:tr>
      <w:tr w:rsidR="009A4D95" w:rsidRPr="00E35D24" w14:paraId="7BC790BD" w14:textId="77777777" w:rsidTr="00E35D24">
        <w:tc>
          <w:tcPr>
            <w:tcW w:w="744" w:type="dxa"/>
            <w:tcMar>
              <w:top w:w="85" w:type="dxa"/>
              <w:left w:w="85" w:type="dxa"/>
              <w:bottom w:w="85" w:type="dxa"/>
              <w:right w:w="85" w:type="dxa"/>
            </w:tcMar>
            <w:vAlign w:val="center"/>
          </w:tcPr>
          <w:p w14:paraId="0A1FC5A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6.</w:t>
            </w:r>
          </w:p>
        </w:tc>
        <w:tc>
          <w:tcPr>
            <w:tcW w:w="1109" w:type="dxa"/>
            <w:tcMar>
              <w:top w:w="85" w:type="dxa"/>
              <w:left w:w="85" w:type="dxa"/>
              <w:bottom w:w="85" w:type="dxa"/>
              <w:right w:w="85" w:type="dxa"/>
            </w:tcMar>
            <w:vAlign w:val="center"/>
          </w:tcPr>
          <w:p w14:paraId="7FED317C"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 Fs</w:t>
            </w:r>
          </w:p>
        </w:tc>
        <w:tc>
          <w:tcPr>
            <w:tcW w:w="2953" w:type="dxa"/>
            <w:tcMar>
              <w:top w:w="85" w:type="dxa"/>
              <w:left w:w="85" w:type="dxa"/>
              <w:bottom w:w="85" w:type="dxa"/>
              <w:right w:w="85" w:type="dxa"/>
            </w:tcMar>
            <w:vAlign w:val="center"/>
          </w:tcPr>
          <w:p w14:paraId="49906240"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mag. Boštjan Petak</w:t>
            </w:r>
          </w:p>
        </w:tc>
        <w:tc>
          <w:tcPr>
            <w:tcW w:w="2928" w:type="dxa"/>
            <w:tcMar>
              <w:top w:w="85" w:type="dxa"/>
              <w:left w:w="85" w:type="dxa"/>
              <w:bottom w:w="85" w:type="dxa"/>
              <w:right w:w="85" w:type="dxa"/>
            </w:tcMar>
            <w:vAlign w:val="center"/>
          </w:tcPr>
          <w:p w14:paraId="431602FF"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Vasja Eigner</w:t>
            </w:r>
          </w:p>
        </w:tc>
        <w:tc>
          <w:tcPr>
            <w:tcW w:w="1610" w:type="dxa"/>
            <w:tcMar>
              <w:top w:w="85" w:type="dxa"/>
              <w:left w:w="85" w:type="dxa"/>
              <w:bottom w:w="85" w:type="dxa"/>
              <w:right w:w="85" w:type="dxa"/>
            </w:tcMar>
            <w:vAlign w:val="center"/>
          </w:tcPr>
          <w:p w14:paraId="3E7DD0F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310</w:t>
            </w:r>
          </w:p>
        </w:tc>
      </w:tr>
      <w:tr w:rsidR="009A4D95" w:rsidRPr="00E35D24" w14:paraId="15141399" w14:textId="77777777" w:rsidTr="00E35D24">
        <w:tc>
          <w:tcPr>
            <w:tcW w:w="744" w:type="dxa"/>
            <w:tcMar>
              <w:top w:w="85" w:type="dxa"/>
              <w:left w:w="85" w:type="dxa"/>
              <w:bottom w:w="85" w:type="dxa"/>
              <w:right w:w="85" w:type="dxa"/>
            </w:tcMar>
            <w:vAlign w:val="center"/>
          </w:tcPr>
          <w:p w14:paraId="32089527"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7.</w:t>
            </w:r>
          </w:p>
        </w:tc>
        <w:tc>
          <w:tcPr>
            <w:tcW w:w="1109" w:type="dxa"/>
            <w:tcMar>
              <w:top w:w="85" w:type="dxa"/>
              <w:left w:w="85" w:type="dxa"/>
              <w:bottom w:w="85" w:type="dxa"/>
              <w:right w:w="85" w:type="dxa"/>
            </w:tcMar>
            <w:vAlign w:val="center"/>
          </w:tcPr>
          <w:p w14:paraId="0E4EC1A1"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A</w:t>
            </w:r>
          </w:p>
        </w:tc>
        <w:tc>
          <w:tcPr>
            <w:tcW w:w="2953" w:type="dxa"/>
            <w:tcMar>
              <w:top w:w="85" w:type="dxa"/>
              <w:left w:w="85" w:type="dxa"/>
              <w:bottom w:w="85" w:type="dxa"/>
              <w:right w:w="85" w:type="dxa"/>
            </w:tcMar>
            <w:vAlign w:val="center"/>
          </w:tcPr>
          <w:p w14:paraId="7E66E366"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Vera Cunk Manić</w:t>
            </w:r>
          </w:p>
        </w:tc>
        <w:tc>
          <w:tcPr>
            <w:tcW w:w="2928" w:type="dxa"/>
            <w:tcMar>
              <w:top w:w="85" w:type="dxa"/>
              <w:left w:w="85" w:type="dxa"/>
              <w:bottom w:w="85" w:type="dxa"/>
              <w:right w:w="85" w:type="dxa"/>
            </w:tcMar>
            <w:vAlign w:val="center"/>
          </w:tcPr>
          <w:p w14:paraId="4C2EBCCF"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mag. Marjan Kampuš</w:t>
            </w:r>
          </w:p>
        </w:tc>
        <w:tc>
          <w:tcPr>
            <w:tcW w:w="1610" w:type="dxa"/>
            <w:tcMar>
              <w:top w:w="85" w:type="dxa"/>
              <w:left w:w="85" w:type="dxa"/>
              <w:bottom w:w="85" w:type="dxa"/>
              <w:right w:w="85" w:type="dxa"/>
            </w:tcMar>
            <w:vAlign w:val="center"/>
          </w:tcPr>
          <w:p w14:paraId="380E3BAC" w14:textId="77777777" w:rsidR="009A4D95" w:rsidRPr="00E35D24" w:rsidRDefault="009A4D95" w:rsidP="009A4D95">
            <w:pPr>
              <w:jc w:val="center"/>
              <w:rPr>
                <w:rFonts w:ascii="PT Sans Narrow" w:hAnsi="PT Sans Narrow" w:cs="Arial"/>
                <w:b/>
                <w:szCs w:val="22"/>
              </w:rPr>
            </w:pPr>
            <w:r w:rsidRPr="00E35D24">
              <w:rPr>
                <w:rFonts w:ascii="PT Sans Narrow" w:hAnsi="PT Sans Narrow" w:cs="Arial"/>
                <w:szCs w:val="22"/>
              </w:rPr>
              <w:t>106</w:t>
            </w:r>
          </w:p>
        </w:tc>
      </w:tr>
      <w:tr w:rsidR="009A4D95" w:rsidRPr="00E35D24" w14:paraId="08F9C029" w14:textId="77777777" w:rsidTr="00E35D24">
        <w:tc>
          <w:tcPr>
            <w:tcW w:w="744" w:type="dxa"/>
            <w:tcMar>
              <w:top w:w="85" w:type="dxa"/>
              <w:left w:w="85" w:type="dxa"/>
              <w:bottom w:w="85" w:type="dxa"/>
              <w:right w:w="85" w:type="dxa"/>
            </w:tcMar>
            <w:vAlign w:val="center"/>
          </w:tcPr>
          <w:p w14:paraId="3E408D7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8.</w:t>
            </w:r>
          </w:p>
        </w:tc>
        <w:tc>
          <w:tcPr>
            <w:tcW w:w="1109" w:type="dxa"/>
            <w:tcMar>
              <w:top w:w="85" w:type="dxa"/>
              <w:left w:w="85" w:type="dxa"/>
              <w:bottom w:w="85" w:type="dxa"/>
              <w:right w:w="85" w:type="dxa"/>
            </w:tcMar>
            <w:vAlign w:val="center"/>
          </w:tcPr>
          <w:p w14:paraId="4D7F6FC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B</w:t>
            </w:r>
          </w:p>
        </w:tc>
        <w:tc>
          <w:tcPr>
            <w:tcW w:w="2953" w:type="dxa"/>
            <w:tcMar>
              <w:top w:w="85" w:type="dxa"/>
              <w:left w:w="85" w:type="dxa"/>
              <w:bottom w:w="85" w:type="dxa"/>
              <w:right w:w="85" w:type="dxa"/>
            </w:tcMar>
            <w:vAlign w:val="center"/>
          </w:tcPr>
          <w:p w14:paraId="2CF13BC8"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mag. Marko Žigart</w:t>
            </w:r>
          </w:p>
        </w:tc>
        <w:tc>
          <w:tcPr>
            <w:tcW w:w="2928" w:type="dxa"/>
            <w:tcMar>
              <w:top w:w="85" w:type="dxa"/>
              <w:left w:w="85" w:type="dxa"/>
              <w:bottom w:w="85" w:type="dxa"/>
              <w:right w:w="85" w:type="dxa"/>
            </w:tcMar>
            <w:vAlign w:val="center"/>
          </w:tcPr>
          <w:p w14:paraId="3D8F2A7E"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Lidija Ličen</w:t>
            </w:r>
          </w:p>
        </w:tc>
        <w:tc>
          <w:tcPr>
            <w:tcW w:w="1610" w:type="dxa"/>
            <w:tcMar>
              <w:top w:w="85" w:type="dxa"/>
              <w:left w:w="85" w:type="dxa"/>
              <w:bottom w:w="85" w:type="dxa"/>
              <w:right w:w="85" w:type="dxa"/>
            </w:tcMar>
            <w:vAlign w:val="center"/>
          </w:tcPr>
          <w:p w14:paraId="385DFE83"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105</w:t>
            </w:r>
          </w:p>
        </w:tc>
      </w:tr>
      <w:tr w:rsidR="009A4D95" w:rsidRPr="00E35D24" w14:paraId="732B491A" w14:textId="77777777" w:rsidTr="00E35D24">
        <w:tc>
          <w:tcPr>
            <w:tcW w:w="744" w:type="dxa"/>
            <w:tcMar>
              <w:top w:w="85" w:type="dxa"/>
              <w:left w:w="85" w:type="dxa"/>
              <w:bottom w:w="85" w:type="dxa"/>
              <w:right w:w="85" w:type="dxa"/>
            </w:tcMar>
            <w:vAlign w:val="center"/>
          </w:tcPr>
          <w:p w14:paraId="704D8CD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9.</w:t>
            </w:r>
          </w:p>
        </w:tc>
        <w:tc>
          <w:tcPr>
            <w:tcW w:w="1109" w:type="dxa"/>
            <w:tcMar>
              <w:top w:w="85" w:type="dxa"/>
              <w:left w:w="85" w:type="dxa"/>
              <w:bottom w:w="85" w:type="dxa"/>
              <w:right w:w="85" w:type="dxa"/>
            </w:tcMar>
            <w:vAlign w:val="center"/>
          </w:tcPr>
          <w:p w14:paraId="6A209A19"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C</w:t>
            </w:r>
          </w:p>
        </w:tc>
        <w:tc>
          <w:tcPr>
            <w:tcW w:w="2953" w:type="dxa"/>
            <w:tcMar>
              <w:top w:w="85" w:type="dxa"/>
              <w:left w:w="85" w:type="dxa"/>
              <w:bottom w:w="85" w:type="dxa"/>
              <w:right w:w="85" w:type="dxa"/>
            </w:tcMar>
            <w:vAlign w:val="center"/>
          </w:tcPr>
          <w:p w14:paraId="7FC49F4C"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Ljubo Gričnik</w:t>
            </w:r>
          </w:p>
        </w:tc>
        <w:tc>
          <w:tcPr>
            <w:tcW w:w="2928" w:type="dxa"/>
            <w:tcMar>
              <w:top w:w="85" w:type="dxa"/>
              <w:left w:w="85" w:type="dxa"/>
              <w:bottom w:w="85" w:type="dxa"/>
              <w:right w:w="85" w:type="dxa"/>
            </w:tcMar>
            <w:vAlign w:val="center"/>
          </w:tcPr>
          <w:p w14:paraId="35202E3B"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Natalija Posavec</w:t>
            </w:r>
          </w:p>
        </w:tc>
        <w:tc>
          <w:tcPr>
            <w:tcW w:w="1610" w:type="dxa"/>
            <w:tcMar>
              <w:top w:w="85" w:type="dxa"/>
              <w:left w:w="85" w:type="dxa"/>
              <w:bottom w:w="85" w:type="dxa"/>
              <w:right w:w="85" w:type="dxa"/>
            </w:tcMar>
            <w:vAlign w:val="center"/>
          </w:tcPr>
          <w:p w14:paraId="2E9A5E95"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201</w:t>
            </w:r>
          </w:p>
        </w:tc>
      </w:tr>
      <w:tr w:rsidR="009A4D95" w:rsidRPr="00E35D24" w14:paraId="2EFFBC97" w14:textId="77777777" w:rsidTr="00E35D24">
        <w:tc>
          <w:tcPr>
            <w:tcW w:w="744" w:type="dxa"/>
            <w:tcMar>
              <w:top w:w="85" w:type="dxa"/>
              <w:left w:w="85" w:type="dxa"/>
              <w:bottom w:w="85" w:type="dxa"/>
              <w:right w:w="85" w:type="dxa"/>
            </w:tcMar>
            <w:vAlign w:val="center"/>
          </w:tcPr>
          <w:p w14:paraId="5EA0558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10.</w:t>
            </w:r>
          </w:p>
        </w:tc>
        <w:tc>
          <w:tcPr>
            <w:tcW w:w="1109" w:type="dxa"/>
            <w:tcMar>
              <w:top w:w="85" w:type="dxa"/>
              <w:left w:w="85" w:type="dxa"/>
              <w:bottom w:w="85" w:type="dxa"/>
              <w:right w:w="85" w:type="dxa"/>
            </w:tcMar>
            <w:vAlign w:val="center"/>
          </w:tcPr>
          <w:p w14:paraId="47FD9885"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Č</w:t>
            </w:r>
          </w:p>
        </w:tc>
        <w:tc>
          <w:tcPr>
            <w:tcW w:w="2953" w:type="dxa"/>
            <w:tcMar>
              <w:top w:w="85" w:type="dxa"/>
              <w:left w:w="85" w:type="dxa"/>
              <w:bottom w:w="85" w:type="dxa"/>
              <w:right w:w="85" w:type="dxa"/>
            </w:tcMar>
            <w:vAlign w:val="center"/>
          </w:tcPr>
          <w:p w14:paraId="66D111E9"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Robi Obrul</w:t>
            </w:r>
          </w:p>
        </w:tc>
        <w:tc>
          <w:tcPr>
            <w:tcW w:w="2928" w:type="dxa"/>
            <w:tcMar>
              <w:top w:w="85" w:type="dxa"/>
              <w:left w:w="85" w:type="dxa"/>
              <w:bottom w:w="85" w:type="dxa"/>
              <w:right w:w="85" w:type="dxa"/>
            </w:tcMar>
            <w:vAlign w:val="center"/>
          </w:tcPr>
          <w:p w14:paraId="7DA9118D"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Eva Veler</w:t>
            </w:r>
          </w:p>
        </w:tc>
        <w:tc>
          <w:tcPr>
            <w:tcW w:w="1610" w:type="dxa"/>
            <w:tcMar>
              <w:top w:w="85" w:type="dxa"/>
              <w:left w:w="85" w:type="dxa"/>
              <w:bottom w:w="85" w:type="dxa"/>
              <w:right w:w="85" w:type="dxa"/>
            </w:tcMar>
            <w:vAlign w:val="center"/>
          </w:tcPr>
          <w:p w14:paraId="5A133C5E"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312</w:t>
            </w:r>
          </w:p>
        </w:tc>
      </w:tr>
      <w:tr w:rsidR="009A4D95" w:rsidRPr="00E35D24" w14:paraId="2AA3D510" w14:textId="77777777" w:rsidTr="00E35D24">
        <w:tc>
          <w:tcPr>
            <w:tcW w:w="744" w:type="dxa"/>
            <w:tcMar>
              <w:top w:w="85" w:type="dxa"/>
              <w:left w:w="85" w:type="dxa"/>
              <w:bottom w:w="85" w:type="dxa"/>
              <w:right w:w="85" w:type="dxa"/>
            </w:tcMar>
            <w:vAlign w:val="center"/>
          </w:tcPr>
          <w:p w14:paraId="23F2A98D"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11.</w:t>
            </w:r>
          </w:p>
        </w:tc>
        <w:tc>
          <w:tcPr>
            <w:tcW w:w="1109" w:type="dxa"/>
            <w:tcMar>
              <w:top w:w="85" w:type="dxa"/>
              <w:left w:w="85" w:type="dxa"/>
              <w:bottom w:w="85" w:type="dxa"/>
              <w:right w:w="85" w:type="dxa"/>
            </w:tcMar>
            <w:vAlign w:val="center"/>
          </w:tcPr>
          <w:p w14:paraId="2F5F3EA5"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Es</w:t>
            </w:r>
          </w:p>
        </w:tc>
        <w:tc>
          <w:tcPr>
            <w:tcW w:w="2953" w:type="dxa"/>
            <w:tcMar>
              <w:top w:w="85" w:type="dxa"/>
              <w:left w:w="85" w:type="dxa"/>
              <w:bottom w:w="85" w:type="dxa"/>
              <w:right w:w="85" w:type="dxa"/>
            </w:tcMar>
            <w:vAlign w:val="center"/>
          </w:tcPr>
          <w:p w14:paraId="73F31129" w14:textId="77777777" w:rsidR="009A4D95" w:rsidRPr="00E35D24" w:rsidRDefault="009A4D95" w:rsidP="009A4D95">
            <w:pPr>
              <w:rPr>
                <w:rFonts w:ascii="PT Sans Narrow" w:hAnsi="PT Sans Narrow" w:cs="Arial"/>
                <w:b/>
                <w:szCs w:val="22"/>
              </w:rPr>
            </w:pPr>
            <w:r w:rsidRPr="00E35D24">
              <w:rPr>
                <w:rFonts w:ascii="PT Sans Narrow" w:hAnsi="PT Sans Narrow" w:cs="Arial"/>
                <w:szCs w:val="22"/>
              </w:rPr>
              <w:t>Simona Luetić</w:t>
            </w:r>
          </w:p>
        </w:tc>
        <w:tc>
          <w:tcPr>
            <w:tcW w:w="2928" w:type="dxa"/>
            <w:tcMar>
              <w:top w:w="85" w:type="dxa"/>
              <w:left w:w="85" w:type="dxa"/>
              <w:bottom w:w="85" w:type="dxa"/>
              <w:right w:w="85" w:type="dxa"/>
            </w:tcMar>
            <w:vAlign w:val="center"/>
          </w:tcPr>
          <w:p w14:paraId="4EE64E33"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Vesna Sever</w:t>
            </w:r>
          </w:p>
        </w:tc>
        <w:tc>
          <w:tcPr>
            <w:tcW w:w="1610" w:type="dxa"/>
            <w:tcMar>
              <w:top w:w="85" w:type="dxa"/>
              <w:left w:w="85" w:type="dxa"/>
              <w:bottom w:w="85" w:type="dxa"/>
              <w:right w:w="85" w:type="dxa"/>
            </w:tcMar>
            <w:vAlign w:val="center"/>
          </w:tcPr>
          <w:p w14:paraId="7452E18D" w14:textId="77777777" w:rsidR="009A4D95" w:rsidRPr="00E35D24" w:rsidRDefault="009A4D95" w:rsidP="009A4D95">
            <w:pPr>
              <w:jc w:val="center"/>
              <w:rPr>
                <w:rFonts w:ascii="PT Sans Narrow" w:hAnsi="PT Sans Narrow" w:cs="Arial"/>
                <w:b/>
                <w:szCs w:val="22"/>
              </w:rPr>
            </w:pPr>
            <w:r w:rsidRPr="00E35D24">
              <w:rPr>
                <w:rFonts w:ascii="PT Sans Narrow" w:hAnsi="PT Sans Narrow" w:cs="Arial"/>
                <w:szCs w:val="22"/>
              </w:rPr>
              <w:t>308</w:t>
            </w:r>
          </w:p>
        </w:tc>
      </w:tr>
      <w:tr w:rsidR="009A4D95" w:rsidRPr="00E35D24" w14:paraId="5CD80365" w14:textId="77777777" w:rsidTr="00E35D24">
        <w:tc>
          <w:tcPr>
            <w:tcW w:w="744" w:type="dxa"/>
            <w:tcMar>
              <w:top w:w="85" w:type="dxa"/>
              <w:left w:w="85" w:type="dxa"/>
              <w:bottom w:w="85" w:type="dxa"/>
              <w:right w:w="85" w:type="dxa"/>
            </w:tcMar>
            <w:vAlign w:val="center"/>
          </w:tcPr>
          <w:p w14:paraId="6A317D95"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12.</w:t>
            </w:r>
          </w:p>
        </w:tc>
        <w:tc>
          <w:tcPr>
            <w:tcW w:w="1109" w:type="dxa"/>
            <w:tcMar>
              <w:top w:w="85" w:type="dxa"/>
              <w:left w:w="85" w:type="dxa"/>
              <w:bottom w:w="85" w:type="dxa"/>
              <w:right w:w="85" w:type="dxa"/>
            </w:tcMar>
            <w:vAlign w:val="center"/>
          </w:tcPr>
          <w:p w14:paraId="07ABB4DE"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 Fs</w:t>
            </w:r>
          </w:p>
        </w:tc>
        <w:tc>
          <w:tcPr>
            <w:tcW w:w="2953" w:type="dxa"/>
            <w:tcMar>
              <w:top w:w="85" w:type="dxa"/>
              <w:left w:w="85" w:type="dxa"/>
              <w:bottom w:w="85" w:type="dxa"/>
              <w:right w:w="85" w:type="dxa"/>
            </w:tcMar>
            <w:vAlign w:val="center"/>
          </w:tcPr>
          <w:p w14:paraId="6146662A"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Andreja Šulek</w:t>
            </w:r>
          </w:p>
        </w:tc>
        <w:tc>
          <w:tcPr>
            <w:tcW w:w="2928" w:type="dxa"/>
            <w:tcMar>
              <w:top w:w="85" w:type="dxa"/>
              <w:left w:w="85" w:type="dxa"/>
              <w:bottom w:w="85" w:type="dxa"/>
              <w:right w:w="85" w:type="dxa"/>
            </w:tcMar>
            <w:vAlign w:val="center"/>
          </w:tcPr>
          <w:p w14:paraId="64CA37F7"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Andreja Rozman</w:t>
            </w:r>
          </w:p>
        </w:tc>
        <w:tc>
          <w:tcPr>
            <w:tcW w:w="1610" w:type="dxa"/>
            <w:tcMar>
              <w:top w:w="85" w:type="dxa"/>
              <w:left w:w="85" w:type="dxa"/>
              <w:bottom w:w="85" w:type="dxa"/>
              <w:right w:w="85" w:type="dxa"/>
            </w:tcMar>
            <w:vAlign w:val="center"/>
          </w:tcPr>
          <w:p w14:paraId="3CD1EF59"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305</w:t>
            </w:r>
          </w:p>
        </w:tc>
      </w:tr>
      <w:tr w:rsidR="009A4D95" w:rsidRPr="00E35D24" w14:paraId="66995801" w14:textId="77777777" w:rsidTr="00E35D24">
        <w:tc>
          <w:tcPr>
            <w:tcW w:w="744" w:type="dxa"/>
            <w:tcMar>
              <w:top w:w="85" w:type="dxa"/>
              <w:left w:w="85" w:type="dxa"/>
              <w:bottom w:w="85" w:type="dxa"/>
              <w:right w:w="85" w:type="dxa"/>
            </w:tcMar>
            <w:vAlign w:val="center"/>
          </w:tcPr>
          <w:p w14:paraId="6607204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13.</w:t>
            </w:r>
          </w:p>
        </w:tc>
        <w:tc>
          <w:tcPr>
            <w:tcW w:w="1109" w:type="dxa"/>
            <w:tcMar>
              <w:top w:w="85" w:type="dxa"/>
              <w:left w:w="85" w:type="dxa"/>
              <w:bottom w:w="85" w:type="dxa"/>
              <w:right w:w="85" w:type="dxa"/>
            </w:tcMar>
            <w:vAlign w:val="center"/>
          </w:tcPr>
          <w:p w14:paraId="3A6DC418"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 A</w:t>
            </w:r>
          </w:p>
        </w:tc>
        <w:tc>
          <w:tcPr>
            <w:tcW w:w="2953" w:type="dxa"/>
            <w:tcMar>
              <w:top w:w="85" w:type="dxa"/>
              <w:left w:w="85" w:type="dxa"/>
              <w:bottom w:w="85" w:type="dxa"/>
              <w:right w:w="85" w:type="dxa"/>
            </w:tcMar>
            <w:vAlign w:val="center"/>
          </w:tcPr>
          <w:p w14:paraId="20089C12"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Nataša Gumilar Papotnik</w:t>
            </w:r>
          </w:p>
        </w:tc>
        <w:tc>
          <w:tcPr>
            <w:tcW w:w="2928" w:type="dxa"/>
            <w:tcMar>
              <w:top w:w="85" w:type="dxa"/>
              <w:left w:w="85" w:type="dxa"/>
              <w:bottom w:w="85" w:type="dxa"/>
              <w:right w:w="85" w:type="dxa"/>
            </w:tcMar>
            <w:vAlign w:val="center"/>
          </w:tcPr>
          <w:p w14:paraId="05581FBB"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mag. Irena Wozniak</w:t>
            </w:r>
          </w:p>
        </w:tc>
        <w:tc>
          <w:tcPr>
            <w:tcW w:w="1610" w:type="dxa"/>
            <w:tcMar>
              <w:top w:w="85" w:type="dxa"/>
              <w:left w:w="85" w:type="dxa"/>
              <w:bottom w:w="85" w:type="dxa"/>
              <w:right w:w="85" w:type="dxa"/>
            </w:tcMar>
            <w:vAlign w:val="center"/>
          </w:tcPr>
          <w:p w14:paraId="20C5FD76"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301</w:t>
            </w:r>
          </w:p>
        </w:tc>
      </w:tr>
      <w:tr w:rsidR="009A4D95" w:rsidRPr="00E35D24" w14:paraId="436DC968" w14:textId="77777777" w:rsidTr="00E35D24">
        <w:tc>
          <w:tcPr>
            <w:tcW w:w="744" w:type="dxa"/>
            <w:tcMar>
              <w:top w:w="85" w:type="dxa"/>
              <w:left w:w="85" w:type="dxa"/>
              <w:bottom w:w="85" w:type="dxa"/>
              <w:right w:w="85" w:type="dxa"/>
            </w:tcMar>
            <w:vAlign w:val="center"/>
          </w:tcPr>
          <w:p w14:paraId="23D20AC9"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14.</w:t>
            </w:r>
          </w:p>
        </w:tc>
        <w:tc>
          <w:tcPr>
            <w:tcW w:w="1109" w:type="dxa"/>
            <w:tcMar>
              <w:top w:w="85" w:type="dxa"/>
              <w:left w:w="85" w:type="dxa"/>
              <w:bottom w:w="85" w:type="dxa"/>
              <w:right w:w="85" w:type="dxa"/>
            </w:tcMar>
            <w:vAlign w:val="center"/>
          </w:tcPr>
          <w:p w14:paraId="4BF4947D"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 B</w:t>
            </w:r>
          </w:p>
        </w:tc>
        <w:tc>
          <w:tcPr>
            <w:tcW w:w="2953" w:type="dxa"/>
            <w:tcMar>
              <w:top w:w="85" w:type="dxa"/>
              <w:left w:w="85" w:type="dxa"/>
              <w:bottom w:w="85" w:type="dxa"/>
              <w:right w:w="85" w:type="dxa"/>
            </w:tcMar>
            <w:vAlign w:val="center"/>
          </w:tcPr>
          <w:p w14:paraId="00F16697"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Primož Riegler</w:t>
            </w:r>
          </w:p>
        </w:tc>
        <w:tc>
          <w:tcPr>
            <w:tcW w:w="2928" w:type="dxa"/>
            <w:tcMar>
              <w:top w:w="85" w:type="dxa"/>
              <w:left w:w="85" w:type="dxa"/>
              <w:bottom w:w="85" w:type="dxa"/>
              <w:right w:w="85" w:type="dxa"/>
            </w:tcMar>
            <w:vAlign w:val="center"/>
          </w:tcPr>
          <w:p w14:paraId="47F966E7"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Maja Kodrič Crnjakovič</w:t>
            </w:r>
          </w:p>
        </w:tc>
        <w:tc>
          <w:tcPr>
            <w:tcW w:w="1610" w:type="dxa"/>
            <w:tcMar>
              <w:top w:w="85" w:type="dxa"/>
              <w:left w:w="85" w:type="dxa"/>
              <w:bottom w:w="85" w:type="dxa"/>
              <w:right w:w="85" w:type="dxa"/>
            </w:tcMar>
            <w:vAlign w:val="center"/>
          </w:tcPr>
          <w:p w14:paraId="45ED80AA"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212</w:t>
            </w:r>
          </w:p>
        </w:tc>
      </w:tr>
      <w:tr w:rsidR="009A4D95" w:rsidRPr="00E35D24" w14:paraId="74EFED54" w14:textId="77777777" w:rsidTr="00E35D24">
        <w:tc>
          <w:tcPr>
            <w:tcW w:w="744" w:type="dxa"/>
            <w:tcMar>
              <w:top w:w="85" w:type="dxa"/>
              <w:left w:w="85" w:type="dxa"/>
              <w:bottom w:w="85" w:type="dxa"/>
              <w:right w:w="85" w:type="dxa"/>
            </w:tcMar>
            <w:vAlign w:val="center"/>
          </w:tcPr>
          <w:p w14:paraId="65D477D7"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15.</w:t>
            </w:r>
          </w:p>
        </w:tc>
        <w:tc>
          <w:tcPr>
            <w:tcW w:w="1109" w:type="dxa"/>
            <w:tcMar>
              <w:top w:w="85" w:type="dxa"/>
              <w:left w:w="85" w:type="dxa"/>
              <w:bottom w:w="85" w:type="dxa"/>
              <w:right w:w="85" w:type="dxa"/>
            </w:tcMar>
            <w:vAlign w:val="center"/>
          </w:tcPr>
          <w:p w14:paraId="230663E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 C</w:t>
            </w:r>
          </w:p>
        </w:tc>
        <w:tc>
          <w:tcPr>
            <w:tcW w:w="2953" w:type="dxa"/>
            <w:tcMar>
              <w:top w:w="85" w:type="dxa"/>
              <w:left w:w="85" w:type="dxa"/>
              <w:bottom w:w="85" w:type="dxa"/>
              <w:right w:w="85" w:type="dxa"/>
            </w:tcMar>
            <w:vAlign w:val="center"/>
          </w:tcPr>
          <w:p w14:paraId="47324A03"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Jure Vračun</w:t>
            </w:r>
          </w:p>
        </w:tc>
        <w:tc>
          <w:tcPr>
            <w:tcW w:w="2928" w:type="dxa"/>
            <w:tcMar>
              <w:top w:w="85" w:type="dxa"/>
              <w:left w:w="85" w:type="dxa"/>
              <w:bottom w:w="85" w:type="dxa"/>
              <w:right w:w="85" w:type="dxa"/>
            </w:tcMar>
            <w:vAlign w:val="center"/>
          </w:tcPr>
          <w:p w14:paraId="6F4E336C"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Meta Suhadolnik Seljak</w:t>
            </w:r>
          </w:p>
        </w:tc>
        <w:tc>
          <w:tcPr>
            <w:tcW w:w="1610" w:type="dxa"/>
            <w:tcMar>
              <w:top w:w="85" w:type="dxa"/>
              <w:left w:w="85" w:type="dxa"/>
              <w:bottom w:w="85" w:type="dxa"/>
              <w:right w:w="85" w:type="dxa"/>
            </w:tcMar>
            <w:vAlign w:val="center"/>
          </w:tcPr>
          <w:p w14:paraId="2617AA6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207</w:t>
            </w:r>
          </w:p>
        </w:tc>
      </w:tr>
      <w:tr w:rsidR="009A4D95" w:rsidRPr="00E35D24" w14:paraId="45309B51" w14:textId="77777777" w:rsidTr="00E35D24">
        <w:tc>
          <w:tcPr>
            <w:tcW w:w="744" w:type="dxa"/>
            <w:tcMar>
              <w:top w:w="85" w:type="dxa"/>
              <w:left w:w="85" w:type="dxa"/>
              <w:bottom w:w="85" w:type="dxa"/>
              <w:right w:w="85" w:type="dxa"/>
            </w:tcMar>
            <w:vAlign w:val="center"/>
          </w:tcPr>
          <w:p w14:paraId="3370A228"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16.</w:t>
            </w:r>
          </w:p>
        </w:tc>
        <w:tc>
          <w:tcPr>
            <w:tcW w:w="1109" w:type="dxa"/>
            <w:tcMar>
              <w:top w:w="85" w:type="dxa"/>
              <w:left w:w="85" w:type="dxa"/>
              <w:bottom w:w="85" w:type="dxa"/>
              <w:right w:w="85" w:type="dxa"/>
            </w:tcMar>
            <w:vAlign w:val="center"/>
          </w:tcPr>
          <w:p w14:paraId="0309AF14"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 Č</w:t>
            </w:r>
          </w:p>
        </w:tc>
        <w:tc>
          <w:tcPr>
            <w:tcW w:w="2953" w:type="dxa"/>
            <w:tcMar>
              <w:top w:w="85" w:type="dxa"/>
              <w:left w:w="85" w:type="dxa"/>
              <w:bottom w:w="85" w:type="dxa"/>
              <w:right w:w="85" w:type="dxa"/>
            </w:tcMar>
            <w:vAlign w:val="center"/>
          </w:tcPr>
          <w:p w14:paraId="258E3DE0"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Marko Križanič</w:t>
            </w:r>
          </w:p>
        </w:tc>
        <w:tc>
          <w:tcPr>
            <w:tcW w:w="2928" w:type="dxa"/>
            <w:tcMar>
              <w:top w:w="85" w:type="dxa"/>
              <w:left w:w="85" w:type="dxa"/>
              <w:bottom w:w="85" w:type="dxa"/>
              <w:right w:w="85" w:type="dxa"/>
            </w:tcMar>
            <w:vAlign w:val="center"/>
          </w:tcPr>
          <w:p w14:paraId="5CE88947"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Lidija Pahič</w:t>
            </w:r>
          </w:p>
        </w:tc>
        <w:tc>
          <w:tcPr>
            <w:tcW w:w="1610" w:type="dxa"/>
            <w:tcMar>
              <w:top w:w="85" w:type="dxa"/>
              <w:left w:w="85" w:type="dxa"/>
              <w:bottom w:w="85" w:type="dxa"/>
              <w:right w:w="85" w:type="dxa"/>
            </w:tcMar>
            <w:vAlign w:val="center"/>
          </w:tcPr>
          <w:p w14:paraId="5FE73D89"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302</w:t>
            </w:r>
          </w:p>
        </w:tc>
      </w:tr>
      <w:tr w:rsidR="009A4D95" w:rsidRPr="00E35D24" w14:paraId="684EB3EC" w14:textId="77777777" w:rsidTr="00E35D24">
        <w:tc>
          <w:tcPr>
            <w:tcW w:w="744" w:type="dxa"/>
            <w:tcMar>
              <w:top w:w="85" w:type="dxa"/>
              <w:left w:w="85" w:type="dxa"/>
              <w:bottom w:w="85" w:type="dxa"/>
              <w:right w:w="85" w:type="dxa"/>
            </w:tcMar>
            <w:vAlign w:val="center"/>
          </w:tcPr>
          <w:p w14:paraId="74C3578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17.</w:t>
            </w:r>
          </w:p>
        </w:tc>
        <w:tc>
          <w:tcPr>
            <w:tcW w:w="1109" w:type="dxa"/>
            <w:tcMar>
              <w:top w:w="85" w:type="dxa"/>
              <w:left w:w="85" w:type="dxa"/>
              <w:bottom w:w="85" w:type="dxa"/>
              <w:right w:w="85" w:type="dxa"/>
            </w:tcMar>
            <w:vAlign w:val="center"/>
          </w:tcPr>
          <w:p w14:paraId="0500CAFB"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 Es</w:t>
            </w:r>
          </w:p>
        </w:tc>
        <w:tc>
          <w:tcPr>
            <w:tcW w:w="2953" w:type="dxa"/>
            <w:tcMar>
              <w:top w:w="85" w:type="dxa"/>
              <w:left w:w="85" w:type="dxa"/>
              <w:bottom w:w="85" w:type="dxa"/>
              <w:right w:w="85" w:type="dxa"/>
            </w:tcMar>
            <w:vAlign w:val="center"/>
          </w:tcPr>
          <w:p w14:paraId="0A77ADDE"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Violeta Vivod</w:t>
            </w:r>
          </w:p>
        </w:tc>
        <w:tc>
          <w:tcPr>
            <w:tcW w:w="2928" w:type="dxa"/>
            <w:tcMar>
              <w:top w:w="85" w:type="dxa"/>
              <w:left w:w="85" w:type="dxa"/>
              <w:bottom w:w="85" w:type="dxa"/>
              <w:right w:w="85" w:type="dxa"/>
            </w:tcMar>
            <w:vAlign w:val="center"/>
          </w:tcPr>
          <w:p w14:paraId="2C55D758"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Cirila Hajšek Rap</w:t>
            </w:r>
          </w:p>
        </w:tc>
        <w:tc>
          <w:tcPr>
            <w:tcW w:w="1610" w:type="dxa"/>
            <w:tcMar>
              <w:top w:w="85" w:type="dxa"/>
              <w:left w:w="85" w:type="dxa"/>
              <w:bottom w:w="85" w:type="dxa"/>
              <w:right w:w="85" w:type="dxa"/>
            </w:tcMar>
            <w:vAlign w:val="center"/>
          </w:tcPr>
          <w:p w14:paraId="74331F8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208</w:t>
            </w:r>
          </w:p>
        </w:tc>
      </w:tr>
      <w:tr w:rsidR="009A4D95" w:rsidRPr="00E35D24" w14:paraId="32B4CAC5" w14:textId="77777777" w:rsidTr="00E35D24">
        <w:tc>
          <w:tcPr>
            <w:tcW w:w="744" w:type="dxa"/>
            <w:tcMar>
              <w:top w:w="85" w:type="dxa"/>
              <w:left w:w="85" w:type="dxa"/>
              <w:bottom w:w="85" w:type="dxa"/>
              <w:right w:w="85" w:type="dxa"/>
            </w:tcMar>
            <w:vAlign w:val="center"/>
          </w:tcPr>
          <w:p w14:paraId="2E59520E"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18.</w:t>
            </w:r>
          </w:p>
        </w:tc>
        <w:tc>
          <w:tcPr>
            <w:tcW w:w="1109" w:type="dxa"/>
            <w:tcMar>
              <w:top w:w="85" w:type="dxa"/>
              <w:left w:w="85" w:type="dxa"/>
              <w:bottom w:w="85" w:type="dxa"/>
              <w:right w:w="85" w:type="dxa"/>
            </w:tcMar>
            <w:vAlign w:val="center"/>
          </w:tcPr>
          <w:p w14:paraId="33ADBD73"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4. A</w:t>
            </w:r>
          </w:p>
        </w:tc>
        <w:tc>
          <w:tcPr>
            <w:tcW w:w="2953" w:type="dxa"/>
            <w:tcMar>
              <w:top w:w="85" w:type="dxa"/>
              <w:left w:w="85" w:type="dxa"/>
              <w:bottom w:w="85" w:type="dxa"/>
              <w:right w:w="85" w:type="dxa"/>
            </w:tcMar>
            <w:vAlign w:val="center"/>
          </w:tcPr>
          <w:p w14:paraId="2B49C0DE"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Mateja Lešnik</w:t>
            </w:r>
          </w:p>
        </w:tc>
        <w:tc>
          <w:tcPr>
            <w:tcW w:w="2928" w:type="dxa"/>
            <w:tcMar>
              <w:top w:w="85" w:type="dxa"/>
              <w:left w:w="85" w:type="dxa"/>
              <w:bottom w:w="85" w:type="dxa"/>
              <w:right w:w="85" w:type="dxa"/>
            </w:tcMar>
            <w:vAlign w:val="center"/>
          </w:tcPr>
          <w:p w14:paraId="4778C131"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mag. Marjan Kampuš</w:t>
            </w:r>
          </w:p>
        </w:tc>
        <w:tc>
          <w:tcPr>
            <w:tcW w:w="1610" w:type="dxa"/>
            <w:tcMar>
              <w:top w:w="85" w:type="dxa"/>
              <w:left w:w="85" w:type="dxa"/>
              <w:bottom w:w="85" w:type="dxa"/>
              <w:right w:w="85" w:type="dxa"/>
            </w:tcMar>
            <w:vAlign w:val="center"/>
          </w:tcPr>
          <w:p w14:paraId="7E9845A5"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311</w:t>
            </w:r>
          </w:p>
        </w:tc>
      </w:tr>
      <w:tr w:rsidR="009A4D95" w:rsidRPr="00E35D24" w14:paraId="3426B3E7" w14:textId="77777777" w:rsidTr="00E35D24">
        <w:tc>
          <w:tcPr>
            <w:tcW w:w="744" w:type="dxa"/>
            <w:tcMar>
              <w:top w:w="85" w:type="dxa"/>
              <w:left w:w="85" w:type="dxa"/>
              <w:bottom w:w="85" w:type="dxa"/>
              <w:right w:w="85" w:type="dxa"/>
            </w:tcMar>
            <w:vAlign w:val="center"/>
          </w:tcPr>
          <w:p w14:paraId="5CD3BCE9"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19.</w:t>
            </w:r>
          </w:p>
        </w:tc>
        <w:tc>
          <w:tcPr>
            <w:tcW w:w="1109" w:type="dxa"/>
            <w:tcMar>
              <w:top w:w="85" w:type="dxa"/>
              <w:left w:w="85" w:type="dxa"/>
              <w:bottom w:w="85" w:type="dxa"/>
              <w:right w:w="85" w:type="dxa"/>
            </w:tcMar>
            <w:vAlign w:val="center"/>
          </w:tcPr>
          <w:p w14:paraId="42030C36"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4. B</w:t>
            </w:r>
          </w:p>
        </w:tc>
        <w:tc>
          <w:tcPr>
            <w:tcW w:w="2953" w:type="dxa"/>
            <w:tcMar>
              <w:top w:w="85" w:type="dxa"/>
              <w:left w:w="85" w:type="dxa"/>
              <w:bottom w:w="85" w:type="dxa"/>
              <w:right w:w="85" w:type="dxa"/>
            </w:tcMar>
            <w:vAlign w:val="center"/>
          </w:tcPr>
          <w:p w14:paraId="09F85E18"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Jasna Županič</w:t>
            </w:r>
          </w:p>
        </w:tc>
        <w:tc>
          <w:tcPr>
            <w:tcW w:w="2928" w:type="dxa"/>
            <w:tcMar>
              <w:top w:w="85" w:type="dxa"/>
              <w:left w:w="85" w:type="dxa"/>
              <w:bottom w:w="85" w:type="dxa"/>
              <w:right w:w="85" w:type="dxa"/>
            </w:tcMar>
            <w:vAlign w:val="center"/>
          </w:tcPr>
          <w:p w14:paraId="183E7678"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dr. Ivo Kerže</w:t>
            </w:r>
          </w:p>
        </w:tc>
        <w:tc>
          <w:tcPr>
            <w:tcW w:w="1610" w:type="dxa"/>
            <w:tcMar>
              <w:top w:w="85" w:type="dxa"/>
              <w:left w:w="85" w:type="dxa"/>
              <w:bottom w:w="85" w:type="dxa"/>
              <w:right w:w="85" w:type="dxa"/>
            </w:tcMar>
            <w:vAlign w:val="center"/>
          </w:tcPr>
          <w:p w14:paraId="2F539277"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315</w:t>
            </w:r>
          </w:p>
        </w:tc>
      </w:tr>
      <w:tr w:rsidR="009A4D95" w:rsidRPr="00E35D24" w14:paraId="0BBBF059" w14:textId="77777777" w:rsidTr="00E35D24">
        <w:tc>
          <w:tcPr>
            <w:tcW w:w="744" w:type="dxa"/>
            <w:tcMar>
              <w:top w:w="85" w:type="dxa"/>
              <w:left w:w="85" w:type="dxa"/>
              <w:bottom w:w="85" w:type="dxa"/>
              <w:right w:w="85" w:type="dxa"/>
            </w:tcMar>
            <w:vAlign w:val="center"/>
          </w:tcPr>
          <w:p w14:paraId="4BD06222"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20.</w:t>
            </w:r>
          </w:p>
        </w:tc>
        <w:tc>
          <w:tcPr>
            <w:tcW w:w="1109" w:type="dxa"/>
            <w:tcMar>
              <w:top w:w="85" w:type="dxa"/>
              <w:left w:w="85" w:type="dxa"/>
              <w:bottom w:w="85" w:type="dxa"/>
              <w:right w:w="85" w:type="dxa"/>
            </w:tcMar>
            <w:vAlign w:val="center"/>
          </w:tcPr>
          <w:p w14:paraId="14519B8E"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4. C</w:t>
            </w:r>
          </w:p>
        </w:tc>
        <w:tc>
          <w:tcPr>
            <w:tcW w:w="2953" w:type="dxa"/>
            <w:tcMar>
              <w:top w:w="85" w:type="dxa"/>
              <w:left w:w="85" w:type="dxa"/>
              <w:bottom w:w="85" w:type="dxa"/>
              <w:right w:w="85" w:type="dxa"/>
            </w:tcMar>
            <w:vAlign w:val="center"/>
          </w:tcPr>
          <w:p w14:paraId="19C94AF7"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mag. Pika Smogavec</w:t>
            </w:r>
          </w:p>
        </w:tc>
        <w:tc>
          <w:tcPr>
            <w:tcW w:w="2928" w:type="dxa"/>
            <w:tcMar>
              <w:top w:w="85" w:type="dxa"/>
              <w:left w:w="85" w:type="dxa"/>
              <w:bottom w:w="85" w:type="dxa"/>
              <w:right w:w="85" w:type="dxa"/>
            </w:tcMar>
            <w:vAlign w:val="center"/>
          </w:tcPr>
          <w:p w14:paraId="5A4D97EE"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dr. Samo Semenič</w:t>
            </w:r>
          </w:p>
        </w:tc>
        <w:tc>
          <w:tcPr>
            <w:tcW w:w="1610" w:type="dxa"/>
            <w:tcMar>
              <w:top w:w="85" w:type="dxa"/>
              <w:left w:w="85" w:type="dxa"/>
              <w:bottom w:w="85" w:type="dxa"/>
              <w:right w:w="85" w:type="dxa"/>
            </w:tcMar>
            <w:vAlign w:val="center"/>
          </w:tcPr>
          <w:p w14:paraId="6DCA7A1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304</w:t>
            </w:r>
          </w:p>
        </w:tc>
      </w:tr>
      <w:tr w:rsidR="009A4D95" w:rsidRPr="00E35D24" w14:paraId="425E9432" w14:textId="77777777" w:rsidTr="00E35D24">
        <w:tc>
          <w:tcPr>
            <w:tcW w:w="744" w:type="dxa"/>
            <w:tcMar>
              <w:top w:w="85" w:type="dxa"/>
              <w:left w:w="85" w:type="dxa"/>
              <w:bottom w:w="85" w:type="dxa"/>
              <w:right w:w="85" w:type="dxa"/>
            </w:tcMar>
            <w:vAlign w:val="center"/>
          </w:tcPr>
          <w:p w14:paraId="44004E30"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21.</w:t>
            </w:r>
          </w:p>
        </w:tc>
        <w:tc>
          <w:tcPr>
            <w:tcW w:w="1109" w:type="dxa"/>
            <w:tcMar>
              <w:top w:w="85" w:type="dxa"/>
              <w:left w:w="85" w:type="dxa"/>
              <w:bottom w:w="85" w:type="dxa"/>
              <w:right w:w="85" w:type="dxa"/>
            </w:tcMar>
            <w:vAlign w:val="center"/>
          </w:tcPr>
          <w:p w14:paraId="5AC468B1"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4. Č</w:t>
            </w:r>
          </w:p>
        </w:tc>
        <w:tc>
          <w:tcPr>
            <w:tcW w:w="2953" w:type="dxa"/>
            <w:tcMar>
              <w:top w:w="85" w:type="dxa"/>
              <w:left w:w="85" w:type="dxa"/>
              <w:bottom w:w="85" w:type="dxa"/>
              <w:right w:w="85" w:type="dxa"/>
            </w:tcMar>
            <w:vAlign w:val="center"/>
          </w:tcPr>
          <w:p w14:paraId="3BF145AA"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Iztok Utenkar</w:t>
            </w:r>
          </w:p>
        </w:tc>
        <w:tc>
          <w:tcPr>
            <w:tcW w:w="2928" w:type="dxa"/>
            <w:tcMar>
              <w:top w:w="85" w:type="dxa"/>
              <w:left w:w="85" w:type="dxa"/>
              <w:bottom w:w="85" w:type="dxa"/>
              <w:right w:w="85" w:type="dxa"/>
            </w:tcMar>
            <w:vAlign w:val="center"/>
          </w:tcPr>
          <w:p w14:paraId="320A4BCC" w14:textId="77777777" w:rsidR="009A4D95" w:rsidRPr="00E35D24" w:rsidRDefault="009A4D95" w:rsidP="009A4D95">
            <w:pPr>
              <w:rPr>
                <w:rFonts w:ascii="PT Sans Narrow" w:hAnsi="PT Sans Narrow" w:cs="Arial"/>
                <w:szCs w:val="22"/>
              </w:rPr>
            </w:pPr>
            <w:r w:rsidRPr="00E35D24">
              <w:rPr>
                <w:rFonts w:ascii="PT Sans Narrow" w:hAnsi="PT Sans Narrow" w:cs="Arial"/>
                <w:szCs w:val="22"/>
              </w:rPr>
              <w:t>Barbara Korošec</w:t>
            </w:r>
          </w:p>
        </w:tc>
        <w:tc>
          <w:tcPr>
            <w:tcW w:w="1610" w:type="dxa"/>
            <w:tcMar>
              <w:top w:w="85" w:type="dxa"/>
              <w:left w:w="85" w:type="dxa"/>
              <w:bottom w:w="85" w:type="dxa"/>
              <w:right w:w="85" w:type="dxa"/>
            </w:tcMar>
            <w:vAlign w:val="center"/>
          </w:tcPr>
          <w:p w14:paraId="500A9E0F" w14:textId="77777777" w:rsidR="009A4D95" w:rsidRPr="00E35D24" w:rsidRDefault="009A4D95" w:rsidP="009A4D95">
            <w:pPr>
              <w:jc w:val="center"/>
              <w:rPr>
                <w:rFonts w:ascii="PT Sans Narrow" w:hAnsi="PT Sans Narrow" w:cs="Arial"/>
                <w:szCs w:val="22"/>
              </w:rPr>
            </w:pPr>
            <w:r w:rsidRPr="00E35D24">
              <w:rPr>
                <w:rFonts w:ascii="PT Sans Narrow" w:hAnsi="PT Sans Narrow" w:cs="Arial"/>
                <w:szCs w:val="22"/>
              </w:rPr>
              <w:t>314</w:t>
            </w:r>
          </w:p>
        </w:tc>
      </w:tr>
    </w:tbl>
    <w:p w14:paraId="41680779" w14:textId="77777777" w:rsidR="00A03792" w:rsidRDefault="00E35D24" w:rsidP="00E35D24">
      <w:pPr>
        <w:tabs>
          <w:tab w:val="left" w:pos="1815"/>
        </w:tabs>
        <w:spacing w:before="120"/>
        <w:rPr>
          <w:rFonts w:ascii="PT Sans Narrow" w:hAnsi="PT Sans Narrow" w:cs="Arial"/>
        </w:rPr>
      </w:pPr>
      <w:r>
        <w:rPr>
          <w:rFonts w:ascii="PT Sans Narrow" w:hAnsi="PT Sans Narrow" w:cs="Arial"/>
        </w:rPr>
        <w:t>Učilnice 101, 307</w:t>
      </w:r>
    </w:p>
    <w:p w14:paraId="4EF38778" w14:textId="77777777" w:rsidR="009A4D95" w:rsidRPr="00E35D24" w:rsidRDefault="009A4D95" w:rsidP="00E35D24">
      <w:pPr>
        <w:tabs>
          <w:tab w:val="left" w:pos="1815"/>
        </w:tabs>
        <w:spacing w:before="120"/>
        <w:rPr>
          <w:rFonts w:ascii="PT Sans Narrow" w:hAnsi="PT Sans Narrow" w:cs="Arial"/>
          <w:szCs w:val="22"/>
        </w:rPr>
      </w:pPr>
      <w:r w:rsidRPr="00E35D24">
        <w:rPr>
          <w:rFonts w:ascii="PT Sans Narrow" w:hAnsi="PT Sans Narrow" w:cs="Arial"/>
          <w:szCs w:val="22"/>
        </w:rPr>
        <w:t>Namestniki razrednika pomagajo razrednikom in jih nadomeščajo v času odsotnosti.</w:t>
      </w:r>
    </w:p>
    <w:p w14:paraId="6FA0F09D" w14:textId="77777777" w:rsidR="009A4D95" w:rsidRDefault="009A4D95" w:rsidP="009A4D95">
      <w:pPr>
        <w:rPr>
          <w:rFonts w:ascii="PT Sans" w:hAnsi="PT Sans" w:cs="Arial"/>
          <w:szCs w:val="22"/>
        </w:rPr>
      </w:pPr>
    </w:p>
    <w:p w14:paraId="0C3BB811" w14:textId="77777777" w:rsidR="0006050E" w:rsidRDefault="0006050E">
      <w:pPr>
        <w:jc w:val="left"/>
        <w:rPr>
          <w:rFonts w:ascii="PT Sans" w:hAnsi="PT Sans" w:cs="Arial"/>
          <w:szCs w:val="22"/>
        </w:rPr>
      </w:pPr>
      <w:r>
        <w:rPr>
          <w:rFonts w:ascii="PT Sans" w:hAnsi="PT Sans" w:cs="Arial"/>
          <w:szCs w:val="22"/>
        </w:rPr>
        <w:br w:type="page"/>
      </w:r>
    </w:p>
    <w:p w14:paraId="6A110F8F" w14:textId="77777777" w:rsidR="00E35D24" w:rsidRPr="009A4D95" w:rsidRDefault="00E35D24" w:rsidP="009A4D95">
      <w:pPr>
        <w:rPr>
          <w:rFonts w:ascii="PT Sans" w:hAnsi="PT Sans" w:cs="Arial"/>
          <w:szCs w:val="22"/>
        </w:rPr>
      </w:pPr>
    </w:p>
    <w:p w14:paraId="2B8EC14F" w14:textId="77777777" w:rsidR="009A4D95" w:rsidRPr="009A4D95" w:rsidRDefault="009A4D95" w:rsidP="00E35D24">
      <w:pPr>
        <w:pStyle w:val="LDNnaslov3"/>
      </w:pPr>
      <w:bookmarkStart w:id="34" w:name="_Toc20569713"/>
      <w:r w:rsidRPr="009A4D95">
        <w:t>Vodenje strokovnih aktivov</w:t>
      </w:r>
      <w:bookmarkEnd w:id="34"/>
    </w:p>
    <w:p w14:paraId="1E9ABDCE"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Vodje strokovnih aktivov:</w:t>
      </w:r>
    </w:p>
    <w:p w14:paraId="317053F7" w14:textId="77777777" w:rsidR="009A4D95" w:rsidRPr="009A4D95" w:rsidRDefault="009A4D95" w:rsidP="00E35D24">
      <w:pPr>
        <w:pStyle w:val="LDNtekstseznamr1"/>
      </w:pPr>
      <w:r w:rsidRPr="009A4D95">
        <w:t>vodijo delo aktiva</w:t>
      </w:r>
      <w:r w:rsidR="00A03792">
        <w:t xml:space="preserve"> in</w:t>
      </w:r>
      <w:r w:rsidRPr="009A4D95">
        <w:t xml:space="preserve"> koordinirajo delo z vodstvom šole</w:t>
      </w:r>
      <w:r w:rsidR="00A03792">
        <w:t>;</w:t>
      </w:r>
    </w:p>
    <w:p w14:paraId="3D51F330" w14:textId="77777777" w:rsidR="009A4D95" w:rsidRPr="009A4D95" w:rsidRDefault="009A4D95" w:rsidP="00E35D24">
      <w:pPr>
        <w:pStyle w:val="LDNtekstseznamr1"/>
      </w:pPr>
      <w:r w:rsidRPr="009A4D95">
        <w:t xml:space="preserve">vodijo vso predpisano dokumentacijo (pripravijo </w:t>
      </w:r>
      <w:r w:rsidRPr="009A4D95">
        <w:rPr>
          <w:b/>
        </w:rPr>
        <w:t>program dela</w:t>
      </w:r>
      <w:r w:rsidRPr="009A4D95">
        <w:t xml:space="preserve">, </w:t>
      </w:r>
      <w:r w:rsidRPr="009A4D95">
        <w:rPr>
          <w:b/>
        </w:rPr>
        <w:t>vabila</w:t>
      </w:r>
      <w:r w:rsidRPr="009A4D95">
        <w:t xml:space="preserve"> za sestanke, vodijo </w:t>
      </w:r>
      <w:r w:rsidRPr="009A4D95">
        <w:rPr>
          <w:b/>
        </w:rPr>
        <w:t>zapisnike</w:t>
      </w:r>
      <w:r w:rsidRPr="009A4D95">
        <w:t xml:space="preserve"> –</w:t>
      </w:r>
      <w:r w:rsidRPr="009A4D95">
        <w:rPr>
          <w:b/>
        </w:rPr>
        <w:t xml:space="preserve"> </w:t>
      </w:r>
      <w:r w:rsidRPr="009A4D95">
        <w:t>z vsemi prilogami</w:t>
      </w:r>
      <w:r w:rsidRPr="009A4D95">
        <w:rPr>
          <w:b/>
        </w:rPr>
        <w:t xml:space="preserve">, </w:t>
      </w:r>
      <w:r w:rsidRPr="009A4D95">
        <w:t>dokumentirajo</w:t>
      </w:r>
      <w:r w:rsidRPr="009A4D95">
        <w:rPr>
          <w:b/>
        </w:rPr>
        <w:t xml:space="preserve"> merila in kriterije ocenjevanja </w:t>
      </w:r>
      <w:r w:rsidRPr="009A4D95">
        <w:t>za vse predmete, izdelajo</w:t>
      </w:r>
      <w:r w:rsidRPr="009A4D95">
        <w:rPr>
          <w:b/>
        </w:rPr>
        <w:t xml:space="preserve"> evalvacijo dela in poročilo o delu aktiva)</w:t>
      </w:r>
      <w:r w:rsidR="00A03792">
        <w:rPr>
          <w:b/>
        </w:rPr>
        <w:t>;</w:t>
      </w:r>
    </w:p>
    <w:p w14:paraId="0BEB44B8" w14:textId="77777777" w:rsidR="009A4D95" w:rsidRDefault="009A4D95" w:rsidP="00E35D24">
      <w:pPr>
        <w:pStyle w:val="LDNtekstseznamr1"/>
      </w:pPr>
      <w:r w:rsidRPr="009A4D95">
        <w:t>dokumentacijo o delu aktiva (program</w:t>
      </w:r>
      <w:r w:rsidR="00A03792">
        <w:t>e</w:t>
      </w:r>
      <w:r w:rsidRPr="009A4D95">
        <w:t xml:space="preserve"> in poročil</w:t>
      </w:r>
      <w:r w:rsidR="00A03792">
        <w:t>a</w:t>
      </w:r>
      <w:r w:rsidRPr="009A4D95">
        <w:t xml:space="preserve"> o delu, vabila, zapisnik</w:t>
      </w:r>
      <w:r w:rsidR="00A03792">
        <w:t>e</w:t>
      </w:r>
      <w:r w:rsidRPr="009A4D95">
        <w:t xml:space="preserve"> s sprejetimi sklepi in prilogami) sproti arhivirajo na skupno omrežno mesto v mapo aktiva.</w:t>
      </w:r>
    </w:p>
    <w:p w14:paraId="52CB567D" w14:textId="77777777" w:rsidR="00233FEF" w:rsidRPr="009A4D95" w:rsidRDefault="00233FEF" w:rsidP="00233FEF">
      <w:pPr>
        <w:pStyle w:val="LDNtekstseznamr1"/>
        <w:numPr>
          <w:ilvl w:val="0"/>
          <w:numId w:val="0"/>
        </w:num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30"/>
        <w:gridCol w:w="5609"/>
        <w:gridCol w:w="3385"/>
      </w:tblGrid>
      <w:tr w:rsidR="009A4D95" w:rsidRPr="009A4D95" w14:paraId="6E34C5DF" w14:textId="77777777" w:rsidTr="00411CF8">
        <w:tc>
          <w:tcPr>
            <w:tcW w:w="520" w:type="dxa"/>
            <w:shd w:val="pct10" w:color="auto" w:fill="auto"/>
            <w:tcMar>
              <w:top w:w="85" w:type="dxa"/>
              <w:left w:w="85" w:type="dxa"/>
              <w:bottom w:w="85" w:type="dxa"/>
              <w:right w:w="85" w:type="dxa"/>
            </w:tcMar>
            <w:vAlign w:val="center"/>
          </w:tcPr>
          <w:p w14:paraId="5BB7F6DF" w14:textId="77777777" w:rsidR="009A4D95" w:rsidRPr="009A4D95" w:rsidRDefault="009A4D95" w:rsidP="009A4D95">
            <w:pPr>
              <w:rPr>
                <w:rFonts w:ascii="PT Sans" w:hAnsi="PT Sans" w:cs="Arial"/>
                <w:b/>
                <w:szCs w:val="22"/>
              </w:rPr>
            </w:pPr>
            <w:r w:rsidRPr="009A4D95">
              <w:rPr>
                <w:rFonts w:ascii="PT Sans" w:hAnsi="PT Sans" w:cs="Arial"/>
                <w:szCs w:val="22"/>
              </w:rPr>
              <w:br w:type="page"/>
            </w:r>
            <w:r w:rsidRPr="009A4D95">
              <w:rPr>
                <w:rFonts w:ascii="PT Sans" w:hAnsi="PT Sans" w:cs="Arial"/>
                <w:szCs w:val="22"/>
              </w:rPr>
              <w:br w:type="page"/>
            </w:r>
            <w:r w:rsidRPr="009A4D95">
              <w:rPr>
                <w:rFonts w:ascii="PT Sans" w:hAnsi="PT Sans" w:cs="Arial"/>
                <w:szCs w:val="22"/>
              </w:rPr>
              <w:br w:type="page"/>
            </w:r>
            <w:r w:rsidRPr="009A4D95">
              <w:rPr>
                <w:rFonts w:ascii="PT Sans" w:hAnsi="PT Sans" w:cs="Arial"/>
                <w:szCs w:val="22"/>
              </w:rPr>
              <w:br w:type="page"/>
            </w:r>
          </w:p>
        </w:tc>
        <w:tc>
          <w:tcPr>
            <w:tcW w:w="5503" w:type="dxa"/>
            <w:shd w:val="pct10" w:color="auto" w:fill="auto"/>
            <w:tcMar>
              <w:top w:w="85" w:type="dxa"/>
              <w:left w:w="85" w:type="dxa"/>
              <w:bottom w:w="85" w:type="dxa"/>
              <w:right w:w="85" w:type="dxa"/>
            </w:tcMar>
            <w:vAlign w:val="center"/>
          </w:tcPr>
          <w:p w14:paraId="3B86B369" w14:textId="77777777" w:rsidR="009A4D95" w:rsidRPr="009A4D95" w:rsidRDefault="009A4D95" w:rsidP="009A4D95">
            <w:pPr>
              <w:rPr>
                <w:rFonts w:ascii="PT Sans" w:hAnsi="PT Sans" w:cs="Arial"/>
                <w:b/>
                <w:szCs w:val="22"/>
              </w:rPr>
            </w:pPr>
            <w:r w:rsidRPr="009A4D95">
              <w:rPr>
                <w:rFonts w:ascii="PT Sans" w:hAnsi="PT Sans" w:cs="Arial"/>
                <w:b/>
                <w:szCs w:val="22"/>
              </w:rPr>
              <w:t>Strokovni aktiv</w:t>
            </w:r>
          </w:p>
        </w:tc>
        <w:tc>
          <w:tcPr>
            <w:tcW w:w="3321" w:type="dxa"/>
            <w:shd w:val="pct10" w:color="auto" w:fill="auto"/>
            <w:tcMar>
              <w:top w:w="85" w:type="dxa"/>
              <w:left w:w="85" w:type="dxa"/>
              <w:bottom w:w="85" w:type="dxa"/>
              <w:right w:w="85" w:type="dxa"/>
            </w:tcMar>
            <w:vAlign w:val="center"/>
          </w:tcPr>
          <w:p w14:paraId="399D9A49" w14:textId="77777777" w:rsidR="009A4D95" w:rsidRPr="009A4D95" w:rsidRDefault="009A4D95" w:rsidP="009A4D95">
            <w:pPr>
              <w:rPr>
                <w:rFonts w:ascii="PT Sans" w:hAnsi="PT Sans" w:cs="Arial"/>
                <w:b/>
                <w:szCs w:val="22"/>
              </w:rPr>
            </w:pPr>
            <w:r w:rsidRPr="009A4D95">
              <w:rPr>
                <w:rFonts w:ascii="PT Sans" w:hAnsi="PT Sans" w:cs="Arial"/>
                <w:b/>
                <w:szCs w:val="22"/>
              </w:rPr>
              <w:t>Vodja strokovnega aktiva</w:t>
            </w:r>
          </w:p>
        </w:tc>
      </w:tr>
      <w:tr w:rsidR="009A4D95" w:rsidRPr="009A4D95" w14:paraId="62BF3B6E" w14:textId="77777777" w:rsidTr="00411CF8">
        <w:tc>
          <w:tcPr>
            <w:tcW w:w="520" w:type="dxa"/>
            <w:tcMar>
              <w:top w:w="85" w:type="dxa"/>
              <w:left w:w="85" w:type="dxa"/>
              <w:bottom w:w="85" w:type="dxa"/>
              <w:right w:w="85" w:type="dxa"/>
            </w:tcMar>
            <w:vAlign w:val="center"/>
          </w:tcPr>
          <w:p w14:paraId="7997F6AB" w14:textId="77777777" w:rsidR="009A4D95" w:rsidRPr="009A4D95" w:rsidRDefault="009A4D95" w:rsidP="009A4D95">
            <w:pPr>
              <w:rPr>
                <w:rFonts w:ascii="PT Sans" w:hAnsi="PT Sans" w:cs="Arial"/>
                <w:szCs w:val="22"/>
              </w:rPr>
            </w:pPr>
            <w:r w:rsidRPr="009A4D95">
              <w:rPr>
                <w:rFonts w:ascii="PT Sans" w:hAnsi="PT Sans" w:cs="Arial"/>
                <w:szCs w:val="22"/>
              </w:rPr>
              <w:t>1</w:t>
            </w:r>
          </w:p>
        </w:tc>
        <w:tc>
          <w:tcPr>
            <w:tcW w:w="5503" w:type="dxa"/>
            <w:tcMar>
              <w:top w:w="85" w:type="dxa"/>
              <w:left w:w="85" w:type="dxa"/>
              <w:bottom w:w="85" w:type="dxa"/>
              <w:right w:w="85" w:type="dxa"/>
            </w:tcMar>
            <w:vAlign w:val="center"/>
          </w:tcPr>
          <w:p w14:paraId="55DEE54C" w14:textId="77777777" w:rsidR="009A4D95" w:rsidRPr="009A4D95" w:rsidRDefault="009A4D95" w:rsidP="009A4D95">
            <w:pPr>
              <w:rPr>
                <w:rFonts w:ascii="PT Sans" w:hAnsi="PT Sans" w:cs="Arial"/>
                <w:szCs w:val="22"/>
              </w:rPr>
            </w:pPr>
            <w:r w:rsidRPr="009A4D95">
              <w:rPr>
                <w:rFonts w:ascii="PT Sans" w:hAnsi="PT Sans" w:cs="Arial"/>
                <w:szCs w:val="22"/>
              </w:rPr>
              <w:t>slovenistov (SLO, KNJ)</w:t>
            </w:r>
          </w:p>
        </w:tc>
        <w:tc>
          <w:tcPr>
            <w:tcW w:w="3321" w:type="dxa"/>
            <w:tcMar>
              <w:top w:w="85" w:type="dxa"/>
              <w:left w:w="85" w:type="dxa"/>
              <w:bottom w:w="85" w:type="dxa"/>
              <w:right w:w="85" w:type="dxa"/>
            </w:tcMar>
            <w:vAlign w:val="center"/>
          </w:tcPr>
          <w:p w14:paraId="630F7318" w14:textId="77777777" w:rsidR="009A4D95" w:rsidRPr="009A4D95" w:rsidRDefault="009A4D95" w:rsidP="009A4D95">
            <w:pPr>
              <w:rPr>
                <w:rFonts w:ascii="PT Sans" w:hAnsi="PT Sans" w:cs="Arial"/>
                <w:szCs w:val="22"/>
              </w:rPr>
            </w:pPr>
            <w:r w:rsidRPr="009A4D95">
              <w:rPr>
                <w:rFonts w:ascii="PT Sans" w:hAnsi="PT Sans" w:cs="Arial"/>
                <w:szCs w:val="22"/>
              </w:rPr>
              <w:t>Vesna Sever</w:t>
            </w:r>
          </w:p>
        </w:tc>
      </w:tr>
      <w:tr w:rsidR="009A4D95" w:rsidRPr="009A4D95" w14:paraId="35AFDDAB" w14:textId="77777777" w:rsidTr="00411CF8">
        <w:tc>
          <w:tcPr>
            <w:tcW w:w="520" w:type="dxa"/>
            <w:tcMar>
              <w:top w:w="85" w:type="dxa"/>
              <w:left w:w="85" w:type="dxa"/>
              <w:bottom w:w="85" w:type="dxa"/>
              <w:right w:w="85" w:type="dxa"/>
            </w:tcMar>
            <w:vAlign w:val="center"/>
          </w:tcPr>
          <w:p w14:paraId="5D57D163" w14:textId="77777777" w:rsidR="009A4D95" w:rsidRPr="009A4D95" w:rsidRDefault="009A4D95" w:rsidP="009A4D95">
            <w:pPr>
              <w:rPr>
                <w:rFonts w:ascii="PT Sans" w:hAnsi="PT Sans" w:cs="Arial"/>
                <w:szCs w:val="22"/>
              </w:rPr>
            </w:pPr>
            <w:r w:rsidRPr="009A4D95">
              <w:rPr>
                <w:rFonts w:ascii="PT Sans" w:hAnsi="PT Sans" w:cs="Arial"/>
                <w:szCs w:val="22"/>
              </w:rPr>
              <w:t>2</w:t>
            </w:r>
          </w:p>
        </w:tc>
        <w:tc>
          <w:tcPr>
            <w:tcW w:w="5503" w:type="dxa"/>
            <w:tcMar>
              <w:top w:w="85" w:type="dxa"/>
              <w:left w:w="85" w:type="dxa"/>
              <w:bottom w:w="85" w:type="dxa"/>
              <w:right w:w="85" w:type="dxa"/>
            </w:tcMar>
            <w:vAlign w:val="center"/>
          </w:tcPr>
          <w:p w14:paraId="0D08A86C" w14:textId="77777777" w:rsidR="009A4D95" w:rsidRPr="009A4D95" w:rsidRDefault="009A4D95" w:rsidP="009A4D95">
            <w:pPr>
              <w:rPr>
                <w:rFonts w:ascii="PT Sans" w:hAnsi="PT Sans" w:cs="Arial"/>
                <w:szCs w:val="22"/>
              </w:rPr>
            </w:pPr>
            <w:r w:rsidRPr="009A4D95">
              <w:rPr>
                <w:rFonts w:ascii="PT Sans" w:hAnsi="PT Sans" w:cs="Arial"/>
                <w:szCs w:val="22"/>
              </w:rPr>
              <w:t>likovne in glasbene umetnosti (UM, LV, GV)</w:t>
            </w:r>
          </w:p>
        </w:tc>
        <w:tc>
          <w:tcPr>
            <w:tcW w:w="3321" w:type="dxa"/>
            <w:tcMar>
              <w:top w:w="85" w:type="dxa"/>
              <w:left w:w="85" w:type="dxa"/>
              <w:bottom w:w="85" w:type="dxa"/>
              <w:right w:w="85" w:type="dxa"/>
            </w:tcMar>
            <w:vAlign w:val="center"/>
          </w:tcPr>
          <w:p w14:paraId="2031E877" w14:textId="77777777" w:rsidR="009A4D95" w:rsidRPr="009A4D95" w:rsidRDefault="009A4D95" w:rsidP="009A4D95">
            <w:pPr>
              <w:rPr>
                <w:rFonts w:ascii="PT Sans" w:hAnsi="PT Sans" w:cs="Arial"/>
                <w:szCs w:val="22"/>
              </w:rPr>
            </w:pPr>
            <w:r w:rsidRPr="009A4D95">
              <w:rPr>
                <w:rFonts w:ascii="PT Sans" w:hAnsi="PT Sans" w:cs="Arial"/>
                <w:szCs w:val="22"/>
              </w:rPr>
              <w:t>Rok Dragić</w:t>
            </w:r>
          </w:p>
        </w:tc>
      </w:tr>
      <w:tr w:rsidR="009A4D95" w:rsidRPr="009A4D95" w14:paraId="15A8104E" w14:textId="77777777" w:rsidTr="00411CF8">
        <w:tc>
          <w:tcPr>
            <w:tcW w:w="520" w:type="dxa"/>
            <w:tcMar>
              <w:top w:w="85" w:type="dxa"/>
              <w:left w:w="85" w:type="dxa"/>
              <w:bottom w:w="85" w:type="dxa"/>
              <w:right w:w="85" w:type="dxa"/>
            </w:tcMar>
            <w:vAlign w:val="center"/>
          </w:tcPr>
          <w:p w14:paraId="36D7CB0E" w14:textId="77777777" w:rsidR="009A4D95" w:rsidRPr="009A4D95" w:rsidRDefault="009A4D95" w:rsidP="009A4D95">
            <w:pPr>
              <w:rPr>
                <w:rFonts w:ascii="PT Sans" w:hAnsi="PT Sans" w:cs="Arial"/>
                <w:szCs w:val="22"/>
              </w:rPr>
            </w:pPr>
            <w:r w:rsidRPr="009A4D95">
              <w:rPr>
                <w:rFonts w:ascii="PT Sans" w:hAnsi="PT Sans" w:cs="Arial"/>
                <w:szCs w:val="22"/>
              </w:rPr>
              <w:t>3</w:t>
            </w:r>
          </w:p>
        </w:tc>
        <w:tc>
          <w:tcPr>
            <w:tcW w:w="5503" w:type="dxa"/>
            <w:tcMar>
              <w:top w:w="85" w:type="dxa"/>
              <w:left w:w="85" w:type="dxa"/>
              <w:bottom w:w="85" w:type="dxa"/>
              <w:right w:w="85" w:type="dxa"/>
            </w:tcMar>
            <w:vAlign w:val="center"/>
          </w:tcPr>
          <w:p w14:paraId="0F959B13" w14:textId="77777777" w:rsidR="009A4D95" w:rsidRPr="009A4D95" w:rsidRDefault="009A4D95" w:rsidP="009A4D95">
            <w:pPr>
              <w:rPr>
                <w:rFonts w:ascii="PT Sans" w:hAnsi="PT Sans" w:cs="Arial"/>
                <w:szCs w:val="22"/>
              </w:rPr>
            </w:pPr>
            <w:r w:rsidRPr="009A4D95">
              <w:rPr>
                <w:rFonts w:ascii="PT Sans" w:hAnsi="PT Sans" w:cs="Arial"/>
                <w:szCs w:val="22"/>
              </w:rPr>
              <w:t>anglistov</w:t>
            </w:r>
            <w:r w:rsidR="00A03792">
              <w:rPr>
                <w:rFonts w:ascii="PT Sans" w:hAnsi="PT Sans" w:cs="Arial"/>
                <w:szCs w:val="22"/>
              </w:rPr>
              <w:t>*</w:t>
            </w:r>
            <w:r w:rsidRPr="009A4D95">
              <w:rPr>
                <w:rFonts w:ascii="PT Sans" w:hAnsi="PT Sans" w:cs="Arial"/>
                <w:szCs w:val="22"/>
              </w:rPr>
              <w:t xml:space="preserve"> (AN)</w:t>
            </w:r>
          </w:p>
        </w:tc>
        <w:tc>
          <w:tcPr>
            <w:tcW w:w="3321" w:type="dxa"/>
            <w:tcMar>
              <w:top w:w="85" w:type="dxa"/>
              <w:left w:w="85" w:type="dxa"/>
              <w:bottom w:w="85" w:type="dxa"/>
              <w:right w:w="85" w:type="dxa"/>
            </w:tcMar>
            <w:vAlign w:val="center"/>
          </w:tcPr>
          <w:p w14:paraId="796AEA36" w14:textId="77777777" w:rsidR="009A4D95" w:rsidRPr="009A4D95" w:rsidRDefault="009A4D95" w:rsidP="009A4D95">
            <w:pPr>
              <w:rPr>
                <w:rFonts w:ascii="PT Sans" w:hAnsi="PT Sans" w:cs="Arial"/>
                <w:szCs w:val="22"/>
              </w:rPr>
            </w:pPr>
            <w:r w:rsidRPr="009A4D95">
              <w:rPr>
                <w:rFonts w:ascii="PT Sans" w:hAnsi="PT Sans" w:cs="Arial"/>
                <w:szCs w:val="22"/>
              </w:rPr>
              <w:t>Tanja Dabanović</w:t>
            </w:r>
          </w:p>
        </w:tc>
      </w:tr>
      <w:tr w:rsidR="009A4D95" w:rsidRPr="009A4D95" w14:paraId="7A6FC905" w14:textId="77777777" w:rsidTr="00411CF8">
        <w:tc>
          <w:tcPr>
            <w:tcW w:w="520" w:type="dxa"/>
            <w:tcMar>
              <w:top w:w="85" w:type="dxa"/>
              <w:left w:w="85" w:type="dxa"/>
              <w:bottom w:w="85" w:type="dxa"/>
              <w:right w:w="85" w:type="dxa"/>
            </w:tcMar>
            <w:vAlign w:val="center"/>
          </w:tcPr>
          <w:p w14:paraId="6B864F62" w14:textId="77777777" w:rsidR="009A4D95" w:rsidRPr="009A4D95" w:rsidRDefault="009A4D95" w:rsidP="009A4D95">
            <w:pPr>
              <w:rPr>
                <w:rFonts w:ascii="PT Sans" w:hAnsi="PT Sans" w:cs="Arial"/>
                <w:szCs w:val="22"/>
              </w:rPr>
            </w:pPr>
            <w:r w:rsidRPr="009A4D95">
              <w:rPr>
                <w:rFonts w:ascii="PT Sans" w:hAnsi="PT Sans" w:cs="Arial"/>
                <w:szCs w:val="22"/>
              </w:rPr>
              <w:t>4</w:t>
            </w:r>
          </w:p>
        </w:tc>
        <w:tc>
          <w:tcPr>
            <w:tcW w:w="5503" w:type="dxa"/>
            <w:tcMar>
              <w:top w:w="85" w:type="dxa"/>
              <w:left w:w="85" w:type="dxa"/>
              <w:bottom w:w="85" w:type="dxa"/>
              <w:right w:w="85" w:type="dxa"/>
            </w:tcMar>
            <w:vAlign w:val="center"/>
          </w:tcPr>
          <w:p w14:paraId="1AA054A5" w14:textId="77777777" w:rsidR="009A4D95" w:rsidRPr="009A4D95" w:rsidRDefault="009A4D95" w:rsidP="009A4D95">
            <w:pPr>
              <w:rPr>
                <w:rFonts w:ascii="PT Sans" w:hAnsi="PT Sans" w:cs="Arial"/>
                <w:szCs w:val="22"/>
              </w:rPr>
            </w:pPr>
            <w:r w:rsidRPr="009A4D95">
              <w:rPr>
                <w:rFonts w:ascii="PT Sans" w:hAnsi="PT Sans" w:cs="Arial"/>
                <w:szCs w:val="22"/>
              </w:rPr>
              <w:t>germanistov in hispanistov</w:t>
            </w:r>
            <w:r w:rsidR="00A03792">
              <w:rPr>
                <w:rFonts w:ascii="PT Sans" w:hAnsi="PT Sans" w:cs="Arial"/>
                <w:szCs w:val="22"/>
              </w:rPr>
              <w:t xml:space="preserve">* </w:t>
            </w:r>
            <w:r w:rsidRPr="009A4D95">
              <w:rPr>
                <w:rFonts w:ascii="PT Sans" w:hAnsi="PT Sans" w:cs="Arial"/>
                <w:szCs w:val="22"/>
              </w:rPr>
              <w:t>(NE, ŠPA)</w:t>
            </w:r>
          </w:p>
        </w:tc>
        <w:tc>
          <w:tcPr>
            <w:tcW w:w="3321" w:type="dxa"/>
            <w:tcMar>
              <w:top w:w="85" w:type="dxa"/>
              <w:left w:w="85" w:type="dxa"/>
              <w:bottom w:w="85" w:type="dxa"/>
              <w:right w:w="85" w:type="dxa"/>
            </w:tcMar>
            <w:vAlign w:val="center"/>
          </w:tcPr>
          <w:p w14:paraId="13DC031A" w14:textId="77777777" w:rsidR="009A4D95" w:rsidRPr="009A4D95" w:rsidRDefault="009A4D95" w:rsidP="009A4D95">
            <w:pPr>
              <w:rPr>
                <w:rFonts w:ascii="PT Sans" w:hAnsi="PT Sans" w:cs="Arial"/>
                <w:szCs w:val="22"/>
              </w:rPr>
            </w:pPr>
            <w:r w:rsidRPr="009A4D95">
              <w:rPr>
                <w:rFonts w:ascii="PT Sans" w:hAnsi="PT Sans" w:cs="Arial"/>
                <w:szCs w:val="22"/>
              </w:rPr>
              <w:t>Maja Kodrič Crnjakovič</w:t>
            </w:r>
          </w:p>
        </w:tc>
      </w:tr>
      <w:tr w:rsidR="009A4D95" w:rsidRPr="009A4D95" w14:paraId="338B20E0" w14:textId="77777777" w:rsidTr="00411CF8">
        <w:tc>
          <w:tcPr>
            <w:tcW w:w="520" w:type="dxa"/>
            <w:tcMar>
              <w:top w:w="85" w:type="dxa"/>
              <w:left w:w="85" w:type="dxa"/>
              <w:bottom w:w="85" w:type="dxa"/>
              <w:right w:w="85" w:type="dxa"/>
            </w:tcMar>
            <w:vAlign w:val="center"/>
          </w:tcPr>
          <w:p w14:paraId="2D7FB715" w14:textId="77777777" w:rsidR="009A4D95" w:rsidRPr="009A4D95" w:rsidRDefault="009A4D95" w:rsidP="009A4D95">
            <w:pPr>
              <w:rPr>
                <w:rFonts w:ascii="PT Sans" w:hAnsi="PT Sans" w:cs="Arial"/>
                <w:szCs w:val="22"/>
              </w:rPr>
            </w:pPr>
            <w:r w:rsidRPr="009A4D95">
              <w:rPr>
                <w:rFonts w:ascii="PT Sans" w:hAnsi="PT Sans" w:cs="Arial"/>
                <w:szCs w:val="22"/>
              </w:rPr>
              <w:t>5</w:t>
            </w:r>
          </w:p>
        </w:tc>
        <w:tc>
          <w:tcPr>
            <w:tcW w:w="5503" w:type="dxa"/>
            <w:tcMar>
              <w:top w:w="85" w:type="dxa"/>
              <w:left w:w="85" w:type="dxa"/>
              <w:bottom w:w="85" w:type="dxa"/>
              <w:right w:w="85" w:type="dxa"/>
            </w:tcMar>
            <w:vAlign w:val="center"/>
          </w:tcPr>
          <w:p w14:paraId="179F7A9F" w14:textId="77777777" w:rsidR="009A4D95" w:rsidRPr="009A4D95" w:rsidRDefault="009A4D95" w:rsidP="009A4D95">
            <w:pPr>
              <w:rPr>
                <w:rFonts w:ascii="PT Sans" w:hAnsi="PT Sans" w:cs="Arial"/>
                <w:szCs w:val="22"/>
              </w:rPr>
            </w:pPr>
            <w:r w:rsidRPr="009A4D95">
              <w:rPr>
                <w:rFonts w:ascii="PT Sans" w:hAnsi="PT Sans" w:cs="Arial"/>
                <w:szCs w:val="22"/>
              </w:rPr>
              <w:t>matematikov in fizikov (MA, FI)</w:t>
            </w:r>
          </w:p>
        </w:tc>
        <w:tc>
          <w:tcPr>
            <w:tcW w:w="3321" w:type="dxa"/>
            <w:tcMar>
              <w:top w:w="85" w:type="dxa"/>
              <w:left w:w="85" w:type="dxa"/>
              <w:bottom w:w="85" w:type="dxa"/>
              <w:right w:w="85" w:type="dxa"/>
            </w:tcMar>
            <w:vAlign w:val="center"/>
          </w:tcPr>
          <w:p w14:paraId="5C2FDF01" w14:textId="77777777" w:rsidR="009A4D95" w:rsidRPr="009A4D95" w:rsidRDefault="009A4D95" w:rsidP="009A4D95">
            <w:pPr>
              <w:rPr>
                <w:rFonts w:ascii="PT Sans" w:hAnsi="PT Sans" w:cs="Arial"/>
                <w:szCs w:val="22"/>
              </w:rPr>
            </w:pPr>
            <w:r w:rsidRPr="009A4D95">
              <w:rPr>
                <w:rFonts w:ascii="PT Sans" w:hAnsi="PT Sans" w:cs="Arial"/>
                <w:szCs w:val="22"/>
              </w:rPr>
              <w:t>Urška Krušič</w:t>
            </w:r>
          </w:p>
        </w:tc>
      </w:tr>
      <w:tr w:rsidR="009A4D95" w:rsidRPr="009A4D95" w14:paraId="446BDE38" w14:textId="77777777" w:rsidTr="00411CF8">
        <w:tc>
          <w:tcPr>
            <w:tcW w:w="520" w:type="dxa"/>
            <w:tcMar>
              <w:top w:w="85" w:type="dxa"/>
              <w:left w:w="85" w:type="dxa"/>
              <w:bottom w:w="85" w:type="dxa"/>
              <w:right w:w="85" w:type="dxa"/>
            </w:tcMar>
            <w:vAlign w:val="center"/>
          </w:tcPr>
          <w:p w14:paraId="7B790059" w14:textId="77777777" w:rsidR="009A4D95" w:rsidRPr="009A4D95" w:rsidRDefault="009A4D95" w:rsidP="009A4D95">
            <w:pPr>
              <w:rPr>
                <w:rFonts w:ascii="PT Sans" w:hAnsi="PT Sans" w:cs="Arial"/>
                <w:szCs w:val="22"/>
              </w:rPr>
            </w:pPr>
            <w:r w:rsidRPr="009A4D95">
              <w:rPr>
                <w:rFonts w:ascii="PT Sans" w:hAnsi="PT Sans" w:cs="Arial"/>
                <w:szCs w:val="22"/>
              </w:rPr>
              <w:t>6</w:t>
            </w:r>
          </w:p>
        </w:tc>
        <w:tc>
          <w:tcPr>
            <w:tcW w:w="5503" w:type="dxa"/>
            <w:tcMar>
              <w:top w:w="85" w:type="dxa"/>
              <w:left w:w="85" w:type="dxa"/>
              <w:bottom w:w="85" w:type="dxa"/>
              <w:right w:w="85" w:type="dxa"/>
            </w:tcMar>
            <w:vAlign w:val="center"/>
          </w:tcPr>
          <w:p w14:paraId="6C0F4167" w14:textId="77777777" w:rsidR="009A4D95" w:rsidRPr="009A4D95" w:rsidRDefault="009A4D95" w:rsidP="009A4D95">
            <w:pPr>
              <w:rPr>
                <w:rFonts w:ascii="PT Sans" w:hAnsi="PT Sans" w:cs="Arial"/>
                <w:szCs w:val="22"/>
              </w:rPr>
            </w:pPr>
            <w:r w:rsidRPr="009A4D95">
              <w:rPr>
                <w:rFonts w:ascii="PT Sans" w:hAnsi="PT Sans" w:cs="Arial"/>
                <w:szCs w:val="22"/>
              </w:rPr>
              <w:t>družboslovja (GEO, ZGO, DZN, SOC, PSI, FIL)</w:t>
            </w:r>
          </w:p>
        </w:tc>
        <w:tc>
          <w:tcPr>
            <w:tcW w:w="3321" w:type="dxa"/>
            <w:tcMar>
              <w:top w:w="85" w:type="dxa"/>
              <w:left w:w="85" w:type="dxa"/>
              <w:bottom w:w="85" w:type="dxa"/>
              <w:right w:w="85" w:type="dxa"/>
            </w:tcMar>
            <w:vAlign w:val="center"/>
          </w:tcPr>
          <w:p w14:paraId="204CFBFD" w14:textId="77777777" w:rsidR="009A4D95" w:rsidRPr="009A4D95" w:rsidRDefault="009A4D95" w:rsidP="009A4D95">
            <w:pPr>
              <w:rPr>
                <w:rFonts w:ascii="PT Sans" w:hAnsi="PT Sans" w:cs="Arial"/>
                <w:szCs w:val="22"/>
              </w:rPr>
            </w:pPr>
            <w:r w:rsidRPr="009A4D95">
              <w:rPr>
                <w:rFonts w:ascii="PT Sans" w:hAnsi="PT Sans" w:cs="Arial"/>
                <w:szCs w:val="22"/>
              </w:rPr>
              <w:t>Mateja Petrič Podvršnik</w:t>
            </w:r>
          </w:p>
        </w:tc>
      </w:tr>
      <w:tr w:rsidR="009A4D95" w:rsidRPr="009A4D95" w14:paraId="0AFD1A38" w14:textId="77777777" w:rsidTr="00411CF8">
        <w:tc>
          <w:tcPr>
            <w:tcW w:w="520" w:type="dxa"/>
            <w:tcMar>
              <w:top w:w="85" w:type="dxa"/>
              <w:left w:w="85" w:type="dxa"/>
              <w:bottom w:w="85" w:type="dxa"/>
              <w:right w:w="85" w:type="dxa"/>
            </w:tcMar>
            <w:vAlign w:val="center"/>
          </w:tcPr>
          <w:p w14:paraId="7938E4DB" w14:textId="77777777" w:rsidR="009A4D95" w:rsidRPr="009A4D95" w:rsidRDefault="009A4D95" w:rsidP="009A4D95">
            <w:pPr>
              <w:rPr>
                <w:rFonts w:ascii="PT Sans" w:hAnsi="PT Sans" w:cs="Arial"/>
                <w:szCs w:val="22"/>
              </w:rPr>
            </w:pPr>
            <w:r w:rsidRPr="009A4D95">
              <w:rPr>
                <w:rFonts w:ascii="PT Sans" w:hAnsi="PT Sans" w:cs="Arial"/>
                <w:szCs w:val="22"/>
              </w:rPr>
              <w:t>7</w:t>
            </w:r>
          </w:p>
        </w:tc>
        <w:tc>
          <w:tcPr>
            <w:tcW w:w="5503" w:type="dxa"/>
            <w:tcMar>
              <w:top w:w="85" w:type="dxa"/>
              <w:left w:w="85" w:type="dxa"/>
              <w:bottom w:w="85" w:type="dxa"/>
              <w:right w:w="85" w:type="dxa"/>
            </w:tcMar>
            <w:vAlign w:val="center"/>
          </w:tcPr>
          <w:p w14:paraId="16B08F96" w14:textId="77777777" w:rsidR="009A4D95" w:rsidRPr="009A4D95" w:rsidRDefault="009A4D95" w:rsidP="009A4D95">
            <w:pPr>
              <w:rPr>
                <w:rFonts w:ascii="PT Sans" w:hAnsi="PT Sans" w:cs="Arial"/>
                <w:szCs w:val="22"/>
              </w:rPr>
            </w:pPr>
            <w:r w:rsidRPr="009A4D95">
              <w:rPr>
                <w:rFonts w:ascii="PT Sans" w:hAnsi="PT Sans" w:cs="Arial"/>
                <w:szCs w:val="22"/>
              </w:rPr>
              <w:t>informatike (INF, PIN)</w:t>
            </w:r>
          </w:p>
        </w:tc>
        <w:tc>
          <w:tcPr>
            <w:tcW w:w="3321" w:type="dxa"/>
            <w:tcMar>
              <w:top w:w="85" w:type="dxa"/>
              <w:left w:w="85" w:type="dxa"/>
              <w:bottom w:w="85" w:type="dxa"/>
              <w:right w:w="85" w:type="dxa"/>
            </w:tcMar>
            <w:vAlign w:val="center"/>
          </w:tcPr>
          <w:p w14:paraId="0E8121DF" w14:textId="77777777" w:rsidR="009A4D95" w:rsidRPr="009A4D95" w:rsidRDefault="009A4D95" w:rsidP="009A4D95">
            <w:pPr>
              <w:rPr>
                <w:rFonts w:ascii="PT Sans" w:hAnsi="PT Sans" w:cs="Arial"/>
                <w:szCs w:val="22"/>
              </w:rPr>
            </w:pPr>
            <w:r w:rsidRPr="009A4D95">
              <w:rPr>
                <w:rFonts w:ascii="PT Sans" w:hAnsi="PT Sans" w:cs="Arial"/>
                <w:szCs w:val="22"/>
              </w:rPr>
              <w:t>Vasja Eigner</w:t>
            </w:r>
          </w:p>
        </w:tc>
      </w:tr>
      <w:tr w:rsidR="009A4D95" w:rsidRPr="009A4D95" w14:paraId="6478BD8C" w14:textId="77777777" w:rsidTr="00411CF8">
        <w:tc>
          <w:tcPr>
            <w:tcW w:w="520" w:type="dxa"/>
            <w:tcMar>
              <w:top w:w="85" w:type="dxa"/>
              <w:left w:w="85" w:type="dxa"/>
              <w:bottom w:w="85" w:type="dxa"/>
              <w:right w:w="85" w:type="dxa"/>
            </w:tcMar>
            <w:vAlign w:val="center"/>
          </w:tcPr>
          <w:p w14:paraId="2AE37E48" w14:textId="77777777" w:rsidR="009A4D95" w:rsidRPr="009A4D95" w:rsidRDefault="009A4D95" w:rsidP="009A4D95">
            <w:pPr>
              <w:rPr>
                <w:rFonts w:ascii="PT Sans" w:hAnsi="PT Sans" w:cs="Arial"/>
                <w:szCs w:val="22"/>
              </w:rPr>
            </w:pPr>
            <w:r w:rsidRPr="009A4D95">
              <w:rPr>
                <w:rFonts w:ascii="PT Sans" w:hAnsi="PT Sans" w:cs="Arial"/>
                <w:szCs w:val="22"/>
              </w:rPr>
              <w:t>8</w:t>
            </w:r>
          </w:p>
        </w:tc>
        <w:tc>
          <w:tcPr>
            <w:tcW w:w="5503" w:type="dxa"/>
            <w:tcMar>
              <w:top w:w="85" w:type="dxa"/>
              <w:left w:w="85" w:type="dxa"/>
              <w:bottom w:w="85" w:type="dxa"/>
              <w:right w:w="85" w:type="dxa"/>
            </w:tcMar>
            <w:vAlign w:val="center"/>
          </w:tcPr>
          <w:p w14:paraId="747062E0" w14:textId="77777777" w:rsidR="009A4D95" w:rsidRPr="009A4D95" w:rsidRDefault="009A4D95" w:rsidP="009A4D95">
            <w:pPr>
              <w:rPr>
                <w:rFonts w:ascii="PT Sans" w:hAnsi="PT Sans" w:cs="Arial"/>
                <w:szCs w:val="22"/>
              </w:rPr>
            </w:pPr>
            <w:r w:rsidRPr="009A4D95">
              <w:rPr>
                <w:rFonts w:ascii="PT Sans" w:hAnsi="PT Sans" w:cs="Arial"/>
                <w:szCs w:val="22"/>
              </w:rPr>
              <w:t>športne vzgoje (ŠV)</w:t>
            </w:r>
          </w:p>
        </w:tc>
        <w:tc>
          <w:tcPr>
            <w:tcW w:w="3321" w:type="dxa"/>
            <w:tcMar>
              <w:top w:w="85" w:type="dxa"/>
              <w:left w:w="85" w:type="dxa"/>
              <w:bottom w:w="85" w:type="dxa"/>
              <w:right w:w="85" w:type="dxa"/>
            </w:tcMar>
            <w:vAlign w:val="center"/>
          </w:tcPr>
          <w:p w14:paraId="168E1999" w14:textId="77777777" w:rsidR="009A4D95" w:rsidRPr="009A4D95" w:rsidRDefault="009A4D95" w:rsidP="009A4D95">
            <w:pPr>
              <w:rPr>
                <w:rFonts w:ascii="PT Sans" w:hAnsi="PT Sans" w:cs="Arial"/>
                <w:szCs w:val="22"/>
              </w:rPr>
            </w:pPr>
            <w:r w:rsidRPr="009A4D95">
              <w:rPr>
                <w:rFonts w:ascii="PT Sans" w:hAnsi="PT Sans" w:cs="Arial"/>
                <w:szCs w:val="22"/>
              </w:rPr>
              <w:t>Meta Suhadolnik Seljak</w:t>
            </w:r>
          </w:p>
        </w:tc>
      </w:tr>
      <w:tr w:rsidR="009A4D95" w:rsidRPr="009A4D95" w14:paraId="00551AD9" w14:textId="77777777" w:rsidTr="00411CF8">
        <w:tc>
          <w:tcPr>
            <w:tcW w:w="520" w:type="dxa"/>
            <w:tcMar>
              <w:top w:w="85" w:type="dxa"/>
              <w:left w:w="85" w:type="dxa"/>
              <w:bottom w:w="85" w:type="dxa"/>
              <w:right w:w="85" w:type="dxa"/>
            </w:tcMar>
            <w:vAlign w:val="center"/>
          </w:tcPr>
          <w:p w14:paraId="070CA231" w14:textId="77777777" w:rsidR="009A4D95" w:rsidRPr="009A4D95" w:rsidRDefault="009A4D95" w:rsidP="009A4D95">
            <w:pPr>
              <w:rPr>
                <w:rFonts w:ascii="PT Sans" w:hAnsi="PT Sans" w:cs="Arial"/>
                <w:szCs w:val="22"/>
              </w:rPr>
            </w:pPr>
            <w:r w:rsidRPr="009A4D95">
              <w:rPr>
                <w:rFonts w:ascii="PT Sans" w:hAnsi="PT Sans" w:cs="Arial"/>
                <w:szCs w:val="22"/>
              </w:rPr>
              <w:t>9</w:t>
            </w:r>
          </w:p>
        </w:tc>
        <w:tc>
          <w:tcPr>
            <w:tcW w:w="5503" w:type="dxa"/>
            <w:tcMar>
              <w:top w:w="85" w:type="dxa"/>
              <w:left w:w="85" w:type="dxa"/>
              <w:bottom w:w="85" w:type="dxa"/>
              <w:right w:w="85" w:type="dxa"/>
            </w:tcMar>
            <w:vAlign w:val="center"/>
          </w:tcPr>
          <w:p w14:paraId="0AB6EEB9" w14:textId="77777777" w:rsidR="009A4D95" w:rsidRPr="009A4D95" w:rsidRDefault="009A4D95" w:rsidP="009A4D95">
            <w:pPr>
              <w:rPr>
                <w:rFonts w:ascii="PT Sans" w:hAnsi="PT Sans" w:cs="Arial"/>
                <w:szCs w:val="22"/>
              </w:rPr>
            </w:pPr>
            <w:r w:rsidRPr="009A4D95">
              <w:rPr>
                <w:rFonts w:ascii="PT Sans" w:hAnsi="PT Sans" w:cs="Arial"/>
                <w:szCs w:val="22"/>
              </w:rPr>
              <w:t>naravoslovja (BI, KE, NAR)</w:t>
            </w:r>
          </w:p>
        </w:tc>
        <w:tc>
          <w:tcPr>
            <w:tcW w:w="3321" w:type="dxa"/>
            <w:tcMar>
              <w:top w:w="85" w:type="dxa"/>
              <w:left w:w="85" w:type="dxa"/>
              <w:bottom w:w="85" w:type="dxa"/>
              <w:right w:w="85" w:type="dxa"/>
            </w:tcMar>
            <w:vAlign w:val="center"/>
          </w:tcPr>
          <w:p w14:paraId="26F0D62C" w14:textId="77777777" w:rsidR="009A4D95" w:rsidRPr="009A4D95" w:rsidRDefault="009A4D95" w:rsidP="009A4D95">
            <w:pPr>
              <w:rPr>
                <w:rFonts w:ascii="PT Sans" w:hAnsi="PT Sans" w:cs="Arial"/>
                <w:szCs w:val="22"/>
              </w:rPr>
            </w:pPr>
            <w:r w:rsidRPr="009A4D95">
              <w:rPr>
                <w:rFonts w:ascii="PT Sans" w:hAnsi="PT Sans" w:cs="Arial"/>
                <w:szCs w:val="22"/>
              </w:rPr>
              <w:t>Violeta Vivod</w:t>
            </w:r>
          </w:p>
        </w:tc>
      </w:tr>
      <w:tr w:rsidR="009A4D95" w:rsidRPr="009A4D95" w14:paraId="1A3A96D0" w14:textId="77777777" w:rsidTr="00411CF8">
        <w:tc>
          <w:tcPr>
            <w:tcW w:w="520" w:type="dxa"/>
            <w:tcMar>
              <w:top w:w="85" w:type="dxa"/>
              <w:left w:w="85" w:type="dxa"/>
              <w:bottom w:w="85" w:type="dxa"/>
              <w:right w:w="85" w:type="dxa"/>
            </w:tcMar>
            <w:vAlign w:val="center"/>
          </w:tcPr>
          <w:p w14:paraId="5BF3A789" w14:textId="77777777" w:rsidR="009A4D95" w:rsidRPr="009A4D95" w:rsidRDefault="009A4D95" w:rsidP="009A4D95">
            <w:pPr>
              <w:rPr>
                <w:rFonts w:ascii="PT Sans" w:hAnsi="PT Sans" w:cs="Arial"/>
                <w:szCs w:val="22"/>
              </w:rPr>
            </w:pPr>
            <w:r w:rsidRPr="009A4D95">
              <w:rPr>
                <w:rFonts w:ascii="PT Sans" w:hAnsi="PT Sans" w:cs="Arial"/>
                <w:szCs w:val="22"/>
              </w:rPr>
              <w:t>10</w:t>
            </w:r>
          </w:p>
        </w:tc>
        <w:tc>
          <w:tcPr>
            <w:tcW w:w="5503" w:type="dxa"/>
            <w:tcMar>
              <w:top w:w="85" w:type="dxa"/>
              <w:left w:w="85" w:type="dxa"/>
              <w:bottom w:w="85" w:type="dxa"/>
              <w:right w:w="85" w:type="dxa"/>
            </w:tcMar>
            <w:vAlign w:val="center"/>
          </w:tcPr>
          <w:p w14:paraId="2D6F0F29" w14:textId="77777777" w:rsidR="009A4D95" w:rsidRPr="009A4D95" w:rsidRDefault="009A4D95" w:rsidP="009A4D95">
            <w:pPr>
              <w:rPr>
                <w:rFonts w:ascii="PT Sans" w:hAnsi="PT Sans" w:cs="Arial"/>
                <w:szCs w:val="22"/>
              </w:rPr>
            </w:pPr>
            <w:r w:rsidRPr="009A4D95">
              <w:rPr>
                <w:rFonts w:ascii="PT Sans" w:hAnsi="PT Sans" w:cs="Arial"/>
                <w:szCs w:val="22"/>
              </w:rPr>
              <w:t>ekonomistov (EKN, PRA, PUD)</w:t>
            </w:r>
          </w:p>
        </w:tc>
        <w:tc>
          <w:tcPr>
            <w:tcW w:w="3321" w:type="dxa"/>
            <w:tcMar>
              <w:top w:w="85" w:type="dxa"/>
              <w:left w:w="85" w:type="dxa"/>
              <w:bottom w:w="85" w:type="dxa"/>
              <w:right w:w="85" w:type="dxa"/>
            </w:tcMar>
            <w:vAlign w:val="center"/>
          </w:tcPr>
          <w:p w14:paraId="18A55856" w14:textId="77777777" w:rsidR="009A4D95" w:rsidRPr="009A4D95" w:rsidRDefault="009A4D95" w:rsidP="009A4D95">
            <w:pPr>
              <w:rPr>
                <w:rFonts w:ascii="PT Sans" w:hAnsi="PT Sans" w:cs="Arial"/>
                <w:szCs w:val="22"/>
              </w:rPr>
            </w:pPr>
            <w:r w:rsidRPr="009A4D95">
              <w:rPr>
                <w:rFonts w:ascii="PT Sans" w:hAnsi="PT Sans" w:cs="Arial"/>
                <w:szCs w:val="22"/>
              </w:rPr>
              <w:t>Barbara Korošec</w:t>
            </w:r>
          </w:p>
        </w:tc>
      </w:tr>
      <w:tr w:rsidR="009A4D95" w:rsidRPr="009A4D95" w14:paraId="5869B6C4" w14:textId="77777777" w:rsidTr="00411CF8">
        <w:tc>
          <w:tcPr>
            <w:tcW w:w="520" w:type="dxa"/>
            <w:tcMar>
              <w:top w:w="85" w:type="dxa"/>
              <w:left w:w="85" w:type="dxa"/>
              <w:bottom w:w="85" w:type="dxa"/>
              <w:right w:w="85" w:type="dxa"/>
            </w:tcMar>
            <w:vAlign w:val="center"/>
          </w:tcPr>
          <w:p w14:paraId="54B86C8C" w14:textId="77777777" w:rsidR="009A4D95" w:rsidRPr="009A4D95" w:rsidRDefault="009A4D95" w:rsidP="009A4D95">
            <w:pPr>
              <w:rPr>
                <w:rFonts w:ascii="PT Sans" w:hAnsi="PT Sans" w:cs="Arial"/>
                <w:szCs w:val="22"/>
              </w:rPr>
            </w:pPr>
            <w:r w:rsidRPr="009A4D95">
              <w:rPr>
                <w:rFonts w:ascii="PT Sans" w:hAnsi="PT Sans" w:cs="Arial"/>
                <w:szCs w:val="22"/>
              </w:rPr>
              <w:t>11</w:t>
            </w:r>
          </w:p>
        </w:tc>
        <w:tc>
          <w:tcPr>
            <w:tcW w:w="5503" w:type="dxa"/>
            <w:tcMar>
              <w:top w:w="85" w:type="dxa"/>
              <w:left w:w="85" w:type="dxa"/>
              <w:bottom w:w="85" w:type="dxa"/>
              <w:right w:w="85" w:type="dxa"/>
            </w:tcMar>
            <w:vAlign w:val="center"/>
          </w:tcPr>
          <w:p w14:paraId="42291F89" w14:textId="77777777" w:rsidR="009A4D95" w:rsidRPr="009A4D95" w:rsidRDefault="009A4D95" w:rsidP="009A4D95">
            <w:pPr>
              <w:rPr>
                <w:rFonts w:ascii="PT Sans" w:hAnsi="PT Sans" w:cs="Arial"/>
                <w:szCs w:val="22"/>
              </w:rPr>
            </w:pPr>
            <w:r w:rsidRPr="009A4D95">
              <w:rPr>
                <w:rFonts w:ascii="PT Sans" w:hAnsi="PT Sans" w:cs="Arial"/>
                <w:szCs w:val="22"/>
              </w:rPr>
              <w:t xml:space="preserve">strokovnih predmetov programa MT </w:t>
            </w:r>
          </w:p>
        </w:tc>
        <w:tc>
          <w:tcPr>
            <w:tcW w:w="3321" w:type="dxa"/>
            <w:tcMar>
              <w:top w:w="85" w:type="dxa"/>
              <w:left w:w="85" w:type="dxa"/>
              <w:bottom w:w="85" w:type="dxa"/>
              <w:right w:w="85" w:type="dxa"/>
            </w:tcMar>
            <w:vAlign w:val="center"/>
          </w:tcPr>
          <w:p w14:paraId="3EAB9B18" w14:textId="77777777" w:rsidR="009A4D95" w:rsidRPr="009A4D95" w:rsidRDefault="009A4D95" w:rsidP="009A4D95">
            <w:pPr>
              <w:rPr>
                <w:rFonts w:ascii="PT Sans" w:hAnsi="PT Sans" w:cs="Arial"/>
                <w:szCs w:val="22"/>
              </w:rPr>
            </w:pPr>
            <w:r w:rsidRPr="009A4D95">
              <w:rPr>
                <w:rFonts w:ascii="PT Sans" w:hAnsi="PT Sans" w:cs="Arial"/>
                <w:szCs w:val="22"/>
              </w:rPr>
              <w:t>Tomaž Klajnšek</w:t>
            </w:r>
          </w:p>
        </w:tc>
      </w:tr>
      <w:tr w:rsidR="009A4D95" w:rsidRPr="009A4D95" w14:paraId="0272B851" w14:textId="77777777" w:rsidTr="00411CF8">
        <w:tc>
          <w:tcPr>
            <w:tcW w:w="520" w:type="dxa"/>
            <w:tcMar>
              <w:top w:w="85" w:type="dxa"/>
              <w:left w:w="85" w:type="dxa"/>
              <w:bottom w:w="85" w:type="dxa"/>
              <w:right w:w="85" w:type="dxa"/>
            </w:tcMar>
            <w:vAlign w:val="center"/>
          </w:tcPr>
          <w:p w14:paraId="6A956F3E" w14:textId="77777777" w:rsidR="009A4D95" w:rsidRPr="009A4D95" w:rsidRDefault="009A4D95" w:rsidP="009A4D95">
            <w:pPr>
              <w:rPr>
                <w:rFonts w:ascii="PT Sans" w:hAnsi="PT Sans" w:cs="Arial"/>
                <w:szCs w:val="22"/>
              </w:rPr>
            </w:pPr>
            <w:r w:rsidRPr="009A4D95">
              <w:rPr>
                <w:rFonts w:ascii="PT Sans" w:hAnsi="PT Sans" w:cs="Arial"/>
                <w:szCs w:val="22"/>
              </w:rPr>
              <w:t>12</w:t>
            </w:r>
          </w:p>
        </w:tc>
        <w:tc>
          <w:tcPr>
            <w:tcW w:w="5503" w:type="dxa"/>
            <w:tcMar>
              <w:top w:w="85" w:type="dxa"/>
              <w:left w:w="85" w:type="dxa"/>
              <w:bottom w:w="85" w:type="dxa"/>
              <w:right w:w="85" w:type="dxa"/>
            </w:tcMar>
            <w:vAlign w:val="center"/>
          </w:tcPr>
          <w:p w14:paraId="01D988E6" w14:textId="77777777" w:rsidR="009A4D95" w:rsidRPr="009A4D95" w:rsidRDefault="009A4D95" w:rsidP="009A4D95">
            <w:pPr>
              <w:rPr>
                <w:rFonts w:ascii="PT Sans" w:hAnsi="PT Sans" w:cs="Arial"/>
                <w:szCs w:val="22"/>
              </w:rPr>
            </w:pPr>
            <w:r w:rsidRPr="009A4D95">
              <w:rPr>
                <w:rFonts w:ascii="PT Sans" w:hAnsi="PT Sans" w:cs="Arial"/>
                <w:szCs w:val="22"/>
              </w:rPr>
              <w:t>svetovalne službe (ŠSD)</w:t>
            </w:r>
          </w:p>
        </w:tc>
        <w:tc>
          <w:tcPr>
            <w:tcW w:w="3321" w:type="dxa"/>
            <w:tcMar>
              <w:top w:w="85" w:type="dxa"/>
              <w:left w:w="85" w:type="dxa"/>
              <w:bottom w:w="85" w:type="dxa"/>
              <w:right w:w="85" w:type="dxa"/>
            </w:tcMar>
            <w:vAlign w:val="center"/>
          </w:tcPr>
          <w:p w14:paraId="11659E33" w14:textId="77777777" w:rsidR="009A4D95" w:rsidRPr="009A4D95" w:rsidRDefault="009A4D95" w:rsidP="009A4D95">
            <w:pPr>
              <w:rPr>
                <w:rFonts w:ascii="PT Sans" w:hAnsi="PT Sans" w:cs="Arial"/>
                <w:szCs w:val="22"/>
              </w:rPr>
            </w:pPr>
            <w:r w:rsidRPr="009A4D95">
              <w:rPr>
                <w:rFonts w:ascii="PT Sans" w:hAnsi="PT Sans" w:cs="Arial"/>
                <w:szCs w:val="22"/>
              </w:rPr>
              <w:t>mag. Irena Wozniak</w:t>
            </w:r>
          </w:p>
        </w:tc>
      </w:tr>
    </w:tbl>
    <w:p w14:paraId="06159EDF" w14:textId="77777777" w:rsidR="009A4D95" w:rsidRPr="00E35D24" w:rsidRDefault="009A4D95" w:rsidP="00E35D24">
      <w:pPr>
        <w:spacing w:before="120"/>
        <w:rPr>
          <w:rFonts w:ascii="PT Sans Narrow" w:hAnsi="PT Sans Narrow" w:cs="Arial"/>
        </w:rPr>
      </w:pPr>
      <w:r w:rsidRPr="00E35D24">
        <w:rPr>
          <w:rFonts w:ascii="PT Sans Narrow" w:hAnsi="PT Sans Narrow" w:cs="Arial"/>
        </w:rPr>
        <w:t>*</w:t>
      </w:r>
      <w:r w:rsidR="00A03792">
        <w:rPr>
          <w:rFonts w:ascii="PT Sans Narrow" w:hAnsi="PT Sans Narrow" w:cs="Arial"/>
        </w:rPr>
        <w:t xml:space="preserve"> P</w:t>
      </w:r>
      <w:r w:rsidRPr="00E35D24">
        <w:rPr>
          <w:rFonts w:ascii="PT Sans Narrow" w:hAnsi="PT Sans Narrow" w:cs="Arial"/>
        </w:rPr>
        <w:t xml:space="preserve">ovezava aktivov </w:t>
      </w:r>
      <w:r w:rsidR="00A03792">
        <w:rPr>
          <w:rFonts w:ascii="PT Sans Narrow" w:hAnsi="PT Sans Narrow" w:cs="Arial"/>
        </w:rPr>
        <w:t>tujih jezikov.</w:t>
      </w:r>
    </w:p>
    <w:p w14:paraId="067C8146" w14:textId="77777777" w:rsidR="009A4D95" w:rsidRPr="009A4D95" w:rsidRDefault="009A4D95" w:rsidP="009A4D95">
      <w:pPr>
        <w:rPr>
          <w:rFonts w:ascii="PT Sans" w:hAnsi="PT Sans" w:cs="Arial"/>
          <w:szCs w:val="22"/>
        </w:rPr>
      </w:pPr>
      <w:r w:rsidRPr="009A4D95">
        <w:rPr>
          <w:rFonts w:ascii="PT Sans" w:hAnsi="PT Sans" w:cs="Arial"/>
          <w:color w:val="FF0000"/>
          <w:szCs w:val="22"/>
        </w:rPr>
        <w:br w:type="page"/>
      </w:r>
    </w:p>
    <w:p w14:paraId="7177FDA2" w14:textId="77777777" w:rsidR="009A4D95" w:rsidRPr="009A4D95" w:rsidRDefault="009A4D95" w:rsidP="00BE52B3">
      <w:pPr>
        <w:pStyle w:val="LDNnaslov2"/>
      </w:pPr>
      <w:bookmarkStart w:id="35" w:name="_Toc20569714"/>
      <w:r w:rsidRPr="009A4D95">
        <w:lastRenderedPageBreak/>
        <w:t>Drugo vzgojno-izobraževalno delo</w:t>
      </w:r>
      <w:bookmarkEnd w:id="35"/>
    </w:p>
    <w:p w14:paraId="234A2F09" w14:textId="77777777" w:rsidR="009A4D95" w:rsidRPr="00BE52B3" w:rsidRDefault="009A4D95" w:rsidP="009A4D95">
      <w:pPr>
        <w:pStyle w:val="LDNnaslov3"/>
      </w:pPr>
      <w:bookmarkStart w:id="36" w:name="_Toc20569715"/>
      <w:r w:rsidRPr="009A4D95">
        <w:t>Delo z dijaki s posebnimi potrebami</w:t>
      </w:r>
      <w:bookmarkEnd w:id="36"/>
      <w:r w:rsidRPr="009A4D95">
        <w:t xml:space="preserve"> </w:t>
      </w:r>
    </w:p>
    <w:p w14:paraId="6FFB3087" w14:textId="77777777" w:rsidR="009A4D95" w:rsidRPr="009A4D95" w:rsidRDefault="009A4D95" w:rsidP="009A4D95">
      <w:pPr>
        <w:rPr>
          <w:rFonts w:ascii="PT Sans" w:hAnsi="PT Sans" w:cs="Arial"/>
          <w:szCs w:val="22"/>
        </w:rPr>
      </w:pPr>
      <w:r w:rsidRPr="009A4D95">
        <w:rPr>
          <w:rFonts w:ascii="PT Sans" w:hAnsi="PT Sans" w:cs="Arial"/>
          <w:szCs w:val="22"/>
        </w:rPr>
        <w:t xml:space="preserve">Delo z dijaki s posebnimi potrebami koordinira </w:t>
      </w:r>
      <w:r w:rsidR="00FB7FCB" w:rsidRPr="00FB7FCB">
        <w:rPr>
          <w:rFonts w:ascii="PT Sans" w:hAnsi="PT Sans" w:cs="Arial"/>
          <w:b/>
          <w:bCs/>
          <w:szCs w:val="22"/>
        </w:rPr>
        <w:t xml:space="preserve">mag. </w:t>
      </w:r>
      <w:r w:rsidRPr="00FB7FCB">
        <w:rPr>
          <w:rFonts w:ascii="PT Sans" w:hAnsi="PT Sans" w:cs="Arial"/>
          <w:b/>
          <w:bCs/>
          <w:szCs w:val="22"/>
        </w:rPr>
        <w:t>Irena Wozniak</w:t>
      </w:r>
      <w:r w:rsidRPr="009A4D95">
        <w:rPr>
          <w:rFonts w:ascii="PT Sans" w:hAnsi="PT Sans" w:cs="Arial"/>
          <w:b/>
          <w:szCs w:val="22"/>
        </w:rPr>
        <w:t>.</w:t>
      </w:r>
    </w:p>
    <w:p w14:paraId="12819718" w14:textId="77777777" w:rsidR="00FB7FCB" w:rsidRDefault="00FB7FCB" w:rsidP="009A4D95">
      <w:pPr>
        <w:rPr>
          <w:rFonts w:ascii="PT Sans" w:hAnsi="PT Sans" w:cs="Arial"/>
          <w:szCs w:val="22"/>
        </w:rPr>
      </w:pPr>
    </w:p>
    <w:p w14:paraId="108E2480" w14:textId="77777777" w:rsidR="009A4D95" w:rsidRPr="009A4D95" w:rsidRDefault="009A4D95" w:rsidP="009A4D95">
      <w:pPr>
        <w:rPr>
          <w:rFonts w:ascii="PT Sans" w:hAnsi="PT Sans" w:cs="Arial"/>
          <w:szCs w:val="22"/>
        </w:rPr>
      </w:pPr>
      <w:r w:rsidRPr="009A4D95">
        <w:rPr>
          <w:rFonts w:ascii="PT Sans" w:hAnsi="PT Sans" w:cs="Arial"/>
          <w:szCs w:val="22"/>
        </w:rPr>
        <w:t>Ravnatelj imenuje strokovno skupino za vsakega dijaka s sklepom po Zakonu o usmerjanju otrok s posebnimi potrebami.</w:t>
      </w:r>
      <w:r w:rsidR="00FB7FCB">
        <w:rPr>
          <w:rFonts w:ascii="PT Sans" w:hAnsi="PT Sans" w:cs="Arial"/>
          <w:szCs w:val="22"/>
        </w:rPr>
        <w:t xml:space="preserve"> Sestavljajo jo</w:t>
      </w:r>
      <w:r w:rsidRPr="009A4D95">
        <w:rPr>
          <w:rFonts w:ascii="PT Sans" w:hAnsi="PT Sans" w:cs="Arial"/>
          <w:szCs w:val="22"/>
        </w:rPr>
        <w:t>:</w:t>
      </w:r>
    </w:p>
    <w:p w14:paraId="381AFF7E" w14:textId="77777777" w:rsidR="009A4D95" w:rsidRPr="009A4D95" w:rsidRDefault="009A4D95" w:rsidP="00BE52B3">
      <w:pPr>
        <w:pStyle w:val="LDNtekstseznamr1"/>
      </w:pPr>
      <w:r w:rsidRPr="009A4D95">
        <w:t xml:space="preserve">razrednik (ki je </w:t>
      </w:r>
      <w:r w:rsidRPr="009A4D95">
        <w:rPr>
          <w:u w:val="single"/>
        </w:rPr>
        <w:t>koordinator</w:t>
      </w:r>
      <w:r w:rsidRPr="009A4D95">
        <w:t xml:space="preserve"> dela med učitelji oddelčnega učiteljskega zbora, dijakom in njegovimi starši),</w:t>
      </w:r>
    </w:p>
    <w:p w14:paraId="7EC85910" w14:textId="77777777" w:rsidR="009A4D95" w:rsidRPr="009A4D95" w:rsidRDefault="009A4D95" w:rsidP="00BE52B3">
      <w:pPr>
        <w:pStyle w:val="LDNtekstseznamr1"/>
      </w:pPr>
      <w:r w:rsidRPr="009A4D95">
        <w:t xml:space="preserve">psihologinja </w:t>
      </w:r>
      <w:r w:rsidR="00FB7FCB">
        <w:t xml:space="preserve">mag. </w:t>
      </w:r>
      <w:r w:rsidRPr="009A4D95">
        <w:t>Irena Wozniak (splošna dokumentacija: sklepi za strokovne skupine, individualni programi, spremljava in realizacija individualne strokovne pomoči),</w:t>
      </w:r>
    </w:p>
    <w:p w14:paraId="670DC846" w14:textId="77777777" w:rsidR="009A4D95" w:rsidRPr="009A4D95" w:rsidRDefault="009A4D95" w:rsidP="00BE52B3">
      <w:pPr>
        <w:pStyle w:val="LDNtekstseznamr1"/>
      </w:pPr>
      <w:r w:rsidRPr="009A4D95">
        <w:t>zunanji strokovnjaki (po odločbi).</w:t>
      </w:r>
    </w:p>
    <w:p w14:paraId="16C9233D" w14:textId="77777777" w:rsidR="00FB7FCB" w:rsidRDefault="00FB7FCB" w:rsidP="009A4D95">
      <w:pPr>
        <w:rPr>
          <w:rFonts w:ascii="PT Sans" w:hAnsi="PT Sans" w:cs="Arial"/>
          <w:b/>
          <w:szCs w:val="22"/>
        </w:rPr>
      </w:pPr>
    </w:p>
    <w:p w14:paraId="3D598DAA" w14:textId="77777777" w:rsidR="009A4D95" w:rsidRPr="009A4D95" w:rsidRDefault="009A4D95" w:rsidP="009A4D95">
      <w:pPr>
        <w:rPr>
          <w:rFonts w:ascii="PT Sans" w:hAnsi="PT Sans" w:cs="Arial"/>
          <w:szCs w:val="22"/>
        </w:rPr>
      </w:pPr>
      <w:r w:rsidRPr="009A4D95">
        <w:rPr>
          <w:rFonts w:ascii="PT Sans" w:hAnsi="PT Sans" w:cs="Arial"/>
          <w:b/>
          <w:szCs w:val="22"/>
        </w:rPr>
        <w:t>Naloga</w:t>
      </w:r>
      <w:r w:rsidRPr="009A4D95">
        <w:rPr>
          <w:rFonts w:ascii="PT Sans" w:hAnsi="PT Sans" w:cs="Arial"/>
          <w:szCs w:val="22"/>
        </w:rPr>
        <w:t xml:space="preserve"> strokovnih skupin je priprava in izvajanje individualiziranih načrtov (vključno z merili za preverjanje in ocenjevanje znanja) ter spremljanje dijakovega napredka.</w:t>
      </w:r>
    </w:p>
    <w:p w14:paraId="2F9C7692" w14:textId="77777777" w:rsidR="00FB7FCB" w:rsidRDefault="00FB7FCB" w:rsidP="009A4D95">
      <w:pPr>
        <w:rPr>
          <w:rFonts w:ascii="PT Sans" w:hAnsi="PT Sans" w:cs="Arial"/>
          <w:szCs w:val="22"/>
        </w:rPr>
      </w:pPr>
    </w:p>
    <w:p w14:paraId="207D8147" w14:textId="77777777" w:rsidR="009A4D95" w:rsidRPr="009A4D95" w:rsidRDefault="009A4D95" w:rsidP="009A4D95">
      <w:pPr>
        <w:rPr>
          <w:rFonts w:ascii="PT Sans" w:hAnsi="PT Sans" w:cs="Arial"/>
          <w:szCs w:val="22"/>
        </w:rPr>
      </w:pPr>
      <w:r w:rsidRPr="009A4D95">
        <w:rPr>
          <w:rFonts w:ascii="PT Sans" w:hAnsi="PT Sans" w:cs="Arial"/>
          <w:szCs w:val="22"/>
        </w:rPr>
        <w:t>S strokovnimi komisijami sodelujejo vsakokratni člani oddelčnih učiteljskih zborov, ki prav tako vodijo ustrezno dokumentacijo.</w:t>
      </w:r>
    </w:p>
    <w:p w14:paraId="09D54A27" w14:textId="77777777" w:rsidR="00FB7FCB" w:rsidRDefault="00FB7FCB" w:rsidP="009A4D95">
      <w:pPr>
        <w:rPr>
          <w:rFonts w:ascii="PT Sans" w:hAnsi="PT Sans" w:cs="Arial"/>
          <w:szCs w:val="22"/>
        </w:rPr>
      </w:pPr>
    </w:p>
    <w:p w14:paraId="568A66F9" w14:textId="77777777" w:rsidR="009A4D95" w:rsidRPr="009A4D95" w:rsidRDefault="009A4D95" w:rsidP="009A4D95">
      <w:pPr>
        <w:rPr>
          <w:rFonts w:ascii="PT Sans" w:hAnsi="PT Sans" w:cs="Arial"/>
          <w:szCs w:val="22"/>
        </w:rPr>
      </w:pPr>
      <w:r w:rsidRPr="009A4D95">
        <w:rPr>
          <w:rFonts w:ascii="PT Sans" w:hAnsi="PT Sans" w:cs="Arial"/>
          <w:szCs w:val="22"/>
        </w:rPr>
        <w:t xml:space="preserve">V tem šolskem letu bo na šoli predvidoma </w:t>
      </w:r>
      <w:r w:rsidRPr="009A4D95">
        <w:rPr>
          <w:rFonts w:ascii="PT Sans" w:hAnsi="PT Sans" w:cs="Arial"/>
          <w:b/>
          <w:szCs w:val="22"/>
        </w:rPr>
        <w:t>30 dijakov</w:t>
      </w:r>
      <w:r w:rsidRPr="009A4D95">
        <w:rPr>
          <w:rFonts w:ascii="PT Sans" w:hAnsi="PT Sans" w:cs="Arial"/>
          <w:szCs w:val="22"/>
        </w:rPr>
        <w:t xml:space="preserve"> (0,25 ŠSD).</w:t>
      </w:r>
    </w:p>
    <w:p w14:paraId="169D5020" w14:textId="77777777" w:rsidR="00FB7FCB" w:rsidRDefault="00FB7FCB" w:rsidP="009A4D95">
      <w:pPr>
        <w:rPr>
          <w:rFonts w:ascii="PT Sans" w:hAnsi="PT Sans" w:cs="Arial"/>
          <w:szCs w:val="22"/>
        </w:rPr>
      </w:pPr>
    </w:p>
    <w:p w14:paraId="2C17A428" w14:textId="77777777" w:rsidR="009A4D95" w:rsidRPr="009A4D95" w:rsidRDefault="009A4D95" w:rsidP="009A4D95">
      <w:pPr>
        <w:rPr>
          <w:rFonts w:ascii="PT Sans" w:hAnsi="PT Sans" w:cs="Arial"/>
          <w:szCs w:val="22"/>
        </w:rPr>
      </w:pPr>
      <w:r w:rsidRPr="009A4D95">
        <w:rPr>
          <w:rFonts w:ascii="PT Sans" w:hAnsi="PT Sans" w:cs="Arial"/>
          <w:szCs w:val="22"/>
        </w:rPr>
        <w:t>Ure (glej prilogo)</w:t>
      </w:r>
      <w:r w:rsidRPr="009A4D95">
        <w:rPr>
          <w:rFonts w:ascii="PT Sans" w:hAnsi="PT Sans" w:cs="Arial"/>
          <w:szCs w:val="22"/>
          <w:u w:val="single"/>
        </w:rPr>
        <w:t xml:space="preserve"> si </w:t>
      </w:r>
      <w:r w:rsidR="00FB7FCB">
        <w:rPr>
          <w:rFonts w:ascii="PT Sans" w:hAnsi="PT Sans" w:cs="Arial"/>
          <w:szCs w:val="22"/>
          <w:u w:val="single"/>
        </w:rPr>
        <w:t>člani</w:t>
      </w:r>
      <w:r w:rsidRPr="009A4D95">
        <w:rPr>
          <w:rFonts w:ascii="PT Sans" w:hAnsi="PT Sans" w:cs="Arial"/>
          <w:szCs w:val="22"/>
          <w:u w:val="single"/>
        </w:rPr>
        <w:t xml:space="preserve"> aktiv</w:t>
      </w:r>
      <w:r w:rsidR="00FB7FCB">
        <w:rPr>
          <w:rFonts w:ascii="PT Sans" w:hAnsi="PT Sans" w:cs="Arial"/>
          <w:szCs w:val="22"/>
          <w:u w:val="single"/>
        </w:rPr>
        <w:t>ov</w:t>
      </w:r>
      <w:r w:rsidRPr="009A4D95">
        <w:rPr>
          <w:rFonts w:ascii="PT Sans" w:hAnsi="PT Sans" w:cs="Arial"/>
          <w:szCs w:val="22"/>
          <w:u w:val="single"/>
        </w:rPr>
        <w:t xml:space="preserve"> razdeli</w:t>
      </w:r>
      <w:r w:rsidR="00FB7FCB">
        <w:rPr>
          <w:rFonts w:ascii="PT Sans" w:hAnsi="PT Sans" w:cs="Arial"/>
          <w:szCs w:val="22"/>
          <w:u w:val="single"/>
        </w:rPr>
        <w:t>jo</w:t>
      </w:r>
      <w:r w:rsidRPr="009A4D95">
        <w:rPr>
          <w:rFonts w:ascii="PT Sans" w:hAnsi="PT Sans" w:cs="Arial"/>
          <w:szCs w:val="22"/>
          <w:u w:val="single"/>
        </w:rPr>
        <w:t xml:space="preserve"> </w:t>
      </w:r>
      <w:r w:rsidRPr="009A4D95">
        <w:rPr>
          <w:rFonts w:ascii="PT Sans" w:hAnsi="PT Sans" w:cs="Arial"/>
          <w:b/>
          <w:szCs w:val="22"/>
          <w:u w:val="single"/>
        </w:rPr>
        <w:t>do 15. 9</w:t>
      </w:r>
      <w:r w:rsidRPr="009A4D95">
        <w:rPr>
          <w:rFonts w:ascii="PT Sans" w:hAnsi="PT Sans" w:cs="Arial"/>
          <w:szCs w:val="22"/>
        </w:rPr>
        <w:t>.; praviloma učitelji, ki dijake poučuje</w:t>
      </w:r>
      <w:r w:rsidR="00FB7FCB">
        <w:rPr>
          <w:rFonts w:ascii="PT Sans" w:hAnsi="PT Sans" w:cs="Arial"/>
          <w:szCs w:val="22"/>
        </w:rPr>
        <w:t>jo</w:t>
      </w:r>
      <w:r w:rsidRPr="009A4D95">
        <w:rPr>
          <w:rFonts w:ascii="PT Sans" w:hAnsi="PT Sans" w:cs="Arial"/>
          <w:szCs w:val="22"/>
        </w:rPr>
        <w:t>.</w:t>
      </w:r>
    </w:p>
    <w:p w14:paraId="220165C7" w14:textId="77777777" w:rsidR="00FB7FCB" w:rsidRDefault="00FB7FCB" w:rsidP="009A4D95">
      <w:pPr>
        <w:rPr>
          <w:rFonts w:ascii="PT Sans" w:hAnsi="PT Sans" w:cs="Arial"/>
          <w:szCs w:val="22"/>
        </w:rPr>
      </w:pPr>
    </w:p>
    <w:p w14:paraId="2AAA5591" w14:textId="77777777" w:rsidR="009A4D95" w:rsidRPr="009A4D95" w:rsidRDefault="009A4D95" w:rsidP="009A4D95">
      <w:pPr>
        <w:rPr>
          <w:rFonts w:ascii="PT Sans" w:hAnsi="PT Sans" w:cs="Arial"/>
          <w:szCs w:val="22"/>
        </w:rPr>
      </w:pPr>
      <w:r w:rsidRPr="009A4D95">
        <w:rPr>
          <w:rFonts w:ascii="PT Sans" w:hAnsi="PT Sans" w:cs="Arial"/>
          <w:szCs w:val="22"/>
        </w:rPr>
        <w:t>Opravljene ure se plačajo letno (dvakrat letno) na podlagi poročila kot povečan obseg dela.</w:t>
      </w:r>
    </w:p>
    <w:p w14:paraId="63A16015" w14:textId="77777777" w:rsidR="009A4D95" w:rsidRPr="009A4D95" w:rsidRDefault="009A4D95" w:rsidP="009A4D95">
      <w:pPr>
        <w:rPr>
          <w:rFonts w:ascii="PT Sans" w:hAnsi="PT Sans" w:cs="Arial"/>
          <w:szCs w:val="22"/>
        </w:rPr>
      </w:pPr>
    </w:p>
    <w:p w14:paraId="40EFFF9D" w14:textId="77777777" w:rsidR="009A4D95" w:rsidRPr="009A4D95" w:rsidRDefault="009A4D95" w:rsidP="009A4D95">
      <w:pPr>
        <w:rPr>
          <w:rFonts w:ascii="PT Sans" w:hAnsi="PT Sans" w:cs="Arial"/>
          <w:b/>
          <w:szCs w:val="22"/>
        </w:rPr>
      </w:pPr>
      <w:r w:rsidRPr="009A4D95">
        <w:rPr>
          <w:rFonts w:ascii="PT Sans" w:hAnsi="PT Sans" w:cs="Arial"/>
          <w:b/>
          <w:szCs w:val="22"/>
        </w:rPr>
        <w:t>Pomoč dijakom priseljencem</w:t>
      </w:r>
    </w:p>
    <w:p w14:paraId="522DF8C9" w14:textId="77777777" w:rsidR="009A4D95" w:rsidRPr="009A4D95" w:rsidRDefault="009A4D95" w:rsidP="009A4D95">
      <w:pPr>
        <w:rPr>
          <w:rFonts w:ascii="PT Sans" w:hAnsi="PT Sans" w:cs="Arial"/>
          <w:szCs w:val="22"/>
        </w:rPr>
      </w:pPr>
      <w:r w:rsidRPr="009A4D95">
        <w:rPr>
          <w:rFonts w:ascii="PT Sans" w:hAnsi="PT Sans" w:cs="Arial"/>
          <w:szCs w:val="22"/>
        </w:rPr>
        <w:t>Koordinator</w:t>
      </w:r>
      <w:r w:rsidR="00FB7FCB">
        <w:rPr>
          <w:rFonts w:ascii="PT Sans" w:hAnsi="PT Sans" w:cs="Arial"/>
          <w:szCs w:val="22"/>
        </w:rPr>
        <w:t>k</w:t>
      </w:r>
      <w:r w:rsidRPr="009A4D95">
        <w:rPr>
          <w:rFonts w:ascii="PT Sans" w:hAnsi="PT Sans" w:cs="Arial"/>
          <w:szCs w:val="22"/>
        </w:rPr>
        <w:t xml:space="preserve">a </w:t>
      </w:r>
      <w:r w:rsidR="00FB7FCB">
        <w:rPr>
          <w:rFonts w:ascii="PT Sans" w:hAnsi="PT Sans" w:cs="Arial"/>
          <w:szCs w:val="22"/>
        </w:rPr>
        <w:t xml:space="preserve">je </w:t>
      </w:r>
      <w:r w:rsidRPr="009A4D95">
        <w:rPr>
          <w:rFonts w:ascii="PT Sans" w:hAnsi="PT Sans" w:cs="Arial"/>
          <w:b/>
          <w:szCs w:val="22"/>
        </w:rPr>
        <w:t>Mojca Vrečko</w:t>
      </w:r>
      <w:r w:rsidR="00FB7FCB">
        <w:rPr>
          <w:rFonts w:ascii="PT Sans" w:hAnsi="PT Sans" w:cs="Arial"/>
          <w:b/>
          <w:szCs w:val="22"/>
        </w:rPr>
        <w:t>.</w:t>
      </w:r>
    </w:p>
    <w:p w14:paraId="48AE0D30" w14:textId="77777777" w:rsidR="009A4D95" w:rsidRPr="009A4D95" w:rsidRDefault="00FB7FCB" w:rsidP="00BE52B3">
      <w:pPr>
        <w:pStyle w:val="LDNtekstseznamr1"/>
      </w:pPr>
      <w:r>
        <w:t>V</w:t>
      </w:r>
      <w:r w:rsidR="009A4D95" w:rsidRPr="009A4D95">
        <w:t>pis, usmerjanje in vodenje dijakov (Mojca Vrečko)</w:t>
      </w:r>
      <w:r>
        <w:t>,</w:t>
      </w:r>
    </w:p>
    <w:p w14:paraId="583CBFEE" w14:textId="77777777" w:rsidR="009A4D95" w:rsidRPr="009A4D95" w:rsidRDefault="009A4D95" w:rsidP="00BE52B3">
      <w:pPr>
        <w:pStyle w:val="LDNtekstseznamr1"/>
      </w:pPr>
      <w:r w:rsidRPr="009A4D95">
        <w:t>nosilka (multiplikatorka) projekta SIMS Nina Novak</w:t>
      </w:r>
      <w:r w:rsidR="00FB7FCB">
        <w:t>,</w:t>
      </w:r>
    </w:p>
    <w:p w14:paraId="2D9BF0F8" w14:textId="77777777" w:rsidR="009A4D95" w:rsidRPr="009A4D95" w:rsidRDefault="009A4D95" w:rsidP="00BE52B3">
      <w:pPr>
        <w:pStyle w:val="LDNtekstseznamr1"/>
      </w:pPr>
      <w:r w:rsidRPr="009A4D95">
        <w:t xml:space="preserve">diferencirana oblika pouka pri </w:t>
      </w:r>
      <w:r w:rsidR="00FB7FCB">
        <w:t>slovenskem</w:t>
      </w:r>
      <w:r w:rsidRPr="009A4D95">
        <w:t xml:space="preserve"> jeziku; vzporedno poteka prilagojeni pouk (Andreja Rozman)</w:t>
      </w:r>
      <w:r w:rsidR="00FB7FCB">
        <w:t>, in sicer</w:t>
      </w:r>
      <w:r w:rsidRPr="009A4D95">
        <w:t xml:space="preserve"> v 2. letniku in za začetnike</w:t>
      </w:r>
      <w:r w:rsidR="00FB7FCB">
        <w:t>,</w:t>
      </w:r>
    </w:p>
    <w:p w14:paraId="527815F6" w14:textId="77777777" w:rsidR="009A4D95" w:rsidRPr="009A4D95" w:rsidRDefault="009A4D95" w:rsidP="00BE52B3">
      <w:pPr>
        <w:pStyle w:val="LDNtekstseznamr1"/>
      </w:pPr>
      <w:r w:rsidRPr="009A4D95">
        <w:t>tečaj SLO na dveh nivojih (Nina Novak).</w:t>
      </w:r>
    </w:p>
    <w:p w14:paraId="63EF5D39" w14:textId="77777777" w:rsidR="009A4D95" w:rsidRDefault="009A4D95" w:rsidP="009A4D95">
      <w:pPr>
        <w:rPr>
          <w:rFonts w:ascii="PT Sans" w:hAnsi="PT Sans" w:cs="Arial"/>
          <w:b/>
          <w:szCs w:val="22"/>
        </w:rPr>
      </w:pPr>
    </w:p>
    <w:p w14:paraId="665651A1" w14:textId="77777777" w:rsidR="00233FEF" w:rsidRPr="009A4D95" w:rsidRDefault="00233FEF" w:rsidP="009A4D95">
      <w:pPr>
        <w:rPr>
          <w:rFonts w:ascii="PT Sans" w:hAnsi="PT Sans" w:cs="Arial"/>
          <w:b/>
          <w:szCs w:val="22"/>
        </w:rPr>
      </w:pPr>
    </w:p>
    <w:p w14:paraId="70D85242" w14:textId="77777777" w:rsidR="009A4D95" w:rsidRPr="009A4D95" w:rsidRDefault="009A4D95" w:rsidP="00BE52B3">
      <w:pPr>
        <w:pStyle w:val="LDNnaslov3"/>
      </w:pPr>
      <w:bookmarkStart w:id="37" w:name="_Toc20569716"/>
      <w:r w:rsidRPr="009A4D95">
        <w:t>Tekmovanja</w:t>
      </w:r>
      <w:bookmarkEnd w:id="37"/>
    </w:p>
    <w:p w14:paraId="35D8A62A" w14:textId="77777777" w:rsidR="009A4D95" w:rsidRPr="009A4D95" w:rsidRDefault="00FB7FCB" w:rsidP="009A4D95">
      <w:pPr>
        <w:rPr>
          <w:rFonts w:ascii="PT Sans" w:hAnsi="PT Sans" w:cs="Arial"/>
          <w:szCs w:val="22"/>
        </w:rPr>
      </w:pPr>
      <w:r>
        <w:rPr>
          <w:rFonts w:ascii="PT Sans" w:hAnsi="PT Sans" w:cs="Arial"/>
          <w:szCs w:val="22"/>
        </w:rPr>
        <w:t>Dijaki se bodo u</w:t>
      </w:r>
      <w:r w:rsidR="009A4D95" w:rsidRPr="009A4D95">
        <w:rPr>
          <w:rFonts w:ascii="PT Sans" w:hAnsi="PT Sans" w:cs="Arial"/>
          <w:szCs w:val="22"/>
        </w:rPr>
        <w:t xml:space="preserve">deleževali tekmovanj v znanju in na interesnih področjih po programu Zavoda za šolstvo RS, Skupnosti ekonomskih šol, Odbora za šolska športna tekmovanja pri MIZŠ, ŠKL-ja </w:t>
      </w:r>
      <w:r>
        <w:rPr>
          <w:rFonts w:ascii="PT Sans" w:hAnsi="PT Sans" w:cs="Arial"/>
          <w:szCs w:val="22"/>
        </w:rPr>
        <w:t>in po programih</w:t>
      </w:r>
      <w:r w:rsidR="009A4D95" w:rsidRPr="009A4D95">
        <w:rPr>
          <w:rFonts w:ascii="PT Sans" w:hAnsi="PT Sans" w:cs="Arial"/>
          <w:szCs w:val="22"/>
        </w:rPr>
        <w:t xml:space="preserve"> drugih razpisov.</w:t>
      </w:r>
    </w:p>
    <w:p w14:paraId="536B5A38" w14:textId="77777777" w:rsidR="00FB7FCB" w:rsidRDefault="00FB7FCB" w:rsidP="009A4D95">
      <w:pPr>
        <w:rPr>
          <w:rFonts w:ascii="PT Sans" w:hAnsi="PT Sans" w:cs="Arial"/>
          <w:szCs w:val="22"/>
        </w:rPr>
      </w:pPr>
    </w:p>
    <w:p w14:paraId="587102B0" w14:textId="77777777" w:rsidR="009A4D95" w:rsidRPr="009A4D95" w:rsidRDefault="009A4D95" w:rsidP="009A4D95">
      <w:pPr>
        <w:rPr>
          <w:rFonts w:ascii="PT Sans" w:hAnsi="PT Sans" w:cs="Arial"/>
          <w:szCs w:val="22"/>
        </w:rPr>
      </w:pPr>
      <w:r w:rsidRPr="009A4D95">
        <w:rPr>
          <w:rFonts w:ascii="PT Sans" w:hAnsi="PT Sans" w:cs="Arial"/>
          <w:szCs w:val="22"/>
        </w:rPr>
        <w:t>Udeleževali se bo</w:t>
      </w:r>
      <w:r w:rsidR="00FB7FCB">
        <w:rPr>
          <w:rFonts w:ascii="PT Sans" w:hAnsi="PT Sans" w:cs="Arial"/>
          <w:szCs w:val="22"/>
        </w:rPr>
        <w:t>d</w:t>
      </w:r>
      <w:r w:rsidRPr="009A4D95">
        <w:rPr>
          <w:rFonts w:ascii="PT Sans" w:hAnsi="PT Sans" w:cs="Arial"/>
          <w:szCs w:val="22"/>
        </w:rPr>
        <w:t>o tekmovanj s področ</w:t>
      </w:r>
      <w:r w:rsidR="00FB7FCB">
        <w:rPr>
          <w:rFonts w:ascii="PT Sans" w:hAnsi="PT Sans" w:cs="Arial"/>
          <w:szCs w:val="22"/>
        </w:rPr>
        <w:t>i</w:t>
      </w:r>
      <w:r w:rsidRPr="009A4D95">
        <w:rPr>
          <w:rFonts w:ascii="PT Sans" w:hAnsi="PT Sans" w:cs="Arial"/>
          <w:szCs w:val="22"/>
        </w:rPr>
        <w:t>j:</w:t>
      </w:r>
    </w:p>
    <w:p w14:paraId="02810CCF" w14:textId="77777777" w:rsidR="009A4D95" w:rsidRPr="009A4D95" w:rsidRDefault="009A4D95" w:rsidP="00BE52B3">
      <w:pPr>
        <w:pStyle w:val="LDNtekstseznamr1"/>
      </w:pPr>
      <w:r w:rsidRPr="009A4D95">
        <w:t>splošnoizobraževalnih predmetov,</w:t>
      </w:r>
    </w:p>
    <w:p w14:paraId="2BD4FFC6" w14:textId="77777777" w:rsidR="009A4D95" w:rsidRPr="009A4D95" w:rsidRDefault="009A4D95" w:rsidP="00BE52B3">
      <w:pPr>
        <w:pStyle w:val="LDNtekstseznamr1"/>
      </w:pPr>
      <w:r w:rsidRPr="009A4D95">
        <w:t>strokovnoteoretičnih predmetov,</w:t>
      </w:r>
    </w:p>
    <w:p w14:paraId="2565069B" w14:textId="77777777" w:rsidR="009A4D95" w:rsidRPr="009A4D95" w:rsidRDefault="009A4D95" w:rsidP="00BE52B3">
      <w:pPr>
        <w:pStyle w:val="LDNtekstseznamr1"/>
      </w:pPr>
      <w:r w:rsidRPr="009A4D95">
        <w:t>športnih tekmovanj in drugih interesnih področij.</w:t>
      </w:r>
    </w:p>
    <w:p w14:paraId="2FBB3137" w14:textId="77777777" w:rsidR="00FB7FCB" w:rsidRDefault="00FB7FCB" w:rsidP="009A4D95">
      <w:pPr>
        <w:rPr>
          <w:rFonts w:ascii="PT Sans" w:hAnsi="PT Sans" w:cs="Arial"/>
          <w:b/>
          <w:szCs w:val="22"/>
        </w:rPr>
      </w:pPr>
    </w:p>
    <w:p w14:paraId="3B5BDAB4" w14:textId="77777777" w:rsidR="009A4D95" w:rsidRPr="009A4D95" w:rsidRDefault="009A4D95" w:rsidP="009A4D95">
      <w:pPr>
        <w:rPr>
          <w:rFonts w:ascii="PT Sans" w:hAnsi="PT Sans" w:cs="Arial"/>
          <w:szCs w:val="22"/>
        </w:rPr>
      </w:pPr>
      <w:r w:rsidRPr="009A4D95">
        <w:rPr>
          <w:rFonts w:ascii="PT Sans" w:hAnsi="PT Sans" w:cs="Arial"/>
          <w:b/>
          <w:szCs w:val="22"/>
        </w:rPr>
        <w:t>Nosilce</w:t>
      </w:r>
      <w:r w:rsidRPr="009A4D95">
        <w:rPr>
          <w:rFonts w:ascii="PT Sans" w:hAnsi="PT Sans" w:cs="Arial"/>
          <w:szCs w:val="22"/>
        </w:rPr>
        <w:t xml:space="preserve"> in program priprav na posamezna tekmovanja </w:t>
      </w:r>
      <w:r w:rsidRPr="009A4D95">
        <w:rPr>
          <w:rFonts w:ascii="PT Sans" w:hAnsi="PT Sans" w:cs="Arial"/>
          <w:b/>
          <w:szCs w:val="22"/>
        </w:rPr>
        <w:t>določijo strokovni aktivi</w:t>
      </w:r>
      <w:r w:rsidRPr="009A4D95">
        <w:rPr>
          <w:rFonts w:ascii="PT Sans" w:hAnsi="PT Sans" w:cs="Arial"/>
          <w:szCs w:val="22"/>
        </w:rPr>
        <w:t xml:space="preserve"> v svojih programih dela. Za koordinacijo tekmovanj znotraj predmetnih področij je odgovoren vodja aktiva.</w:t>
      </w:r>
    </w:p>
    <w:p w14:paraId="4DE20F6B" w14:textId="77777777" w:rsidR="00FB7FCB" w:rsidRDefault="00FB7FCB" w:rsidP="009A4D95">
      <w:pPr>
        <w:rPr>
          <w:rFonts w:ascii="PT Sans" w:hAnsi="PT Sans" w:cs="Arial"/>
          <w:szCs w:val="22"/>
        </w:rPr>
      </w:pPr>
    </w:p>
    <w:p w14:paraId="74766884" w14:textId="77777777" w:rsidR="009A4D95" w:rsidRPr="009A4D95" w:rsidRDefault="009A4D95" w:rsidP="009A4D95">
      <w:pPr>
        <w:rPr>
          <w:rFonts w:ascii="PT Sans" w:hAnsi="PT Sans" w:cs="Arial"/>
          <w:szCs w:val="22"/>
        </w:rPr>
      </w:pPr>
      <w:r w:rsidRPr="009A4D95">
        <w:rPr>
          <w:rFonts w:ascii="PT Sans" w:hAnsi="PT Sans" w:cs="Arial"/>
          <w:szCs w:val="22"/>
        </w:rPr>
        <w:t>Priprave na tekmovanja praviloma izvajajo učitelji, ki v posameznem VI</w:t>
      </w:r>
      <w:r w:rsidR="00FB7FCB">
        <w:rPr>
          <w:rFonts w:ascii="PT Sans" w:hAnsi="PT Sans" w:cs="Arial"/>
          <w:szCs w:val="22"/>
        </w:rPr>
        <w:t>-</w:t>
      </w:r>
      <w:r w:rsidRPr="009A4D95">
        <w:rPr>
          <w:rFonts w:ascii="PT Sans" w:hAnsi="PT Sans" w:cs="Arial"/>
          <w:szCs w:val="22"/>
        </w:rPr>
        <w:t>programu in pri določenem predmetu v največji meri poučujejo.</w:t>
      </w:r>
    </w:p>
    <w:p w14:paraId="43D90967" w14:textId="77777777" w:rsidR="009A4D95" w:rsidRPr="009A4D95" w:rsidRDefault="009A4D95" w:rsidP="009A4D95">
      <w:pPr>
        <w:rPr>
          <w:rFonts w:ascii="PT Sans" w:hAnsi="PT Sans" w:cs="Arial"/>
          <w:szCs w:val="22"/>
        </w:rPr>
      </w:pPr>
      <w:r w:rsidRPr="009A4D95">
        <w:rPr>
          <w:rFonts w:ascii="PT Sans" w:hAnsi="PT Sans" w:cs="Arial"/>
          <w:szCs w:val="22"/>
        </w:rPr>
        <w:lastRenderedPageBreak/>
        <w:t>Programi priprav so navedeni v Katalogu OIV in IND ter v načrti</w:t>
      </w:r>
      <w:r w:rsidR="005C6153">
        <w:rPr>
          <w:rFonts w:ascii="PT Sans" w:hAnsi="PT Sans" w:cs="Arial"/>
          <w:szCs w:val="22"/>
        </w:rPr>
        <w:t>h</w:t>
      </w:r>
      <w:r w:rsidRPr="009A4D95">
        <w:rPr>
          <w:rFonts w:ascii="PT Sans" w:hAnsi="PT Sans" w:cs="Arial"/>
          <w:szCs w:val="22"/>
        </w:rPr>
        <w:t xml:space="preserve"> strokovnih aktivov.</w:t>
      </w:r>
    </w:p>
    <w:p w14:paraId="784A9AFE" w14:textId="77777777" w:rsidR="00BE52B3" w:rsidRDefault="00BE52B3" w:rsidP="009A4D95">
      <w:pPr>
        <w:rPr>
          <w:rFonts w:ascii="PT Sans" w:hAnsi="PT Sans" w:cs="Arial"/>
          <w:szCs w:val="22"/>
        </w:rPr>
      </w:pPr>
    </w:p>
    <w:p w14:paraId="18868959" w14:textId="77777777" w:rsidR="00233FEF" w:rsidRPr="009A4D95" w:rsidRDefault="00233FEF" w:rsidP="009A4D95">
      <w:pPr>
        <w:rPr>
          <w:rFonts w:ascii="PT Sans" w:hAnsi="PT Sans" w:cs="Arial"/>
          <w:szCs w:val="22"/>
        </w:rPr>
      </w:pPr>
    </w:p>
    <w:p w14:paraId="6128F5A9" w14:textId="77777777" w:rsidR="009A4D95" w:rsidRPr="009A4D95" w:rsidRDefault="009A4D95" w:rsidP="00BE52B3">
      <w:pPr>
        <w:pStyle w:val="LDNnaslov3"/>
      </w:pPr>
      <w:bookmarkStart w:id="38" w:name="_Toc20569717"/>
      <w:r w:rsidRPr="009A4D95">
        <w:t>Raziskovalna dejavnost</w:t>
      </w:r>
      <w:bookmarkEnd w:id="38"/>
    </w:p>
    <w:p w14:paraId="7B654A1B" w14:textId="77777777" w:rsidR="009A4D95" w:rsidRPr="009A4D95" w:rsidRDefault="009A4D95" w:rsidP="009A4D95">
      <w:pPr>
        <w:rPr>
          <w:rFonts w:ascii="PT Sans" w:hAnsi="PT Sans" w:cs="Arial"/>
          <w:szCs w:val="22"/>
        </w:rPr>
      </w:pPr>
      <w:r w:rsidRPr="009A4D95">
        <w:rPr>
          <w:rFonts w:ascii="PT Sans" w:hAnsi="PT Sans" w:cs="Arial"/>
          <w:szCs w:val="22"/>
        </w:rPr>
        <w:t xml:space="preserve">Poleg stalnih razpisov bo septembra regijski razpis </w:t>
      </w:r>
      <w:r w:rsidRPr="009A4D95">
        <w:rPr>
          <w:rFonts w:ascii="PT Sans" w:hAnsi="PT Sans" w:cs="Arial"/>
          <w:b/>
          <w:szCs w:val="22"/>
        </w:rPr>
        <w:t>ZOTKS Maribor</w:t>
      </w:r>
      <w:r w:rsidRPr="009A4D95">
        <w:rPr>
          <w:rFonts w:ascii="PT Sans" w:hAnsi="PT Sans" w:cs="Arial"/>
          <w:szCs w:val="22"/>
        </w:rPr>
        <w:t xml:space="preserve"> (Zavod</w:t>
      </w:r>
      <w:r w:rsidR="005C6153">
        <w:rPr>
          <w:rFonts w:ascii="PT Sans" w:hAnsi="PT Sans" w:cs="Arial"/>
          <w:szCs w:val="22"/>
        </w:rPr>
        <w:t>a</w:t>
      </w:r>
      <w:r w:rsidRPr="009A4D95">
        <w:rPr>
          <w:rFonts w:ascii="PT Sans" w:hAnsi="PT Sans" w:cs="Arial"/>
          <w:szCs w:val="22"/>
        </w:rPr>
        <w:t xml:space="preserve"> za tehnično kulturo Slovenije, </w:t>
      </w:r>
      <w:r w:rsidR="005C6153">
        <w:rPr>
          <w:rFonts w:ascii="PT Sans" w:hAnsi="PT Sans" w:cs="Arial"/>
          <w:szCs w:val="22"/>
        </w:rPr>
        <w:t>E</w:t>
      </w:r>
      <w:r w:rsidRPr="009A4D95">
        <w:rPr>
          <w:rFonts w:ascii="PT Sans" w:hAnsi="PT Sans" w:cs="Arial"/>
          <w:szCs w:val="22"/>
        </w:rPr>
        <w:t>nota Maribor) za mlade raziskovalce za srednje šole.</w:t>
      </w:r>
      <w:r w:rsidR="005C6153">
        <w:rPr>
          <w:rFonts w:ascii="PT Sans" w:hAnsi="PT Sans" w:cs="Arial"/>
          <w:szCs w:val="22"/>
        </w:rPr>
        <w:t xml:space="preserve"> </w:t>
      </w:r>
      <w:r w:rsidRPr="009A4D95">
        <w:rPr>
          <w:rFonts w:ascii="PT Sans" w:hAnsi="PT Sans" w:cs="Arial"/>
          <w:szCs w:val="22"/>
        </w:rPr>
        <w:t>Predvidena razpisna področja bodo: astronomija, biologija, ekologija z varstvom okolja, elektronika, ekonomija, etnologija, filozofija, fizika, geografija in geologija, kemija, matematika, medicina, prehrana, promet, psihologija, računalništvo in informatika, slovenski jezik in književnost, sociologija, turizem, zgodovina …</w:t>
      </w:r>
    </w:p>
    <w:p w14:paraId="77D8D55B" w14:textId="77777777" w:rsidR="009A4D95" w:rsidRPr="009A4D95" w:rsidRDefault="009A4D95" w:rsidP="009A4D95">
      <w:pPr>
        <w:rPr>
          <w:rFonts w:ascii="PT Sans" w:hAnsi="PT Sans" w:cs="Arial"/>
          <w:szCs w:val="22"/>
        </w:rPr>
      </w:pPr>
    </w:p>
    <w:p w14:paraId="547E0575" w14:textId="77777777" w:rsidR="009A4D95" w:rsidRPr="009A4D95" w:rsidRDefault="009A4D95" w:rsidP="009A4D95">
      <w:pPr>
        <w:rPr>
          <w:rFonts w:ascii="PT Sans" w:hAnsi="PT Sans" w:cs="Arial"/>
          <w:szCs w:val="22"/>
          <w:u w:val="single"/>
        </w:rPr>
      </w:pPr>
      <w:r w:rsidRPr="009A4D95">
        <w:rPr>
          <w:rFonts w:ascii="PT Sans" w:hAnsi="PT Sans" w:cs="Arial"/>
          <w:szCs w:val="22"/>
        </w:rPr>
        <w:t xml:space="preserve">Določila lanskoletnega republiškega razpisa in navodila za izdelavo raziskovalne naloge so na voljo na spletni strani </w:t>
      </w:r>
      <w:hyperlink r:id="rId54" w:history="1">
        <w:r w:rsidRPr="009A4D95">
          <w:rPr>
            <w:rStyle w:val="Hiperpovezava"/>
            <w:rFonts w:ascii="PT Sans" w:hAnsi="PT Sans" w:cs="Arial"/>
            <w:szCs w:val="22"/>
          </w:rPr>
          <w:t>www.zveza-zotks.si/gzm/razpisi/srednje</w:t>
        </w:r>
        <w:r w:rsidRPr="009A4D95">
          <w:rPr>
            <w:rStyle w:val="Hiperpovezava"/>
            <w:rFonts w:ascii="PT Sans" w:hAnsi="PT Sans" w:cs="Arial"/>
            <w:szCs w:val="22"/>
            <w:vertAlign w:val="subscript"/>
          </w:rPr>
          <w:t>-</w:t>
        </w:r>
        <w:r w:rsidRPr="009A4D95">
          <w:rPr>
            <w:rStyle w:val="Hiperpovezava"/>
            <w:rFonts w:ascii="PT Sans" w:hAnsi="PT Sans" w:cs="Arial"/>
            <w:szCs w:val="22"/>
          </w:rPr>
          <w:t>šole/2014/</w:t>
        </w:r>
      </w:hyperlink>
      <w:r w:rsidRPr="009A4D95">
        <w:rPr>
          <w:rFonts w:ascii="PT Sans" w:hAnsi="PT Sans" w:cs="Arial"/>
          <w:szCs w:val="22"/>
        </w:rPr>
        <w:t>.</w:t>
      </w:r>
    </w:p>
    <w:p w14:paraId="01A44E06" w14:textId="77777777" w:rsidR="009A4D95" w:rsidRPr="009A4D95" w:rsidRDefault="009A4D95" w:rsidP="009A4D95">
      <w:pPr>
        <w:rPr>
          <w:rFonts w:ascii="PT Sans" w:hAnsi="PT Sans" w:cs="Arial"/>
          <w:szCs w:val="22"/>
        </w:rPr>
      </w:pPr>
    </w:p>
    <w:p w14:paraId="1751DA9A" w14:textId="77777777" w:rsidR="009A4D95" w:rsidRDefault="009A4D95" w:rsidP="009A4D95">
      <w:pPr>
        <w:rPr>
          <w:rFonts w:ascii="PT Sans" w:hAnsi="PT Sans" w:cs="Arial"/>
          <w:szCs w:val="22"/>
        </w:rPr>
      </w:pPr>
      <w:r w:rsidRPr="009A4D95">
        <w:rPr>
          <w:rFonts w:ascii="PT Sans" w:hAnsi="PT Sans" w:cs="Arial"/>
          <w:szCs w:val="22"/>
        </w:rPr>
        <w:t xml:space="preserve">Vsak </w:t>
      </w:r>
      <w:r w:rsidRPr="009A4D95">
        <w:rPr>
          <w:rFonts w:ascii="PT Sans" w:hAnsi="PT Sans" w:cs="Arial"/>
          <w:b/>
          <w:szCs w:val="22"/>
        </w:rPr>
        <w:t>aktiv</w:t>
      </w:r>
      <w:r w:rsidRPr="009A4D95">
        <w:rPr>
          <w:rFonts w:ascii="PT Sans" w:hAnsi="PT Sans" w:cs="Arial"/>
          <w:szCs w:val="22"/>
        </w:rPr>
        <w:t xml:space="preserve"> pokrije </w:t>
      </w:r>
      <w:r w:rsidRPr="009A4D95">
        <w:rPr>
          <w:rFonts w:ascii="PT Sans" w:hAnsi="PT Sans" w:cs="Arial"/>
          <w:b/>
          <w:szCs w:val="22"/>
        </w:rPr>
        <w:t>vsaj eno področje</w:t>
      </w:r>
      <w:r w:rsidRPr="009A4D95">
        <w:rPr>
          <w:rFonts w:ascii="PT Sans" w:hAnsi="PT Sans" w:cs="Arial"/>
          <w:szCs w:val="22"/>
        </w:rPr>
        <w:t xml:space="preserve"> in kopijo prijave odda vodstvu šole.</w:t>
      </w:r>
    </w:p>
    <w:p w14:paraId="3A3C160C" w14:textId="77777777" w:rsidR="005C6153" w:rsidRPr="009A4D95" w:rsidRDefault="005C6153" w:rsidP="009A4D95">
      <w:pPr>
        <w:rPr>
          <w:rFonts w:ascii="PT Sans" w:hAnsi="PT Sans" w:cs="Arial"/>
          <w:szCs w:val="22"/>
        </w:rPr>
      </w:pPr>
    </w:p>
    <w:p w14:paraId="2E269002" w14:textId="77777777" w:rsidR="009A4D95" w:rsidRPr="009A4D95" w:rsidRDefault="009A4D95" w:rsidP="009A4D95">
      <w:pPr>
        <w:rPr>
          <w:rFonts w:ascii="PT Sans" w:hAnsi="PT Sans" w:cs="Arial"/>
          <w:szCs w:val="22"/>
        </w:rPr>
      </w:pPr>
      <w:r w:rsidRPr="009A4D95">
        <w:rPr>
          <w:rFonts w:ascii="PT Sans" w:hAnsi="PT Sans" w:cs="Arial"/>
          <w:szCs w:val="22"/>
        </w:rPr>
        <w:t>Koordinator</w:t>
      </w:r>
      <w:r w:rsidR="005C6153">
        <w:rPr>
          <w:rFonts w:ascii="PT Sans" w:hAnsi="PT Sans" w:cs="Arial"/>
          <w:szCs w:val="22"/>
        </w:rPr>
        <w:t>k</w:t>
      </w:r>
      <w:r w:rsidRPr="009A4D95">
        <w:rPr>
          <w:rFonts w:ascii="PT Sans" w:hAnsi="PT Sans" w:cs="Arial"/>
          <w:szCs w:val="22"/>
        </w:rPr>
        <w:t xml:space="preserve">a raziskovalne dejavnosti je </w:t>
      </w:r>
      <w:r w:rsidRPr="009A4D95">
        <w:rPr>
          <w:rFonts w:ascii="PT Sans" w:hAnsi="PT Sans" w:cs="Arial"/>
          <w:b/>
          <w:szCs w:val="22"/>
        </w:rPr>
        <w:t>Simona Luetić</w:t>
      </w:r>
      <w:r w:rsidRPr="009A4D95">
        <w:rPr>
          <w:rFonts w:ascii="PT Sans" w:hAnsi="PT Sans" w:cs="Arial"/>
          <w:szCs w:val="22"/>
        </w:rPr>
        <w:t>.</w:t>
      </w:r>
    </w:p>
    <w:p w14:paraId="186F5D05" w14:textId="77777777" w:rsidR="009A4D95" w:rsidRPr="009A4D95" w:rsidRDefault="009A4D95" w:rsidP="009A4D95">
      <w:pPr>
        <w:rPr>
          <w:rFonts w:ascii="PT Sans" w:hAnsi="PT Sans" w:cs="Arial"/>
          <w:szCs w:val="22"/>
        </w:rPr>
      </w:pPr>
    </w:p>
    <w:p w14:paraId="7C4FD878" w14:textId="77777777" w:rsidR="00233FEF" w:rsidRDefault="009A4D95" w:rsidP="009A4D95">
      <w:pPr>
        <w:rPr>
          <w:rFonts w:ascii="PT Sans" w:hAnsi="PT Sans" w:cs="Arial"/>
          <w:szCs w:val="22"/>
          <w:u w:val="single"/>
        </w:rPr>
      </w:pPr>
      <w:r w:rsidRPr="009A4D95">
        <w:rPr>
          <w:rFonts w:ascii="PT Sans" w:hAnsi="PT Sans" w:cs="Arial"/>
          <w:b/>
          <w:szCs w:val="22"/>
        </w:rPr>
        <w:t xml:space="preserve">Vsi slovenisti </w:t>
      </w:r>
      <w:r w:rsidRPr="009A4D95">
        <w:rPr>
          <w:rFonts w:ascii="PT Sans" w:hAnsi="PT Sans" w:cs="Arial"/>
          <w:szCs w:val="22"/>
        </w:rPr>
        <w:t>na šoli</w:t>
      </w:r>
      <w:r w:rsidRPr="009A4D95">
        <w:rPr>
          <w:rFonts w:ascii="PT Sans" w:hAnsi="PT Sans" w:cs="Arial"/>
          <w:b/>
          <w:szCs w:val="22"/>
        </w:rPr>
        <w:t xml:space="preserve"> </w:t>
      </w:r>
      <w:r w:rsidRPr="009A4D95">
        <w:rPr>
          <w:rFonts w:ascii="PT Sans" w:hAnsi="PT Sans" w:cs="Arial"/>
          <w:szCs w:val="22"/>
        </w:rPr>
        <w:t xml:space="preserve">naloge lektorirajo v enaki meri. Mentorji jim jih posredujejo najkasneje </w:t>
      </w:r>
      <w:r w:rsidRPr="009A4D95">
        <w:rPr>
          <w:rFonts w:ascii="PT Sans" w:hAnsi="PT Sans" w:cs="Arial"/>
          <w:b/>
          <w:color w:val="000000"/>
          <w:szCs w:val="22"/>
          <w:u w:val="single"/>
        </w:rPr>
        <w:t>14</w:t>
      </w:r>
      <w:r w:rsidRPr="009A4D95">
        <w:rPr>
          <w:rFonts w:ascii="PT Sans" w:hAnsi="PT Sans" w:cs="Arial"/>
          <w:color w:val="000000"/>
          <w:szCs w:val="22"/>
          <w:u w:val="single"/>
        </w:rPr>
        <w:t xml:space="preserve"> d</w:t>
      </w:r>
      <w:r w:rsidRPr="009A4D95">
        <w:rPr>
          <w:rFonts w:ascii="PT Sans" w:hAnsi="PT Sans" w:cs="Arial"/>
          <w:szCs w:val="22"/>
          <w:u w:val="single"/>
        </w:rPr>
        <w:t>ni p</w:t>
      </w:r>
    </w:p>
    <w:p w14:paraId="03503674" w14:textId="1E307C31" w:rsidR="009A4D95" w:rsidRPr="009A4D95" w:rsidRDefault="009A4D95" w:rsidP="009A4D95">
      <w:pPr>
        <w:rPr>
          <w:rFonts w:ascii="PT Sans" w:hAnsi="PT Sans" w:cs="Arial"/>
          <w:szCs w:val="22"/>
        </w:rPr>
      </w:pPr>
      <w:r w:rsidRPr="009A4D95">
        <w:rPr>
          <w:rFonts w:ascii="PT Sans" w:hAnsi="PT Sans" w:cs="Arial"/>
          <w:szCs w:val="22"/>
          <w:u w:val="single"/>
        </w:rPr>
        <w:t>red rokom</w:t>
      </w:r>
      <w:r w:rsidRPr="009A4D95">
        <w:rPr>
          <w:rFonts w:ascii="PT Sans" w:hAnsi="PT Sans" w:cs="Arial"/>
          <w:szCs w:val="22"/>
        </w:rPr>
        <w:t xml:space="preserve"> za oddajo.</w:t>
      </w:r>
    </w:p>
    <w:p w14:paraId="3745A502" w14:textId="77777777" w:rsidR="009A4D95" w:rsidRPr="009A4D95" w:rsidRDefault="009A4D95" w:rsidP="009A4D95">
      <w:pPr>
        <w:rPr>
          <w:rFonts w:ascii="PT Sans" w:hAnsi="PT Sans" w:cs="Arial"/>
          <w:szCs w:val="22"/>
        </w:rPr>
      </w:pPr>
    </w:p>
    <w:p w14:paraId="05D7FF4C" w14:textId="77777777" w:rsidR="009A4D95" w:rsidRPr="009A4D95" w:rsidRDefault="009A4D95" w:rsidP="00BE52B3">
      <w:pPr>
        <w:pStyle w:val="LDNnaslov3"/>
      </w:pPr>
      <w:bookmarkStart w:id="39" w:name="_Toc20569718"/>
      <w:r w:rsidRPr="009A4D95">
        <w:t>Informiranje o dejavnostih in promocija šole</w:t>
      </w:r>
      <w:bookmarkEnd w:id="39"/>
      <w:r w:rsidRPr="009A4D95">
        <w:t xml:space="preserve"> </w:t>
      </w:r>
    </w:p>
    <w:p w14:paraId="4A69A840" w14:textId="77777777" w:rsidR="009A4D95" w:rsidRPr="009A4D95" w:rsidRDefault="009A4D95" w:rsidP="009A4D95">
      <w:pPr>
        <w:rPr>
          <w:rFonts w:ascii="PT Sans" w:hAnsi="PT Sans" w:cs="Arial"/>
          <w:szCs w:val="22"/>
        </w:rPr>
      </w:pPr>
      <w:r w:rsidRPr="009A4D95">
        <w:rPr>
          <w:rFonts w:ascii="PT Sans" w:hAnsi="PT Sans" w:cs="Arial"/>
          <w:b/>
          <w:szCs w:val="22"/>
        </w:rPr>
        <w:t xml:space="preserve">Spletno stran šole </w:t>
      </w:r>
      <w:r w:rsidRPr="009A4D95">
        <w:rPr>
          <w:rFonts w:ascii="PT Sans" w:hAnsi="PT Sans" w:cs="Arial"/>
          <w:szCs w:val="22"/>
        </w:rPr>
        <w:t xml:space="preserve">ureja </w:t>
      </w:r>
      <w:r w:rsidRPr="009A4D95">
        <w:rPr>
          <w:rFonts w:ascii="PT Sans" w:hAnsi="PT Sans" w:cs="Arial"/>
          <w:b/>
          <w:szCs w:val="22"/>
        </w:rPr>
        <w:t xml:space="preserve">Vasja Eigner </w:t>
      </w:r>
      <w:r w:rsidRPr="009A4D95">
        <w:rPr>
          <w:rFonts w:ascii="PT Sans" w:hAnsi="PT Sans" w:cs="Arial"/>
          <w:szCs w:val="22"/>
        </w:rPr>
        <w:t>(glej program dela).</w:t>
      </w:r>
    </w:p>
    <w:p w14:paraId="52688E71" w14:textId="77777777" w:rsidR="005C6153" w:rsidRDefault="005C6153" w:rsidP="009A4D95">
      <w:pPr>
        <w:rPr>
          <w:rFonts w:ascii="PT Sans" w:hAnsi="PT Sans" w:cs="Arial"/>
          <w:szCs w:val="22"/>
        </w:rPr>
      </w:pPr>
    </w:p>
    <w:p w14:paraId="102D742C" w14:textId="77777777" w:rsidR="009A4D95" w:rsidRPr="009A4D95" w:rsidRDefault="009A4D95" w:rsidP="009A4D95">
      <w:pPr>
        <w:rPr>
          <w:rFonts w:ascii="PT Sans" w:hAnsi="PT Sans" w:cs="Arial"/>
          <w:szCs w:val="22"/>
        </w:rPr>
      </w:pPr>
      <w:r w:rsidRPr="009A4D95">
        <w:rPr>
          <w:rFonts w:ascii="PT Sans" w:hAnsi="PT Sans" w:cs="Arial"/>
          <w:szCs w:val="22"/>
        </w:rPr>
        <w:t xml:space="preserve">Uredniški odbor: </w:t>
      </w:r>
      <w:r w:rsidR="005C6153">
        <w:rPr>
          <w:rFonts w:ascii="PT Sans" w:hAnsi="PT Sans" w:cs="Arial"/>
          <w:szCs w:val="22"/>
        </w:rPr>
        <w:t xml:space="preserve">mag. </w:t>
      </w:r>
      <w:r w:rsidRPr="009A4D95">
        <w:rPr>
          <w:rFonts w:ascii="PT Sans" w:hAnsi="PT Sans" w:cs="Arial"/>
          <w:szCs w:val="22"/>
        </w:rPr>
        <w:t xml:space="preserve">Gregor Artnik, </w:t>
      </w:r>
      <w:r w:rsidR="005C6153">
        <w:rPr>
          <w:rFonts w:ascii="PT Sans" w:hAnsi="PT Sans" w:cs="Arial"/>
          <w:szCs w:val="22"/>
        </w:rPr>
        <w:t xml:space="preserve">mag. </w:t>
      </w:r>
      <w:r w:rsidRPr="009A4D95">
        <w:rPr>
          <w:rFonts w:ascii="PT Sans" w:hAnsi="PT Sans" w:cs="Arial"/>
          <w:szCs w:val="22"/>
        </w:rPr>
        <w:t xml:space="preserve">Marjan Kampuš, </w:t>
      </w:r>
      <w:r w:rsidR="005C6153">
        <w:rPr>
          <w:rFonts w:ascii="PT Sans" w:hAnsi="PT Sans" w:cs="Arial"/>
          <w:szCs w:val="22"/>
        </w:rPr>
        <w:t xml:space="preserve">mag. </w:t>
      </w:r>
      <w:r w:rsidRPr="009A4D95">
        <w:rPr>
          <w:rFonts w:ascii="PT Sans" w:hAnsi="PT Sans" w:cs="Arial"/>
          <w:szCs w:val="22"/>
        </w:rPr>
        <w:t>Boštjan Petak, Rob</w:t>
      </w:r>
      <w:r w:rsidR="005C6153">
        <w:rPr>
          <w:rFonts w:ascii="PT Sans" w:hAnsi="PT Sans" w:cs="Arial"/>
          <w:szCs w:val="22"/>
        </w:rPr>
        <w:t>ert</w:t>
      </w:r>
      <w:r w:rsidRPr="009A4D95">
        <w:rPr>
          <w:rFonts w:ascii="PT Sans" w:hAnsi="PT Sans" w:cs="Arial"/>
          <w:szCs w:val="22"/>
        </w:rPr>
        <w:t xml:space="preserve"> Obrul, </w:t>
      </w:r>
      <w:r w:rsidR="005C6153">
        <w:rPr>
          <w:rFonts w:ascii="PT Sans" w:hAnsi="PT Sans" w:cs="Arial"/>
          <w:szCs w:val="22"/>
        </w:rPr>
        <w:t xml:space="preserve">mag. </w:t>
      </w:r>
      <w:r w:rsidRPr="009A4D95">
        <w:rPr>
          <w:rFonts w:ascii="PT Sans" w:hAnsi="PT Sans" w:cs="Arial"/>
          <w:szCs w:val="22"/>
        </w:rPr>
        <w:t>Iva Pučnik</w:t>
      </w:r>
      <w:r w:rsidR="005C6153">
        <w:rPr>
          <w:rFonts w:ascii="PT Sans" w:hAnsi="PT Sans" w:cs="Arial"/>
          <w:szCs w:val="22"/>
        </w:rPr>
        <w:t xml:space="preserve"> Ozimič</w:t>
      </w:r>
      <w:r w:rsidRPr="009A4D95">
        <w:rPr>
          <w:rFonts w:ascii="PT Sans" w:hAnsi="PT Sans" w:cs="Arial"/>
          <w:szCs w:val="22"/>
        </w:rPr>
        <w:t>.</w:t>
      </w:r>
    </w:p>
    <w:p w14:paraId="3ACE7DC6" w14:textId="77777777" w:rsidR="005C6153" w:rsidRDefault="005C6153" w:rsidP="009A4D95">
      <w:pPr>
        <w:rPr>
          <w:rFonts w:ascii="PT Sans" w:hAnsi="PT Sans" w:cs="Arial"/>
          <w:szCs w:val="22"/>
        </w:rPr>
      </w:pPr>
    </w:p>
    <w:p w14:paraId="1EBBDAD7" w14:textId="77777777" w:rsidR="009A4D95" w:rsidRPr="009A4D95" w:rsidRDefault="009A4D95" w:rsidP="009A4D95">
      <w:pPr>
        <w:rPr>
          <w:rFonts w:ascii="PT Sans" w:hAnsi="PT Sans" w:cs="Arial"/>
          <w:szCs w:val="22"/>
        </w:rPr>
      </w:pPr>
      <w:r w:rsidRPr="009A4D95">
        <w:rPr>
          <w:rFonts w:ascii="PT Sans" w:hAnsi="PT Sans" w:cs="Arial"/>
          <w:szCs w:val="22"/>
        </w:rPr>
        <w:t>Natalija Posavec – lektorira</w:t>
      </w:r>
      <w:r w:rsidR="005C6153">
        <w:rPr>
          <w:rFonts w:ascii="PT Sans" w:hAnsi="PT Sans" w:cs="Arial"/>
          <w:szCs w:val="22"/>
        </w:rPr>
        <w:t>nje</w:t>
      </w:r>
    </w:p>
    <w:p w14:paraId="27C72FA4" w14:textId="77777777" w:rsidR="009A4D95" w:rsidRPr="009A4D95" w:rsidRDefault="009A4D95" w:rsidP="009A4D95">
      <w:pPr>
        <w:rPr>
          <w:rFonts w:ascii="PT Sans" w:hAnsi="PT Sans" w:cs="Arial"/>
          <w:szCs w:val="22"/>
        </w:rPr>
      </w:pPr>
      <w:r w:rsidRPr="009A4D95">
        <w:rPr>
          <w:rFonts w:ascii="PT Sans" w:hAnsi="PT Sans" w:cs="Arial"/>
          <w:szCs w:val="22"/>
        </w:rPr>
        <w:t>Mojca Vrečko – IND, OIV, izpiti …</w:t>
      </w:r>
    </w:p>
    <w:p w14:paraId="1F7B6FA3" w14:textId="77777777" w:rsidR="009A4D95" w:rsidRPr="009A4D95" w:rsidRDefault="005C6153" w:rsidP="009A4D95">
      <w:pPr>
        <w:rPr>
          <w:rFonts w:ascii="PT Sans" w:hAnsi="PT Sans" w:cs="Arial"/>
          <w:szCs w:val="22"/>
        </w:rPr>
      </w:pPr>
      <w:r>
        <w:rPr>
          <w:rFonts w:ascii="PT Sans" w:hAnsi="PT Sans" w:cs="Arial"/>
          <w:szCs w:val="22"/>
        </w:rPr>
        <w:t xml:space="preserve">mag. </w:t>
      </w:r>
      <w:r w:rsidR="009A4D95" w:rsidRPr="009A4D95">
        <w:rPr>
          <w:rFonts w:ascii="PT Sans" w:hAnsi="PT Sans" w:cs="Arial"/>
          <w:szCs w:val="22"/>
        </w:rPr>
        <w:t>Irena Wozniak – svetovalno delo</w:t>
      </w:r>
    </w:p>
    <w:p w14:paraId="5D767783" w14:textId="77777777" w:rsidR="009A4D95" w:rsidRPr="009A4D95" w:rsidRDefault="009A4D95" w:rsidP="009A4D95">
      <w:pPr>
        <w:rPr>
          <w:rFonts w:ascii="PT Sans" w:hAnsi="PT Sans" w:cs="Arial"/>
          <w:szCs w:val="22"/>
        </w:rPr>
      </w:pPr>
      <w:r w:rsidRPr="009A4D95">
        <w:rPr>
          <w:rFonts w:ascii="PT Sans" w:hAnsi="PT Sans" w:cs="Arial"/>
          <w:szCs w:val="22"/>
        </w:rPr>
        <w:t>Alenka Ajd Bratkovič – knjižnica</w:t>
      </w:r>
    </w:p>
    <w:p w14:paraId="24D3B861" w14:textId="77777777" w:rsidR="009A4D95" w:rsidRPr="009A4D95" w:rsidRDefault="009A4D95" w:rsidP="009A4D95">
      <w:pPr>
        <w:rPr>
          <w:rFonts w:ascii="PT Sans" w:hAnsi="PT Sans" w:cs="Arial"/>
          <w:szCs w:val="22"/>
        </w:rPr>
      </w:pPr>
      <w:r w:rsidRPr="009A4D95">
        <w:rPr>
          <w:rFonts w:ascii="PT Sans" w:hAnsi="PT Sans" w:cs="Arial"/>
          <w:szCs w:val="22"/>
        </w:rPr>
        <w:t>tajniki zaključkov izobraževanja – SM, POM, ZI</w:t>
      </w:r>
    </w:p>
    <w:p w14:paraId="69552845" w14:textId="77777777" w:rsidR="009A4D95" w:rsidRPr="009A4D95" w:rsidRDefault="009A4D95" w:rsidP="009A4D95">
      <w:pPr>
        <w:rPr>
          <w:rFonts w:ascii="PT Sans" w:hAnsi="PT Sans" w:cs="Arial"/>
          <w:b/>
          <w:szCs w:val="22"/>
          <w:u w:val="single"/>
        </w:rPr>
      </w:pPr>
    </w:p>
    <w:p w14:paraId="02F6C067" w14:textId="77777777" w:rsidR="009A4D95" w:rsidRPr="009A4D95" w:rsidRDefault="009A4D95" w:rsidP="009A4D95">
      <w:pPr>
        <w:rPr>
          <w:rFonts w:ascii="PT Sans" w:hAnsi="PT Sans" w:cs="Arial"/>
          <w:b/>
          <w:szCs w:val="22"/>
        </w:rPr>
      </w:pPr>
      <w:r w:rsidRPr="009A4D95">
        <w:rPr>
          <w:rFonts w:ascii="PT Sans" w:hAnsi="PT Sans" w:cs="Arial"/>
          <w:b/>
          <w:szCs w:val="22"/>
        </w:rPr>
        <w:t xml:space="preserve">Šolski </w:t>
      </w:r>
      <w:proofErr w:type="spellStart"/>
      <w:r w:rsidRPr="009A4D95">
        <w:rPr>
          <w:rFonts w:ascii="PT Sans" w:hAnsi="PT Sans" w:cs="Arial"/>
          <w:b/>
          <w:szCs w:val="22"/>
        </w:rPr>
        <w:t>Facebook</w:t>
      </w:r>
      <w:proofErr w:type="spellEnd"/>
      <w:r w:rsidRPr="009A4D95">
        <w:rPr>
          <w:rFonts w:ascii="PT Sans" w:hAnsi="PT Sans" w:cs="Arial"/>
          <w:b/>
          <w:szCs w:val="22"/>
        </w:rPr>
        <w:t xml:space="preserve"> </w:t>
      </w:r>
      <w:r w:rsidRPr="005C6153">
        <w:rPr>
          <w:rFonts w:ascii="PT Sans" w:hAnsi="PT Sans" w:cs="Arial"/>
          <w:bCs/>
          <w:szCs w:val="22"/>
        </w:rPr>
        <w:t>(</w:t>
      </w:r>
      <w:r w:rsidRPr="009A4D95">
        <w:rPr>
          <w:rFonts w:ascii="PT Sans" w:hAnsi="PT Sans" w:cs="Arial"/>
          <w:szCs w:val="22"/>
        </w:rPr>
        <w:t xml:space="preserve">novice in </w:t>
      </w:r>
      <w:proofErr w:type="spellStart"/>
      <w:r w:rsidRPr="009A4D95">
        <w:rPr>
          <w:rFonts w:ascii="PT Sans" w:hAnsi="PT Sans" w:cs="Arial"/>
          <w:szCs w:val="22"/>
        </w:rPr>
        <w:t>fotogalerijo</w:t>
      </w:r>
      <w:proofErr w:type="spellEnd"/>
      <w:r w:rsidRPr="009A4D95">
        <w:rPr>
          <w:rFonts w:ascii="PT Sans" w:hAnsi="PT Sans" w:cs="Arial"/>
          <w:szCs w:val="22"/>
        </w:rPr>
        <w:t xml:space="preserve">) ureja </w:t>
      </w:r>
      <w:r w:rsidRPr="009A4D95">
        <w:rPr>
          <w:rFonts w:ascii="PT Sans" w:hAnsi="PT Sans" w:cs="Arial"/>
          <w:b/>
          <w:szCs w:val="22"/>
        </w:rPr>
        <w:t xml:space="preserve">Vasja </w:t>
      </w:r>
      <w:proofErr w:type="spellStart"/>
      <w:r w:rsidRPr="009A4D95">
        <w:rPr>
          <w:rFonts w:ascii="PT Sans" w:hAnsi="PT Sans" w:cs="Arial"/>
          <w:b/>
          <w:szCs w:val="22"/>
        </w:rPr>
        <w:t>Eigner</w:t>
      </w:r>
      <w:proofErr w:type="spellEnd"/>
      <w:r w:rsidRPr="009A4D95">
        <w:rPr>
          <w:rFonts w:ascii="PT Sans" w:hAnsi="PT Sans" w:cs="Arial"/>
          <w:b/>
          <w:szCs w:val="22"/>
        </w:rPr>
        <w:t>.</w:t>
      </w:r>
    </w:p>
    <w:p w14:paraId="4F3FE105" w14:textId="77777777" w:rsidR="009A4D95" w:rsidRPr="009A4D95" w:rsidRDefault="009A4D95" w:rsidP="009A4D95">
      <w:pPr>
        <w:rPr>
          <w:rFonts w:ascii="PT Sans" w:hAnsi="PT Sans" w:cs="Arial"/>
          <w:b/>
          <w:szCs w:val="22"/>
        </w:rPr>
      </w:pPr>
    </w:p>
    <w:p w14:paraId="60A86019" w14:textId="77777777" w:rsidR="009A4D95" w:rsidRPr="009A4D95" w:rsidRDefault="009A4D95" w:rsidP="009A4D95">
      <w:pPr>
        <w:pStyle w:val="Naslov4"/>
        <w:rPr>
          <w:rFonts w:ascii="PT Sans" w:hAnsi="PT Sans" w:cs="Arial"/>
          <w:sz w:val="22"/>
          <w:szCs w:val="22"/>
        </w:rPr>
      </w:pPr>
      <w:r w:rsidRPr="009A4D95">
        <w:rPr>
          <w:rFonts w:ascii="PT Sans" w:hAnsi="PT Sans" w:cs="Arial"/>
          <w:sz w:val="22"/>
          <w:szCs w:val="22"/>
        </w:rPr>
        <w:t>Publikacije</w:t>
      </w:r>
    </w:p>
    <w:p w14:paraId="367B8369" w14:textId="77777777" w:rsidR="009A4D95" w:rsidRPr="009A4D95" w:rsidRDefault="009A4D95" w:rsidP="009A4D95">
      <w:pPr>
        <w:rPr>
          <w:rFonts w:ascii="PT Sans" w:hAnsi="PT Sans" w:cs="Arial"/>
          <w:szCs w:val="22"/>
        </w:rPr>
      </w:pPr>
      <w:r w:rsidRPr="009A4D95">
        <w:rPr>
          <w:rFonts w:ascii="PT Sans" w:hAnsi="PT Sans" w:cs="Arial"/>
          <w:b/>
          <w:szCs w:val="22"/>
        </w:rPr>
        <w:t xml:space="preserve">Publikacija šole </w:t>
      </w:r>
      <w:r w:rsidRPr="009A4D95">
        <w:rPr>
          <w:rFonts w:ascii="PT Sans" w:hAnsi="PT Sans" w:cs="Arial"/>
          <w:szCs w:val="22"/>
        </w:rPr>
        <w:t xml:space="preserve">se pripravi v </w:t>
      </w:r>
      <w:r w:rsidRPr="009A4D95">
        <w:rPr>
          <w:rFonts w:ascii="PT Sans" w:hAnsi="PT Sans" w:cs="Arial"/>
          <w:szCs w:val="22"/>
          <w:u w:val="single"/>
        </w:rPr>
        <w:t>elektronski</w:t>
      </w:r>
      <w:r w:rsidRPr="009A4D95">
        <w:rPr>
          <w:rFonts w:ascii="PT Sans" w:hAnsi="PT Sans" w:cs="Arial"/>
          <w:szCs w:val="22"/>
        </w:rPr>
        <w:t xml:space="preserve"> obliki za spletno stran; tiskanje se opusti</w:t>
      </w:r>
      <w:r w:rsidR="005C6153">
        <w:rPr>
          <w:rFonts w:ascii="PT Sans" w:hAnsi="PT Sans" w:cs="Arial"/>
          <w:szCs w:val="22"/>
        </w:rPr>
        <w:t xml:space="preserve"> </w:t>
      </w:r>
      <w:r w:rsidRPr="009A4D95">
        <w:rPr>
          <w:rFonts w:ascii="PT Sans" w:hAnsi="PT Sans" w:cs="Arial"/>
          <w:szCs w:val="22"/>
        </w:rPr>
        <w:t xml:space="preserve">(vsebina </w:t>
      </w:r>
      <w:r w:rsidRPr="009A4D95">
        <w:rPr>
          <w:rFonts w:ascii="PT Sans" w:hAnsi="PT Sans" w:cs="Arial"/>
          <w:b/>
          <w:szCs w:val="22"/>
        </w:rPr>
        <w:t>Robi Obrul</w:t>
      </w:r>
      <w:r w:rsidRPr="009A4D95">
        <w:rPr>
          <w:rFonts w:ascii="PT Sans" w:hAnsi="PT Sans" w:cs="Arial"/>
          <w:szCs w:val="22"/>
        </w:rPr>
        <w:t xml:space="preserve">, lektoriranje </w:t>
      </w:r>
      <w:r w:rsidRPr="009A4D95">
        <w:rPr>
          <w:rFonts w:ascii="PT Sans" w:hAnsi="PT Sans" w:cs="Arial"/>
          <w:b/>
          <w:szCs w:val="22"/>
        </w:rPr>
        <w:t>Natalija Posavec</w:t>
      </w:r>
      <w:r w:rsidRPr="009A4D95">
        <w:rPr>
          <w:rFonts w:ascii="PT Sans" w:hAnsi="PT Sans" w:cs="Arial"/>
          <w:szCs w:val="22"/>
        </w:rPr>
        <w:t>).</w:t>
      </w:r>
    </w:p>
    <w:p w14:paraId="3B6D354D" w14:textId="77777777" w:rsidR="005C6153" w:rsidRDefault="005C6153" w:rsidP="009A4D95">
      <w:pPr>
        <w:rPr>
          <w:rFonts w:ascii="PT Sans" w:hAnsi="PT Sans" w:cs="Arial"/>
          <w:b/>
          <w:szCs w:val="22"/>
        </w:rPr>
      </w:pPr>
    </w:p>
    <w:p w14:paraId="67A2A2DD" w14:textId="77777777" w:rsidR="009A4D95" w:rsidRPr="009A4D95" w:rsidRDefault="009A4D95" w:rsidP="009A4D95">
      <w:pPr>
        <w:rPr>
          <w:rFonts w:ascii="PT Sans" w:hAnsi="PT Sans" w:cs="Arial"/>
          <w:szCs w:val="22"/>
        </w:rPr>
      </w:pPr>
      <w:r w:rsidRPr="009A4D95">
        <w:rPr>
          <w:rFonts w:ascii="PT Sans" w:hAnsi="PT Sans" w:cs="Arial"/>
          <w:b/>
          <w:szCs w:val="22"/>
        </w:rPr>
        <w:t xml:space="preserve">Čveka </w:t>
      </w:r>
      <w:r w:rsidRPr="009A4D95">
        <w:rPr>
          <w:rFonts w:ascii="PT Sans" w:hAnsi="PT Sans" w:cs="Arial"/>
          <w:szCs w:val="22"/>
        </w:rPr>
        <w:t>(šolski časopis): mentor mag</w:t>
      </w:r>
      <w:r w:rsidRPr="002622DA">
        <w:rPr>
          <w:rFonts w:ascii="PT Sans" w:hAnsi="PT Sans" w:cs="Arial"/>
          <w:szCs w:val="22"/>
        </w:rPr>
        <w:t xml:space="preserve">. </w:t>
      </w:r>
      <w:r w:rsidRPr="002622DA">
        <w:rPr>
          <w:rFonts w:ascii="PT Sans" w:hAnsi="PT Sans" w:cs="Arial"/>
          <w:b/>
          <w:szCs w:val="22"/>
        </w:rPr>
        <w:t>Gregor Artnik</w:t>
      </w:r>
      <w:r w:rsidRPr="002622DA">
        <w:rPr>
          <w:rFonts w:ascii="PT Sans" w:hAnsi="PT Sans" w:cs="Arial"/>
          <w:szCs w:val="22"/>
        </w:rPr>
        <w:t xml:space="preserve"> v </w:t>
      </w:r>
      <w:r w:rsidRPr="009A4D95">
        <w:rPr>
          <w:rFonts w:ascii="PT Sans" w:hAnsi="PT Sans" w:cs="Arial"/>
          <w:szCs w:val="22"/>
        </w:rPr>
        <w:t xml:space="preserve">sodelovanju z </w:t>
      </w:r>
      <w:r w:rsidRPr="009A4D95">
        <w:rPr>
          <w:rFonts w:ascii="PT Sans" w:hAnsi="PT Sans" w:cs="Arial"/>
          <w:b/>
          <w:szCs w:val="22"/>
        </w:rPr>
        <w:t>Lidijo Ličen</w:t>
      </w:r>
      <w:r w:rsidRPr="009A4D95">
        <w:rPr>
          <w:rFonts w:ascii="PT Sans" w:hAnsi="PT Sans" w:cs="Arial"/>
          <w:szCs w:val="22"/>
        </w:rPr>
        <w:t xml:space="preserve"> (vsebina in lektoriranje), oblikovanje zunanji sodelavec. Predvideva se vključitev Poliglota (nosilka Mateja Lešnik).</w:t>
      </w:r>
    </w:p>
    <w:p w14:paraId="654ED498" w14:textId="77777777" w:rsidR="009A4D95" w:rsidRPr="009A4D95" w:rsidRDefault="009A4D95" w:rsidP="009A4D95">
      <w:pPr>
        <w:rPr>
          <w:rFonts w:ascii="PT Sans" w:hAnsi="PT Sans" w:cs="Arial"/>
          <w:b/>
          <w:szCs w:val="22"/>
        </w:rPr>
      </w:pPr>
    </w:p>
    <w:p w14:paraId="1C3EC308" w14:textId="77777777" w:rsidR="009A4D95" w:rsidRPr="009A4D95" w:rsidRDefault="009A4D95" w:rsidP="009A4D95">
      <w:pPr>
        <w:rPr>
          <w:rFonts w:ascii="PT Sans" w:hAnsi="PT Sans" w:cs="Arial"/>
          <w:szCs w:val="22"/>
        </w:rPr>
      </w:pPr>
      <w:r w:rsidRPr="009A4D95">
        <w:rPr>
          <w:rFonts w:ascii="PT Sans" w:hAnsi="PT Sans" w:cs="Arial"/>
          <w:b/>
          <w:szCs w:val="22"/>
        </w:rPr>
        <w:t>Letopis 201</w:t>
      </w:r>
      <w:r w:rsidR="005C6153">
        <w:rPr>
          <w:rFonts w:ascii="PT Sans" w:hAnsi="PT Sans" w:cs="Arial"/>
          <w:b/>
          <w:szCs w:val="22"/>
        </w:rPr>
        <w:t>9</w:t>
      </w:r>
      <w:r w:rsidRPr="009A4D95">
        <w:rPr>
          <w:rFonts w:ascii="PT Sans" w:hAnsi="PT Sans" w:cs="Arial"/>
          <w:b/>
          <w:szCs w:val="22"/>
        </w:rPr>
        <w:t>/20</w:t>
      </w:r>
    </w:p>
    <w:p w14:paraId="2ECCCE64" w14:textId="77777777" w:rsidR="009A4D95" w:rsidRPr="009A4D95" w:rsidRDefault="005C6153" w:rsidP="00C31775">
      <w:pPr>
        <w:pStyle w:val="LDNtekstseznamr1"/>
      </w:pPr>
      <w:r>
        <w:rPr>
          <w:u w:val="single"/>
        </w:rPr>
        <w:t>Z</w:t>
      </w:r>
      <w:r w:rsidR="009A4D95" w:rsidRPr="009A4D95">
        <w:rPr>
          <w:u w:val="single"/>
        </w:rPr>
        <w:t>biranje prispevkov</w:t>
      </w:r>
      <w:r>
        <w:rPr>
          <w:u w:val="single"/>
        </w:rPr>
        <w:t>:</w:t>
      </w:r>
      <w:r w:rsidR="009A4D95" w:rsidRPr="009A4D95">
        <w:t xml:space="preserve"> aktiv ŠV</w:t>
      </w:r>
      <w:r>
        <w:t xml:space="preserve"> (</w:t>
      </w:r>
      <w:r w:rsidR="009A4D95" w:rsidRPr="009A4D95">
        <w:t>Meta Suhadolnik Seljak</w:t>
      </w:r>
      <w:r>
        <w:t>)</w:t>
      </w:r>
      <w:r w:rsidR="009A4D95" w:rsidRPr="009A4D95">
        <w:t>, pomoč vodje aktivov</w:t>
      </w:r>
      <w:r>
        <w:t>;</w:t>
      </w:r>
    </w:p>
    <w:p w14:paraId="0216ACEC" w14:textId="77777777" w:rsidR="009A4D95" w:rsidRPr="009A4D95" w:rsidRDefault="005C6153" w:rsidP="00C31775">
      <w:pPr>
        <w:pStyle w:val="LDNtekstseznamr1"/>
        <w:rPr>
          <w:color w:val="000000"/>
        </w:rPr>
      </w:pPr>
      <w:r>
        <w:t>l</w:t>
      </w:r>
      <w:r w:rsidR="009A4D95" w:rsidRPr="009A4D95">
        <w:t>ektoriranje</w:t>
      </w:r>
      <w:r>
        <w:t>:</w:t>
      </w:r>
      <w:r w:rsidR="009A4D95" w:rsidRPr="009A4D95">
        <w:t xml:space="preserve"> Andreja Rozman, Maja Kodrič Crnjakovič</w:t>
      </w:r>
      <w:r>
        <w:t>;</w:t>
      </w:r>
    </w:p>
    <w:p w14:paraId="3AF47E00" w14:textId="77777777" w:rsidR="009A4D95" w:rsidRPr="009A4D95" w:rsidRDefault="009A4D95" w:rsidP="00C31775">
      <w:pPr>
        <w:pStyle w:val="LDNtekstseznamr1"/>
        <w:rPr>
          <w:color w:val="000000"/>
        </w:rPr>
      </w:pPr>
      <w:r w:rsidRPr="009A4D95">
        <w:rPr>
          <w:color w:val="000000"/>
        </w:rPr>
        <w:t>projektni dosežki in dosežki na tekmovanjih</w:t>
      </w:r>
      <w:r w:rsidR="005C6153">
        <w:rPr>
          <w:color w:val="000000"/>
        </w:rPr>
        <w:t>: mag.</w:t>
      </w:r>
      <w:r w:rsidRPr="009A4D95">
        <w:t xml:space="preserve"> Pika Smogavec</w:t>
      </w:r>
      <w:r w:rsidR="005C6153">
        <w:t>,</w:t>
      </w:r>
    </w:p>
    <w:p w14:paraId="50929C8B" w14:textId="77777777" w:rsidR="005C6153" w:rsidRDefault="009A4D95" w:rsidP="00C31775">
      <w:pPr>
        <w:pStyle w:val="LDNtekstseznamr1"/>
      </w:pPr>
      <w:r w:rsidRPr="009A4D95">
        <w:rPr>
          <w:color w:val="000000"/>
        </w:rPr>
        <w:t>fotografije</w:t>
      </w:r>
      <w:r w:rsidR="005C6153">
        <w:rPr>
          <w:color w:val="000000"/>
        </w:rPr>
        <w:t>:</w:t>
      </w:r>
      <w:r w:rsidRPr="009A4D95">
        <w:t xml:space="preserve"> Darko Korošec in A. Ajd Bratkovič;</w:t>
      </w:r>
    </w:p>
    <w:p w14:paraId="4560D544" w14:textId="77777777" w:rsidR="00233FEF" w:rsidRDefault="009A4D95" w:rsidP="00C31775">
      <w:pPr>
        <w:pStyle w:val="LDNtekstseznamr1"/>
        <w:sectPr w:rsidR="00233FEF" w:rsidSect="004F66EE">
          <w:pgSz w:w="11906" w:h="16838" w:code="9"/>
          <w:pgMar w:top="1418" w:right="1134" w:bottom="1134" w:left="1134" w:header="709" w:footer="709" w:gutter="284"/>
          <w:cols w:space="708"/>
        </w:sectPr>
      </w:pPr>
      <w:r w:rsidRPr="009A4D95">
        <w:lastRenderedPageBreak/>
        <w:t>oblikovanje (zunanji sodelavec).</w:t>
      </w:r>
    </w:p>
    <w:p w14:paraId="6F6247AB" w14:textId="77777777" w:rsidR="00233FEF" w:rsidRDefault="009A4D95" w:rsidP="009A4D95">
      <w:pPr>
        <w:rPr>
          <w:rFonts w:ascii="PT Sans" w:hAnsi="PT Sans" w:cs="Arial"/>
          <w:b/>
          <w:szCs w:val="22"/>
        </w:rPr>
      </w:pPr>
      <w:r w:rsidRPr="009A4D95">
        <w:rPr>
          <w:rFonts w:ascii="PT Sans" w:hAnsi="PT Sans" w:cs="Arial"/>
          <w:b/>
          <w:szCs w:val="22"/>
        </w:rPr>
        <w:lastRenderedPageBreak/>
        <w:t>Kronik</w:t>
      </w:r>
      <w:r w:rsidR="005C6153">
        <w:rPr>
          <w:rFonts w:ascii="PT Sans" w:hAnsi="PT Sans" w:cs="Arial"/>
          <w:b/>
          <w:szCs w:val="22"/>
        </w:rPr>
        <w:t>o</w:t>
      </w:r>
      <w:r w:rsidRPr="009A4D95">
        <w:rPr>
          <w:rFonts w:ascii="PT Sans" w:hAnsi="PT Sans" w:cs="Arial"/>
          <w:b/>
          <w:szCs w:val="22"/>
        </w:rPr>
        <w:t xml:space="preserve"> šole</w:t>
      </w:r>
      <w:r w:rsidR="005C6153">
        <w:rPr>
          <w:rFonts w:ascii="PT Sans" w:hAnsi="PT Sans" w:cs="Arial"/>
          <w:b/>
          <w:szCs w:val="22"/>
        </w:rPr>
        <w:t xml:space="preserve"> ureja</w:t>
      </w:r>
      <w:r w:rsidRPr="009A4D95">
        <w:rPr>
          <w:rFonts w:ascii="PT Sans" w:hAnsi="PT Sans" w:cs="Arial"/>
          <w:b/>
          <w:szCs w:val="22"/>
        </w:rPr>
        <w:t xml:space="preserve"> Alenka Ajd Bratkovič.</w:t>
      </w:r>
    </w:p>
    <w:p w14:paraId="2DA475DA" w14:textId="77777777" w:rsidR="00233FEF" w:rsidRDefault="00233FEF" w:rsidP="009A4D95">
      <w:pPr>
        <w:rPr>
          <w:rFonts w:ascii="PT Sans" w:hAnsi="PT Sans" w:cs="Arial"/>
          <w:b/>
          <w:szCs w:val="22"/>
        </w:rPr>
      </w:pPr>
    </w:p>
    <w:p w14:paraId="5EEC9998" w14:textId="28645F30" w:rsidR="009A4D95" w:rsidRPr="009A4D95" w:rsidRDefault="009A4D95" w:rsidP="009A4D95">
      <w:pPr>
        <w:rPr>
          <w:rFonts w:ascii="PT Sans" w:hAnsi="PT Sans" w:cs="Arial"/>
          <w:b/>
          <w:szCs w:val="22"/>
        </w:rPr>
      </w:pPr>
      <w:r w:rsidRPr="009A4D95">
        <w:rPr>
          <w:rFonts w:ascii="PT Sans" w:hAnsi="PT Sans" w:cs="Arial"/>
          <w:b/>
          <w:szCs w:val="22"/>
        </w:rPr>
        <w:t xml:space="preserve">Promocija šole </w:t>
      </w:r>
      <w:r w:rsidRPr="009A4D95">
        <w:rPr>
          <w:rFonts w:ascii="PT Sans" w:hAnsi="PT Sans" w:cs="Arial"/>
          <w:szCs w:val="22"/>
        </w:rPr>
        <w:t>(predstavitve po šolah, prisotnost v medijih, informativni dan …)</w:t>
      </w:r>
    </w:p>
    <w:p w14:paraId="35CD4977" w14:textId="77777777" w:rsidR="009A4D95" w:rsidRPr="009A4D95" w:rsidRDefault="009A4D95" w:rsidP="009A4D95">
      <w:pPr>
        <w:rPr>
          <w:rFonts w:ascii="PT Sans" w:hAnsi="PT Sans" w:cs="Arial"/>
          <w:szCs w:val="22"/>
        </w:rPr>
      </w:pPr>
      <w:r w:rsidRPr="009A4D95">
        <w:rPr>
          <w:rFonts w:ascii="PT Sans" w:hAnsi="PT Sans" w:cs="Arial"/>
          <w:szCs w:val="22"/>
        </w:rPr>
        <w:t xml:space="preserve">Osveži se </w:t>
      </w:r>
      <w:r w:rsidRPr="009A4D95">
        <w:rPr>
          <w:rFonts w:ascii="PT Sans" w:hAnsi="PT Sans" w:cs="Arial"/>
          <w:szCs w:val="22"/>
          <w:u w:val="single"/>
        </w:rPr>
        <w:t>operativni načrt</w:t>
      </w:r>
      <w:r w:rsidRPr="009A4D95">
        <w:rPr>
          <w:rFonts w:ascii="PT Sans" w:hAnsi="PT Sans" w:cs="Arial"/>
          <w:szCs w:val="22"/>
        </w:rPr>
        <w:t>; koordinator</w:t>
      </w:r>
      <w:r w:rsidR="005C6153">
        <w:rPr>
          <w:rFonts w:ascii="PT Sans" w:hAnsi="PT Sans" w:cs="Arial"/>
          <w:szCs w:val="22"/>
        </w:rPr>
        <w:t>k</w:t>
      </w:r>
      <w:r w:rsidRPr="009A4D95">
        <w:rPr>
          <w:rFonts w:ascii="PT Sans" w:hAnsi="PT Sans" w:cs="Arial"/>
          <w:szCs w:val="22"/>
        </w:rPr>
        <w:t xml:space="preserve">i </w:t>
      </w:r>
      <w:r w:rsidRPr="009A4D95">
        <w:rPr>
          <w:rFonts w:ascii="PT Sans" w:hAnsi="PT Sans" w:cs="Arial"/>
          <w:b/>
          <w:szCs w:val="22"/>
        </w:rPr>
        <w:t xml:space="preserve">Mojca </w:t>
      </w:r>
      <w:r w:rsidRPr="005C6153">
        <w:rPr>
          <w:rFonts w:ascii="PT Sans" w:hAnsi="PT Sans" w:cs="Arial"/>
          <w:b/>
          <w:szCs w:val="22"/>
        </w:rPr>
        <w:t xml:space="preserve">Vrečko, </w:t>
      </w:r>
      <w:r w:rsidR="005C6153" w:rsidRPr="005C6153">
        <w:rPr>
          <w:rFonts w:ascii="PT Sans" w:hAnsi="PT Sans" w:cs="Arial"/>
          <w:b/>
          <w:szCs w:val="22"/>
        </w:rPr>
        <w:t xml:space="preserve">mag. </w:t>
      </w:r>
      <w:r w:rsidRPr="005C6153">
        <w:rPr>
          <w:rFonts w:ascii="PT Sans" w:hAnsi="PT Sans" w:cs="Arial"/>
          <w:b/>
          <w:szCs w:val="22"/>
        </w:rPr>
        <w:t>Iva</w:t>
      </w:r>
      <w:r w:rsidRPr="009A4D95">
        <w:rPr>
          <w:rFonts w:ascii="PT Sans" w:hAnsi="PT Sans" w:cs="Arial"/>
          <w:b/>
          <w:szCs w:val="22"/>
        </w:rPr>
        <w:t xml:space="preserve"> Pučnik Ozimič.</w:t>
      </w:r>
    </w:p>
    <w:p w14:paraId="1F882DA1" w14:textId="77777777" w:rsidR="009A4D95" w:rsidRPr="009A4D95" w:rsidRDefault="009A4D95" w:rsidP="009A4D95">
      <w:pPr>
        <w:rPr>
          <w:rFonts w:ascii="PT Sans" w:hAnsi="PT Sans" w:cs="Arial"/>
          <w:b/>
          <w:szCs w:val="22"/>
        </w:rPr>
      </w:pPr>
    </w:p>
    <w:p w14:paraId="464B3355" w14:textId="4358EC16" w:rsidR="009A4D95" w:rsidRPr="009A4D95" w:rsidRDefault="009A4D95" w:rsidP="009A4D95">
      <w:pPr>
        <w:rPr>
          <w:rFonts w:ascii="PT Sans" w:hAnsi="PT Sans" w:cs="Arial"/>
          <w:szCs w:val="22"/>
        </w:rPr>
      </w:pPr>
      <w:r w:rsidRPr="009A4D95">
        <w:rPr>
          <w:rFonts w:ascii="PT Sans" w:hAnsi="PT Sans" w:cs="Arial"/>
          <w:b/>
          <w:szCs w:val="22"/>
        </w:rPr>
        <w:t>Informativni dan</w:t>
      </w:r>
      <w:r w:rsidRPr="009A4D95">
        <w:rPr>
          <w:rFonts w:ascii="PT Sans" w:hAnsi="PT Sans" w:cs="Arial"/>
          <w:szCs w:val="22"/>
        </w:rPr>
        <w:t xml:space="preserve">: </w:t>
      </w:r>
      <w:r w:rsidR="00F60EC4">
        <w:rPr>
          <w:rFonts w:ascii="PT Sans" w:hAnsi="PT Sans" w:cs="Arial"/>
          <w:b/>
          <w:szCs w:val="22"/>
        </w:rPr>
        <w:t>Nataša Gumilar Papotnik in Mateja Lešnik</w:t>
      </w:r>
      <w:r w:rsidRPr="009A4D95">
        <w:rPr>
          <w:rFonts w:ascii="PT Sans" w:hAnsi="PT Sans" w:cs="Arial"/>
          <w:b/>
          <w:szCs w:val="22"/>
        </w:rPr>
        <w:t xml:space="preserve"> (14. in 15. februarja 2020)</w:t>
      </w:r>
    </w:p>
    <w:p w14:paraId="4DFD2669" w14:textId="0BFA7FD3" w:rsidR="009A4D95" w:rsidRPr="009A4D95" w:rsidRDefault="005C6153" w:rsidP="00C31775">
      <w:pPr>
        <w:pStyle w:val="LDNtekstseznamr1"/>
      </w:pPr>
      <w:r>
        <w:t>S</w:t>
      </w:r>
      <w:r w:rsidR="00F60EC4">
        <w:t>kupni del: N. G. Papotnik, M. Lešnik</w:t>
      </w:r>
      <w:r w:rsidR="009A4D95" w:rsidRPr="009A4D95">
        <w:t xml:space="preserve">, A. Sandrin, </w:t>
      </w:r>
      <w:r>
        <w:t xml:space="preserve">mag. </w:t>
      </w:r>
      <w:r w:rsidR="009A4D95" w:rsidRPr="009A4D95">
        <w:t>I. Pučnik, D. Korošec, V. Eigner</w:t>
      </w:r>
      <w:r>
        <w:t>;</w:t>
      </w:r>
    </w:p>
    <w:p w14:paraId="03B75E85" w14:textId="77777777" w:rsidR="009A4D95" w:rsidRPr="009A4D95" w:rsidRDefault="009A4D95" w:rsidP="00C31775">
      <w:pPr>
        <w:pStyle w:val="LDNtekstseznamr1"/>
      </w:pPr>
      <w:r w:rsidRPr="009A4D95">
        <w:t xml:space="preserve">za GIM: </w:t>
      </w:r>
      <w:r w:rsidR="005C6153">
        <w:t xml:space="preserve">mag. </w:t>
      </w:r>
      <w:r w:rsidRPr="009A4D95">
        <w:t>Iva Pučnik Ozimič, Marko Žigart … in Vasja Eigner</w:t>
      </w:r>
      <w:r w:rsidR="005C6153">
        <w:t>;</w:t>
      </w:r>
    </w:p>
    <w:p w14:paraId="2CB1B5A9" w14:textId="77777777" w:rsidR="009A4D95" w:rsidRPr="009A4D95" w:rsidRDefault="009A4D95" w:rsidP="00C31775">
      <w:pPr>
        <w:pStyle w:val="LDNtekstseznamr1"/>
      </w:pPr>
      <w:r w:rsidRPr="009A4D95">
        <w:t xml:space="preserve">za ET: Mojca Vrečko, </w:t>
      </w:r>
      <w:r w:rsidR="005C6153">
        <w:t xml:space="preserve">mag. </w:t>
      </w:r>
      <w:r w:rsidRPr="009A4D95">
        <w:t>Boštjan Petak …</w:t>
      </w:r>
      <w:r w:rsidR="005C6153">
        <w:t xml:space="preserve"> </w:t>
      </w:r>
      <w:r w:rsidRPr="009A4D95">
        <w:t>in Darko Korošec (ET in TRG)</w:t>
      </w:r>
    </w:p>
    <w:p w14:paraId="3892E7B7" w14:textId="77777777" w:rsidR="009A4D95" w:rsidRPr="009A4D95" w:rsidRDefault="009A4D95" w:rsidP="009A4D95">
      <w:pPr>
        <w:rPr>
          <w:rFonts w:ascii="PT Sans" w:hAnsi="PT Sans" w:cs="Arial"/>
          <w:szCs w:val="22"/>
        </w:rPr>
      </w:pPr>
      <w:r w:rsidRPr="009A4D95">
        <w:rPr>
          <w:rFonts w:ascii="PT Sans" w:hAnsi="PT Sans" w:cs="Arial"/>
          <w:szCs w:val="22"/>
        </w:rPr>
        <w:t>ter ostali strokovni delavci po programu aktivov.</w:t>
      </w:r>
    </w:p>
    <w:p w14:paraId="76D030B8" w14:textId="77777777" w:rsidR="005C6153" w:rsidRDefault="005C6153" w:rsidP="009A4D95">
      <w:pPr>
        <w:rPr>
          <w:rFonts w:ascii="PT Sans" w:hAnsi="PT Sans" w:cs="Arial"/>
          <w:b/>
          <w:szCs w:val="22"/>
        </w:rPr>
      </w:pPr>
    </w:p>
    <w:p w14:paraId="2BE9E97F" w14:textId="77777777" w:rsidR="009A4D95" w:rsidRPr="009A4D95" w:rsidRDefault="009A4D95" w:rsidP="009A4D95">
      <w:pPr>
        <w:rPr>
          <w:rFonts w:ascii="PT Sans" w:hAnsi="PT Sans" w:cs="Arial"/>
          <w:szCs w:val="22"/>
        </w:rPr>
      </w:pPr>
      <w:r w:rsidRPr="009A4D95">
        <w:rPr>
          <w:rFonts w:ascii="PT Sans" w:hAnsi="PT Sans" w:cs="Arial"/>
          <w:b/>
          <w:szCs w:val="22"/>
        </w:rPr>
        <w:t xml:space="preserve">Šolski radio </w:t>
      </w:r>
      <w:r w:rsidRPr="009A4D95">
        <w:rPr>
          <w:rFonts w:ascii="PT Sans" w:hAnsi="PT Sans" w:cs="Arial"/>
          <w:szCs w:val="22"/>
        </w:rPr>
        <w:t>(in prikazovalnik v avli)</w:t>
      </w:r>
    </w:p>
    <w:p w14:paraId="47AF8148" w14:textId="77777777" w:rsidR="009A4D95" w:rsidRDefault="009A4D95" w:rsidP="009A4D95">
      <w:pPr>
        <w:rPr>
          <w:rFonts w:ascii="PT Sans" w:hAnsi="PT Sans" w:cs="Arial"/>
          <w:szCs w:val="22"/>
        </w:rPr>
      </w:pPr>
      <w:r w:rsidRPr="009A4D95">
        <w:rPr>
          <w:rFonts w:ascii="PT Sans" w:hAnsi="PT Sans" w:cs="Arial"/>
          <w:szCs w:val="22"/>
          <w:u w:val="single"/>
        </w:rPr>
        <w:t>Obvestila, dejavnosti</w:t>
      </w:r>
      <w:r w:rsidRPr="009A4D95">
        <w:rPr>
          <w:rFonts w:ascii="PT Sans" w:hAnsi="PT Sans" w:cs="Arial"/>
          <w:szCs w:val="22"/>
        </w:rPr>
        <w:t xml:space="preserve"> po izbiri dijakov: npr. informiranje, tematski prispevki, glasbene in zabavne … oddaje, priložnostni nagovori (prikazovalnik)</w:t>
      </w:r>
    </w:p>
    <w:p w14:paraId="32FF8052" w14:textId="77777777" w:rsidR="005C6153" w:rsidRPr="009A4D95" w:rsidRDefault="005C6153" w:rsidP="009A4D95">
      <w:pPr>
        <w:rPr>
          <w:rFonts w:ascii="PT Sans" w:hAnsi="PT Sans" w:cs="Arial"/>
          <w:szCs w:val="22"/>
        </w:rPr>
      </w:pPr>
    </w:p>
    <w:p w14:paraId="0EEAA97A" w14:textId="77777777" w:rsidR="005C6153" w:rsidRDefault="009A4D95" w:rsidP="009A4D95">
      <w:pPr>
        <w:rPr>
          <w:rFonts w:ascii="PT Sans" w:hAnsi="PT Sans" w:cs="Arial"/>
          <w:szCs w:val="22"/>
        </w:rPr>
      </w:pPr>
      <w:r w:rsidRPr="009A4D95">
        <w:rPr>
          <w:rFonts w:ascii="PT Sans" w:hAnsi="PT Sans" w:cs="Arial"/>
          <w:szCs w:val="22"/>
          <w:u w:val="single"/>
        </w:rPr>
        <w:t>Uredniški odbor – imenuje ga DS</w:t>
      </w:r>
      <w:r w:rsidRPr="009A4D95">
        <w:rPr>
          <w:rFonts w:ascii="PT Sans" w:hAnsi="PT Sans" w:cs="Arial"/>
          <w:szCs w:val="22"/>
        </w:rPr>
        <w:t xml:space="preserve">: informacije </w:t>
      </w:r>
      <w:r w:rsidRPr="009A4D95">
        <w:rPr>
          <w:rFonts w:ascii="PT Sans" w:hAnsi="PT Sans" w:cs="Arial"/>
          <w:b/>
          <w:szCs w:val="22"/>
        </w:rPr>
        <w:t>DS</w:t>
      </w:r>
      <w:r w:rsidR="005C6153">
        <w:rPr>
          <w:rFonts w:ascii="PT Sans" w:hAnsi="PT Sans" w:cs="Arial"/>
          <w:szCs w:val="22"/>
        </w:rPr>
        <w:t>,</w:t>
      </w:r>
      <w:r w:rsidRPr="009A4D95">
        <w:rPr>
          <w:rFonts w:ascii="PT Sans" w:hAnsi="PT Sans" w:cs="Arial"/>
          <w:szCs w:val="22"/>
        </w:rPr>
        <w:t xml:space="preserve"> tematski prispevki (</w:t>
      </w:r>
      <w:r w:rsidRPr="009A4D95">
        <w:rPr>
          <w:rFonts w:ascii="PT Sans" w:hAnsi="PT Sans" w:cs="Arial"/>
          <w:b/>
          <w:szCs w:val="22"/>
        </w:rPr>
        <w:t>Čveka</w:t>
      </w:r>
      <w:r w:rsidRPr="009A4D95">
        <w:rPr>
          <w:rFonts w:ascii="PT Sans" w:hAnsi="PT Sans" w:cs="Arial"/>
          <w:szCs w:val="22"/>
        </w:rPr>
        <w:t>), glasba (</w:t>
      </w:r>
      <w:r w:rsidRPr="009A4D95">
        <w:rPr>
          <w:rFonts w:ascii="PT Sans" w:hAnsi="PT Sans" w:cs="Arial"/>
          <w:b/>
          <w:szCs w:val="22"/>
        </w:rPr>
        <w:t>DS</w:t>
      </w:r>
      <w:r w:rsidRPr="009A4D95">
        <w:rPr>
          <w:rFonts w:ascii="PT Sans" w:hAnsi="PT Sans" w:cs="Arial"/>
          <w:szCs w:val="22"/>
        </w:rPr>
        <w:t>), prikazovalnik.</w:t>
      </w:r>
    </w:p>
    <w:p w14:paraId="5B745F12" w14:textId="77777777" w:rsidR="005C6153" w:rsidRDefault="005C6153" w:rsidP="009A4D95">
      <w:pPr>
        <w:rPr>
          <w:rFonts w:ascii="PT Sans" w:hAnsi="PT Sans" w:cs="Arial"/>
          <w:szCs w:val="22"/>
        </w:rPr>
      </w:pPr>
    </w:p>
    <w:p w14:paraId="1A7026C2" w14:textId="77777777" w:rsidR="009A4D95" w:rsidRPr="009A4D95" w:rsidRDefault="009A4D95" w:rsidP="009A4D95">
      <w:pPr>
        <w:rPr>
          <w:rFonts w:ascii="PT Sans" w:hAnsi="PT Sans" w:cs="Arial"/>
          <w:szCs w:val="22"/>
        </w:rPr>
      </w:pPr>
      <w:r w:rsidRPr="009A4D95">
        <w:rPr>
          <w:rFonts w:ascii="PT Sans" w:hAnsi="PT Sans" w:cs="Arial"/>
          <w:szCs w:val="22"/>
        </w:rPr>
        <w:t xml:space="preserve">Mentorica: </w:t>
      </w:r>
      <w:r w:rsidRPr="009A4D95">
        <w:rPr>
          <w:rFonts w:ascii="PT Sans" w:hAnsi="PT Sans" w:cs="Arial"/>
          <w:b/>
          <w:szCs w:val="22"/>
        </w:rPr>
        <w:t>Nataša Gumilar Papotnik</w:t>
      </w:r>
    </w:p>
    <w:p w14:paraId="5B8BA58F" w14:textId="77777777" w:rsidR="009A4D95" w:rsidRPr="009A4D95" w:rsidRDefault="009A4D95" w:rsidP="009A4D95">
      <w:pPr>
        <w:rPr>
          <w:rFonts w:ascii="PT Sans" w:hAnsi="PT Sans" w:cs="Arial"/>
          <w:szCs w:val="22"/>
        </w:rPr>
      </w:pPr>
    </w:p>
    <w:p w14:paraId="175B4AEC" w14:textId="77777777" w:rsidR="009A4D95" w:rsidRPr="009A4D95" w:rsidRDefault="009A4D95" w:rsidP="009A4D95">
      <w:pPr>
        <w:rPr>
          <w:rFonts w:ascii="PT Sans" w:hAnsi="PT Sans" w:cs="Arial"/>
          <w:szCs w:val="22"/>
        </w:rPr>
      </w:pPr>
      <w:r w:rsidRPr="009A4D95">
        <w:rPr>
          <w:rFonts w:ascii="PT Sans" w:hAnsi="PT Sans" w:cs="Arial"/>
          <w:b/>
          <w:szCs w:val="22"/>
        </w:rPr>
        <w:t>Obveščanje medijev</w:t>
      </w:r>
      <w:r w:rsidRPr="002622DA">
        <w:rPr>
          <w:rFonts w:ascii="PT Sans" w:hAnsi="PT Sans" w:cs="Arial"/>
          <w:szCs w:val="22"/>
        </w:rPr>
        <w:t xml:space="preserve">: </w:t>
      </w:r>
      <w:r w:rsidR="005C6153" w:rsidRPr="002622DA">
        <w:rPr>
          <w:rFonts w:ascii="PT Sans" w:hAnsi="PT Sans" w:cs="Arial"/>
          <w:b/>
          <w:bCs/>
          <w:szCs w:val="22"/>
        </w:rPr>
        <w:t xml:space="preserve">mag. </w:t>
      </w:r>
      <w:r w:rsidRPr="002622DA">
        <w:rPr>
          <w:rFonts w:ascii="PT Sans" w:hAnsi="PT Sans" w:cs="Arial"/>
          <w:b/>
          <w:bCs/>
          <w:szCs w:val="22"/>
        </w:rPr>
        <w:t>Gregor Artnik</w:t>
      </w:r>
      <w:r w:rsidRPr="002622DA">
        <w:rPr>
          <w:rFonts w:ascii="PT Sans" w:hAnsi="PT Sans" w:cs="Arial"/>
          <w:b/>
          <w:szCs w:val="22"/>
        </w:rPr>
        <w:t>, vodstvo</w:t>
      </w:r>
      <w:r w:rsidRPr="002622DA">
        <w:rPr>
          <w:rFonts w:ascii="PT Sans" w:hAnsi="PT Sans" w:cs="Arial"/>
          <w:szCs w:val="22"/>
        </w:rPr>
        <w:t xml:space="preserve"> </w:t>
      </w:r>
      <w:r w:rsidRPr="009A4D95">
        <w:rPr>
          <w:rFonts w:ascii="PT Sans" w:hAnsi="PT Sans" w:cs="Arial"/>
          <w:szCs w:val="22"/>
        </w:rPr>
        <w:t xml:space="preserve">šole in </w:t>
      </w:r>
      <w:r w:rsidRPr="009A4D95">
        <w:rPr>
          <w:rFonts w:ascii="PT Sans" w:hAnsi="PT Sans" w:cs="Arial"/>
          <w:b/>
          <w:szCs w:val="22"/>
        </w:rPr>
        <w:t>nosilci</w:t>
      </w:r>
      <w:r w:rsidRPr="009A4D95">
        <w:rPr>
          <w:rFonts w:ascii="PT Sans" w:hAnsi="PT Sans" w:cs="Arial"/>
          <w:szCs w:val="22"/>
        </w:rPr>
        <w:t xml:space="preserve"> dejavnosti; za Petico (Panorama) in Informator </w:t>
      </w:r>
      <w:r w:rsidR="005C6153">
        <w:rPr>
          <w:rFonts w:ascii="PT Sans" w:hAnsi="PT Sans" w:cs="Arial"/>
          <w:b/>
          <w:szCs w:val="22"/>
        </w:rPr>
        <w:t>mag. P</w:t>
      </w:r>
      <w:r w:rsidRPr="009A4D95">
        <w:rPr>
          <w:rFonts w:ascii="PT Sans" w:hAnsi="PT Sans" w:cs="Arial"/>
          <w:b/>
          <w:szCs w:val="22"/>
        </w:rPr>
        <w:t>ika Smogavec</w:t>
      </w:r>
      <w:r w:rsidRPr="009A4D95">
        <w:rPr>
          <w:rFonts w:ascii="PT Sans" w:hAnsi="PT Sans" w:cs="Arial"/>
          <w:szCs w:val="22"/>
        </w:rPr>
        <w:t>.</w:t>
      </w:r>
    </w:p>
    <w:p w14:paraId="24560FC3" w14:textId="77777777" w:rsidR="009A4D95" w:rsidRPr="009A4D95" w:rsidRDefault="009A4D95" w:rsidP="009A4D95">
      <w:pPr>
        <w:rPr>
          <w:rFonts w:ascii="PT Sans" w:hAnsi="PT Sans" w:cs="Arial"/>
          <w:b/>
          <w:szCs w:val="22"/>
        </w:rPr>
      </w:pPr>
    </w:p>
    <w:p w14:paraId="14A75F05" w14:textId="77777777" w:rsidR="009A4D95" w:rsidRPr="009A4D95" w:rsidRDefault="009A4D95" w:rsidP="009A4D95">
      <w:pPr>
        <w:rPr>
          <w:rFonts w:ascii="PT Sans" w:hAnsi="PT Sans" w:cs="Arial"/>
          <w:b/>
          <w:szCs w:val="22"/>
        </w:rPr>
      </w:pPr>
      <w:r w:rsidRPr="009A4D95">
        <w:rPr>
          <w:rFonts w:ascii="PT Sans" w:hAnsi="PT Sans" w:cs="Arial"/>
          <w:b/>
          <w:szCs w:val="22"/>
        </w:rPr>
        <w:t>LCD v jedilnici: Darko Korošec</w:t>
      </w:r>
    </w:p>
    <w:p w14:paraId="73F4F89D" w14:textId="77777777" w:rsidR="009A4D95" w:rsidRPr="009A4D95" w:rsidRDefault="009A4D95" w:rsidP="009A4D95">
      <w:pPr>
        <w:rPr>
          <w:rFonts w:ascii="PT Sans" w:hAnsi="PT Sans" w:cs="Arial"/>
          <w:b/>
          <w:szCs w:val="22"/>
        </w:rPr>
      </w:pPr>
      <w:r w:rsidRPr="009A4D95">
        <w:rPr>
          <w:rFonts w:ascii="PT Sans" w:hAnsi="PT Sans" w:cs="Arial"/>
          <w:b/>
          <w:szCs w:val="22"/>
        </w:rPr>
        <w:t>Urejanje Lopolisa in podpora učiteljem</w:t>
      </w:r>
      <w:r w:rsidRPr="009A4D95">
        <w:rPr>
          <w:rFonts w:ascii="PT Sans" w:hAnsi="PT Sans" w:cs="Arial"/>
          <w:szCs w:val="22"/>
        </w:rPr>
        <w:t xml:space="preserve">: </w:t>
      </w:r>
      <w:r w:rsidRPr="009A4D95">
        <w:rPr>
          <w:rFonts w:ascii="PT Sans" w:hAnsi="PT Sans" w:cs="Arial"/>
          <w:b/>
          <w:szCs w:val="22"/>
        </w:rPr>
        <w:t xml:space="preserve">Robi Obrul </w:t>
      </w:r>
      <w:r w:rsidRPr="009A4D95">
        <w:rPr>
          <w:rFonts w:ascii="PT Sans" w:hAnsi="PT Sans" w:cs="Arial"/>
          <w:szCs w:val="22"/>
        </w:rPr>
        <w:t>in</w:t>
      </w:r>
      <w:r w:rsidRPr="009A4D95">
        <w:rPr>
          <w:rFonts w:ascii="PT Sans" w:hAnsi="PT Sans" w:cs="Arial"/>
          <w:b/>
          <w:szCs w:val="22"/>
        </w:rPr>
        <w:t xml:space="preserve"> Vlasta Tomec </w:t>
      </w:r>
      <w:r w:rsidRPr="005C6153">
        <w:rPr>
          <w:rFonts w:ascii="PT Sans" w:hAnsi="PT Sans" w:cs="Arial"/>
          <w:bCs/>
          <w:szCs w:val="22"/>
        </w:rPr>
        <w:t>(</w:t>
      </w:r>
      <w:r w:rsidRPr="009A4D95">
        <w:rPr>
          <w:rFonts w:ascii="PT Sans" w:hAnsi="PT Sans" w:cs="Arial"/>
          <w:szCs w:val="22"/>
        </w:rPr>
        <w:t>pomoč pri vnosu urnika</w:t>
      </w:r>
      <w:r w:rsidRPr="009A4D95">
        <w:rPr>
          <w:rFonts w:ascii="PT Sans" w:hAnsi="PT Sans" w:cs="Arial"/>
          <w:b/>
          <w:szCs w:val="22"/>
        </w:rPr>
        <w:t xml:space="preserve"> Ljubo Gričnik</w:t>
      </w:r>
      <w:r w:rsidRPr="005C6153">
        <w:rPr>
          <w:rFonts w:ascii="PT Sans" w:hAnsi="PT Sans" w:cs="Arial"/>
          <w:bCs/>
          <w:szCs w:val="22"/>
        </w:rPr>
        <w:t>)</w:t>
      </w:r>
    </w:p>
    <w:p w14:paraId="17F288E9" w14:textId="77777777" w:rsidR="009A4D95" w:rsidRPr="009A4D95" w:rsidRDefault="009A4D95" w:rsidP="009A4D95">
      <w:pPr>
        <w:rPr>
          <w:rFonts w:ascii="PT Sans" w:hAnsi="PT Sans" w:cs="Arial"/>
          <w:szCs w:val="22"/>
        </w:rPr>
      </w:pPr>
    </w:p>
    <w:p w14:paraId="4E7B1F72" w14:textId="77777777" w:rsidR="009A4D95" w:rsidRPr="009A4D95" w:rsidRDefault="009A4D95" w:rsidP="009A4D95">
      <w:pPr>
        <w:rPr>
          <w:rFonts w:ascii="PT Sans" w:hAnsi="PT Sans" w:cs="Arial"/>
          <w:szCs w:val="22"/>
        </w:rPr>
      </w:pPr>
      <w:r w:rsidRPr="009A4D95">
        <w:rPr>
          <w:rFonts w:ascii="PT Sans" w:hAnsi="PT Sans" w:cs="Arial"/>
          <w:b/>
          <w:szCs w:val="22"/>
        </w:rPr>
        <w:t>Urejanje oglasnih desk</w:t>
      </w:r>
      <w:r w:rsidR="005C6153">
        <w:rPr>
          <w:rFonts w:ascii="PT Sans" w:hAnsi="PT Sans" w:cs="Arial"/>
          <w:b/>
          <w:szCs w:val="22"/>
        </w:rPr>
        <w:t>:</w:t>
      </w:r>
      <w:r w:rsidRPr="009A4D95">
        <w:rPr>
          <w:rFonts w:ascii="PT Sans" w:hAnsi="PT Sans" w:cs="Arial"/>
          <w:szCs w:val="22"/>
        </w:rPr>
        <w:t xml:space="preserve"> nosilci področij.</w:t>
      </w:r>
    </w:p>
    <w:p w14:paraId="64723938" w14:textId="77777777" w:rsidR="009A4D95" w:rsidRPr="009A4D95" w:rsidRDefault="009A4D95" w:rsidP="009A4D95">
      <w:pPr>
        <w:rPr>
          <w:rFonts w:ascii="PT Sans" w:hAnsi="PT Sans" w:cs="Arial"/>
          <w:szCs w:val="22"/>
        </w:rPr>
      </w:pPr>
    </w:p>
    <w:p w14:paraId="0D0A0D43" w14:textId="77777777" w:rsidR="009A4D95" w:rsidRPr="009A4D95" w:rsidRDefault="009A4D95" w:rsidP="009A4D95">
      <w:pPr>
        <w:rPr>
          <w:rFonts w:ascii="PT Sans" w:hAnsi="PT Sans" w:cs="Arial"/>
          <w:szCs w:val="22"/>
        </w:rPr>
      </w:pPr>
    </w:p>
    <w:p w14:paraId="55AB76BD" w14:textId="77777777" w:rsidR="009A4D95" w:rsidRPr="009A4D95" w:rsidRDefault="009A4D95" w:rsidP="00C31775">
      <w:pPr>
        <w:pStyle w:val="LDNnaslov3"/>
      </w:pPr>
      <w:bookmarkStart w:id="40" w:name="_Toc20569719"/>
      <w:r w:rsidRPr="009A4D95">
        <w:t>Zdravstveno varstvo dijakov</w:t>
      </w:r>
      <w:bookmarkEnd w:id="40"/>
    </w:p>
    <w:p w14:paraId="2DF721BA" w14:textId="77777777" w:rsidR="009A4D95" w:rsidRPr="009A4D95" w:rsidRDefault="009A4D95" w:rsidP="009A4D95">
      <w:pPr>
        <w:rPr>
          <w:rFonts w:ascii="PT Sans" w:hAnsi="PT Sans" w:cs="Arial"/>
          <w:szCs w:val="22"/>
        </w:rPr>
      </w:pPr>
      <w:r w:rsidRPr="009A4D95">
        <w:rPr>
          <w:rFonts w:ascii="PT Sans" w:hAnsi="PT Sans" w:cs="Arial"/>
          <w:szCs w:val="22"/>
        </w:rPr>
        <w:t xml:space="preserve">Obvezni </w:t>
      </w:r>
      <w:r w:rsidRPr="005C6153">
        <w:rPr>
          <w:rFonts w:ascii="PT Sans" w:hAnsi="PT Sans" w:cs="Arial"/>
          <w:b/>
          <w:szCs w:val="22"/>
        </w:rPr>
        <w:t>preventivni zdravstveni program</w:t>
      </w:r>
      <w:r w:rsidRPr="009A4D95">
        <w:rPr>
          <w:rFonts w:ascii="PT Sans" w:hAnsi="PT Sans" w:cs="Arial"/>
          <w:szCs w:val="22"/>
        </w:rPr>
        <w:t xml:space="preserve"> za naše dijake izvaja Zdravstveni dom Slovenska Bistrica:</w:t>
      </w:r>
    </w:p>
    <w:p w14:paraId="7CD5BA14" w14:textId="77777777" w:rsidR="009A4D95" w:rsidRPr="009A4D95" w:rsidRDefault="009A4D95" w:rsidP="00C31775">
      <w:pPr>
        <w:pStyle w:val="LDNtekstseznamr1"/>
      </w:pPr>
      <w:r w:rsidRPr="009A4D95">
        <w:t>sistematski zdravstveni pregled dijakov v 1. in 3. letniku</w:t>
      </w:r>
      <w:r w:rsidR="005C6153">
        <w:t>,</w:t>
      </w:r>
    </w:p>
    <w:p w14:paraId="2E50857B" w14:textId="77777777" w:rsidR="009A4D95" w:rsidRPr="009A4D95" w:rsidRDefault="009A4D95" w:rsidP="00C31775">
      <w:pPr>
        <w:pStyle w:val="LDNtekstseznamr1"/>
      </w:pPr>
      <w:r w:rsidRPr="009A4D95">
        <w:t>zobozdravstveni pregled dijakov v 1. in 3., kontrolni pregledi v 2. in 4 letniku.</w:t>
      </w:r>
    </w:p>
    <w:p w14:paraId="621D8F08" w14:textId="77777777" w:rsidR="005C6153" w:rsidRDefault="005C6153" w:rsidP="009A4D95">
      <w:pPr>
        <w:rPr>
          <w:rFonts w:ascii="PT Sans" w:hAnsi="PT Sans" w:cs="Arial"/>
          <w:szCs w:val="22"/>
        </w:rPr>
      </w:pPr>
    </w:p>
    <w:p w14:paraId="23050D76" w14:textId="77777777" w:rsidR="009A4D95" w:rsidRPr="009A4D95" w:rsidRDefault="009A4D95" w:rsidP="009A4D95">
      <w:pPr>
        <w:rPr>
          <w:rFonts w:ascii="PT Sans" w:hAnsi="PT Sans" w:cs="Arial"/>
          <w:szCs w:val="22"/>
        </w:rPr>
      </w:pPr>
      <w:r w:rsidRPr="009A4D95">
        <w:rPr>
          <w:rFonts w:ascii="PT Sans" w:hAnsi="PT Sans" w:cs="Arial"/>
          <w:szCs w:val="22"/>
        </w:rPr>
        <w:t>Razpored zdravniških pregledov je razviden v mrežnem planu.</w:t>
      </w:r>
    </w:p>
    <w:p w14:paraId="13E21C65" w14:textId="77777777" w:rsidR="005C6153" w:rsidRDefault="005C6153" w:rsidP="009A4D95">
      <w:pPr>
        <w:rPr>
          <w:rFonts w:ascii="PT Sans" w:hAnsi="PT Sans" w:cs="Arial"/>
          <w:szCs w:val="22"/>
        </w:rPr>
      </w:pPr>
    </w:p>
    <w:p w14:paraId="64680ED4" w14:textId="77777777" w:rsidR="009A4D95" w:rsidRPr="009A4D95" w:rsidRDefault="009A4D95" w:rsidP="009A4D95">
      <w:pPr>
        <w:rPr>
          <w:rFonts w:ascii="PT Sans" w:hAnsi="PT Sans" w:cs="Arial"/>
          <w:szCs w:val="22"/>
        </w:rPr>
      </w:pPr>
      <w:r w:rsidRPr="009A4D95">
        <w:rPr>
          <w:rFonts w:ascii="PT Sans" w:hAnsi="PT Sans" w:cs="Arial"/>
          <w:szCs w:val="22"/>
        </w:rPr>
        <w:t xml:space="preserve">Kontakti zdravnic: </w:t>
      </w:r>
    </w:p>
    <w:p w14:paraId="070DC771" w14:textId="77777777" w:rsidR="009A4D95" w:rsidRPr="009A4D95" w:rsidRDefault="009A4D95" w:rsidP="00C31775">
      <w:pPr>
        <w:pStyle w:val="LDNtekstseznamr1"/>
      </w:pPr>
      <w:r w:rsidRPr="009A4D95">
        <w:t>Jožica Lešnik Hren, dr. med., specialistka šolske medicine; telefon</w:t>
      </w:r>
      <w:r w:rsidR="005C6153">
        <w:t>:</w:t>
      </w:r>
      <w:r w:rsidRPr="009A4D95">
        <w:t xml:space="preserve"> 02 843 27 52</w:t>
      </w:r>
      <w:r w:rsidR="005C6153">
        <w:t>;</w:t>
      </w:r>
    </w:p>
    <w:p w14:paraId="36A8E729" w14:textId="77777777" w:rsidR="009A4D95" w:rsidRPr="009A4D95" w:rsidRDefault="009A4D95" w:rsidP="00C31775">
      <w:pPr>
        <w:pStyle w:val="LDNtekstseznamr1"/>
      </w:pPr>
      <w:r w:rsidRPr="009A4D95">
        <w:t>Darja Prešeren, dr. stomatologije, telefon</w:t>
      </w:r>
      <w:r w:rsidR="005C6153">
        <w:t>:</w:t>
      </w:r>
      <w:r w:rsidRPr="009A4D95">
        <w:t xml:space="preserve"> 02 843 27 00.</w:t>
      </w:r>
    </w:p>
    <w:p w14:paraId="08B8D0B6" w14:textId="77777777" w:rsidR="009A4D95" w:rsidRPr="009A4D95" w:rsidRDefault="009A4D95" w:rsidP="009A4D95">
      <w:pPr>
        <w:rPr>
          <w:rFonts w:ascii="PT Sans" w:hAnsi="PT Sans" w:cs="Arial"/>
          <w:szCs w:val="22"/>
        </w:rPr>
      </w:pPr>
    </w:p>
    <w:p w14:paraId="352B8E2A" w14:textId="77777777" w:rsidR="009A4D95" w:rsidRPr="009A4D95" w:rsidRDefault="009A4D95" w:rsidP="009A4D95">
      <w:pPr>
        <w:rPr>
          <w:rFonts w:ascii="PT Sans" w:hAnsi="PT Sans" w:cs="Arial"/>
          <w:szCs w:val="22"/>
        </w:rPr>
      </w:pPr>
      <w:r w:rsidRPr="009A4D95">
        <w:rPr>
          <w:rFonts w:ascii="PT Sans" w:hAnsi="PT Sans" w:cs="Arial"/>
          <w:szCs w:val="22"/>
        </w:rPr>
        <w:t xml:space="preserve">Pozornost bomo namenjali zdravemu načinu življenja (preventivne vsebine ...) in </w:t>
      </w:r>
      <w:r w:rsidR="005C6153">
        <w:rPr>
          <w:rFonts w:ascii="PT Sans" w:hAnsi="PT Sans" w:cs="Arial"/>
          <w:szCs w:val="22"/>
        </w:rPr>
        <w:t>dej</w:t>
      </w:r>
      <w:r w:rsidRPr="009A4D95">
        <w:rPr>
          <w:rFonts w:ascii="PT Sans" w:hAnsi="PT Sans" w:cs="Arial"/>
          <w:szCs w:val="22"/>
        </w:rPr>
        <w:t>avnemu preživljanju prostega časa.</w:t>
      </w:r>
    </w:p>
    <w:p w14:paraId="62F9B600" w14:textId="77777777" w:rsidR="005C6153" w:rsidRDefault="005C6153" w:rsidP="009A4D95">
      <w:pPr>
        <w:rPr>
          <w:rFonts w:ascii="PT Sans" w:hAnsi="PT Sans" w:cs="Arial"/>
          <w:szCs w:val="22"/>
        </w:rPr>
      </w:pPr>
    </w:p>
    <w:p w14:paraId="20C8088D" w14:textId="77777777" w:rsidR="009A4D95" w:rsidRPr="009A4D95" w:rsidRDefault="009A4D95" w:rsidP="009A4D95">
      <w:pPr>
        <w:rPr>
          <w:rFonts w:ascii="PT Sans" w:hAnsi="PT Sans" w:cs="Arial"/>
          <w:szCs w:val="22"/>
        </w:rPr>
      </w:pPr>
      <w:r w:rsidRPr="009A4D95">
        <w:rPr>
          <w:rFonts w:ascii="PT Sans" w:hAnsi="PT Sans" w:cs="Arial"/>
          <w:szCs w:val="22"/>
        </w:rPr>
        <w:t xml:space="preserve">Nezgodno </w:t>
      </w:r>
      <w:r w:rsidRPr="009A4D95">
        <w:rPr>
          <w:rFonts w:ascii="PT Sans" w:hAnsi="PT Sans" w:cs="Arial"/>
          <w:b/>
          <w:szCs w:val="22"/>
        </w:rPr>
        <w:t>zavarovanje</w:t>
      </w:r>
      <w:r w:rsidRPr="009A4D95">
        <w:rPr>
          <w:rFonts w:ascii="PT Sans" w:hAnsi="PT Sans" w:cs="Arial"/>
          <w:szCs w:val="22"/>
        </w:rPr>
        <w:t xml:space="preserve"> dijakov: vsem dijakom se posredujejo ponudbe zavarovalnic. Odločitev o zavarovanju je prostovoljna.</w:t>
      </w:r>
    </w:p>
    <w:p w14:paraId="608F1D4C" w14:textId="77777777" w:rsidR="0006050E" w:rsidRDefault="0006050E">
      <w:pPr>
        <w:jc w:val="left"/>
        <w:rPr>
          <w:rStyle w:val="Krepko"/>
          <w:rFonts w:ascii="PT Sans" w:hAnsi="PT Sans" w:cs="Arial"/>
          <w:szCs w:val="22"/>
        </w:rPr>
      </w:pPr>
      <w:r>
        <w:rPr>
          <w:rStyle w:val="Krepko"/>
          <w:rFonts w:ascii="PT Sans" w:hAnsi="PT Sans" w:cs="Arial"/>
          <w:szCs w:val="22"/>
        </w:rPr>
        <w:br w:type="page"/>
      </w:r>
    </w:p>
    <w:p w14:paraId="2CC8C183" w14:textId="77777777" w:rsidR="009A4D95" w:rsidRPr="00C31775" w:rsidRDefault="009A4D95" w:rsidP="00C31775">
      <w:pPr>
        <w:pStyle w:val="LDNnaslov3"/>
        <w:rPr>
          <w:rStyle w:val="Krepko"/>
          <w:rFonts w:cs="Arial"/>
          <w:b/>
          <w:color w:val="000000"/>
        </w:rPr>
      </w:pPr>
      <w:bookmarkStart w:id="41" w:name="_Toc20569720"/>
      <w:r w:rsidRPr="00C31775">
        <w:rPr>
          <w:rStyle w:val="Krepko"/>
          <w:rFonts w:cs="Arial"/>
          <w:b/>
          <w:color w:val="000000"/>
        </w:rPr>
        <w:lastRenderedPageBreak/>
        <w:t>Organizacija šolske prehrane v šolskem letu 2019/20</w:t>
      </w:r>
      <w:bookmarkEnd w:id="41"/>
    </w:p>
    <w:p w14:paraId="2CB49356" w14:textId="77777777" w:rsidR="009A4D95" w:rsidRPr="00F60EC4" w:rsidRDefault="009A4D95" w:rsidP="00F60EC4">
      <w:pPr>
        <w:rPr>
          <w:rStyle w:val="Krepko"/>
          <w:rFonts w:ascii="PT Sans" w:hAnsi="PT Sans" w:cs="Arial"/>
          <w:b w:val="0"/>
          <w:szCs w:val="22"/>
        </w:rPr>
      </w:pPr>
      <w:r w:rsidRPr="00F60EC4">
        <w:rPr>
          <w:rStyle w:val="Krepko"/>
          <w:rFonts w:ascii="PT Sans" w:hAnsi="PT Sans" w:cs="Arial"/>
          <w:b w:val="0"/>
          <w:szCs w:val="22"/>
        </w:rPr>
        <w:t xml:space="preserve">Šola za dijake organizira toplo malico. Ponudnik prehrane je v tem šolskem letu podjetje Domače mesnine, d. o. o., iz Slovenske Bistrice. Podjetje pripravlja </w:t>
      </w:r>
      <w:r w:rsidRPr="00F60EC4">
        <w:rPr>
          <w:rStyle w:val="Krepko"/>
          <w:rFonts w:ascii="PT Sans" w:hAnsi="PT Sans" w:cs="Arial"/>
          <w:b w:val="0"/>
          <w:szCs w:val="22"/>
          <w:u w:val="single"/>
        </w:rPr>
        <w:t>toplo in hladno malico</w:t>
      </w:r>
      <w:r w:rsidRPr="00F60EC4">
        <w:rPr>
          <w:rStyle w:val="Krepko"/>
          <w:rFonts w:ascii="PT Sans" w:hAnsi="PT Sans" w:cs="Arial"/>
          <w:b w:val="0"/>
          <w:szCs w:val="22"/>
        </w:rPr>
        <w:t xml:space="preserve"> (pet menijev). Dijaki, ki ne želijo tople malice, lahko v šolski kuhinji kupijo malico iz dodatne ponudbe (štručke, sendviče, jogurte idr.).</w:t>
      </w:r>
    </w:p>
    <w:p w14:paraId="26850E6E" w14:textId="77777777" w:rsidR="009A4D95" w:rsidRPr="009A4D95" w:rsidRDefault="009A4D95" w:rsidP="009A4D95">
      <w:pPr>
        <w:rPr>
          <w:rStyle w:val="Krepko"/>
          <w:rFonts w:ascii="PT Sans" w:hAnsi="PT Sans" w:cs="Arial"/>
          <w:b w:val="0"/>
          <w:szCs w:val="22"/>
        </w:rPr>
      </w:pPr>
    </w:p>
    <w:p w14:paraId="598750AD" w14:textId="77777777" w:rsidR="009A4D95" w:rsidRPr="00F60EC4" w:rsidRDefault="009A4D95" w:rsidP="009A4D95">
      <w:pPr>
        <w:rPr>
          <w:rStyle w:val="Krepko"/>
          <w:rFonts w:ascii="PT Sans" w:hAnsi="PT Sans" w:cs="Arial"/>
          <w:b w:val="0"/>
          <w:szCs w:val="22"/>
        </w:rPr>
      </w:pPr>
      <w:r w:rsidRPr="009A4D95">
        <w:rPr>
          <w:rStyle w:val="Krepko"/>
          <w:rFonts w:ascii="PT Sans" w:hAnsi="PT Sans" w:cs="Arial"/>
          <w:szCs w:val="22"/>
        </w:rPr>
        <w:t xml:space="preserve">1. Topli obrok: </w:t>
      </w:r>
      <w:r w:rsidRPr="00F60EC4">
        <w:rPr>
          <w:rStyle w:val="Krepko"/>
          <w:rFonts w:ascii="PT Sans" w:hAnsi="PT Sans" w:cs="Arial"/>
          <w:b w:val="0"/>
          <w:szCs w:val="22"/>
        </w:rPr>
        <w:t xml:space="preserve">Dijak se lahko prijavi k malici kadar koli v šolskem letu s </w:t>
      </w:r>
      <w:r w:rsidRPr="00F60EC4">
        <w:rPr>
          <w:rStyle w:val="Krepko"/>
          <w:rFonts w:ascii="PT Sans" w:hAnsi="PT Sans" w:cs="Arial"/>
          <w:b w:val="0"/>
          <w:szCs w:val="22"/>
          <w:u w:val="single"/>
        </w:rPr>
        <w:t>prijavo</w:t>
      </w:r>
      <w:r w:rsidRPr="00F60EC4">
        <w:rPr>
          <w:rStyle w:val="Krepko"/>
          <w:rFonts w:ascii="PT Sans" w:hAnsi="PT Sans" w:cs="Arial"/>
          <w:b w:val="0"/>
          <w:szCs w:val="22"/>
        </w:rPr>
        <w:t xml:space="preserve"> na posebnem obrazcu, ki ga dobi v tajništvu šole ali na spletni strani šole (dijaki višjih letnikov oddajo prijave že v juniju).</w:t>
      </w:r>
    </w:p>
    <w:p w14:paraId="372ED7F6" w14:textId="77777777" w:rsidR="009A4D95" w:rsidRPr="009A4D95" w:rsidRDefault="009A4D95" w:rsidP="009A4D95">
      <w:pPr>
        <w:rPr>
          <w:rFonts w:ascii="PT Sans" w:hAnsi="PT Sans" w:cs="Arial"/>
          <w:szCs w:val="22"/>
        </w:rPr>
      </w:pPr>
      <w:r w:rsidRPr="009A4D95">
        <w:rPr>
          <w:rStyle w:val="Krepko"/>
          <w:rFonts w:ascii="PT Sans" w:hAnsi="PT Sans" w:cs="Arial"/>
          <w:szCs w:val="22"/>
        </w:rPr>
        <w:t xml:space="preserve">2. Naročanje in vrsta malice: </w:t>
      </w:r>
      <w:r w:rsidRPr="009A4D95">
        <w:rPr>
          <w:rFonts w:ascii="PT Sans" w:hAnsi="PT Sans" w:cs="Arial"/>
          <w:szCs w:val="22"/>
        </w:rPr>
        <w:t xml:space="preserve">Od prvega šolskega dne dalje (ko naložijo denar) dijaki naročajo malico z izborom menijev v </w:t>
      </w:r>
      <w:proofErr w:type="spellStart"/>
      <w:r w:rsidRPr="009A4D95">
        <w:rPr>
          <w:rFonts w:ascii="PT Sans" w:hAnsi="PT Sans" w:cs="Arial"/>
          <w:szCs w:val="22"/>
        </w:rPr>
        <w:t>Lo.Polisu</w:t>
      </w:r>
      <w:proofErr w:type="spellEnd"/>
      <w:r w:rsidRPr="009A4D95">
        <w:rPr>
          <w:rFonts w:ascii="PT Sans" w:hAnsi="PT Sans" w:cs="Arial"/>
          <w:szCs w:val="22"/>
        </w:rPr>
        <w:t xml:space="preserve"> preko telefonov. Dijaki z geslom vstopajo na portal Lo.Polis in si </w:t>
      </w:r>
      <w:r w:rsidRPr="009A4D95">
        <w:rPr>
          <w:rFonts w:ascii="PT Sans" w:hAnsi="PT Sans" w:cs="Arial"/>
          <w:szCs w:val="22"/>
          <w:u w:val="single"/>
        </w:rPr>
        <w:t>v e-Restavraciji v zavihku Naročanje na menije</w:t>
      </w:r>
      <w:r w:rsidRPr="009A4D95">
        <w:rPr>
          <w:rFonts w:ascii="PT Sans" w:hAnsi="PT Sans" w:cs="Arial"/>
          <w:szCs w:val="22"/>
        </w:rPr>
        <w:t xml:space="preserve"> izberejo želeni meni, </w:t>
      </w:r>
      <w:r w:rsidRPr="009A4D95">
        <w:rPr>
          <w:rFonts w:ascii="PT Sans" w:hAnsi="PT Sans" w:cs="Arial"/>
          <w:szCs w:val="22"/>
          <w:u w:val="single"/>
        </w:rPr>
        <w:t>najkasneje do 11. ure, en dan prej.</w:t>
      </w:r>
      <w:r w:rsidRPr="009A4D95">
        <w:rPr>
          <w:rFonts w:ascii="PT Sans" w:hAnsi="PT Sans" w:cs="Arial"/>
          <w:szCs w:val="22"/>
        </w:rPr>
        <w:t xml:space="preserve"> Priporočamo izbor menijev za cel mesec. Če dijaku ne ustreza noben meni, ga tisti dan ne izbere/označi. Tako malica ostane odjavljena, denar se ne odtegne.</w:t>
      </w:r>
    </w:p>
    <w:p w14:paraId="1B1FCD6A" w14:textId="77777777" w:rsidR="009A4D95" w:rsidRPr="009A4D95" w:rsidRDefault="009A4D95" w:rsidP="009A4D95">
      <w:pPr>
        <w:rPr>
          <w:rFonts w:ascii="PT Sans" w:hAnsi="PT Sans" w:cs="Arial"/>
          <w:szCs w:val="22"/>
        </w:rPr>
      </w:pPr>
      <w:r w:rsidRPr="00F60EC4">
        <w:rPr>
          <w:rStyle w:val="Krepko"/>
          <w:rFonts w:ascii="PT Sans" w:hAnsi="PT Sans" w:cs="Arial"/>
          <w:b w:val="0"/>
          <w:szCs w:val="22"/>
        </w:rPr>
        <w:t xml:space="preserve">Med </w:t>
      </w:r>
      <w:r w:rsidRPr="00F60EC4">
        <w:rPr>
          <w:rStyle w:val="Krepko"/>
          <w:rFonts w:ascii="PT Sans" w:hAnsi="PT Sans" w:cs="Arial"/>
          <w:b w:val="0"/>
          <w:szCs w:val="22"/>
          <w:u w:val="single"/>
        </w:rPr>
        <w:t>meniji</w:t>
      </w:r>
      <w:r w:rsidRPr="00F60EC4">
        <w:rPr>
          <w:rStyle w:val="Krepko"/>
          <w:rFonts w:ascii="PT Sans" w:hAnsi="PT Sans" w:cs="Arial"/>
          <w:b w:val="0"/>
          <w:szCs w:val="22"/>
        </w:rPr>
        <w:t xml:space="preserve"> lahko izbere: topli mesni in brezmesni obrok, hladni mesni in brezmesni obrok ter solatni obrok. </w:t>
      </w:r>
      <w:r w:rsidRPr="00F60EC4">
        <w:rPr>
          <w:rFonts w:ascii="PT Sans" w:hAnsi="PT Sans" w:cs="Arial"/>
          <w:b/>
          <w:szCs w:val="22"/>
        </w:rPr>
        <w:t>Dijaki 1. letnikov bodo gesla dobili prvi šolski dan. Dijaki, ki imajo predpisano dietno prehrano,</w:t>
      </w:r>
      <w:r w:rsidRPr="009A4D95">
        <w:rPr>
          <w:rFonts w:ascii="PT Sans" w:hAnsi="PT Sans" w:cs="Arial"/>
          <w:szCs w:val="22"/>
        </w:rPr>
        <w:t xml:space="preserve"> naj se čim prej zglasijo pri svetovalni delavki Mojci Vrečko.</w:t>
      </w:r>
    </w:p>
    <w:p w14:paraId="2E181534" w14:textId="77777777" w:rsidR="009A4D95" w:rsidRPr="009A4D95" w:rsidRDefault="009A4D95" w:rsidP="009A4D95">
      <w:pPr>
        <w:rPr>
          <w:rFonts w:ascii="PT Sans" w:hAnsi="PT Sans" w:cs="Arial"/>
          <w:szCs w:val="22"/>
        </w:rPr>
      </w:pPr>
      <w:r w:rsidRPr="009A4D95">
        <w:rPr>
          <w:rStyle w:val="Krepko"/>
          <w:rFonts w:ascii="PT Sans" w:hAnsi="PT Sans" w:cs="Arial"/>
          <w:szCs w:val="22"/>
        </w:rPr>
        <w:t>3. Sprememba izbora malice:</w:t>
      </w:r>
      <w:r w:rsidRPr="009A4D95">
        <w:rPr>
          <w:rFonts w:ascii="PT Sans" w:hAnsi="PT Sans" w:cs="Arial"/>
          <w:b/>
          <w:szCs w:val="22"/>
        </w:rPr>
        <w:t xml:space="preserve"> </w:t>
      </w:r>
      <w:r w:rsidRPr="009A4D95">
        <w:rPr>
          <w:rFonts w:ascii="PT Sans" w:hAnsi="PT Sans" w:cs="Arial"/>
          <w:szCs w:val="22"/>
        </w:rPr>
        <w:t>Dijak lahko spremeni prvotni izbor malice za posamezne dneve v enem mesecu. Spremembe lahko vnese za cel mesec ali en dan prej, najkasneje do 11. ure. Tudi to stori z geslom preko spletne strani v programu Lo.Polis (povezava je tudi na spletni strani šole).</w:t>
      </w:r>
    </w:p>
    <w:p w14:paraId="6CF2407B" w14:textId="0C20C7B2" w:rsidR="009A4D95" w:rsidRPr="00F60EC4" w:rsidRDefault="009A4D95" w:rsidP="009A4D95">
      <w:pPr>
        <w:rPr>
          <w:rStyle w:val="Krepko"/>
          <w:rFonts w:ascii="PT Sans" w:hAnsi="PT Sans" w:cs="Arial"/>
          <w:b w:val="0"/>
          <w:color w:val="000000"/>
        </w:rPr>
      </w:pPr>
      <w:r w:rsidRPr="009A4D95">
        <w:rPr>
          <w:rStyle w:val="Krepko"/>
          <w:rFonts w:ascii="PT Sans" w:hAnsi="PT Sans" w:cs="Arial"/>
          <w:color w:val="000000"/>
          <w:szCs w:val="22"/>
        </w:rPr>
        <w:t xml:space="preserve">4. Prevzem malice: </w:t>
      </w:r>
      <w:r w:rsidRPr="009A4D95">
        <w:rPr>
          <w:rFonts w:ascii="PT Sans" w:hAnsi="PT Sans" w:cs="Arial"/>
          <w:color w:val="000000"/>
          <w:szCs w:val="22"/>
        </w:rPr>
        <w:t xml:space="preserve">Mogoč je </w:t>
      </w:r>
      <w:r w:rsidR="00F60EC4" w:rsidRPr="00F60EC4">
        <w:rPr>
          <w:rFonts w:ascii="PT Sans" w:hAnsi="PT Sans" w:cs="Arial"/>
          <w:b/>
          <w:color w:val="000000"/>
          <w:szCs w:val="22"/>
          <w:u w:val="single"/>
        </w:rPr>
        <w:t xml:space="preserve">samo </w:t>
      </w:r>
      <w:r w:rsidRPr="00F60EC4">
        <w:rPr>
          <w:rStyle w:val="Krepko"/>
          <w:rFonts w:ascii="PT Sans" w:hAnsi="PT Sans" w:cs="Arial"/>
          <w:b w:val="0"/>
          <w:color w:val="000000"/>
          <w:szCs w:val="22"/>
          <w:u w:val="single"/>
        </w:rPr>
        <w:t>z uporabo dijaške izkaznice</w:t>
      </w:r>
      <w:r w:rsidRPr="00F60EC4">
        <w:rPr>
          <w:rStyle w:val="Krepko"/>
          <w:rFonts w:ascii="PT Sans" w:hAnsi="PT Sans" w:cs="Arial"/>
          <w:b w:val="0"/>
          <w:color w:val="000000"/>
          <w:szCs w:val="22"/>
        </w:rPr>
        <w:t xml:space="preserve"> </w:t>
      </w:r>
      <w:r w:rsidRPr="00F60EC4">
        <w:rPr>
          <w:rFonts w:ascii="PT Sans" w:hAnsi="PT Sans" w:cs="Arial"/>
          <w:color w:val="000000"/>
          <w:szCs w:val="22"/>
        </w:rPr>
        <w:t>v času glavnega odmora</w:t>
      </w:r>
      <w:r w:rsidRPr="00F60EC4">
        <w:rPr>
          <w:rStyle w:val="Krepko"/>
          <w:rFonts w:ascii="PT Sans" w:hAnsi="PT Sans" w:cs="Arial"/>
          <w:color w:val="000000"/>
          <w:szCs w:val="22"/>
        </w:rPr>
        <w:t xml:space="preserve"> </w:t>
      </w:r>
      <w:r w:rsidRPr="00F60EC4">
        <w:rPr>
          <w:rStyle w:val="Krepko"/>
          <w:rFonts w:ascii="PT Sans" w:hAnsi="PT Sans" w:cs="Arial"/>
          <w:b w:val="0"/>
          <w:color w:val="000000"/>
          <w:szCs w:val="22"/>
          <w:u w:val="single"/>
        </w:rPr>
        <w:t xml:space="preserve">od 10.15 do 10.50 </w:t>
      </w:r>
      <w:r w:rsidRPr="00F60EC4">
        <w:rPr>
          <w:rStyle w:val="Krepko"/>
          <w:rFonts w:ascii="PT Sans" w:hAnsi="PT Sans" w:cs="Arial"/>
          <w:b w:val="0"/>
          <w:color w:val="000000"/>
          <w:szCs w:val="22"/>
        </w:rPr>
        <w:t xml:space="preserve">(razpored po letnikih). Če dijak nima dijaške izkaznice, ne more prevzeti malice. </w:t>
      </w:r>
    </w:p>
    <w:p w14:paraId="24A0B1A9" w14:textId="77777777" w:rsidR="009A4D95" w:rsidRPr="009A4D95" w:rsidRDefault="009A4D95" w:rsidP="009A4D95">
      <w:pPr>
        <w:rPr>
          <w:rFonts w:ascii="PT Sans" w:hAnsi="PT Sans"/>
        </w:rPr>
      </w:pPr>
      <w:r w:rsidRPr="009A4D95">
        <w:rPr>
          <w:rStyle w:val="Krepko"/>
          <w:rFonts w:ascii="PT Sans" w:hAnsi="PT Sans" w:cs="Arial"/>
          <w:szCs w:val="22"/>
        </w:rPr>
        <w:t xml:space="preserve">5. </w:t>
      </w:r>
      <w:r w:rsidRPr="009A4D95">
        <w:rPr>
          <w:rFonts w:ascii="PT Sans" w:hAnsi="PT Sans" w:cs="Arial"/>
          <w:b/>
          <w:szCs w:val="22"/>
        </w:rPr>
        <w:t>Plačevanje toplega/hladnega obroka:</w:t>
      </w:r>
    </w:p>
    <w:p w14:paraId="43CC675A" w14:textId="77777777" w:rsidR="009A4D95" w:rsidRPr="009A4D95" w:rsidRDefault="009A4D95" w:rsidP="00C31775">
      <w:pPr>
        <w:pStyle w:val="LDNtekstseznamr1"/>
      </w:pPr>
      <w:r w:rsidRPr="009A4D95">
        <w:t xml:space="preserve">Cena malice ostaja nespremenjena, to je 2,42 evra. </w:t>
      </w:r>
    </w:p>
    <w:p w14:paraId="13A5C210" w14:textId="77777777" w:rsidR="009A4D95" w:rsidRPr="009A4D95" w:rsidRDefault="009A4D95" w:rsidP="00C31775">
      <w:pPr>
        <w:pStyle w:val="LDNtekstseznamr1"/>
        <w:rPr>
          <w:spacing w:val="-2"/>
          <w:position w:val="-2"/>
        </w:rPr>
      </w:pPr>
      <w:r w:rsidRPr="009A4D95">
        <w:rPr>
          <w:spacing w:val="-2"/>
          <w:position w:val="-2"/>
        </w:rPr>
        <w:t>Če dijak nima priznane subvencije za malico Ministrstva za delo, dom in družino, starši plačajo polno celo malice v višini 2,42 evra.</w:t>
      </w:r>
    </w:p>
    <w:p w14:paraId="59129589" w14:textId="77777777" w:rsidR="009A4D95" w:rsidRPr="009A4D95" w:rsidRDefault="009A4D95" w:rsidP="00C31775">
      <w:pPr>
        <w:pStyle w:val="LDNtekstseznamr1"/>
        <w:rPr>
          <w:color w:val="000000"/>
        </w:rPr>
      </w:pPr>
      <w:r w:rsidRPr="009A4D95">
        <w:t xml:space="preserve">Način plačevanja malice poteka z nalaganjem gotovine na dijaško izkaznico preko terminala </w:t>
      </w:r>
      <w:r w:rsidRPr="00F60EC4">
        <w:rPr>
          <w:u w:val="single"/>
        </w:rPr>
        <w:t>(predplačniški sistem).</w:t>
      </w:r>
      <w:r w:rsidRPr="009A4D95">
        <w:t xml:space="preserve"> D</w:t>
      </w:r>
      <w:r w:rsidRPr="009A4D95">
        <w:rPr>
          <w:color w:val="000000"/>
        </w:rPr>
        <w:t>ijaki morajo imeti na dijaški izkaznici vedno dovolj gotovine. Če le-ta znaša manj kot 2,42 evra, se koriščenje malice blokira. Priporočamo, da dijaki na kartico naložijo gotovino za en mesec.</w:t>
      </w:r>
    </w:p>
    <w:p w14:paraId="38FF8BAD" w14:textId="77777777" w:rsidR="009A4D95" w:rsidRPr="00F60EC4" w:rsidRDefault="009A4D95" w:rsidP="009A4D95">
      <w:pPr>
        <w:rPr>
          <w:rStyle w:val="Krepko"/>
          <w:rFonts w:ascii="PT Sans" w:hAnsi="PT Sans" w:cs="Arial"/>
          <w:b w:val="0"/>
          <w:szCs w:val="22"/>
        </w:rPr>
      </w:pPr>
      <w:r w:rsidRPr="009A4D95">
        <w:rPr>
          <w:rStyle w:val="Krepko"/>
          <w:rFonts w:ascii="PT Sans" w:hAnsi="PT Sans" w:cs="Arial"/>
          <w:szCs w:val="22"/>
        </w:rPr>
        <w:t xml:space="preserve">Subvencija za malico: </w:t>
      </w:r>
      <w:r w:rsidRPr="00F60EC4">
        <w:rPr>
          <w:rStyle w:val="Krepko"/>
          <w:rFonts w:ascii="PT Sans" w:hAnsi="PT Sans" w:cs="Arial"/>
          <w:b w:val="0"/>
          <w:szCs w:val="22"/>
        </w:rPr>
        <w:t xml:space="preserve">za dijake, ki so ali se bodo prijavili k malici, šola pridobi podatke in ustrezno zniža ceno malice na osnovi </w:t>
      </w:r>
      <w:r w:rsidRPr="00F60EC4">
        <w:rPr>
          <w:rStyle w:val="Krepko"/>
          <w:rFonts w:ascii="PT Sans" w:hAnsi="PT Sans" w:cs="Arial"/>
          <w:b w:val="0"/>
          <w:szCs w:val="22"/>
          <w:u w:val="single"/>
        </w:rPr>
        <w:t>uvrstitve v dohodkovni razred v skladu z odločbo o otroškem dodatku ali državni štipendiji</w:t>
      </w:r>
      <w:r w:rsidRPr="00F60EC4">
        <w:rPr>
          <w:rStyle w:val="Krepko"/>
          <w:rFonts w:ascii="PT Sans" w:hAnsi="PT Sans" w:cs="Arial"/>
          <w:b w:val="0"/>
          <w:szCs w:val="22"/>
        </w:rPr>
        <w:t>. Staršem ni potrebno vlagati vlog za subvencijo malice, RAZEN (v tem primeru podajo vlogo na najbližji center za socialno delo):</w:t>
      </w:r>
    </w:p>
    <w:p w14:paraId="3E9E3CB2" w14:textId="77777777" w:rsidR="009A4D95" w:rsidRPr="00F60EC4" w:rsidRDefault="009A4D95" w:rsidP="00C31775">
      <w:pPr>
        <w:pStyle w:val="LDNtekstseznamr1"/>
        <w:rPr>
          <w:rStyle w:val="Krepko"/>
          <w:rFonts w:cs="Arial"/>
          <w:b w:val="0"/>
        </w:rPr>
      </w:pPr>
      <w:r w:rsidRPr="00F60EC4">
        <w:rPr>
          <w:rStyle w:val="Krepko"/>
          <w:rFonts w:cs="Arial"/>
          <w:b w:val="0"/>
        </w:rPr>
        <w:t>za dijake, ki na dan 1. 9. 201</w:t>
      </w:r>
      <w:r w:rsidR="005C6153" w:rsidRPr="00F60EC4">
        <w:rPr>
          <w:rStyle w:val="Krepko"/>
          <w:rFonts w:cs="Arial"/>
          <w:b w:val="0"/>
        </w:rPr>
        <w:t>9</w:t>
      </w:r>
      <w:r w:rsidRPr="00F60EC4">
        <w:rPr>
          <w:rStyle w:val="Krepko"/>
          <w:rFonts w:cs="Arial"/>
          <w:b w:val="0"/>
        </w:rPr>
        <w:t xml:space="preserve"> </w:t>
      </w:r>
      <w:r w:rsidRPr="00F60EC4">
        <w:rPr>
          <w:rStyle w:val="Krepko"/>
          <w:rFonts w:cs="Arial"/>
          <w:b w:val="0"/>
          <w:u w:val="single"/>
        </w:rPr>
        <w:t>nimajo veljavne odločbe</w:t>
      </w:r>
      <w:r w:rsidRPr="00F60EC4">
        <w:rPr>
          <w:rStyle w:val="Krepko"/>
          <w:rFonts w:cs="Arial"/>
          <w:b w:val="0"/>
        </w:rPr>
        <w:t xml:space="preserve"> o otroškem dodatku ali štipendiji</w:t>
      </w:r>
      <w:r w:rsidR="005C6153" w:rsidRPr="00F60EC4">
        <w:rPr>
          <w:rStyle w:val="Krepko"/>
          <w:rFonts w:cs="Arial"/>
          <w:b w:val="0"/>
        </w:rPr>
        <w:t>;</w:t>
      </w:r>
    </w:p>
    <w:p w14:paraId="578B5221" w14:textId="77777777" w:rsidR="009A4D95" w:rsidRPr="00F60EC4" w:rsidRDefault="009A4D95" w:rsidP="00C31775">
      <w:pPr>
        <w:pStyle w:val="LDNtekstseznamr1"/>
        <w:rPr>
          <w:rStyle w:val="Krepko"/>
          <w:rFonts w:cs="Arial"/>
          <w:b w:val="0"/>
          <w:u w:val="single"/>
        </w:rPr>
      </w:pPr>
      <w:r w:rsidRPr="00F60EC4">
        <w:rPr>
          <w:rStyle w:val="Krepko"/>
          <w:rFonts w:cs="Arial"/>
          <w:b w:val="0"/>
          <w:u w:val="single"/>
        </w:rPr>
        <w:t>za polnoletne dijake</w:t>
      </w:r>
      <w:r w:rsidR="005C6153" w:rsidRPr="00F60EC4">
        <w:rPr>
          <w:rStyle w:val="Krepko"/>
          <w:rFonts w:cs="Arial"/>
          <w:b w:val="0"/>
          <w:u w:val="single"/>
        </w:rPr>
        <w:t>;</w:t>
      </w:r>
    </w:p>
    <w:p w14:paraId="16DA912F" w14:textId="77777777" w:rsidR="009A4D95" w:rsidRPr="00F60EC4" w:rsidRDefault="009A4D95" w:rsidP="00C31775">
      <w:pPr>
        <w:pStyle w:val="LDNtekstseznamr1"/>
        <w:rPr>
          <w:rStyle w:val="Krepko"/>
          <w:rFonts w:cs="Arial"/>
          <w:b w:val="0"/>
          <w:u w:val="single"/>
        </w:rPr>
      </w:pPr>
      <w:r w:rsidRPr="00F60EC4">
        <w:rPr>
          <w:rStyle w:val="Krepko"/>
          <w:rFonts w:cs="Arial"/>
          <w:b w:val="0"/>
          <w:u w:val="single"/>
        </w:rPr>
        <w:t>v primeru, da želijo uveljavljati samo subvencijo za malico, drugih pravic (otoškega dodatka, štipendije) pa ne.</w:t>
      </w:r>
    </w:p>
    <w:p w14:paraId="5A007FB4" w14:textId="77777777" w:rsidR="009A4D95" w:rsidRPr="009A4D95" w:rsidRDefault="009A4D95" w:rsidP="009A4D95">
      <w:pPr>
        <w:rPr>
          <w:rStyle w:val="Krepko"/>
          <w:rFonts w:ascii="PT Sans" w:hAnsi="PT Sans" w:cs="Arial"/>
        </w:rPr>
      </w:pPr>
      <w:r w:rsidRPr="009A4D95">
        <w:rPr>
          <w:rStyle w:val="Krepko"/>
          <w:rFonts w:ascii="PT Sans" w:hAnsi="PT Sans" w:cs="Arial"/>
          <w:color w:val="000000"/>
          <w:szCs w:val="22"/>
        </w:rPr>
        <w:t>6. Odjava malice:</w:t>
      </w:r>
    </w:p>
    <w:p w14:paraId="60300F1B" w14:textId="77777777" w:rsidR="009A4D95" w:rsidRPr="009A4D95" w:rsidRDefault="00931B8F" w:rsidP="00C31775">
      <w:pPr>
        <w:pStyle w:val="LDNtekstseznamr1"/>
      </w:pPr>
      <w:r>
        <w:t>Č</w:t>
      </w:r>
      <w:r w:rsidR="009A4D95" w:rsidRPr="009A4D95">
        <w:t>e dijak ob določenih dnevih ne želi malicati, lahko odjavi posamezen obrok, vendar najkasneje en dan prej do 11. ure (od ponedeljka do petka) preko svojega gesla.</w:t>
      </w:r>
    </w:p>
    <w:p w14:paraId="2EC05C2C" w14:textId="77777777" w:rsidR="009A4D95" w:rsidRPr="009A4D95" w:rsidRDefault="009A4D95" w:rsidP="00C31775">
      <w:pPr>
        <w:pStyle w:val="LDNtekstseznamr1"/>
      </w:pPr>
      <w:r w:rsidRPr="009A4D95">
        <w:t>Na enak način dijak odjavi malico vsaj en dan prej tudi v primeru večdnevne odsotnosti zaradi drugih obveznosti (športn</w:t>
      </w:r>
      <w:r w:rsidR="00931B8F">
        <w:t>ih</w:t>
      </w:r>
      <w:r w:rsidRPr="009A4D95">
        <w:t xml:space="preserve"> tekmovanj, sodelovanj</w:t>
      </w:r>
      <w:r w:rsidR="00931B8F">
        <w:t>a</w:t>
      </w:r>
      <w:r w:rsidRPr="009A4D95">
        <w:t xml:space="preserve"> na kulturnih prireditv</w:t>
      </w:r>
      <w:r w:rsidR="00931B8F">
        <w:t>ah</w:t>
      </w:r>
      <w:r w:rsidRPr="009A4D95">
        <w:t xml:space="preserve"> izven šole …).</w:t>
      </w:r>
    </w:p>
    <w:p w14:paraId="249CC3E6" w14:textId="77777777" w:rsidR="009A4D95" w:rsidRPr="009A4D95" w:rsidRDefault="009A4D95" w:rsidP="00C31775">
      <w:pPr>
        <w:pStyle w:val="LDNtekstseznamr1"/>
      </w:pPr>
      <w:r w:rsidRPr="009A4D95">
        <w:t xml:space="preserve">Če dijak zboli, morajo dijak ali starši prvi dan bolezni odjaviti malico za dneve odsotnosti. V primeru, da odjavijo malico preko elektronske pošte šole: </w:t>
      </w:r>
      <w:hyperlink r:id="rId55" w:history="1">
        <w:r w:rsidRPr="009A4D95">
          <w:rPr>
            <w:rStyle w:val="Hiperpovezava"/>
            <w:rFonts w:cs="Arial"/>
          </w:rPr>
          <w:t>info@sssb.si</w:t>
        </w:r>
      </w:hyperlink>
      <w:r w:rsidRPr="009A4D95">
        <w:t xml:space="preserve">, morajo v sporočilu navesti ime in priimek, oddelek in čas, ko </w:t>
      </w:r>
      <w:r w:rsidR="00931B8F">
        <w:t xml:space="preserve">dijak </w:t>
      </w:r>
      <w:r w:rsidRPr="009A4D95">
        <w:t>ne bo prisoten pri pouku. Če je dijak v bolnici, lahko starši odjavijo malico tudi na telefonski številki šole: 02 843 20 70.</w:t>
      </w:r>
    </w:p>
    <w:p w14:paraId="47663BB3" w14:textId="77777777" w:rsidR="00C643D3" w:rsidRDefault="009A4D95" w:rsidP="009A4D95">
      <w:pPr>
        <w:rPr>
          <w:rFonts w:ascii="PT Sans" w:hAnsi="PT Sans" w:cs="Arial"/>
          <w:szCs w:val="22"/>
        </w:rPr>
        <w:sectPr w:rsidR="00C643D3" w:rsidSect="004F66EE">
          <w:pgSz w:w="11906" w:h="16838" w:code="9"/>
          <w:pgMar w:top="1418" w:right="1134" w:bottom="1134" w:left="1134" w:header="709" w:footer="709" w:gutter="284"/>
          <w:cols w:space="708"/>
        </w:sectPr>
      </w:pPr>
      <w:r w:rsidRPr="009A4D95">
        <w:rPr>
          <w:rStyle w:val="Krepko"/>
          <w:rFonts w:ascii="PT Sans" w:hAnsi="PT Sans" w:cs="Arial"/>
          <w:szCs w:val="22"/>
        </w:rPr>
        <w:lastRenderedPageBreak/>
        <w:t>7. Neprevzeta malica:</w:t>
      </w:r>
      <w:r w:rsidRPr="009A4D95">
        <w:rPr>
          <w:rFonts w:ascii="PT Sans" w:hAnsi="PT Sans" w:cs="Arial"/>
          <w:szCs w:val="22"/>
        </w:rPr>
        <w:t xml:space="preserve"> </w:t>
      </w:r>
      <w:r w:rsidR="00931B8F">
        <w:rPr>
          <w:rFonts w:ascii="PT Sans" w:hAnsi="PT Sans" w:cs="Arial"/>
          <w:szCs w:val="22"/>
        </w:rPr>
        <w:t>Č</w:t>
      </w:r>
      <w:r w:rsidRPr="009A4D95">
        <w:rPr>
          <w:rFonts w:ascii="PT Sans" w:hAnsi="PT Sans" w:cs="Arial"/>
          <w:szCs w:val="22"/>
        </w:rPr>
        <w:t xml:space="preserve">e dijak naročene malice ne prevzame, plačajo starši polno ceno malice (2,42 </w:t>
      </w:r>
      <w:r w:rsidR="00931B8F">
        <w:rPr>
          <w:rFonts w:ascii="PT Sans" w:hAnsi="PT Sans" w:cs="Arial"/>
          <w:szCs w:val="22"/>
        </w:rPr>
        <w:t>evra</w:t>
      </w:r>
      <w:r w:rsidRPr="009A4D95">
        <w:rPr>
          <w:rFonts w:ascii="PT Sans" w:hAnsi="PT Sans" w:cs="Arial"/>
          <w:szCs w:val="22"/>
        </w:rPr>
        <w:t>).</w:t>
      </w:r>
    </w:p>
    <w:p w14:paraId="7905605F" w14:textId="77777777" w:rsidR="009A4D95" w:rsidRPr="009A4D95" w:rsidRDefault="009A4D95" w:rsidP="009A4D95">
      <w:pPr>
        <w:rPr>
          <w:rFonts w:ascii="PT Sans" w:hAnsi="PT Sans"/>
        </w:rPr>
      </w:pPr>
      <w:r w:rsidRPr="009A4D95">
        <w:rPr>
          <w:rStyle w:val="Krepko"/>
          <w:rFonts w:ascii="PT Sans" w:hAnsi="PT Sans" w:cs="Arial"/>
          <w:color w:val="000000"/>
          <w:szCs w:val="22"/>
        </w:rPr>
        <w:lastRenderedPageBreak/>
        <w:t>8. Izguba dijaške izkaznice:</w:t>
      </w:r>
      <w:r w:rsidRPr="009A4D95">
        <w:rPr>
          <w:rFonts w:ascii="PT Sans" w:hAnsi="PT Sans" w:cs="Arial"/>
          <w:color w:val="000000"/>
          <w:szCs w:val="22"/>
        </w:rPr>
        <w:t xml:space="preserve"> </w:t>
      </w:r>
      <w:r w:rsidR="00931B8F">
        <w:rPr>
          <w:rFonts w:ascii="PT Sans" w:hAnsi="PT Sans" w:cs="Arial"/>
          <w:color w:val="000000"/>
          <w:szCs w:val="22"/>
        </w:rPr>
        <w:t>D</w:t>
      </w:r>
      <w:r w:rsidRPr="009A4D95">
        <w:rPr>
          <w:rFonts w:ascii="PT Sans" w:hAnsi="PT Sans" w:cs="Arial"/>
          <w:color w:val="000000"/>
          <w:szCs w:val="22"/>
        </w:rPr>
        <w:t>ijaki morajo izgubo takoj javiti v tajništvu šole, da se izkaznica blokira. V tem primeru morajo naročiti novo izkaznico in plačati 5 evrov.</w:t>
      </w:r>
    </w:p>
    <w:p w14:paraId="5E4F0290" w14:textId="77777777" w:rsidR="009A4D95" w:rsidRPr="009A4D95" w:rsidRDefault="009A4D95" w:rsidP="009A4D95">
      <w:pPr>
        <w:rPr>
          <w:rStyle w:val="Krepko"/>
          <w:rFonts w:ascii="PT Sans" w:hAnsi="PT Sans" w:cs="Arial"/>
          <w:b w:val="0"/>
          <w:u w:val="single"/>
        </w:rPr>
      </w:pPr>
    </w:p>
    <w:p w14:paraId="18223771" w14:textId="77777777" w:rsidR="009A4D95" w:rsidRPr="009A4D95" w:rsidRDefault="009A4D95" w:rsidP="009A4D95">
      <w:pPr>
        <w:rPr>
          <w:rFonts w:ascii="PT Sans" w:hAnsi="PT Sans" w:cs="Arial"/>
          <w:szCs w:val="22"/>
        </w:rPr>
      </w:pPr>
      <w:r w:rsidRPr="009A4D95">
        <w:rPr>
          <w:rStyle w:val="Krepko"/>
          <w:rFonts w:ascii="PT Sans" w:hAnsi="PT Sans" w:cs="Arial"/>
          <w:szCs w:val="22"/>
          <w:u w:val="single"/>
        </w:rPr>
        <w:t>Drugo</w:t>
      </w:r>
      <w:r w:rsidRPr="009A4D95">
        <w:rPr>
          <w:rStyle w:val="Krepko"/>
          <w:rFonts w:ascii="PT Sans" w:hAnsi="PT Sans" w:cs="Arial"/>
          <w:szCs w:val="22"/>
        </w:rPr>
        <w:t>:</w:t>
      </w:r>
      <w:r w:rsidRPr="009A4D95">
        <w:rPr>
          <w:rFonts w:ascii="PT Sans" w:hAnsi="PT Sans" w:cs="Arial"/>
          <w:szCs w:val="22"/>
        </w:rPr>
        <w:t xml:space="preserve"> </w:t>
      </w:r>
      <w:r w:rsidR="00931B8F">
        <w:rPr>
          <w:rFonts w:ascii="PT Sans" w:hAnsi="PT Sans" w:cs="Arial"/>
          <w:szCs w:val="22"/>
        </w:rPr>
        <w:t>M</w:t>
      </w:r>
      <w:r w:rsidRPr="009A4D95">
        <w:rPr>
          <w:rFonts w:ascii="PT Sans" w:hAnsi="PT Sans" w:cs="Arial"/>
          <w:szCs w:val="22"/>
        </w:rPr>
        <w:t xml:space="preserve">alica bo od </w:t>
      </w:r>
      <w:r w:rsidR="00931B8F">
        <w:rPr>
          <w:rFonts w:ascii="PT Sans" w:hAnsi="PT Sans" w:cs="Arial"/>
          <w:szCs w:val="22"/>
        </w:rPr>
        <w:t>2</w:t>
      </w:r>
      <w:r w:rsidRPr="009A4D95">
        <w:rPr>
          <w:rFonts w:ascii="PT Sans" w:hAnsi="PT Sans" w:cs="Arial"/>
          <w:szCs w:val="22"/>
        </w:rPr>
        <w:t>. septembra 201</w:t>
      </w:r>
      <w:r w:rsidR="00931B8F">
        <w:rPr>
          <w:rFonts w:ascii="PT Sans" w:hAnsi="PT Sans" w:cs="Arial"/>
          <w:szCs w:val="22"/>
        </w:rPr>
        <w:t>9</w:t>
      </w:r>
      <w:r w:rsidRPr="009A4D95">
        <w:rPr>
          <w:rFonts w:ascii="PT Sans" w:hAnsi="PT Sans" w:cs="Arial"/>
          <w:szCs w:val="22"/>
        </w:rPr>
        <w:t xml:space="preserve"> na voljo za tiste dijake, ki so oddali pravilno izpolnjene prijave in bodo imeli na ta dan na kartici ustrezno stanje dobropisa. Ostali dijaki bodo lahko pristopali k malici, ko bodo oddali pravilno izpolnjeno prijavo in si naložili denar na dijaško izkaznico.</w:t>
      </w:r>
      <w:r w:rsidR="00931B8F">
        <w:rPr>
          <w:rFonts w:ascii="PT Sans" w:hAnsi="PT Sans" w:cs="Arial"/>
          <w:szCs w:val="22"/>
        </w:rPr>
        <w:t xml:space="preserve"> </w:t>
      </w:r>
      <w:r w:rsidRPr="009A4D95">
        <w:rPr>
          <w:rFonts w:ascii="PT Sans" w:hAnsi="PT Sans" w:cs="Arial"/>
          <w:szCs w:val="22"/>
        </w:rPr>
        <w:t>Dijaki 1. letnikov bodo dijaške izkaznice dobili prvi šolski dan.</w:t>
      </w:r>
    </w:p>
    <w:p w14:paraId="73B59774" w14:textId="77777777" w:rsidR="009A4D95" w:rsidRPr="009A4D95" w:rsidRDefault="009A4D95" w:rsidP="009A4D95">
      <w:pPr>
        <w:ind w:left="4248" w:firstLine="708"/>
        <w:rPr>
          <w:rFonts w:ascii="PT Sans" w:hAnsi="PT Sans" w:cs="Arial"/>
          <w:color w:val="000000"/>
          <w:szCs w:val="22"/>
        </w:rPr>
      </w:pPr>
    </w:p>
    <w:p w14:paraId="18804031" w14:textId="77777777" w:rsidR="009A4D95" w:rsidRPr="009A4D95" w:rsidRDefault="009A4D95" w:rsidP="009A4D95">
      <w:pPr>
        <w:ind w:left="4248" w:firstLine="708"/>
        <w:rPr>
          <w:rFonts w:ascii="PT Sans" w:hAnsi="PT Sans" w:cs="Arial"/>
          <w:color w:val="000000"/>
          <w:szCs w:val="22"/>
        </w:rPr>
      </w:pPr>
      <w:r w:rsidRPr="00C31775">
        <w:rPr>
          <w:rFonts w:ascii="PT Sans" w:hAnsi="PT Sans" w:cs="Arial"/>
          <w:color w:val="000000"/>
          <w:szCs w:val="22"/>
          <w:u w:val="single"/>
        </w:rPr>
        <w:t>Pripravila</w:t>
      </w:r>
      <w:r w:rsidRPr="009A4D95">
        <w:rPr>
          <w:rFonts w:ascii="PT Sans" w:hAnsi="PT Sans" w:cs="Arial"/>
          <w:color w:val="000000"/>
          <w:szCs w:val="22"/>
        </w:rPr>
        <w:t>: Mojca Vrečko, svetovalna delavka</w:t>
      </w:r>
    </w:p>
    <w:p w14:paraId="0B2B65CE" w14:textId="77777777" w:rsidR="009A4D95" w:rsidRPr="009A4D95" w:rsidRDefault="009A4D95" w:rsidP="009A4D95">
      <w:pPr>
        <w:rPr>
          <w:rFonts w:ascii="PT Sans" w:hAnsi="PT Sans"/>
          <w:b/>
          <w:szCs w:val="22"/>
        </w:rPr>
      </w:pPr>
    </w:p>
    <w:p w14:paraId="1AED46B0" w14:textId="77777777" w:rsidR="009A4D95" w:rsidRPr="009A4D95" w:rsidRDefault="009A4D95" w:rsidP="009A4D95">
      <w:pPr>
        <w:rPr>
          <w:rFonts w:ascii="PT Sans" w:hAnsi="PT Sans" w:cs="Arial"/>
          <w:b/>
          <w:szCs w:val="22"/>
        </w:rPr>
      </w:pPr>
      <w:r w:rsidRPr="009A4D95">
        <w:rPr>
          <w:rFonts w:ascii="PT Sans" w:hAnsi="PT Sans" w:cs="Arial"/>
          <w:b/>
          <w:szCs w:val="22"/>
        </w:rPr>
        <w:t>Dodatne informacije o subvenciji malice za dijake</w:t>
      </w:r>
    </w:p>
    <w:p w14:paraId="1BBD7FEB" w14:textId="77777777" w:rsidR="009A4D95" w:rsidRPr="009A4D95" w:rsidRDefault="009A4D95" w:rsidP="009A4D95">
      <w:pPr>
        <w:shd w:val="clear" w:color="auto" w:fill="FFFFFF"/>
        <w:rPr>
          <w:rFonts w:ascii="PT Sans" w:hAnsi="PT Sans" w:cs="Arial"/>
          <w:color w:val="333333"/>
          <w:szCs w:val="22"/>
        </w:rPr>
      </w:pPr>
      <w:r w:rsidRPr="009A4D95">
        <w:rPr>
          <w:rFonts w:ascii="PT Sans" w:hAnsi="PT Sans" w:cs="Arial"/>
          <w:color w:val="333333"/>
          <w:szCs w:val="22"/>
        </w:rPr>
        <w:t xml:space="preserve">Subvencija malice pripada tistim dijakom, ki se redno izobražujejo, so prijavljeni na malico in pri katerih povprečni mesečni dohodek na osebo, ugotovljen v odločbi o otroškem dodatku ali državni štipendiji, znaša: </w:t>
      </w:r>
    </w:p>
    <w:p w14:paraId="4FE113C4" w14:textId="77777777" w:rsidR="009A4D95" w:rsidRPr="009A4D95" w:rsidRDefault="009A4D95" w:rsidP="00BF44B8">
      <w:pPr>
        <w:pStyle w:val="LDNtekstseznamr1"/>
      </w:pPr>
      <w:r w:rsidRPr="009A4D95">
        <w:t xml:space="preserve">do 42 </w:t>
      </w:r>
      <w:r w:rsidR="00931B8F">
        <w:t>odstotkov</w:t>
      </w:r>
      <w:r w:rsidRPr="009A4D95">
        <w:t xml:space="preserve"> neto povprečne plače v Republiki Sloveniji (dijakom pripada polna subvencija malice oz. brezplačna malica);</w:t>
      </w:r>
    </w:p>
    <w:p w14:paraId="08C0254A" w14:textId="77777777" w:rsidR="009A4D95" w:rsidRPr="009A4D95" w:rsidRDefault="009A4D95" w:rsidP="00BF44B8">
      <w:pPr>
        <w:pStyle w:val="LDNtekstseznamr1"/>
      </w:pPr>
      <w:r w:rsidRPr="009A4D95">
        <w:t xml:space="preserve">nad 42 do 53 </w:t>
      </w:r>
      <w:r w:rsidR="00931B8F">
        <w:t>odstotkov</w:t>
      </w:r>
      <w:r w:rsidRPr="009A4D95">
        <w:t xml:space="preserve"> neto povprečne plače v Republiki Sloveniji (dijakom pripada subvencija malice v višini 70 </w:t>
      </w:r>
      <w:r w:rsidR="00931B8F">
        <w:t>odstotkov</w:t>
      </w:r>
      <w:r w:rsidRPr="009A4D95">
        <w:t xml:space="preserve"> cene malice);</w:t>
      </w:r>
    </w:p>
    <w:p w14:paraId="4E634E9D" w14:textId="77777777" w:rsidR="009A4D95" w:rsidRDefault="009A4D95" w:rsidP="00BF44B8">
      <w:pPr>
        <w:pStyle w:val="LDNtekstseznamr1"/>
      </w:pPr>
      <w:r w:rsidRPr="009A4D95">
        <w:t xml:space="preserve">nad 53 do 64 </w:t>
      </w:r>
      <w:r w:rsidR="00931B8F">
        <w:t>odstotkov</w:t>
      </w:r>
      <w:r w:rsidRPr="009A4D95">
        <w:t xml:space="preserve"> neto povprečne plače v Republiki Sloveniji (dijakom pripada subvencija malice v višini 40 </w:t>
      </w:r>
      <w:r w:rsidR="00931B8F">
        <w:t>odstotkov</w:t>
      </w:r>
      <w:r w:rsidRPr="009A4D95">
        <w:t xml:space="preserve"> cene malice).</w:t>
      </w:r>
    </w:p>
    <w:p w14:paraId="52CBC8DB" w14:textId="77777777" w:rsidR="00BF44B8" w:rsidRPr="009A4D95" w:rsidRDefault="00BF44B8" w:rsidP="00BF44B8">
      <w:pPr>
        <w:pStyle w:val="LDNtekstseznamr1"/>
        <w:numPr>
          <w:ilvl w:val="0"/>
          <w:numId w:val="0"/>
        </w:numPr>
        <w:ind w:left="720" w:hanging="360"/>
      </w:pPr>
    </w:p>
    <w:p w14:paraId="6EE56202" w14:textId="77777777" w:rsidR="009A4D95" w:rsidRPr="009A4D95" w:rsidRDefault="009A4D95" w:rsidP="009A4D95">
      <w:pPr>
        <w:shd w:val="clear" w:color="auto" w:fill="FFFFFF"/>
        <w:rPr>
          <w:rFonts w:ascii="PT Sans" w:hAnsi="PT Sans" w:cs="Arial"/>
          <w:color w:val="333333"/>
          <w:szCs w:val="22"/>
        </w:rPr>
      </w:pPr>
      <w:r w:rsidRPr="009A4D95">
        <w:rPr>
          <w:rFonts w:ascii="PT Sans" w:hAnsi="PT Sans" w:cs="Arial"/>
          <w:color w:val="333333"/>
          <w:szCs w:val="22"/>
        </w:rPr>
        <w:t>Do polne subvencije oziroma brezplačne malice so upravičeni:</w:t>
      </w:r>
    </w:p>
    <w:p w14:paraId="70EDC881" w14:textId="77777777" w:rsidR="009A4D95" w:rsidRPr="009A4D95" w:rsidRDefault="009A4D95" w:rsidP="00BF44B8">
      <w:pPr>
        <w:pStyle w:val="LDNtekstseznamr1"/>
      </w:pPr>
      <w:r w:rsidRPr="009A4D95">
        <w:t>učenci in dijaki, ki so nameščeni v rejniško družino na podlagi odločbe o namestitvi v rejniško družino;</w:t>
      </w:r>
    </w:p>
    <w:p w14:paraId="6D31FEB6" w14:textId="77777777" w:rsidR="009A4D95" w:rsidRPr="009A4D95" w:rsidRDefault="009A4D95" w:rsidP="00BF44B8">
      <w:pPr>
        <w:pStyle w:val="LDNtekstseznamr1"/>
      </w:pPr>
      <w:r w:rsidRPr="009A4D95">
        <w:t>učenci in dijaki, ki so prosilci za azil;</w:t>
      </w:r>
    </w:p>
    <w:p w14:paraId="32058414" w14:textId="77777777" w:rsidR="009A4D95" w:rsidRPr="009A4D95" w:rsidRDefault="009A4D95" w:rsidP="00BF44B8">
      <w:pPr>
        <w:pStyle w:val="LDNtekstseznamr1"/>
      </w:pPr>
      <w:r w:rsidRPr="009A4D95">
        <w:t>učenci in dijaki, ki so nameščeni v zavode za vzgojo in izobraževanje otrok in mladostnikov s posebnimi potrebami oziroma v domove za učence in obiskujejo šolo izven zavoda.</w:t>
      </w:r>
    </w:p>
    <w:p w14:paraId="18A8C5C4" w14:textId="77777777" w:rsidR="009A4D95" w:rsidRPr="009A4D95" w:rsidRDefault="009A4D95" w:rsidP="009A4D95">
      <w:pPr>
        <w:pStyle w:val="Odstavekseznama"/>
        <w:ind w:left="0"/>
        <w:rPr>
          <w:rFonts w:ascii="PT Sans" w:hAnsi="PT Sans" w:cs="Arial"/>
          <w:szCs w:val="22"/>
        </w:rPr>
      </w:pPr>
    </w:p>
    <w:p w14:paraId="1DB7A328" w14:textId="77777777" w:rsidR="009A4D95" w:rsidRPr="009A4D95" w:rsidRDefault="009A4D95" w:rsidP="009A4D95">
      <w:pPr>
        <w:rPr>
          <w:rFonts w:ascii="PT Sans" w:hAnsi="PT Sans" w:cs="Arial"/>
          <w:color w:val="000000"/>
          <w:szCs w:val="22"/>
        </w:rPr>
      </w:pPr>
      <w:r w:rsidRPr="009A4D95">
        <w:rPr>
          <w:rFonts w:ascii="PT Sans" w:hAnsi="PT Sans" w:cs="Arial"/>
          <w:color w:val="000000"/>
          <w:szCs w:val="22"/>
        </w:rPr>
        <w:t xml:space="preserve">Zgoraj povzete postopke urejajo </w:t>
      </w:r>
      <w:r w:rsidRPr="009A4D95">
        <w:rPr>
          <w:rFonts w:ascii="PT Sans" w:hAnsi="PT Sans" w:cs="Arial"/>
          <w:color w:val="000000"/>
          <w:szCs w:val="22"/>
          <w:u w:val="single"/>
        </w:rPr>
        <w:t>Pravila šolske prehrane</w:t>
      </w:r>
      <w:r w:rsidRPr="009A4D95">
        <w:rPr>
          <w:rFonts w:ascii="PT Sans" w:hAnsi="PT Sans" w:cs="Arial"/>
          <w:color w:val="000000"/>
          <w:szCs w:val="22"/>
        </w:rPr>
        <w:t>, ki so sestavni del Šolskih pravil Srednje šole Slovenska Bistrica.</w:t>
      </w:r>
    </w:p>
    <w:p w14:paraId="28FAFCCA" w14:textId="77777777" w:rsidR="009A4D95" w:rsidRPr="009A4D95" w:rsidRDefault="009A4D95" w:rsidP="009A4D95">
      <w:pPr>
        <w:rPr>
          <w:rFonts w:ascii="PT Sans" w:hAnsi="PT Sans" w:cs="Arial"/>
          <w:color w:val="000000"/>
          <w:szCs w:val="22"/>
          <w:u w:val="single"/>
        </w:rPr>
      </w:pPr>
    </w:p>
    <w:p w14:paraId="3FC0A142" w14:textId="77777777" w:rsidR="009A4D95" w:rsidRPr="009A4D95" w:rsidRDefault="009A4D95" w:rsidP="009A4D95">
      <w:pPr>
        <w:rPr>
          <w:rFonts w:ascii="PT Sans" w:hAnsi="PT Sans" w:cs="Arial"/>
          <w:color w:val="000000"/>
          <w:szCs w:val="22"/>
        </w:rPr>
      </w:pPr>
      <w:r w:rsidRPr="009A4D95">
        <w:rPr>
          <w:rFonts w:ascii="PT Sans" w:hAnsi="PT Sans" w:cs="Arial"/>
          <w:color w:val="000000"/>
          <w:szCs w:val="22"/>
          <w:u w:val="single"/>
        </w:rPr>
        <w:t>Komisija za kakovost šolske prehrane</w:t>
      </w:r>
      <w:r w:rsidRPr="009A4D95">
        <w:rPr>
          <w:rFonts w:ascii="PT Sans" w:hAnsi="PT Sans" w:cs="Arial"/>
          <w:color w:val="000000"/>
          <w:szCs w:val="22"/>
        </w:rPr>
        <w:t>:</w:t>
      </w:r>
      <w:r w:rsidRPr="009A4D95">
        <w:rPr>
          <w:rFonts w:ascii="PT Sans" w:hAnsi="PT Sans" w:cs="Arial"/>
          <w:b/>
          <w:color w:val="000000"/>
          <w:szCs w:val="22"/>
        </w:rPr>
        <w:t xml:space="preserve"> </w:t>
      </w:r>
      <w:r w:rsidRPr="009A4D95">
        <w:rPr>
          <w:rFonts w:ascii="PT Sans" w:hAnsi="PT Sans" w:cs="Arial"/>
          <w:color w:val="000000"/>
          <w:szCs w:val="22"/>
        </w:rPr>
        <w:t xml:space="preserve">Mojca Vrečko, Vera Cunk Manić in predstavnika </w:t>
      </w:r>
      <w:r w:rsidRPr="009A4D95">
        <w:rPr>
          <w:rFonts w:ascii="PT Sans" w:hAnsi="PT Sans" w:cs="Arial"/>
          <w:color w:val="000000"/>
          <w:szCs w:val="22"/>
          <w:u w:val="single"/>
        </w:rPr>
        <w:t>dijakov ter staršev</w:t>
      </w:r>
      <w:r w:rsidRPr="009A4D95">
        <w:rPr>
          <w:rFonts w:ascii="PT Sans" w:hAnsi="PT Sans" w:cs="Arial"/>
          <w:color w:val="000000"/>
          <w:szCs w:val="22"/>
        </w:rPr>
        <w:t>.</w:t>
      </w:r>
    </w:p>
    <w:p w14:paraId="5BF72C94" w14:textId="77777777" w:rsidR="009A4D95" w:rsidRPr="009A4D95" w:rsidRDefault="009A4D95" w:rsidP="0060154C">
      <w:pPr>
        <w:pStyle w:val="LDNnaslov2"/>
        <w:spacing w:after="0"/>
      </w:pPr>
      <w:r w:rsidRPr="009A4D95">
        <w:br w:type="page"/>
      </w:r>
      <w:bookmarkStart w:id="42" w:name="_Toc20569721"/>
      <w:r w:rsidRPr="009A4D95">
        <w:lastRenderedPageBreak/>
        <w:t>Šolski koledar (obsega 190 šolskih dni)</w:t>
      </w:r>
      <w:bookmarkEnd w:id="42"/>
    </w:p>
    <w:p w14:paraId="34760E2C" w14:textId="77777777" w:rsidR="009A4D95" w:rsidRPr="009A4D95" w:rsidRDefault="009A4D95" w:rsidP="0060154C">
      <w:pPr>
        <w:tabs>
          <w:tab w:val="left" w:pos="720"/>
        </w:tabs>
        <w:spacing w:after="240"/>
        <w:ind w:left="720" w:hanging="153"/>
        <w:rPr>
          <w:rFonts w:ascii="PT Sans" w:hAnsi="PT Sans" w:cs="Arial"/>
          <w:szCs w:val="22"/>
        </w:rPr>
      </w:pPr>
      <w:r w:rsidRPr="009A4D95">
        <w:rPr>
          <w:rFonts w:ascii="PT Sans" w:hAnsi="PT Sans" w:cs="Arial"/>
          <w:szCs w:val="22"/>
        </w:rPr>
        <w:t>(morebitne spremembe bodo razvidne iz mrežnega plana in mesečnih rokovnikov)</w:t>
      </w:r>
    </w:p>
    <w:tbl>
      <w:tblPr>
        <w:tblW w:w="5000" w:type="pct"/>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85" w:type="dxa"/>
          <w:bottom w:w="57" w:type="dxa"/>
          <w:right w:w="85" w:type="dxa"/>
        </w:tblCellMar>
        <w:tblLook w:val="0000" w:firstRow="0" w:lastRow="0" w:firstColumn="0" w:lastColumn="0" w:noHBand="0" w:noVBand="0"/>
      </w:tblPr>
      <w:tblGrid>
        <w:gridCol w:w="2814"/>
        <w:gridCol w:w="6710"/>
      </w:tblGrid>
      <w:tr w:rsidR="009A4D95" w:rsidRPr="00627B5C" w14:paraId="1B942329" w14:textId="77777777" w:rsidTr="00627B5C">
        <w:trPr>
          <w:cantSplit/>
        </w:trPr>
        <w:tc>
          <w:tcPr>
            <w:tcW w:w="9456" w:type="dxa"/>
            <w:gridSpan w:val="2"/>
          </w:tcPr>
          <w:p w14:paraId="300A70BF" w14:textId="77777777" w:rsidR="009A4D95" w:rsidRPr="00627B5C" w:rsidRDefault="009A4D95" w:rsidP="009A4D95">
            <w:pPr>
              <w:jc w:val="center"/>
              <w:rPr>
                <w:rFonts w:ascii="PT Sans Narrow" w:hAnsi="PT Sans Narrow" w:cs="Arial"/>
                <w:b/>
                <w:szCs w:val="22"/>
              </w:rPr>
            </w:pPr>
            <w:r w:rsidRPr="00627B5C">
              <w:rPr>
                <w:rFonts w:ascii="PT Sans Narrow" w:hAnsi="PT Sans Narrow" w:cs="Arial"/>
                <w:b/>
                <w:szCs w:val="22"/>
              </w:rPr>
              <w:t>PRVO OCENJEVALNO OBDOBJE: 2. 9. 2019–15. 1. 2020</w:t>
            </w:r>
          </w:p>
        </w:tc>
      </w:tr>
      <w:tr w:rsidR="009A4D95" w:rsidRPr="00627B5C" w14:paraId="47EFF94F" w14:textId="77777777" w:rsidTr="00627B5C">
        <w:trPr>
          <w:cantSplit/>
        </w:trPr>
        <w:tc>
          <w:tcPr>
            <w:tcW w:w="2794" w:type="dxa"/>
          </w:tcPr>
          <w:p w14:paraId="1D159238" w14:textId="77777777" w:rsidR="009A4D95" w:rsidRPr="00627B5C" w:rsidRDefault="009A4D95" w:rsidP="009A4D95">
            <w:pPr>
              <w:pStyle w:val="Naslov1"/>
              <w:rPr>
                <w:rFonts w:ascii="PT Sans Narrow" w:hAnsi="PT Sans Narrow" w:cs="Arial"/>
                <w:b w:val="0"/>
                <w:bCs w:val="0"/>
                <w:kern w:val="0"/>
                <w:sz w:val="22"/>
                <w:szCs w:val="22"/>
              </w:rPr>
            </w:pPr>
            <w:r w:rsidRPr="00627B5C">
              <w:rPr>
                <w:rFonts w:ascii="PT Sans Narrow" w:hAnsi="PT Sans Narrow" w:cs="Arial"/>
                <w:b w:val="0"/>
                <w:bCs w:val="0"/>
                <w:kern w:val="0"/>
                <w:sz w:val="22"/>
                <w:szCs w:val="22"/>
              </w:rPr>
              <w:t xml:space="preserve">2. 9. </w:t>
            </w:r>
            <w:r w:rsidRPr="00627B5C">
              <w:rPr>
                <w:rFonts w:ascii="PT Sans Narrow" w:hAnsi="PT Sans Narrow" w:cs="Arial"/>
                <w:bCs w:val="0"/>
                <w:kern w:val="0"/>
                <w:sz w:val="22"/>
                <w:szCs w:val="22"/>
              </w:rPr>
              <w:t>2019</w:t>
            </w:r>
          </w:p>
        </w:tc>
        <w:tc>
          <w:tcPr>
            <w:tcW w:w="6662" w:type="dxa"/>
          </w:tcPr>
          <w:p w14:paraId="5F973C44"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začetek pouka</w:t>
            </w:r>
          </w:p>
        </w:tc>
      </w:tr>
      <w:tr w:rsidR="009A4D95" w:rsidRPr="00627B5C" w14:paraId="705B6265" w14:textId="77777777" w:rsidTr="00627B5C">
        <w:trPr>
          <w:cantSplit/>
        </w:trPr>
        <w:tc>
          <w:tcPr>
            <w:tcW w:w="2794" w:type="dxa"/>
          </w:tcPr>
          <w:p w14:paraId="5C3C282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5. do 10. 9.</w:t>
            </w:r>
          </w:p>
        </w:tc>
        <w:tc>
          <w:tcPr>
            <w:tcW w:w="6662" w:type="dxa"/>
          </w:tcPr>
          <w:p w14:paraId="0ADD8C48"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1. roditeljski sestanki (vabila)</w:t>
            </w:r>
          </w:p>
        </w:tc>
      </w:tr>
      <w:tr w:rsidR="009A4D95" w:rsidRPr="00627B5C" w14:paraId="6066136F" w14:textId="77777777" w:rsidTr="00627B5C">
        <w:trPr>
          <w:cantSplit/>
        </w:trPr>
        <w:tc>
          <w:tcPr>
            <w:tcW w:w="2794" w:type="dxa"/>
            <w:tcBorders>
              <w:bottom w:val="single" w:sz="4" w:space="0" w:color="auto"/>
            </w:tcBorders>
            <w:shd w:val="clear" w:color="auto" w:fill="FFFFFF"/>
          </w:tcPr>
          <w:p w14:paraId="7CDABE64" w14:textId="507CA9F6"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26. 9. </w:t>
            </w:r>
          </w:p>
        </w:tc>
        <w:tc>
          <w:tcPr>
            <w:tcW w:w="6662" w:type="dxa"/>
            <w:tcBorders>
              <w:bottom w:val="single" w:sz="4" w:space="0" w:color="auto"/>
            </w:tcBorders>
            <w:shd w:val="clear" w:color="auto" w:fill="FFFFFF"/>
          </w:tcPr>
          <w:p w14:paraId="6EC6EC5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seja Sveta staršev</w:t>
            </w:r>
          </w:p>
        </w:tc>
      </w:tr>
      <w:tr w:rsidR="009A4D95" w:rsidRPr="00627B5C" w14:paraId="3F6BCC9A" w14:textId="77777777" w:rsidTr="00627B5C">
        <w:trPr>
          <w:cantSplit/>
        </w:trPr>
        <w:tc>
          <w:tcPr>
            <w:tcW w:w="2794" w:type="dxa"/>
            <w:shd w:val="clear" w:color="auto" w:fill="auto"/>
          </w:tcPr>
          <w:p w14:paraId="470461F7" w14:textId="2D5BC14B" w:rsidR="009A4D95" w:rsidRPr="00627B5C" w:rsidRDefault="00986168" w:rsidP="009A4D95">
            <w:pPr>
              <w:rPr>
                <w:rFonts w:ascii="PT Sans Narrow" w:hAnsi="PT Sans Narrow" w:cs="Arial"/>
                <w:szCs w:val="22"/>
              </w:rPr>
            </w:pPr>
            <w:r>
              <w:rPr>
                <w:rFonts w:ascii="PT Sans Narrow" w:hAnsi="PT Sans Narrow" w:cs="Arial"/>
                <w:szCs w:val="22"/>
              </w:rPr>
              <w:t>26</w:t>
            </w:r>
            <w:r w:rsidR="009A4D95" w:rsidRPr="00627B5C">
              <w:rPr>
                <w:rFonts w:ascii="PT Sans Narrow" w:hAnsi="PT Sans Narrow" w:cs="Arial"/>
                <w:szCs w:val="22"/>
              </w:rPr>
              <w:t>. 9. (po)</w:t>
            </w:r>
          </w:p>
        </w:tc>
        <w:tc>
          <w:tcPr>
            <w:tcW w:w="6662" w:type="dxa"/>
            <w:shd w:val="clear" w:color="auto" w:fill="auto"/>
          </w:tcPr>
          <w:p w14:paraId="0E2F1601"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seja Sveta šole</w:t>
            </w:r>
          </w:p>
        </w:tc>
      </w:tr>
      <w:tr w:rsidR="009A4D95" w:rsidRPr="00627B5C" w14:paraId="5F666C62" w14:textId="77777777" w:rsidTr="00627B5C">
        <w:trPr>
          <w:cantSplit/>
        </w:trPr>
        <w:tc>
          <w:tcPr>
            <w:tcW w:w="2794" w:type="dxa"/>
            <w:tcBorders>
              <w:bottom w:val="single" w:sz="4" w:space="0" w:color="auto"/>
            </w:tcBorders>
            <w:shd w:val="clear" w:color="auto" w:fill="D9D9D9"/>
          </w:tcPr>
          <w:p w14:paraId="2594F82E"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28. 10. do 1. 11. </w:t>
            </w:r>
            <w:r w:rsidRPr="00627B5C">
              <w:rPr>
                <w:rFonts w:ascii="PT Sans Narrow" w:hAnsi="PT Sans Narrow" w:cs="Arial"/>
                <w:sz w:val="18"/>
                <w:szCs w:val="18"/>
              </w:rPr>
              <w:t>(3 d. d.)</w:t>
            </w:r>
          </w:p>
        </w:tc>
        <w:tc>
          <w:tcPr>
            <w:tcW w:w="6662" w:type="dxa"/>
            <w:tcBorders>
              <w:bottom w:val="single" w:sz="4" w:space="0" w:color="auto"/>
            </w:tcBorders>
            <w:shd w:val="clear" w:color="auto" w:fill="D9D9D9"/>
          </w:tcPr>
          <w:p w14:paraId="5F01B415"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jesenske počitnice</w:t>
            </w:r>
          </w:p>
        </w:tc>
      </w:tr>
      <w:tr w:rsidR="009A4D95" w:rsidRPr="00627B5C" w14:paraId="55443512" w14:textId="77777777" w:rsidTr="00627B5C">
        <w:trPr>
          <w:cantSplit/>
        </w:trPr>
        <w:tc>
          <w:tcPr>
            <w:tcW w:w="2794" w:type="dxa"/>
            <w:shd w:val="clear" w:color="auto" w:fill="D9D9D9"/>
          </w:tcPr>
          <w:p w14:paraId="7758D4DF"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31. 10. </w:t>
            </w:r>
          </w:p>
        </w:tc>
        <w:tc>
          <w:tcPr>
            <w:tcW w:w="6662" w:type="dxa"/>
            <w:shd w:val="clear" w:color="auto" w:fill="D9D9D9"/>
          </w:tcPr>
          <w:p w14:paraId="25EB7715"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dan reformacije</w:t>
            </w:r>
          </w:p>
        </w:tc>
      </w:tr>
      <w:tr w:rsidR="009A4D95" w:rsidRPr="00627B5C" w14:paraId="31A19159" w14:textId="77777777" w:rsidTr="00627B5C">
        <w:trPr>
          <w:cantSplit/>
        </w:trPr>
        <w:tc>
          <w:tcPr>
            <w:tcW w:w="2794" w:type="dxa"/>
            <w:shd w:val="clear" w:color="auto" w:fill="D9D9D9"/>
          </w:tcPr>
          <w:p w14:paraId="34B4E894"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1. 11.</w:t>
            </w:r>
          </w:p>
        </w:tc>
        <w:tc>
          <w:tcPr>
            <w:tcW w:w="6662" w:type="dxa"/>
            <w:shd w:val="clear" w:color="auto" w:fill="D9D9D9"/>
          </w:tcPr>
          <w:p w14:paraId="1B4B44F8"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dan spomina na mrtve</w:t>
            </w:r>
          </w:p>
        </w:tc>
      </w:tr>
      <w:tr w:rsidR="009A4D95" w:rsidRPr="00627B5C" w14:paraId="518032D8" w14:textId="77777777" w:rsidTr="00627B5C">
        <w:trPr>
          <w:cantSplit/>
        </w:trPr>
        <w:tc>
          <w:tcPr>
            <w:tcW w:w="2794" w:type="dxa"/>
            <w:shd w:val="clear" w:color="auto" w:fill="auto"/>
          </w:tcPr>
          <w:p w14:paraId="1E51C01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24. 12.</w:t>
            </w:r>
          </w:p>
        </w:tc>
        <w:tc>
          <w:tcPr>
            <w:tcW w:w="6662" w:type="dxa"/>
            <w:shd w:val="clear" w:color="auto" w:fill="auto"/>
          </w:tcPr>
          <w:p w14:paraId="414364D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pouk in proslava pred dnevom samostojnosti in enotnosti</w:t>
            </w:r>
          </w:p>
        </w:tc>
      </w:tr>
      <w:tr w:rsidR="009A4D95" w:rsidRPr="00627B5C" w14:paraId="527C9F0A" w14:textId="77777777" w:rsidTr="00627B5C">
        <w:trPr>
          <w:cantSplit/>
        </w:trPr>
        <w:tc>
          <w:tcPr>
            <w:tcW w:w="2794" w:type="dxa"/>
            <w:shd w:val="clear" w:color="auto" w:fill="D9D9D9"/>
          </w:tcPr>
          <w:p w14:paraId="3E2B5EC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25. 12. </w:t>
            </w:r>
          </w:p>
        </w:tc>
        <w:tc>
          <w:tcPr>
            <w:tcW w:w="6662" w:type="dxa"/>
            <w:shd w:val="clear" w:color="auto" w:fill="D9D9D9"/>
          </w:tcPr>
          <w:p w14:paraId="20E02874" w14:textId="77777777" w:rsidR="009A4D95" w:rsidRPr="00627B5C" w:rsidRDefault="00931B8F" w:rsidP="009A4D95">
            <w:pPr>
              <w:rPr>
                <w:rFonts w:ascii="PT Sans Narrow" w:hAnsi="PT Sans Narrow" w:cs="Arial"/>
                <w:szCs w:val="22"/>
              </w:rPr>
            </w:pPr>
            <w:r w:rsidRPr="00627B5C">
              <w:rPr>
                <w:rFonts w:ascii="PT Sans Narrow" w:hAnsi="PT Sans Narrow" w:cs="Arial"/>
                <w:szCs w:val="22"/>
              </w:rPr>
              <w:t>B</w:t>
            </w:r>
            <w:r w:rsidR="009A4D95" w:rsidRPr="00627B5C">
              <w:rPr>
                <w:rFonts w:ascii="PT Sans Narrow" w:hAnsi="PT Sans Narrow" w:cs="Arial"/>
                <w:szCs w:val="22"/>
              </w:rPr>
              <w:t>ožič</w:t>
            </w:r>
          </w:p>
        </w:tc>
      </w:tr>
      <w:tr w:rsidR="009A4D95" w:rsidRPr="00627B5C" w14:paraId="5DA3B38A" w14:textId="77777777" w:rsidTr="00627B5C">
        <w:trPr>
          <w:cantSplit/>
        </w:trPr>
        <w:tc>
          <w:tcPr>
            <w:tcW w:w="2794" w:type="dxa"/>
            <w:shd w:val="clear" w:color="auto" w:fill="D9D9D9"/>
          </w:tcPr>
          <w:p w14:paraId="11EE259E"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26. 12. </w:t>
            </w:r>
          </w:p>
        </w:tc>
        <w:tc>
          <w:tcPr>
            <w:tcW w:w="6662" w:type="dxa"/>
            <w:shd w:val="clear" w:color="auto" w:fill="D9D9D9"/>
          </w:tcPr>
          <w:p w14:paraId="7825CFD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dan samostojnosti in enotnosti</w:t>
            </w:r>
          </w:p>
        </w:tc>
      </w:tr>
      <w:tr w:rsidR="009A4D95" w:rsidRPr="00627B5C" w14:paraId="55F579A6" w14:textId="77777777" w:rsidTr="00627B5C">
        <w:trPr>
          <w:cantSplit/>
        </w:trPr>
        <w:tc>
          <w:tcPr>
            <w:tcW w:w="2794" w:type="dxa"/>
            <w:shd w:val="clear" w:color="auto" w:fill="D9D9D9"/>
          </w:tcPr>
          <w:p w14:paraId="6C2B8AC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25. 12. do 2. 1. (3 d. d.)</w:t>
            </w:r>
          </w:p>
        </w:tc>
        <w:tc>
          <w:tcPr>
            <w:tcW w:w="6662" w:type="dxa"/>
            <w:shd w:val="clear" w:color="auto" w:fill="D9D9D9"/>
          </w:tcPr>
          <w:p w14:paraId="5D77BF5F"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novoletne počitnice</w:t>
            </w:r>
          </w:p>
        </w:tc>
      </w:tr>
      <w:tr w:rsidR="009A4D95" w:rsidRPr="00627B5C" w14:paraId="15262B2C" w14:textId="77777777" w:rsidTr="00627B5C">
        <w:trPr>
          <w:cantSplit/>
        </w:trPr>
        <w:tc>
          <w:tcPr>
            <w:tcW w:w="2794" w:type="dxa"/>
            <w:shd w:val="clear" w:color="auto" w:fill="D9D9D9"/>
          </w:tcPr>
          <w:p w14:paraId="4548C2D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 in 2. 1. </w:t>
            </w:r>
            <w:r w:rsidRPr="00627B5C">
              <w:rPr>
                <w:rFonts w:ascii="PT Sans Narrow" w:hAnsi="PT Sans Narrow" w:cs="Arial"/>
                <w:b/>
                <w:szCs w:val="22"/>
              </w:rPr>
              <w:t>2020</w:t>
            </w:r>
          </w:p>
        </w:tc>
        <w:tc>
          <w:tcPr>
            <w:tcW w:w="6662" w:type="dxa"/>
            <w:shd w:val="clear" w:color="auto" w:fill="D9D9D9"/>
          </w:tcPr>
          <w:p w14:paraId="1367EE1B"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novo leto</w:t>
            </w:r>
          </w:p>
        </w:tc>
      </w:tr>
      <w:tr w:rsidR="009A4D95" w:rsidRPr="00627B5C" w14:paraId="337A02CE" w14:textId="77777777" w:rsidTr="00627B5C">
        <w:trPr>
          <w:cantSplit/>
        </w:trPr>
        <w:tc>
          <w:tcPr>
            <w:tcW w:w="2794" w:type="dxa"/>
            <w:shd w:val="clear" w:color="auto" w:fill="D9D9D9"/>
          </w:tcPr>
          <w:p w14:paraId="7452F4A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3. 1.</w:t>
            </w:r>
          </w:p>
        </w:tc>
        <w:tc>
          <w:tcPr>
            <w:tcW w:w="6662" w:type="dxa"/>
            <w:shd w:val="clear" w:color="auto" w:fill="D9D9D9"/>
          </w:tcPr>
          <w:p w14:paraId="2D8070F4"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pouka prosto (nadomeščanje 11. 1.)</w:t>
            </w:r>
          </w:p>
        </w:tc>
      </w:tr>
      <w:tr w:rsidR="00117FE4" w:rsidRPr="00117FE4" w14:paraId="416DD801" w14:textId="77777777" w:rsidTr="00627B5C">
        <w:trPr>
          <w:cantSplit/>
        </w:trPr>
        <w:tc>
          <w:tcPr>
            <w:tcW w:w="2794" w:type="dxa"/>
          </w:tcPr>
          <w:p w14:paraId="6ACA5B38" w14:textId="77777777" w:rsidR="009A4D95" w:rsidRPr="00117FE4" w:rsidRDefault="009A4D95" w:rsidP="009A4D95">
            <w:pPr>
              <w:rPr>
                <w:rFonts w:ascii="PT Sans Narrow" w:hAnsi="PT Sans Narrow" w:cs="Arial"/>
                <w:b/>
                <w:szCs w:val="22"/>
              </w:rPr>
            </w:pPr>
            <w:r w:rsidRPr="00117FE4">
              <w:rPr>
                <w:rFonts w:ascii="PT Sans Narrow" w:hAnsi="PT Sans Narrow" w:cs="Arial"/>
                <w:szCs w:val="22"/>
              </w:rPr>
              <w:t>11. 1.</w:t>
            </w:r>
            <w:r w:rsidRPr="00117FE4">
              <w:rPr>
                <w:rFonts w:ascii="PT Sans Narrow" w:hAnsi="PT Sans Narrow" w:cs="Arial"/>
                <w:b/>
                <w:szCs w:val="22"/>
              </w:rPr>
              <w:t xml:space="preserve"> (so)</w:t>
            </w:r>
          </w:p>
        </w:tc>
        <w:tc>
          <w:tcPr>
            <w:tcW w:w="6662" w:type="dxa"/>
          </w:tcPr>
          <w:p w14:paraId="701A70FF" w14:textId="6996E776" w:rsidR="009A4D95" w:rsidRPr="00117FE4" w:rsidRDefault="009A4D95" w:rsidP="009A4D95">
            <w:pPr>
              <w:pStyle w:val="Naslov4"/>
              <w:rPr>
                <w:rFonts w:ascii="PT Sans Narrow" w:hAnsi="PT Sans Narrow" w:cs="Arial"/>
                <w:b w:val="0"/>
                <w:sz w:val="22"/>
                <w:szCs w:val="22"/>
              </w:rPr>
            </w:pPr>
            <w:r w:rsidRPr="00117FE4">
              <w:rPr>
                <w:rFonts w:ascii="PT Sans Narrow" w:hAnsi="PT Sans Narrow" w:cs="Arial"/>
                <w:b w:val="0"/>
                <w:sz w:val="22"/>
                <w:szCs w:val="22"/>
              </w:rPr>
              <w:t>pouk (nadomeščanje 3. 1.)</w:t>
            </w:r>
            <w:r w:rsidR="00117FE4" w:rsidRPr="00117FE4">
              <w:rPr>
                <w:rFonts w:ascii="PT Sans Narrow" w:hAnsi="PT Sans Narrow" w:cs="Arial"/>
                <w:b w:val="0"/>
                <w:sz w:val="22"/>
                <w:szCs w:val="22"/>
              </w:rPr>
              <w:t xml:space="preserve"> ali dan šole kasneje</w:t>
            </w:r>
          </w:p>
        </w:tc>
      </w:tr>
      <w:tr w:rsidR="009A4D95" w:rsidRPr="00627B5C" w14:paraId="3220178B" w14:textId="77777777" w:rsidTr="00627B5C">
        <w:trPr>
          <w:cantSplit/>
        </w:trPr>
        <w:tc>
          <w:tcPr>
            <w:tcW w:w="2794" w:type="dxa"/>
            <w:tcBorders>
              <w:bottom w:val="single" w:sz="4" w:space="0" w:color="auto"/>
            </w:tcBorders>
          </w:tcPr>
          <w:p w14:paraId="2E04717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15. 1. </w:t>
            </w:r>
          </w:p>
        </w:tc>
        <w:tc>
          <w:tcPr>
            <w:tcW w:w="6662" w:type="dxa"/>
            <w:tcBorders>
              <w:bottom w:val="single" w:sz="4" w:space="0" w:color="auto"/>
            </w:tcBorders>
          </w:tcPr>
          <w:p w14:paraId="7B818033"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zaključek 1. ocenjevalnega obdobja (13. 1. sprememba urnika)</w:t>
            </w:r>
          </w:p>
        </w:tc>
      </w:tr>
      <w:tr w:rsidR="009A4D95" w:rsidRPr="00627B5C" w14:paraId="2A4E85D0" w14:textId="77777777" w:rsidTr="00627B5C">
        <w:trPr>
          <w:cantSplit/>
        </w:trPr>
        <w:tc>
          <w:tcPr>
            <w:tcW w:w="9456" w:type="dxa"/>
            <w:gridSpan w:val="2"/>
            <w:tcBorders>
              <w:left w:val="nil"/>
              <w:bottom w:val="single" w:sz="4" w:space="0" w:color="auto"/>
              <w:right w:val="nil"/>
            </w:tcBorders>
          </w:tcPr>
          <w:p w14:paraId="14340272" w14:textId="77777777" w:rsidR="009A4D95" w:rsidRPr="00627B5C" w:rsidRDefault="009A4D95" w:rsidP="009A4D95">
            <w:pPr>
              <w:jc w:val="center"/>
              <w:rPr>
                <w:rFonts w:ascii="PT Sans Narrow" w:hAnsi="PT Sans Narrow" w:cs="Arial"/>
                <w:b/>
                <w:szCs w:val="22"/>
              </w:rPr>
            </w:pPr>
          </w:p>
        </w:tc>
      </w:tr>
      <w:tr w:rsidR="009A4D95" w:rsidRPr="00627B5C" w14:paraId="6CF1C79F" w14:textId="77777777" w:rsidTr="00627B5C">
        <w:trPr>
          <w:cantSplit/>
        </w:trPr>
        <w:tc>
          <w:tcPr>
            <w:tcW w:w="9456" w:type="dxa"/>
            <w:gridSpan w:val="2"/>
            <w:tcBorders>
              <w:bottom w:val="single" w:sz="4" w:space="0" w:color="auto"/>
            </w:tcBorders>
          </w:tcPr>
          <w:p w14:paraId="21705175" w14:textId="77777777" w:rsidR="009A4D95" w:rsidRPr="00627B5C" w:rsidRDefault="009A4D95" w:rsidP="009A4D95">
            <w:pPr>
              <w:jc w:val="center"/>
              <w:rPr>
                <w:rFonts w:ascii="PT Sans Narrow" w:hAnsi="PT Sans Narrow" w:cs="Arial"/>
                <w:b/>
                <w:szCs w:val="22"/>
              </w:rPr>
            </w:pPr>
            <w:r w:rsidRPr="00627B5C">
              <w:rPr>
                <w:rFonts w:ascii="PT Sans Narrow" w:hAnsi="PT Sans Narrow" w:cs="Arial"/>
                <w:b/>
                <w:szCs w:val="22"/>
              </w:rPr>
              <w:t>DRUGO OCENJEVALNO OBDOBJE: 15. 1. 2020–24. 6. 2020</w:t>
            </w:r>
          </w:p>
        </w:tc>
      </w:tr>
      <w:tr w:rsidR="009A4D95" w:rsidRPr="00627B5C" w14:paraId="12B9A34F" w14:textId="77777777" w:rsidTr="00627B5C">
        <w:trPr>
          <w:cantSplit/>
        </w:trPr>
        <w:tc>
          <w:tcPr>
            <w:tcW w:w="2794" w:type="dxa"/>
            <w:shd w:val="clear" w:color="auto" w:fill="auto"/>
          </w:tcPr>
          <w:p w14:paraId="128421F7"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7. 2.</w:t>
            </w:r>
          </w:p>
        </w:tc>
        <w:tc>
          <w:tcPr>
            <w:tcW w:w="6662" w:type="dxa"/>
            <w:shd w:val="clear" w:color="auto" w:fill="auto"/>
          </w:tcPr>
          <w:p w14:paraId="7217B64D"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pouk in proslava pred slovenskim kulturnim praznikom</w:t>
            </w:r>
          </w:p>
        </w:tc>
      </w:tr>
      <w:tr w:rsidR="009A4D95" w:rsidRPr="00627B5C" w14:paraId="7E74233A" w14:textId="77777777" w:rsidTr="00627B5C">
        <w:trPr>
          <w:cantSplit/>
        </w:trPr>
        <w:tc>
          <w:tcPr>
            <w:tcW w:w="2794" w:type="dxa"/>
            <w:shd w:val="clear" w:color="auto" w:fill="D9D9D9"/>
          </w:tcPr>
          <w:p w14:paraId="76BAC093"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8. 2. (so)</w:t>
            </w:r>
          </w:p>
        </w:tc>
        <w:tc>
          <w:tcPr>
            <w:tcW w:w="6662" w:type="dxa"/>
            <w:shd w:val="clear" w:color="auto" w:fill="D9D9D9"/>
          </w:tcPr>
          <w:p w14:paraId="757AAE0D"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slovenski kulturni praznik</w:t>
            </w:r>
          </w:p>
        </w:tc>
      </w:tr>
      <w:tr w:rsidR="009A4D95" w:rsidRPr="00627B5C" w14:paraId="5963AA94" w14:textId="77777777" w:rsidTr="00627B5C">
        <w:trPr>
          <w:cantSplit/>
        </w:trPr>
        <w:tc>
          <w:tcPr>
            <w:tcW w:w="2794" w:type="dxa"/>
          </w:tcPr>
          <w:p w14:paraId="487867AC"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3. 2. do 28. 2.</w:t>
            </w:r>
          </w:p>
        </w:tc>
        <w:tc>
          <w:tcPr>
            <w:tcW w:w="6662" w:type="dxa"/>
          </w:tcPr>
          <w:p w14:paraId="4E2E183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PM – zimski izpitni rok</w:t>
            </w:r>
          </w:p>
        </w:tc>
      </w:tr>
      <w:tr w:rsidR="009A4D95" w:rsidRPr="00627B5C" w14:paraId="4A6AA5ED" w14:textId="77777777" w:rsidTr="00627B5C">
        <w:trPr>
          <w:cantSplit/>
        </w:trPr>
        <w:tc>
          <w:tcPr>
            <w:tcW w:w="2794" w:type="dxa"/>
          </w:tcPr>
          <w:p w14:paraId="5F93DD3C"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10. 2. do 15. 2. </w:t>
            </w:r>
          </w:p>
        </w:tc>
        <w:tc>
          <w:tcPr>
            <w:tcW w:w="6662" w:type="dxa"/>
          </w:tcPr>
          <w:p w14:paraId="469B2F19"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ZI – zimski izpitni rok</w:t>
            </w:r>
          </w:p>
        </w:tc>
      </w:tr>
      <w:tr w:rsidR="009A4D95" w:rsidRPr="00627B5C" w14:paraId="5C3DE710" w14:textId="77777777" w:rsidTr="00627B5C">
        <w:trPr>
          <w:cantSplit/>
        </w:trPr>
        <w:tc>
          <w:tcPr>
            <w:tcW w:w="2794" w:type="dxa"/>
          </w:tcPr>
          <w:p w14:paraId="786C58C0"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14. in 15. 2. </w:t>
            </w:r>
            <w:r w:rsidRPr="00627B5C">
              <w:rPr>
                <w:rFonts w:ascii="PT Sans Narrow" w:hAnsi="PT Sans Narrow" w:cs="Arial"/>
                <w:b/>
                <w:szCs w:val="22"/>
              </w:rPr>
              <w:t>(so)</w:t>
            </w:r>
          </w:p>
        </w:tc>
        <w:tc>
          <w:tcPr>
            <w:tcW w:w="6662" w:type="dxa"/>
          </w:tcPr>
          <w:p w14:paraId="6F95ADE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informativna dneva</w:t>
            </w:r>
          </w:p>
        </w:tc>
      </w:tr>
      <w:tr w:rsidR="009A4D95" w:rsidRPr="00627B5C" w14:paraId="78A04007" w14:textId="77777777" w:rsidTr="00627B5C">
        <w:trPr>
          <w:cantSplit/>
        </w:trPr>
        <w:tc>
          <w:tcPr>
            <w:tcW w:w="2794" w:type="dxa"/>
            <w:shd w:val="clear" w:color="auto" w:fill="D9D9D9"/>
          </w:tcPr>
          <w:p w14:paraId="4DD630CC"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24. do 28. 2. (5 d. d.)</w:t>
            </w:r>
          </w:p>
        </w:tc>
        <w:tc>
          <w:tcPr>
            <w:tcW w:w="6662" w:type="dxa"/>
            <w:shd w:val="clear" w:color="auto" w:fill="D9D9D9"/>
          </w:tcPr>
          <w:p w14:paraId="2D1ACFBD" w14:textId="3D200AE6"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zimske počitnice </w:t>
            </w:r>
            <w:r w:rsidRPr="00627B5C">
              <w:rPr>
                <w:rFonts w:ascii="PT Sans Narrow" w:hAnsi="PT Sans Narrow" w:cs="Arial"/>
              </w:rPr>
              <w:t>(</w:t>
            </w:r>
            <w:r w:rsidRPr="00627B5C">
              <w:rPr>
                <w:rFonts w:ascii="PT Sans Narrow" w:hAnsi="PT Sans Narrow" w:cs="Arial"/>
                <w:sz w:val="16"/>
                <w:szCs w:val="16"/>
              </w:rPr>
              <w:t xml:space="preserve">JV SLO, razen Koč., </w:t>
            </w:r>
            <w:r w:rsidR="00117FE4">
              <w:rPr>
                <w:rFonts w:ascii="PT Sans Narrow" w:hAnsi="PT Sans Narrow" w:cs="Arial"/>
                <w:sz w:val="16"/>
                <w:szCs w:val="16"/>
              </w:rPr>
              <w:t>Kor., Podravja, Sav., Sp. Posavje</w:t>
            </w:r>
            <w:r w:rsidRPr="00627B5C">
              <w:rPr>
                <w:rFonts w:ascii="PT Sans Narrow" w:hAnsi="PT Sans Narrow" w:cs="Arial"/>
              </w:rPr>
              <w:t>)</w:t>
            </w:r>
          </w:p>
        </w:tc>
      </w:tr>
      <w:tr w:rsidR="009A4D95" w:rsidRPr="00627B5C" w14:paraId="493D43AE" w14:textId="77777777" w:rsidTr="00627B5C">
        <w:trPr>
          <w:cantSplit/>
        </w:trPr>
        <w:tc>
          <w:tcPr>
            <w:tcW w:w="2794" w:type="dxa"/>
            <w:shd w:val="clear" w:color="auto" w:fill="D9D9D9"/>
          </w:tcPr>
          <w:p w14:paraId="36C5397D"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12. 4. </w:t>
            </w:r>
          </w:p>
        </w:tc>
        <w:tc>
          <w:tcPr>
            <w:tcW w:w="6662" w:type="dxa"/>
            <w:shd w:val="clear" w:color="auto" w:fill="D9D9D9"/>
          </w:tcPr>
          <w:p w14:paraId="473B4E72"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velika noč</w:t>
            </w:r>
          </w:p>
        </w:tc>
      </w:tr>
      <w:tr w:rsidR="009A4D95" w:rsidRPr="00627B5C" w14:paraId="7DCAC99C" w14:textId="77777777" w:rsidTr="00627B5C">
        <w:trPr>
          <w:cantSplit/>
        </w:trPr>
        <w:tc>
          <w:tcPr>
            <w:tcW w:w="2794" w:type="dxa"/>
            <w:shd w:val="clear" w:color="auto" w:fill="D9D9D9"/>
          </w:tcPr>
          <w:p w14:paraId="4E5A4300"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13. 4. </w:t>
            </w:r>
          </w:p>
        </w:tc>
        <w:tc>
          <w:tcPr>
            <w:tcW w:w="6662" w:type="dxa"/>
            <w:shd w:val="clear" w:color="auto" w:fill="D9D9D9"/>
          </w:tcPr>
          <w:p w14:paraId="77C93A34"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velikonočni ponedeljek (pouka prosto)</w:t>
            </w:r>
          </w:p>
        </w:tc>
      </w:tr>
      <w:tr w:rsidR="009A4D95" w:rsidRPr="00627B5C" w14:paraId="376E221D" w14:textId="77777777" w:rsidTr="00627B5C">
        <w:trPr>
          <w:cantSplit/>
        </w:trPr>
        <w:tc>
          <w:tcPr>
            <w:tcW w:w="2794" w:type="dxa"/>
            <w:shd w:val="clear" w:color="auto" w:fill="D9D9D9"/>
          </w:tcPr>
          <w:p w14:paraId="67A55517"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27. 4.</w:t>
            </w:r>
          </w:p>
        </w:tc>
        <w:tc>
          <w:tcPr>
            <w:tcW w:w="6662" w:type="dxa"/>
            <w:shd w:val="clear" w:color="auto" w:fill="D9D9D9"/>
          </w:tcPr>
          <w:p w14:paraId="4CBE3117"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dan upora proti okupatorju</w:t>
            </w:r>
          </w:p>
        </w:tc>
      </w:tr>
      <w:tr w:rsidR="009A4D95" w:rsidRPr="00627B5C" w14:paraId="13B211B5" w14:textId="77777777" w:rsidTr="00627B5C">
        <w:trPr>
          <w:cantSplit/>
        </w:trPr>
        <w:tc>
          <w:tcPr>
            <w:tcW w:w="2794" w:type="dxa"/>
            <w:shd w:val="clear" w:color="auto" w:fill="D9D9D9"/>
          </w:tcPr>
          <w:p w14:paraId="171F7573"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27. 4. do 1. 5.</w:t>
            </w:r>
            <w:r w:rsidR="00931B8F">
              <w:rPr>
                <w:rFonts w:ascii="PT Sans Narrow" w:hAnsi="PT Sans Narrow" w:cs="Arial"/>
                <w:szCs w:val="22"/>
              </w:rPr>
              <w:t xml:space="preserve"> </w:t>
            </w:r>
            <w:r w:rsidRPr="00627B5C">
              <w:rPr>
                <w:rFonts w:ascii="PT Sans Narrow" w:hAnsi="PT Sans Narrow" w:cs="Arial"/>
                <w:szCs w:val="22"/>
              </w:rPr>
              <w:t>(3 d. d.)</w:t>
            </w:r>
          </w:p>
        </w:tc>
        <w:tc>
          <w:tcPr>
            <w:tcW w:w="6662" w:type="dxa"/>
            <w:shd w:val="clear" w:color="auto" w:fill="D9D9D9"/>
          </w:tcPr>
          <w:p w14:paraId="2CE9781F"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prvomajske počitnice</w:t>
            </w:r>
          </w:p>
        </w:tc>
      </w:tr>
      <w:tr w:rsidR="009A4D95" w:rsidRPr="00627B5C" w14:paraId="2FAB7083" w14:textId="77777777" w:rsidTr="00627B5C">
        <w:trPr>
          <w:cantSplit/>
        </w:trPr>
        <w:tc>
          <w:tcPr>
            <w:tcW w:w="2794" w:type="dxa"/>
            <w:shd w:val="clear" w:color="auto" w:fill="D9D9D9"/>
          </w:tcPr>
          <w:p w14:paraId="315E1B6E"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1. in 2. 5. </w:t>
            </w:r>
          </w:p>
        </w:tc>
        <w:tc>
          <w:tcPr>
            <w:tcW w:w="6662" w:type="dxa"/>
            <w:shd w:val="clear" w:color="auto" w:fill="D9D9D9"/>
          </w:tcPr>
          <w:p w14:paraId="024F1A2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praznik dela</w:t>
            </w:r>
          </w:p>
        </w:tc>
      </w:tr>
      <w:tr w:rsidR="009A4D95" w:rsidRPr="00627B5C" w14:paraId="691AD6F5" w14:textId="77777777" w:rsidTr="00627B5C">
        <w:trPr>
          <w:cantSplit/>
        </w:trPr>
        <w:tc>
          <w:tcPr>
            <w:tcW w:w="2794" w:type="dxa"/>
          </w:tcPr>
          <w:p w14:paraId="5F080E5C"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22. 5. </w:t>
            </w:r>
          </w:p>
        </w:tc>
        <w:tc>
          <w:tcPr>
            <w:tcW w:w="6662" w:type="dxa"/>
          </w:tcPr>
          <w:p w14:paraId="531BB5D0"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zaključek 2. ocenjevalnega obdobja za zaključne letnike</w:t>
            </w:r>
          </w:p>
        </w:tc>
      </w:tr>
      <w:tr w:rsidR="009A4D95" w:rsidRPr="00627B5C" w14:paraId="0279D06D" w14:textId="77777777" w:rsidTr="00627B5C">
        <w:trPr>
          <w:cantSplit/>
        </w:trPr>
        <w:tc>
          <w:tcPr>
            <w:tcW w:w="2794" w:type="dxa"/>
          </w:tcPr>
          <w:p w14:paraId="45B57282"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25. 5. </w:t>
            </w:r>
          </w:p>
        </w:tc>
        <w:tc>
          <w:tcPr>
            <w:tcW w:w="6662" w:type="dxa"/>
          </w:tcPr>
          <w:p w14:paraId="5CF6C894"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podelitev spričeval zaključnim letnikom</w:t>
            </w:r>
          </w:p>
        </w:tc>
      </w:tr>
      <w:tr w:rsidR="009A4D95" w:rsidRPr="00627B5C" w14:paraId="19111172" w14:textId="77777777" w:rsidTr="00627B5C">
        <w:trPr>
          <w:cantSplit/>
        </w:trPr>
        <w:tc>
          <w:tcPr>
            <w:tcW w:w="2794" w:type="dxa"/>
          </w:tcPr>
          <w:p w14:paraId="163DA657"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25. 5. do 29. 5. </w:t>
            </w:r>
          </w:p>
        </w:tc>
        <w:tc>
          <w:tcPr>
            <w:tcW w:w="6662" w:type="dxa"/>
          </w:tcPr>
          <w:p w14:paraId="562308AF"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organizirana priprava na SM, PM in ZI</w:t>
            </w:r>
          </w:p>
        </w:tc>
      </w:tr>
      <w:tr w:rsidR="009A4D95" w:rsidRPr="00627B5C" w14:paraId="11EF1049" w14:textId="77777777" w:rsidTr="00627B5C">
        <w:trPr>
          <w:cantSplit/>
        </w:trPr>
        <w:tc>
          <w:tcPr>
            <w:tcW w:w="2794" w:type="dxa"/>
          </w:tcPr>
          <w:p w14:paraId="3ED6FD2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lastRenderedPageBreak/>
              <w:t xml:space="preserve">27. 5. in </w:t>
            </w:r>
            <w:r w:rsidRPr="00627B5C">
              <w:rPr>
                <w:rFonts w:ascii="PT Sans Narrow" w:hAnsi="PT Sans Narrow" w:cs="Arial"/>
                <w:szCs w:val="22"/>
                <w:u w:val="single"/>
              </w:rPr>
              <w:t>28</w:t>
            </w:r>
            <w:r w:rsidRPr="00627B5C">
              <w:rPr>
                <w:rFonts w:ascii="PT Sans Narrow" w:hAnsi="PT Sans Narrow" w:cs="Arial"/>
                <w:szCs w:val="22"/>
              </w:rPr>
              <w:t>. 5.</w:t>
            </w:r>
          </w:p>
        </w:tc>
        <w:tc>
          <w:tcPr>
            <w:tcW w:w="6662" w:type="dxa"/>
          </w:tcPr>
          <w:p w14:paraId="58BAD0F4"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popravni izpiti za 3. l. TRG, izboljševanje ocen za zaključne let.</w:t>
            </w:r>
          </w:p>
        </w:tc>
      </w:tr>
      <w:tr w:rsidR="009A4D95" w:rsidRPr="00627B5C" w14:paraId="5AA86302" w14:textId="77777777" w:rsidTr="00627B5C">
        <w:trPr>
          <w:cantSplit/>
        </w:trPr>
        <w:tc>
          <w:tcPr>
            <w:tcW w:w="2794" w:type="dxa"/>
          </w:tcPr>
          <w:p w14:paraId="1B508CB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1. 6. do 23. 6. </w:t>
            </w:r>
          </w:p>
        </w:tc>
        <w:tc>
          <w:tcPr>
            <w:tcW w:w="6662" w:type="dxa"/>
          </w:tcPr>
          <w:p w14:paraId="7C3364A1"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SM in PM – spomladanski rok</w:t>
            </w:r>
          </w:p>
        </w:tc>
      </w:tr>
      <w:tr w:rsidR="009A4D95" w:rsidRPr="00627B5C" w14:paraId="14714519" w14:textId="77777777" w:rsidTr="00627B5C">
        <w:trPr>
          <w:cantSplit/>
        </w:trPr>
        <w:tc>
          <w:tcPr>
            <w:tcW w:w="2794" w:type="dxa"/>
          </w:tcPr>
          <w:p w14:paraId="08EB1A92"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8. 6. do 12. 6. </w:t>
            </w:r>
          </w:p>
        </w:tc>
        <w:tc>
          <w:tcPr>
            <w:tcW w:w="6662" w:type="dxa"/>
          </w:tcPr>
          <w:p w14:paraId="3E671A85"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ZI – spomladanski rok</w:t>
            </w:r>
          </w:p>
        </w:tc>
      </w:tr>
      <w:tr w:rsidR="009A4D95" w:rsidRPr="00627B5C" w14:paraId="62505BFC" w14:textId="77777777" w:rsidTr="00627B5C">
        <w:trPr>
          <w:cantSplit/>
        </w:trPr>
        <w:tc>
          <w:tcPr>
            <w:tcW w:w="2794" w:type="dxa"/>
          </w:tcPr>
          <w:p w14:paraId="58748F52"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23. 6.</w:t>
            </w:r>
          </w:p>
        </w:tc>
        <w:tc>
          <w:tcPr>
            <w:tcW w:w="6662" w:type="dxa"/>
          </w:tcPr>
          <w:p w14:paraId="0AAB2252"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zaključek 2. ocenjevalnega obdobja za ostale letnike</w:t>
            </w:r>
          </w:p>
        </w:tc>
      </w:tr>
      <w:tr w:rsidR="009A4D95" w:rsidRPr="00627B5C" w14:paraId="72BFCCB3" w14:textId="77777777" w:rsidTr="00627B5C">
        <w:trPr>
          <w:cantSplit/>
        </w:trPr>
        <w:tc>
          <w:tcPr>
            <w:tcW w:w="2794" w:type="dxa"/>
          </w:tcPr>
          <w:p w14:paraId="3FE5B53A" w14:textId="77777777" w:rsidR="009A4D95" w:rsidRPr="00627B5C" w:rsidRDefault="009A4D95" w:rsidP="009A4D95">
            <w:pPr>
              <w:tabs>
                <w:tab w:val="center" w:pos="1327"/>
              </w:tabs>
              <w:rPr>
                <w:rFonts w:ascii="PT Sans Narrow" w:hAnsi="PT Sans Narrow" w:cs="Arial"/>
                <w:szCs w:val="22"/>
              </w:rPr>
            </w:pPr>
            <w:r w:rsidRPr="00627B5C">
              <w:rPr>
                <w:rFonts w:ascii="PT Sans Narrow" w:hAnsi="PT Sans Narrow" w:cs="Arial"/>
                <w:szCs w:val="22"/>
              </w:rPr>
              <w:t>24. 6.</w:t>
            </w:r>
          </w:p>
        </w:tc>
        <w:tc>
          <w:tcPr>
            <w:tcW w:w="6662" w:type="dxa"/>
          </w:tcPr>
          <w:p w14:paraId="6A665460"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proslava pred dnevom državnosti in podelitev spričeval</w:t>
            </w:r>
          </w:p>
        </w:tc>
      </w:tr>
      <w:tr w:rsidR="009A4D95" w:rsidRPr="00627B5C" w14:paraId="5D07D75B" w14:textId="77777777" w:rsidTr="00627B5C">
        <w:trPr>
          <w:cantSplit/>
        </w:trPr>
        <w:tc>
          <w:tcPr>
            <w:tcW w:w="2794" w:type="dxa"/>
            <w:shd w:val="clear" w:color="auto" w:fill="D9D9D9"/>
          </w:tcPr>
          <w:p w14:paraId="431CE976"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25. 6. </w:t>
            </w:r>
          </w:p>
        </w:tc>
        <w:tc>
          <w:tcPr>
            <w:tcW w:w="6662" w:type="dxa"/>
            <w:shd w:val="clear" w:color="auto" w:fill="D9D9D9"/>
          </w:tcPr>
          <w:p w14:paraId="47352637" w14:textId="77777777" w:rsidR="009A4D95" w:rsidRPr="00627B5C" w:rsidRDefault="009A4D95" w:rsidP="009A4D95">
            <w:pPr>
              <w:pStyle w:val="Naslov1"/>
              <w:rPr>
                <w:rFonts w:ascii="PT Sans Narrow" w:hAnsi="PT Sans Narrow" w:cs="Arial"/>
                <w:b w:val="0"/>
                <w:bCs w:val="0"/>
                <w:kern w:val="0"/>
                <w:sz w:val="22"/>
                <w:szCs w:val="22"/>
              </w:rPr>
            </w:pPr>
            <w:r w:rsidRPr="00627B5C">
              <w:rPr>
                <w:rFonts w:ascii="PT Sans Narrow" w:hAnsi="PT Sans Narrow" w:cs="Arial"/>
                <w:b w:val="0"/>
                <w:bCs w:val="0"/>
                <w:kern w:val="0"/>
                <w:sz w:val="22"/>
                <w:szCs w:val="22"/>
              </w:rPr>
              <w:t>dan državnosti</w:t>
            </w:r>
          </w:p>
        </w:tc>
      </w:tr>
      <w:tr w:rsidR="009A4D95" w:rsidRPr="00627B5C" w14:paraId="1A6E5192" w14:textId="77777777" w:rsidTr="00627B5C">
        <w:trPr>
          <w:cantSplit/>
        </w:trPr>
        <w:tc>
          <w:tcPr>
            <w:tcW w:w="2794" w:type="dxa"/>
          </w:tcPr>
          <w:p w14:paraId="10DDB3ED"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1. 7. do 6. 7. </w:t>
            </w:r>
          </w:p>
        </w:tc>
        <w:tc>
          <w:tcPr>
            <w:tcW w:w="6662" w:type="dxa"/>
          </w:tcPr>
          <w:p w14:paraId="244C33DC" w14:textId="77777777" w:rsidR="009A4D95" w:rsidRPr="00627B5C" w:rsidRDefault="009A4D95" w:rsidP="009A4D95">
            <w:pPr>
              <w:pStyle w:val="Naslov1"/>
              <w:rPr>
                <w:rFonts w:ascii="PT Sans Narrow" w:hAnsi="PT Sans Narrow" w:cs="Arial"/>
                <w:b w:val="0"/>
                <w:bCs w:val="0"/>
                <w:kern w:val="0"/>
                <w:sz w:val="22"/>
                <w:szCs w:val="22"/>
              </w:rPr>
            </w:pPr>
            <w:r w:rsidRPr="00627B5C">
              <w:rPr>
                <w:rFonts w:ascii="PT Sans Narrow" w:hAnsi="PT Sans Narrow" w:cs="Arial"/>
                <w:b w:val="0"/>
                <w:bCs w:val="0"/>
                <w:kern w:val="0"/>
                <w:sz w:val="22"/>
                <w:szCs w:val="22"/>
              </w:rPr>
              <w:t>popravni, dopolnilni in predmetni izpiti – spomladanski izpitni rok</w:t>
            </w:r>
          </w:p>
        </w:tc>
      </w:tr>
      <w:tr w:rsidR="009A4D95" w:rsidRPr="00627B5C" w14:paraId="1FC83BF2" w14:textId="77777777" w:rsidTr="00627B5C">
        <w:trPr>
          <w:cantSplit/>
        </w:trPr>
        <w:tc>
          <w:tcPr>
            <w:tcW w:w="2794" w:type="dxa"/>
          </w:tcPr>
          <w:p w14:paraId="153C0EEE"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7. 7. </w:t>
            </w:r>
          </w:p>
        </w:tc>
        <w:tc>
          <w:tcPr>
            <w:tcW w:w="6662" w:type="dxa"/>
          </w:tcPr>
          <w:p w14:paraId="3C157F7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zaključna konferenca</w:t>
            </w:r>
          </w:p>
        </w:tc>
      </w:tr>
      <w:tr w:rsidR="009A4D95" w:rsidRPr="00627B5C" w14:paraId="423F1476" w14:textId="77777777" w:rsidTr="00627B5C">
        <w:trPr>
          <w:cantSplit/>
        </w:trPr>
        <w:tc>
          <w:tcPr>
            <w:tcW w:w="2794" w:type="dxa"/>
          </w:tcPr>
          <w:p w14:paraId="5FB07779"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17. 8. do 20. 8.</w:t>
            </w:r>
          </w:p>
        </w:tc>
        <w:tc>
          <w:tcPr>
            <w:tcW w:w="6662" w:type="dxa"/>
          </w:tcPr>
          <w:p w14:paraId="0FE43E84"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bCs/>
                <w:sz w:val="22"/>
                <w:szCs w:val="22"/>
              </w:rPr>
              <w:t xml:space="preserve">popravni, dopolnilni in predmetni izpiti </w:t>
            </w:r>
            <w:r w:rsidRPr="00627B5C">
              <w:rPr>
                <w:rFonts w:ascii="PT Sans Narrow" w:hAnsi="PT Sans Narrow" w:cs="Arial"/>
                <w:b w:val="0"/>
                <w:sz w:val="22"/>
                <w:szCs w:val="22"/>
              </w:rPr>
              <w:t>– jesenski izpitni rok</w:t>
            </w:r>
          </w:p>
        </w:tc>
      </w:tr>
      <w:tr w:rsidR="009A4D95" w:rsidRPr="00627B5C" w14:paraId="75E7C640" w14:textId="77777777" w:rsidTr="00627B5C">
        <w:trPr>
          <w:cantSplit/>
        </w:trPr>
        <w:tc>
          <w:tcPr>
            <w:tcW w:w="2794" w:type="dxa"/>
          </w:tcPr>
          <w:p w14:paraId="0900C9C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od 21. do. 27. 8.</w:t>
            </w:r>
          </w:p>
        </w:tc>
        <w:tc>
          <w:tcPr>
            <w:tcW w:w="6662" w:type="dxa"/>
          </w:tcPr>
          <w:p w14:paraId="7E49F277"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načrtovanje VI-dela in izobraževanje</w:t>
            </w:r>
          </w:p>
        </w:tc>
      </w:tr>
      <w:tr w:rsidR="009A4D95" w:rsidRPr="00627B5C" w14:paraId="366FE6DF" w14:textId="77777777" w:rsidTr="00627B5C">
        <w:trPr>
          <w:cantSplit/>
        </w:trPr>
        <w:tc>
          <w:tcPr>
            <w:tcW w:w="2794" w:type="dxa"/>
          </w:tcPr>
          <w:p w14:paraId="57AD6B60"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25. do 30. 8. </w:t>
            </w:r>
          </w:p>
        </w:tc>
        <w:tc>
          <w:tcPr>
            <w:tcW w:w="6662" w:type="dxa"/>
          </w:tcPr>
          <w:p w14:paraId="32FD31E5"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ZI – jesenski rok</w:t>
            </w:r>
          </w:p>
        </w:tc>
      </w:tr>
      <w:tr w:rsidR="009A4D95" w:rsidRPr="00627B5C" w14:paraId="3B779553" w14:textId="77777777" w:rsidTr="00627B5C">
        <w:trPr>
          <w:cantSplit/>
        </w:trPr>
        <w:tc>
          <w:tcPr>
            <w:tcW w:w="2794" w:type="dxa"/>
          </w:tcPr>
          <w:p w14:paraId="7DF8DA31"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 xml:space="preserve">od 24. 8. do 3. 9. </w:t>
            </w:r>
          </w:p>
        </w:tc>
        <w:tc>
          <w:tcPr>
            <w:tcW w:w="6662" w:type="dxa"/>
          </w:tcPr>
          <w:p w14:paraId="4ED77A31"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SM in PM – jesenski izpitni rok</w:t>
            </w:r>
          </w:p>
        </w:tc>
      </w:tr>
      <w:tr w:rsidR="009A4D95" w:rsidRPr="00627B5C" w14:paraId="18E0DDBC" w14:textId="77777777" w:rsidTr="00627B5C">
        <w:trPr>
          <w:cantSplit/>
        </w:trPr>
        <w:tc>
          <w:tcPr>
            <w:tcW w:w="2794" w:type="dxa"/>
          </w:tcPr>
          <w:p w14:paraId="75A85DBA" w14:textId="77777777" w:rsidR="009A4D95" w:rsidRPr="00627B5C" w:rsidRDefault="009A4D95" w:rsidP="009A4D95">
            <w:pPr>
              <w:rPr>
                <w:rFonts w:ascii="PT Sans Narrow" w:hAnsi="PT Sans Narrow" w:cs="Arial"/>
                <w:szCs w:val="22"/>
              </w:rPr>
            </w:pPr>
            <w:r w:rsidRPr="00627B5C">
              <w:rPr>
                <w:rFonts w:ascii="PT Sans Narrow" w:hAnsi="PT Sans Narrow" w:cs="Arial"/>
                <w:szCs w:val="22"/>
              </w:rPr>
              <w:t>28./31. 8.</w:t>
            </w:r>
            <w:r w:rsidR="00931B8F">
              <w:rPr>
                <w:rFonts w:ascii="PT Sans Narrow" w:hAnsi="PT Sans Narrow" w:cs="Arial"/>
                <w:szCs w:val="22"/>
              </w:rPr>
              <w:t>*</w:t>
            </w:r>
          </w:p>
        </w:tc>
        <w:tc>
          <w:tcPr>
            <w:tcW w:w="6662" w:type="dxa"/>
          </w:tcPr>
          <w:p w14:paraId="57209AD6" w14:textId="77777777" w:rsidR="009A4D95" w:rsidRPr="00627B5C" w:rsidRDefault="009A4D95" w:rsidP="009A4D95">
            <w:pPr>
              <w:pStyle w:val="Naslov4"/>
              <w:rPr>
                <w:rFonts w:ascii="PT Sans Narrow" w:hAnsi="PT Sans Narrow" w:cs="Arial"/>
                <w:b w:val="0"/>
                <w:sz w:val="22"/>
                <w:szCs w:val="22"/>
              </w:rPr>
            </w:pPr>
            <w:r w:rsidRPr="00627B5C">
              <w:rPr>
                <w:rFonts w:ascii="PT Sans Narrow" w:hAnsi="PT Sans Narrow" w:cs="Arial"/>
                <w:b w:val="0"/>
                <w:sz w:val="22"/>
                <w:szCs w:val="22"/>
              </w:rPr>
              <w:t>uvodna konferenca</w:t>
            </w:r>
          </w:p>
        </w:tc>
      </w:tr>
    </w:tbl>
    <w:p w14:paraId="05A72E8C" w14:textId="77777777" w:rsidR="009A4D95" w:rsidRPr="00627B5C" w:rsidRDefault="009A4D95" w:rsidP="00481A1D">
      <w:pPr>
        <w:spacing w:before="120"/>
        <w:rPr>
          <w:rFonts w:ascii="PT Sans Narrow" w:hAnsi="PT Sans Narrow" w:cs="Arial"/>
          <w:szCs w:val="22"/>
        </w:rPr>
      </w:pPr>
      <w:r w:rsidRPr="00627B5C">
        <w:rPr>
          <w:rFonts w:ascii="PT Sans Narrow" w:hAnsi="PT Sans Narrow" w:cs="Arial"/>
          <w:szCs w:val="22"/>
        </w:rPr>
        <w:t>* Odvisno od</w:t>
      </w:r>
      <w:r w:rsidR="00931B8F">
        <w:rPr>
          <w:rFonts w:ascii="PT Sans Narrow" w:hAnsi="PT Sans Narrow" w:cs="Arial"/>
          <w:szCs w:val="22"/>
        </w:rPr>
        <w:t xml:space="preserve"> razporedov</w:t>
      </w:r>
      <w:r w:rsidRPr="00627B5C">
        <w:rPr>
          <w:rFonts w:ascii="PT Sans Narrow" w:hAnsi="PT Sans Narrow" w:cs="Arial"/>
          <w:szCs w:val="22"/>
        </w:rPr>
        <w:t xml:space="preserve"> izpitov</w:t>
      </w:r>
      <w:r w:rsidR="00931B8F">
        <w:rPr>
          <w:rFonts w:ascii="PT Sans Narrow" w:hAnsi="PT Sans Narrow" w:cs="Arial"/>
          <w:szCs w:val="22"/>
        </w:rPr>
        <w:t>.</w:t>
      </w:r>
    </w:p>
    <w:p w14:paraId="79B15BA4" w14:textId="77777777" w:rsidR="00627B5C" w:rsidRDefault="00627B5C" w:rsidP="00627B5C">
      <w:pPr>
        <w:rPr>
          <w:rFonts w:ascii="PT Sans" w:hAnsi="PT Sans" w:cs="Arial"/>
          <w:szCs w:val="22"/>
        </w:rPr>
      </w:pPr>
    </w:p>
    <w:p w14:paraId="241597EB" w14:textId="77777777" w:rsidR="009A4D95" w:rsidRPr="009A4D95" w:rsidRDefault="009A4D95" w:rsidP="009A4D95">
      <w:pPr>
        <w:rPr>
          <w:rFonts w:ascii="PT Sans" w:hAnsi="PT Sans" w:cs="Arial"/>
          <w:b/>
          <w:szCs w:val="22"/>
        </w:rPr>
      </w:pPr>
      <w:r w:rsidRPr="009A4D95">
        <w:rPr>
          <w:rFonts w:ascii="PT Sans" w:hAnsi="PT Sans" w:cs="Arial"/>
          <w:b/>
          <w:szCs w:val="22"/>
        </w:rPr>
        <w:t>Pojasnila k šolskemu koledarju</w:t>
      </w:r>
    </w:p>
    <w:p w14:paraId="6B71D73A" w14:textId="77777777" w:rsidR="009A4D95" w:rsidRPr="009A4D95" w:rsidRDefault="009A4D95" w:rsidP="00627B5C">
      <w:pPr>
        <w:pStyle w:val="LDNtekstseznamr1"/>
      </w:pPr>
      <w:r w:rsidRPr="009A4D95">
        <w:t xml:space="preserve">V skladu s Pravilnikom o šolskem koledarju za srednje šole (Ur. l. RS, št. 30/18) in sklepom pedagoške konference z dne 22. 8. 2006 imajo </w:t>
      </w:r>
      <w:r w:rsidRPr="009A4D95">
        <w:rPr>
          <w:b/>
        </w:rPr>
        <w:t>vsi</w:t>
      </w:r>
      <w:r w:rsidRPr="009A4D95">
        <w:t xml:space="preserve"> oddelki </w:t>
      </w:r>
      <w:r w:rsidRPr="009A4D95">
        <w:rPr>
          <w:b/>
        </w:rPr>
        <w:t>dve ocenjevalni obdobji.</w:t>
      </w:r>
    </w:p>
    <w:p w14:paraId="095AC981" w14:textId="77777777" w:rsidR="009A4D95" w:rsidRPr="009A4D95" w:rsidRDefault="009A4D95" w:rsidP="00931B8F">
      <w:pPr>
        <w:pStyle w:val="LDNtekstseznamr1"/>
      </w:pPr>
      <w:r w:rsidRPr="009A4D95">
        <w:t>Pisna ocenjevanja se opravijo</w:t>
      </w:r>
      <w:r w:rsidRPr="009A4D95">
        <w:rPr>
          <w:b/>
        </w:rPr>
        <w:t xml:space="preserve"> do 14 dni </w:t>
      </w:r>
      <w:r w:rsidRPr="009A4D95">
        <w:t>pred koncem ocenjevalne konference</w:t>
      </w:r>
      <w:r w:rsidR="00931B8F">
        <w:t>,</w:t>
      </w:r>
      <w:r w:rsidRPr="009A4D95">
        <w:t xml:space="preserve"> razen ob pisnem dogovoru z dijaki ali če se kontrolna naloga ponavlja.</w:t>
      </w:r>
    </w:p>
    <w:p w14:paraId="7AF11008" w14:textId="77777777" w:rsidR="009A4D95" w:rsidRPr="009A4D95" w:rsidRDefault="009A4D95" w:rsidP="00627B5C">
      <w:pPr>
        <w:pStyle w:val="LDNtekstseznamr1"/>
      </w:pPr>
      <w:r w:rsidRPr="009A4D95">
        <w:t xml:space="preserve">Obvestila o uspehu se razdelijo dijakom najkasneje </w:t>
      </w:r>
      <w:r w:rsidRPr="009A4D95">
        <w:rPr>
          <w:b/>
        </w:rPr>
        <w:t>v treh dneh</w:t>
      </w:r>
      <w:r w:rsidRPr="009A4D95">
        <w:t xml:space="preserve"> po zaključku 1. ocenjevalnega obdobja.</w:t>
      </w:r>
    </w:p>
    <w:p w14:paraId="0D010FA0" w14:textId="77777777" w:rsidR="009A4D95" w:rsidRPr="009A4D95" w:rsidRDefault="009A4D95" w:rsidP="00627B5C">
      <w:pPr>
        <w:pStyle w:val="LDNtekstseznamr1"/>
      </w:pPr>
      <w:r w:rsidRPr="009A4D95">
        <w:t>Obvezne strokovne ekskurzije in priprava na zaključek izobraževanja se štejejo kot pouk in so za dijake obvezne.</w:t>
      </w:r>
    </w:p>
    <w:p w14:paraId="7CC12565" w14:textId="77777777" w:rsidR="009A4D95" w:rsidRPr="00627B5C" w:rsidRDefault="009A4D95" w:rsidP="00627B5C">
      <w:pPr>
        <w:pStyle w:val="LDNtekstseznamr1"/>
      </w:pPr>
      <w:r w:rsidRPr="009A4D95">
        <w:rPr>
          <w:color w:val="000000"/>
        </w:rPr>
        <w:t xml:space="preserve">Urnik se bo spremenil </w:t>
      </w:r>
      <w:r w:rsidRPr="009A4D95">
        <w:rPr>
          <w:b/>
          <w:color w:val="000000"/>
        </w:rPr>
        <w:t>13. 1. 2020</w:t>
      </w:r>
      <w:r w:rsidRPr="009A4D95">
        <w:rPr>
          <w:color w:val="000000"/>
        </w:rPr>
        <w:t>.</w:t>
      </w:r>
    </w:p>
    <w:p w14:paraId="18C47D58" w14:textId="77777777" w:rsidR="009A4D95" w:rsidRPr="009A4D95" w:rsidRDefault="009A4D95" w:rsidP="00627B5C">
      <w:pPr>
        <w:pStyle w:val="LDNtekstseznamr1"/>
      </w:pPr>
      <w:r w:rsidRPr="009A4D95">
        <w:t xml:space="preserve">Dijaki poklicnega izobraževanja </w:t>
      </w:r>
      <w:r w:rsidRPr="009A4D95">
        <w:rPr>
          <w:b/>
        </w:rPr>
        <w:t>lahko</w:t>
      </w:r>
      <w:r w:rsidRPr="009A4D95">
        <w:t xml:space="preserve"> v skladu s Pravilnikom o šolskem koledarju pred začetkom zaključnega izpita opravljajo </w:t>
      </w:r>
      <w:r w:rsidRPr="009A4D95">
        <w:rPr>
          <w:b/>
        </w:rPr>
        <w:t>različne izpite</w:t>
      </w:r>
      <w:r w:rsidRPr="009A4D95">
        <w:t xml:space="preserve"> (npr. popravne, dopolnilne). V jesenskem izpitnem roku lahko dijaki opravljajo pred splošno in poklicno maturo ter zaklj</w:t>
      </w:r>
      <w:r w:rsidR="00627B5C">
        <w:t>učnim izpitom kateri</w:t>
      </w:r>
      <w:r w:rsidR="00931B8F">
        <w:t xml:space="preserve"> </w:t>
      </w:r>
      <w:r w:rsidR="00627B5C">
        <w:t>koli izpit.</w:t>
      </w:r>
    </w:p>
    <w:p w14:paraId="450950F1" w14:textId="77777777" w:rsidR="009A4D95" w:rsidRPr="009A4D95" w:rsidRDefault="009A4D95" w:rsidP="00627B5C">
      <w:pPr>
        <w:pStyle w:val="LDNtekstseznamr1"/>
      </w:pPr>
      <w:r w:rsidRPr="009A4D95">
        <w:t>V zimskem izpitnem roku lahko opravljajo dijaki (ki imajo strnjeno obliko pouka in so zaključili strokovno-teoretični del izobraževalnega programa) teoretični del zaključnega izpita. V tem primeru se šteje, da so izk</w:t>
      </w:r>
      <w:r w:rsidR="00627B5C">
        <w:t xml:space="preserve">oristili junijski izpitni rok. </w:t>
      </w:r>
    </w:p>
    <w:p w14:paraId="1172FB54" w14:textId="77777777" w:rsidR="009A4D95" w:rsidRPr="009A4D95" w:rsidRDefault="009A4D95" w:rsidP="00627B5C">
      <w:pPr>
        <w:pStyle w:val="LDNtekstseznamr1"/>
      </w:pPr>
      <w:r w:rsidRPr="009A4D95">
        <w:t>Predmaturitetni preizkus ni več obvezen; priporočilo šoli, da ga izvede (</w:t>
      </w:r>
      <w:r w:rsidRPr="009A4D95">
        <w:rPr>
          <w:b/>
        </w:rPr>
        <w:t xml:space="preserve">torek, </w:t>
      </w:r>
      <w:r w:rsidR="00226590">
        <w:rPr>
          <w:b/>
        </w:rPr>
        <w:t>3</w:t>
      </w:r>
      <w:r w:rsidRPr="009A4D95">
        <w:rPr>
          <w:b/>
        </w:rPr>
        <w:t>. 3. 20</w:t>
      </w:r>
      <w:r w:rsidR="00226590">
        <w:rPr>
          <w:b/>
        </w:rPr>
        <w:t>20</w:t>
      </w:r>
      <w:r w:rsidRPr="009A4D95">
        <w:rPr>
          <w:b/>
        </w:rPr>
        <w:t>).</w:t>
      </w:r>
    </w:p>
    <w:p w14:paraId="03208DD3" w14:textId="77777777" w:rsidR="009A4D95" w:rsidRPr="009A4D95" w:rsidRDefault="009A4D95" w:rsidP="00627B5C">
      <w:pPr>
        <w:pStyle w:val="LDNtekstseznamr1"/>
      </w:pPr>
      <w:r w:rsidRPr="009A4D95">
        <w:t xml:space="preserve">Če dijaki zaključijo usposabljanje pri delodajalcu pred določenim datumom, jim šola </w:t>
      </w:r>
      <w:r w:rsidR="00627B5C">
        <w:t>lahko razdeli spričevala prej.</w:t>
      </w:r>
    </w:p>
    <w:p w14:paraId="12ED95FF" w14:textId="77777777" w:rsidR="009A4D95" w:rsidRPr="00627B5C" w:rsidRDefault="009A4D95" w:rsidP="00627B5C">
      <w:pPr>
        <w:pStyle w:val="LDNtekstseznamr1"/>
      </w:pPr>
      <w:r w:rsidRPr="009A4D95">
        <w:rPr>
          <w:color w:val="000000"/>
        </w:rPr>
        <w:t>V skladu s spremembami Pravilnika o šolskem koledarju v srednjih šolah (</w:t>
      </w:r>
      <w:r w:rsidRPr="009A4D95">
        <w:t>Ur. l. RS, št</w:t>
      </w:r>
      <w:r w:rsidR="00931B8F">
        <w:t>.</w:t>
      </w:r>
      <w:r w:rsidRPr="009A4D95">
        <w:t xml:space="preserve"> in 45/10, 50/12) </w:t>
      </w:r>
      <w:r w:rsidRPr="009A4D95">
        <w:rPr>
          <w:color w:val="000000"/>
        </w:rPr>
        <w:t xml:space="preserve">lahko šole same določijo </w:t>
      </w:r>
      <w:r w:rsidRPr="009A4D95">
        <w:rPr>
          <w:b/>
          <w:color w:val="000000"/>
        </w:rPr>
        <w:t>dva dni pouka drugače</w:t>
      </w:r>
      <w:r w:rsidRPr="009A4D95">
        <w:rPr>
          <w:color w:val="000000"/>
        </w:rPr>
        <w:t>, kot ju določa šolski koledar ministra, če za to obstajajo utemeljeni razlogi.</w:t>
      </w:r>
    </w:p>
    <w:p w14:paraId="3FA00FE9" w14:textId="77777777" w:rsidR="009A4D95" w:rsidRPr="009A4D95" w:rsidRDefault="009A4D95" w:rsidP="00627B5C">
      <w:pPr>
        <w:pStyle w:val="LDNtekstseznamr1"/>
      </w:pPr>
      <w:r w:rsidRPr="009A4D95">
        <w:rPr>
          <w:color w:val="000000"/>
        </w:rPr>
        <w:t xml:space="preserve">Šole, ki želijo izvesti nekatere </w:t>
      </w:r>
      <w:r w:rsidR="00931B8F">
        <w:rPr>
          <w:color w:val="000000"/>
        </w:rPr>
        <w:t>dej</w:t>
      </w:r>
      <w:r w:rsidRPr="009A4D95">
        <w:rPr>
          <w:color w:val="000000"/>
        </w:rPr>
        <w:t>avnosti v drugih rokih, kot so določeni s tem koledarjem (sprememba več kot dva dni), lahko</w:t>
      </w:r>
      <w:r w:rsidRPr="009A4D95">
        <w:t xml:space="preserve"> zaprosijo ministra za </w:t>
      </w:r>
      <w:r w:rsidRPr="009A4D95">
        <w:rPr>
          <w:b/>
        </w:rPr>
        <w:t>spremembo najkasneje do 31. julija za naslednje leto</w:t>
      </w:r>
      <w:r w:rsidR="00627B5C">
        <w:t>.</w:t>
      </w:r>
    </w:p>
    <w:p w14:paraId="7A8F37EE" w14:textId="77777777" w:rsidR="009A4D95" w:rsidRPr="00627B5C" w:rsidRDefault="009A4D95" w:rsidP="00B9730F">
      <w:pPr>
        <w:pStyle w:val="LDNtekstseznamr1"/>
      </w:pPr>
      <w:r w:rsidRPr="009A4D95">
        <w:t xml:space="preserve">V letnem delovnem načrtu šola določi </w:t>
      </w:r>
      <w:r w:rsidRPr="00627B5C">
        <w:rPr>
          <w:u w:val="single"/>
        </w:rPr>
        <w:t>dan šole</w:t>
      </w:r>
      <w:r w:rsidRPr="009A4D95">
        <w:t xml:space="preserve"> kot pouka prost dan.</w:t>
      </w:r>
    </w:p>
    <w:p w14:paraId="6361A0F1" w14:textId="77777777" w:rsidR="009A4D95" w:rsidRPr="009A4D95" w:rsidRDefault="009A4D95" w:rsidP="0045192B">
      <w:pPr>
        <w:pStyle w:val="LDNnaslov3"/>
      </w:pPr>
      <w:r w:rsidRPr="009A4D95">
        <w:br w:type="page"/>
      </w:r>
      <w:bookmarkStart w:id="43" w:name="_Toc20569722"/>
      <w:r w:rsidRPr="009A4D95">
        <w:lastRenderedPageBreak/>
        <w:t>Koledar splošne mature (SM) 2020</w:t>
      </w:r>
      <w:bookmarkEnd w:id="43"/>
    </w:p>
    <w:p w14:paraId="33682494" w14:textId="77777777" w:rsidR="009A4D95" w:rsidRPr="009A4D95" w:rsidRDefault="009A4D95" w:rsidP="009A4D95">
      <w:pPr>
        <w:rPr>
          <w:rFonts w:ascii="PT Sans" w:hAnsi="PT Sans" w:cs="Arial"/>
          <w:i/>
        </w:rPr>
      </w:pPr>
      <w:r w:rsidRPr="009A4D95">
        <w:rPr>
          <w:rFonts w:ascii="PT Sans" w:hAnsi="PT Sans" w:cs="Arial"/>
          <w:i/>
        </w:rPr>
        <w:t>(Sestavni del koledarja SM sta tudi koledarja za izdelavo seminarske naloge pri PSI oz. SOC in koledarja za izvedbo internega dela izpita pri ZGO in GEO, ki ga dijaki prejmejo pri učiteljih predmetov.)</w:t>
      </w:r>
    </w:p>
    <w:p w14:paraId="3D50123D" w14:textId="77777777" w:rsidR="009A4D95" w:rsidRPr="009A4D95" w:rsidRDefault="009A4D95" w:rsidP="009A4D95">
      <w:pPr>
        <w:rPr>
          <w:rFonts w:ascii="PT Sans" w:hAnsi="PT Sans" w:cs="Arial"/>
          <w:b/>
          <w:szCs w:val="22"/>
        </w:rPr>
      </w:pPr>
    </w:p>
    <w:p w14:paraId="43D88B25" w14:textId="77777777" w:rsidR="009A4D95" w:rsidRPr="009A4D95" w:rsidRDefault="009A4D95" w:rsidP="0045192B">
      <w:pPr>
        <w:jc w:val="right"/>
        <w:rPr>
          <w:rFonts w:ascii="PT Sans" w:hAnsi="PT Sans" w:cs="Arial"/>
          <w:szCs w:val="22"/>
        </w:rPr>
      </w:pPr>
      <w:r w:rsidRPr="009A4D95">
        <w:rPr>
          <w:rFonts w:ascii="PT Sans" w:hAnsi="PT Sans" w:cs="Arial"/>
          <w:b/>
          <w:szCs w:val="22"/>
        </w:rPr>
        <w:t>Tajnik</w:t>
      </w:r>
      <w:r w:rsidRPr="009A4D95">
        <w:rPr>
          <w:rFonts w:ascii="PT Sans" w:hAnsi="PT Sans" w:cs="Arial"/>
          <w:szCs w:val="22"/>
        </w:rPr>
        <w:t xml:space="preserve"> ŠMK za</w:t>
      </w:r>
      <w:r w:rsidRPr="009A4D95">
        <w:rPr>
          <w:rFonts w:ascii="PT Sans" w:hAnsi="PT Sans" w:cs="Arial"/>
          <w:i/>
          <w:szCs w:val="22"/>
        </w:rPr>
        <w:t xml:space="preserve"> </w:t>
      </w:r>
      <w:r w:rsidRPr="009A4D95">
        <w:rPr>
          <w:rFonts w:ascii="PT Sans" w:hAnsi="PT Sans" w:cs="Arial"/>
          <w:szCs w:val="22"/>
        </w:rPr>
        <w:t xml:space="preserve">SM je </w:t>
      </w:r>
      <w:r w:rsidRPr="009A4D95">
        <w:rPr>
          <w:rFonts w:ascii="PT Sans" w:hAnsi="PT Sans" w:cs="Arial"/>
          <w:b/>
          <w:szCs w:val="22"/>
        </w:rPr>
        <w:t>mag. Marjan Kampuš</w:t>
      </w:r>
      <w:r w:rsidRPr="009A4D95">
        <w:rPr>
          <w:rFonts w:ascii="PT Sans" w:hAnsi="PT Sans" w:cs="Arial"/>
          <w:szCs w:val="22"/>
        </w:rPr>
        <w:t>.</w:t>
      </w:r>
    </w:p>
    <w:p w14:paraId="655EF43D" w14:textId="77777777" w:rsidR="009A4D95" w:rsidRPr="009A4D95" w:rsidRDefault="009A4D95" w:rsidP="009A4D95">
      <w:pPr>
        <w:rPr>
          <w:rFonts w:ascii="PT Sans" w:hAnsi="PT Sans" w:cs="Arial"/>
          <w:szCs w:val="22"/>
        </w:rPr>
      </w:pPr>
    </w:p>
    <w:p w14:paraId="06CCB449" w14:textId="77777777" w:rsidR="009A4D95" w:rsidRPr="009A4D95" w:rsidRDefault="009A4D95" w:rsidP="009A4D95">
      <w:pPr>
        <w:rPr>
          <w:rFonts w:ascii="PT Sans" w:hAnsi="PT Sans" w:cs="Arial"/>
          <w:b/>
          <w:szCs w:val="22"/>
        </w:rPr>
      </w:pPr>
      <w:r w:rsidRPr="009A4D95">
        <w:rPr>
          <w:rFonts w:ascii="PT Sans" w:hAnsi="PT Sans" w:cs="Arial"/>
          <w:b/>
          <w:szCs w:val="22"/>
        </w:rPr>
        <w:t>Spomladanski izpitni rok SM 2020</w:t>
      </w:r>
    </w:p>
    <w:p w14:paraId="762D0C1D" w14:textId="77777777" w:rsidR="009A4D95" w:rsidRPr="009A4D95" w:rsidRDefault="009A4D95" w:rsidP="00854C98">
      <w:pPr>
        <w:pStyle w:val="Naslov6"/>
        <w:jc w:val="left"/>
        <w:rPr>
          <w:rFonts w:ascii="PT Sans" w:hAnsi="PT Sans" w:cs="Arial"/>
          <w:b w:val="0"/>
        </w:rPr>
      </w:pPr>
      <w:r w:rsidRPr="009A4D95">
        <w:rPr>
          <w:rFonts w:ascii="PT Sans" w:hAnsi="PT Sans" w:cs="Arial"/>
          <w:b w:val="0"/>
        </w:rPr>
        <w:t>15. november 2019</w:t>
      </w:r>
      <w:r w:rsidRPr="009A4D95">
        <w:rPr>
          <w:rFonts w:ascii="PT Sans" w:hAnsi="PT Sans" w:cs="Arial"/>
          <w:b w:val="0"/>
        </w:rPr>
        <w:tab/>
      </w:r>
      <w:r w:rsidRPr="009A4D95">
        <w:rPr>
          <w:rFonts w:ascii="PT Sans" w:hAnsi="PT Sans" w:cs="Arial"/>
          <w:b w:val="0"/>
        </w:rPr>
        <w:tab/>
        <w:t>rok za oddajo predprijave</w:t>
      </w:r>
    </w:p>
    <w:p w14:paraId="3936AC32" w14:textId="77777777" w:rsidR="009A4D95" w:rsidRPr="009A4D95" w:rsidRDefault="009A4D95" w:rsidP="00854C98">
      <w:pPr>
        <w:rPr>
          <w:rFonts w:ascii="PT Sans" w:hAnsi="PT Sans" w:cs="Arial"/>
          <w:szCs w:val="22"/>
        </w:rPr>
      </w:pPr>
      <w:r w:rsidRPr="009A4D95">
        <w:rPr>
          <w:rFonts w:ascii="PT Sans" w:hAnsi="PT Sans" w:cs="Arial"/>
          <w:szCs w:val="22"/>
        </w:rPr>
        <w:t xml:space="preserve">3. marec (to) 2020 </w:t>
      </w:r>
      <w:r w:rsidRPr="009A4D95">
        <w:rPr>
          <w:rFonts w:ascii="PT Sans" w:hAnsi="PT Sans" w:cs="Arial"/>
          <w:szCs w:val="22"/>
        </w:rPr>
        <w:tab/>
      </w:r>
      <w:r w:rsidRPr="009A4D95">
        <w:rPr>
          <w:rFonts w:ascii="PT Sans" w:hAnsi="PT Sans" w:cs="Arial"/>
          <w:szCs w:val="22"/>
        </w:rPr>
        <w:tab/>
        <w:t>predmaturitetni preizkus (esej)</w:t>
      </w:r>
    </w:p>
    <w:p w14:paraId="0178D727" w14:textId="77777777" w:rsidR="009A4D95" w:rsidRPr="009A4D95" w:rsidRDefault="009A4D95" w:rsidP="00854C98">
      <w:pPr>
        <w:rPr>
          <w:rFonts w:ascii="PT Sans" w:hAnsi="PT Sans" w:cs="Arial"/>
          <w:szCs w:val="22"/>
        </w:rPr>
      </w:pPr>
      <w:r w:rsidRPr="009A4D95">
        <w:rPr>
          <w:rFonts w:ascii="PT Sans" w:hAnsi="PT Sans" w:cs="Arial"/>
          <w:szCs w:val="22"/>
        </w:rPr>
        <w:t>31. marec</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zadnji rok za prijavo</w:t>
      </w:r>
    </w:p>
    <w:p w14:paraId="13E2B69B" w14:textId="77777777" w:rsidR="009A4D95" w:rsidRPr="009A4D95" w:rsidRDefault="009A4D95" w:rsidP="00854C98">
      <w:pPr>
        <w:rPr>
          <w:rFonts w:ascii="PT Sans" w:hAnsi="PT Sans" w:cs="Arial"/>
          <w:szCs w:val="22"/>
        </w:rPr>
      </w:pPr>
      <w:r w:rsidRPr="009A4D95">
        <w:rPr>
          <w:rFonts w:ascii="PT Sans" w:hAnsi="PT Sans" w:cs="Arial"/>
          <w:szCs w:val="22"/>
        </w:rPr>
        <w:t>10. april</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zadnji rok za izvedbo ekskurzije GEO in ZGO</w:t>
      </w:r>
    </w:p>
    <w:p w14:paraId="7B841E11" w14:textId="77777777" w:rsidR="009A4D95" w:rsidRPr="009A4D95" w:rsidRDefault="009A4D95" w:rsidP="00854C98">
      <w:pPr>
        <w:rPr>
          <w:rFonts w:ascii="PT Sans" w:hAnsi="PT Sans" w:cs="Arial"/>
          <w:szCs w:val="22"/>
        </w:rPr>
      </w:pPr>
      <w:r w:rsidRPr="009A4D95">
        <w:rPr>
          <w:rFonts w:ascii="PT Sans" w:hAnsi="PT Sans" w:cs="Arial"/>
          <w:szCs w:val="22"/>
        </w:rPr>
        <w:t>15. april</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rok za oddajo seminarskih nalog, vaj in poročil … na šoli</w:t>
      </w:r>
    </w:p>
    <w:p w14:paraId="16825BA4" w14:textId="77777777" w:rsidR="009A4D95" w:rsidRPr="009A4D95" w:rsidRDefault="009A4D95" w:rsidP="00854C98">
      <w:pPr>
        <w:rPr>
          <w:rFonts w:ascii="PT Sans" w:hAnsi="PT Sans" w:cs="Arial"/>
          <w:szCs w:val="22"/>
        </w:rPr>
      </w:pPr>
      <w:r w:rsidRPr="009A4D95">
        <w:rPr>
          <w:rFonts w:ascii="PT Sans" w:hAnsi="PT Sans" w:cs="Arial"/>
          <w:szCs w:val="22"/>
        </w:rPr>
        <w:t>30. april</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rok za spremembo prijave (32. člen Pravilnika o SM)</w:t>
      </w:r>
    </w:p>
    <w:p w14:paraId="22025C33" w14:textId="77777777" w:rsidR="009A4D95" w:rsidRPr="009A4D95" w:rsidRDefault="009A4D95" w:rsidP="00854C98">
      <w:pPr>
        <w:rPr>
          <w:rFonts w:ascii="PT Sans" w:hAnsi="PT Sans" w:cs="Arial"/>
          <w:szCs w:val="22"/>
        </w:rPr>
      </w:pPr>
      <w:r w:rsidRPr="009A4D95">
        <w:rPr>
          <w:rFonts w:ascii="PT Sans" w:hAnsi="PT Sans" w:cs="Arial"/>
          <w:szCs w:val="22"/>
        </w:rPr>
        <w:t>18. maj</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r>
      <w:r w:rsidR="00854C98">
        <w:rPr>
          <w:rFonts w:ascii="PT Sans" w:hAnsi="PT Sans" w:cs="Arial"/>
          <w:szCs w:val="22"/>
        </w:rPr>
        <w:tab/>
      </w:r>
      <w:r w:rsidRPr="009A4D95">
        <w:rPr>
          <w:rFonts w:ascii="PT Sans" w:hAnsi="PT Sans" w:cs="Arial"/>
          <w:szCs w:val="22"/>
        </w:rPr>
        <w:t>šola seznani kandidate s točkami praktičnega dela izpita</w:t>
      </w:r>
    </w:p>
    <w:p w14:paraId="4F97DE27" w14:textId="77777777" w:rsidR="009A4D95" w:rsidRPr="009A4D95" w:rsidRDefault="009A4D95" w:rsidP="00854C98">
      <w:pPr>
        <w:rPr>
          <w:rFonts w:ascii="PT Sans" w:hAnsi="PT Sans" w:cs="Arial"/>
          <w:szCs w:val="22"/>
        </w:rPr>
      </w:pPr>
      <w:r w:rsidRPr="009A4D95">
        <w:rPr>
          <w:rFonts w:ascii="PT Sans" w:hAnsi="PT Sans" w:cs="Arial"/>
          <w:szCs w:val="22"/>
        </w:rPr>
        <w:t>20. maj</w:t>
      </w:r>
      <w:r w:rsidRPr="009A4D95">
        <w:rPr>
          <w:rFonts w:ascii="PT Sans" w:hAnsi="PT Sans" w:cs="Arial"/>
          <w:szCs w:val="22"/>
        </w:rPr>
        <w:tab/>
      </w:r>
      <w:r w:rsidRPr="009A4D95">
        <w:rPr>
          <w:rFonts w:ascii="PT Sans" w:hAnsi="PT Sans" w:cs="Arial"/>
          <w:szCs w:val="22"/>
        </w:rPr>
        <w:tab/>
      </w:r>
      <w:r w:rsidR="00854C98">
        <w:rPr>
          <w:rFonts w:ascii="PT Sans" w:hAnsi="PT Sans" w:cs="Arial"/>
          <w:szCs w:val="22"/>
        </w:rPr>
        <w:tab/>
      </w:r>
      <w:r w:rsidRPr="009A4D95">
        <w:rPr>
          <w:rFonts w:ascii="PT Sans" w:hAnsi="PT Sans" w:cs="Arial"/>
          <w:szCs w:val="22"/>
        </w:rPr>
        <w:tab/>
        <w:t>zadnji rok za poznejšo prijavo iz opravičljivih razlogov</w:t>
      </w:r>
    </w:p>
    <w:p w14:paraId="10325EE7" w14:textId="77777777" w:rsidR="009A4D95" w:rsidRPr="009A4D95" w:rsidRDefault="009A4D95" w:rsidP="00854C98">
      <w:pPr>
        <w:rPr>
          <w:rFonts w:ascii="PT Sans" w:hAnsi="PT Sans" w:cs="Arial"/>
          <w:szCs w:val="22"/>
        </w:rPr>
      </w:pPr>
      <w:r w:rsidRPr="009A4D95">
        <w:rPr>
          <w:rFonts w:ascii="PT Sans" w:hAnsi="PT Sans" w:cs="Arial"/>
          <w:szCs w:val="22"/>
        </w:rPr>
        <w:t>26. maj</w:t>
      </w:r>
      <w:r w:rsidRPr="009A4D95">
        <w:rPr>
          <w:rFonts w:ascii="PT Sans" w:hAnsi="PT Sans" w:cs="Arial"/>
          <w:szCs w:val="22"/>
        </w:rPr>
        <w:tab/>
      </w:r>
      <w:r w:rsidRPr="009A4D95">
        <w:rPr>
          <w:rFonts w:ascii="PT Sans" w:hAnsi="PT Sans" w:cs="Arial"/>
          <w:szCs w:val="22"/>
        </w:rPr>
        <w:tab/>
      </w:r>
      <w:r w:rsidR="00854C98">
        <w:rPr>
          <w:rFonts w:ascii="PT Sans" w:hAnsi="PT Sans" w:cs="Arial"/>
          <w:szCs w:val="22"/>
        </w:rPr>
        <w:tab/>
      </w:r>
      <w:r w:rsidRPr="009A4D95">
        <w:rPr>
          <w:rFonts w:ascii="PT Sans" w:hAnsi="PT Sans" w:cs="Arial"/>
          <w:szCs w:val="22"/>
        </w:rPr>
        <w:tab/>
        <w:t>zadnji rok za predložitev dokazil oziroma pisno odjavo</w:t>
      </w:r>
    </w:p>
    <w:p w14:paraId="776F8A7F" w14:textId="77777777" w:rsidR="009A4D95" w:rsidRPr="009A4D95" w:rsidRDefault="009A4D95" w:rsidP="009A4D95">
      <w:pPr>
        <w:rPr>
          <w:rFonts w:ascii="PT Sans" w:hAnsi="PT Sans" w:cs="Arial"/>
          <w:b/>
          <w:bCs/>
          <w:szCs w:val="22"/>
        </w:rPr>
      </w:pPr>
    </w:p>
    <w:p w14:paraId="0D212E63" w14:textId="77777777" w:rsidR="009A4D95" w:rsidRPr="009A4D95" w:rsidRDefault="009A4D95" w:rsidP="009A4D95">
      <w:pPr>
        <w:rPr>
          <w:rFonts w:ascii="PT Sans" w:hAnsi="PT Sans" w:cs="Arial"/>
          <w:szCs w:val="22"/>
          <w:u w:val="single"/>
        </w:rPr>
      </w:pPr>
      <w:r w:rsidRPr="009A4D95">
        <w:rPr>
          <w:rFonts w:ascii="PT Sans" w:hAnsi="PT Sans" w:cs="Arial"/>
          <w:bCs/>
          <w:szCs w:val="22"/>
          <w:u w:val="single"/>
        </w:rPr>
        <w:t>Pisni izpiti</w:t>
      </w:r>
    </w:p>
    <w:p w14:paraId="4CFD565E"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5. maj (to)</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slovenščina, I. del (IP1 – esej)</w:t>
      </w:r>
    </w:p>
    <w:p w14:paraId="2DE73C26"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30. maj (</w:t>
      </w:r>
      <w:r w:rsidRPr="009A4D95">
        <w:rPr>
          <w:rFonts w:ascii="PT Sans" w:hAnsi="PT Sans" w:cs="Arial"/>
          <w:b/>
          <w:szCs w:val="22"/>
        </w:rPr>
        <w:t>so</w:t>
      </w:r>
      <w:r w:rsidRPr="009A4D95">
        <w:rPr>
          <w:rFonts w:ascii="PT Sans" w:hAnsi="PT Sans" w:cs="Arial"/>
          <w:szCs w:val="22"/>
        </w:rPr>
        <w:t>)</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angleščina</w:t>
      </w:r>
    </w:p>
    <w:p w14:paraId="1AFB5C24"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1. junij (po)</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 xml:space="preserve">slovenščina, II. del (IP2 – analiza </w:t>
      </w:r>
      <w:proofErr w:type="spellStart"/>
      <w:r w:rsidRPr="009A4D95">
        <w:rPr>
          <w:rFonts w:ascii="PT Sans" w:hAnsi="PT Sans" w:cs="Arial"/>
          <w:szCs w:val="22"/>
        </w:rPr>
        <w:t>neum</w:t>
      </w:r>
      <w:proofErr w:type="spellEnd"/>
      <w:r w:rsidRPr="009A4D95">
        <w:rPr>
          <w:rFonts w:ascii="PT Sans" w:hAnsi="PT Sans" w:cs="Arial"/>
          <w:szCs w:val="22"/>
        </w:rPr>
        <w:t>. besedila)</w:t>
      </w:r>
    </w:p>
    <w:p w14:paraId="380A9EDB" w14:textId="77777777" w:rsidR="009A4D95" w:rsidRPr="009A4D95" w:rsidRDefault="009A4D95" w:rsidP="0045192B">
      <w:pPr>
        <w:tabs>
          <w:tab w:val="left" w:pos="1500"/>
        </w:tabs>
        <w:ind w:left="708" w:hanging="424"/>
        <w:rPr>
          <w:rFonts w:ascii="PT Sans" w:hAnsi="PT Sans" w:cs="Arial"/>
          <w:szCs w:val="22"/>
        </w:rPr>
      </w:pPr>
      <w:r w:rsidRPr="009A4D95">
        <w:rPr>
          <w:rFonts w:ascii="PT Sans" w:hAnsi="PT Sans" w:cs="Arial"/>
          <w:szCs w:val="22"/>
        </w:rPr>
        <w:t>2. junij (to)</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psihologija in sociologija</w:t>
      </w:r>
    </w:p>
    <w:p w14:paraId="0A7CFFDE"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3. junij (sr)</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 xml:space="preserve">biologija </w:t>
      </w:r>
    </w:p>
    <w:p w14:paraId="7870A5FC"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4. junij (če)</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geografija</w:t>
      </w:r>
    </w:p>
    <w:p w14:paraId="149CB98C"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6. junij (</w:t>
      </w:r>
      <w:r w:rsidRPr="009A4D95">
        <w:rPr>
          <w:rFonts w:ascii="PT Sans" w:hAnsi="PT Sans" w:cs="Arial"/>
          <w:b/>
          <w:szCs w:val="22"/>
        </w:rPr>
        <w:t>so</w:t>
      </w:r>
      <w:r w:rsidRPr="009A4D95">
        <w:rPr>
          <w:rFonts w:ascii="PT Sans" w:hAnsi="PT Sans" w:cs="Arial"/>
          <w:szCs w:val="22"/>
        </w:rPr>
        <w:t>)</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matematika</w:t>
      </w:r>
    </w:p>
    <w:p w14:paraId="5B86F338"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9. junij (to)</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nemščina</w:t>
      </w:r>
    </w:p>
    <w:p w14:paraId="632D907F"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10. junij (sr)</w:t>
      </w:r>
      <w:r w:rsidRPr="009A4D95">
        <w:rPr>
          <w:rFonts w:ascii="PT Sans" w:hAnsi="PT Sans" w:cs="Arial"/>
          <w:szCs w:val="22"/>
        </w:rPr>
        <w:tab/>
      </w:r>
      <w:r w:rsidRPr="009A4D95">
        <w:rPr>
          <w:rFonts w:ascii="PT Sans" w:hAnsi="PT Sans" w:cs="Arial"/>
          <w:szCs w:val="22"/>
        </w:rPr>
        <w:tab/>
      </w:r>
      <w:r w:rsidRPr="009A4D95">
        <w:rPr>
          <w:rFonts w:ascii="PT Sans" w:hAnsi="PT Sans" w:cs="Arial"/>
          <w:szCs w:val="22"/>
        </w:rPr>
        <w:tab/>
        <w:t>zgodovina</w:t>
      </w:r>
    </w:p>
    <w:p w14:paraId="660D3A37" w14:textId="77777777" w:rsidR="009A4D95" w:rsidRPr="009A4D95" w:rsidRDefault="0045192B" w:rsidP="0045192B">
      <w:pPr>
        <w:ind w:left="708" w:hanging="424"/>
        <w:rPr>
          <w:rFonts w:ascii="PT Sans" w:hAnsi="PT Sans" w:cs="Arial"/>
          <w:szCs w:val="22"/>
        </w:rPr>
      </w:pPr>
      <w:r>
        <w:rPr>
          <w:rFonts w:ascii="PT Sans" w:hAnsi="PT Sans" w:cs="Arial"/>
          <w:szCs w:val="22"/>
        </w:rPr>
        <w:t>12. junij (pe)</w:t>
      </w:r>
      <w:r>
        <w:rPr>
          <w:rFonts w:ascii="PT Sans" w:hAnsi="PT Sans" w:cs="Arial"/>
          <w:szCs w:val="22"/>
        </w:rPr>
        <w:tab/>
      </w:r>
      <w:r>
        <w:rPr>
          <w:rFonts w:ascii="PT Sans" w:hAnsi="PT Sans" w:cs="Arial"/>
          <w:szCs w:val="22"/>
        </w:rPr>
        <w:tab/>
      </w:r>
      <w:r w:rsidR="009A4D95" w:rsidRPr="009A4D95">
        <w:rPr>
          <w:rFonts w:ascii="PT Sans" w:hAnsi="PT Sans" w:cs="Arial"/>
          <w:szCs w:val="22"/>
        </w:rPr>
        <w:t>fizika</w:t>
      </w:r>
    </w:p>
    <w:p w14:paraId="247F4745" w14:textId="77777777" w:rsidR="009A4D95" w:rsidRPr="009A4D95" w:rsidRDefault="009A4D95" w:rsidP="0045192B">
      <w:pPr>
        <w:ind w:left="708" w:hanging="424"/>
        <w:rPr>
          <w:rFonts w:ascii="PT Sans" w:hAnsi="PT Sans" w:cs="Arial"/>
          <w:szCs w:val="22"/>
        </w:rPr>
      </w:pPr>
      <w:r w:rsidRPr="009A4D95">
        <w:rPr>
          <w:rFonts w:ascii="PT Sans" w:hAnsi="PT Sans" w:cs="Arial"/>
          <w:szCs w:val="22"/>
        </w:rPr>
        <w:t>15. junij (po)</w:t>
      </w:r>
      <w:r w:rsidRPr="009A4D95">
        <w:rPr>
          <w:rFonts w:ascii="PT Sans" w:hAnsi="PT Sans" w:cs="Arial"/>
          <w:szCs w:val="22"/>
        </w:rPr>
        <w:tab/>
      </w:r>
      <w:r w:rsidRPr="009A4D95">
        <w:rPr>
          <w:rFonts w:ascii="PT Sans" w:hAnsi="PT Sans" w:cs="Arial"/>
          <w:szCs w:val="22"/>
        </w:rPr>
        <w:tab/>
        <w:t>španščina</w:t>
      </w:r>
    </w:p>
    <w:p w14:paraId="41DDDC23" w14:textId="77777777" w:rsidR="009A4D95" w:rsidRDefault="009A4D95" w:rsidP="0045192B">
      <w:pPr>
        <w:ind w:left="708" w:hanging="424"/>
        <w:rPr>
          <w:rFonts w:ascii="PT Sans" w:hAnsi="PT Sans" w:cs="Arial"/>
          <w:szCs w:val="22"/>
        </w:rPr>
      </w:pPr>
      <w:r w:rsidRPr="009A4D95">
        <w:rPr>
          <w:rFonts w:ascii="PT Sans" w:hAnsi="PT Sans" w:cs="Arial"/>
          <w:szCs w:val="22"/>
        </w:rPr>
        <w:t xml:space="preserve">16. junij (to) </w:t>
      </w:r>
      <w:r w:rsidRPr="009A4D95">
        <w:rPr>
          <w:rFonts w:ascii="PT Sans" w:hAnsi="PT Sans" w:cs="Arial"/>
          <w:szCs w:val="22"/>
        </w:rPr>
        <w:tab/>
      </w:r>
      <w:r w:rsidRPr="009A4D95">
        <w:rPr>
          <w:rFonts w:ascii="PT Sans" w:hAnsi="PT Sans" w:cs="Arial"/>
          <w:szCs w:val="22"/>
        </w:rPr>
        <w:tab/>
        <w:t>kemija</w:t>
      </w:r>
    </w:p>
    <w:p w14:paraId="7752FBC9" w14:textId="77777777" w:rsidR="0045192B" w:rsidRPr="009A4D95" w:rsidRDefault="0045192B" w:rsidP="0045192B">
      <w:pPr>
        <w:rPr>
          <w:rFonts w:ascii="PT Sans" w:hAnsi="PT Sans" w:cs="Arial"/>
          <w:szCs w:val="22"/>
        </w:rPr>
      </w:pPr>
    </w:p>
    <w:p w14:paraId="45923C64" w14:textId="77777777" w:rsidR="009A4D95" w:rsidRPr="009A4D95" w:rsidRDefault="009A4D95" w:rsidP="009A4D95">
      <w:pPr>
        <w:rPr>
          <w:rFonts w:ascii="PT Sans" w:hAnsi="PT Sans" w:cs="Arial"/>
          <w:bCs/>
          <w:szCs w:val="22"/>
          <w:u w:val="single"/>
        </w:rPr>
      </w:pPr>
      <w:r w:rsidRPr="009A4D95">
        <w:rPr>
          <w:rFonts w:ascii="PT Sans" w:hAnsi="PT Sans" w:cs="Arial"/>
          <w:bCs/>
          <w:szCs w:val="22"/>
          <w:u w:val="single"/>
        </w:rPr>
        <w:t>Ustni izpiti</w:t>
      </w:r>
    </w:p>
    <w:p w14:paraId="1623913C" w14:textId="77777777" w:rsidR="009A4D95" w:rsidRPr="009A4D95" w:rsidRDefault="009A4D95" w:rsidP="0015470A">
      <w:pPr>
        <w:ind w:firstLine="284"/>
        <w:rPr>
          <w:rFonts w:ascii="PT Sans" w:hAnsi="PT Sans" w:cs="Arial"/>
          <w:szCs w:val="22"/>
        </w:rPr>
      </w:pPr>
      <w:r w:rsidRPr="009A4D95">
        <w:rPr>
          <w:rFonts w:ascii="PT Sans" w:hAnsi="PT Sans" w:cs="Arial"/>
          <w:szCs w:val="22"/>
        </w:rPr>
        <w:t>od 15. 6. do vključno 23. 6.</w:t>
      </w:r>
      <w:r w:rsidRPr="009A4D95">
        <w:rPr>
          <w:rFonts w:ascii="PT Sans" w:hAnsi="PT Sans" w:cs="Arial"/>
          <w:color w:val="FF0000"/>
          <w:szCs w:val="22"/>
        </w:rPr>
        <w:t xml:space="preserve"> </w:t>
      </w:r>
      <w:r w:rsidRPr="009A4D95">
        <w:rPr>
          <w:rFonts w:ascii="PT Sans" w:hAnsi="PT Sans" w:cs="Arial"/>
          <w:szCs w:val="22"/>
        </w:rPr>
        <w:t>(le izjemoma 6. in 13. 6.) po razporedu</w:t>
      </w:r>
    </w:p>
    <w:p w14:paraId="6D877A85" w14:textId="77777777" w:rsidR="009A4D95" w:rsidRPr="009A4D95" w:rsidRDefault="009A4D95" w:rsidP="009A4D95">
      <w:pPr>
        <w:rPr>
          <w:rFonts w:ascii="PT Sans" w:hAnsi="PT Sans" w:cs="Arial"/>
          <w:bCs/>
          <w:szCs w:val="22"/>
        </w:rPr>
      </w:pPr>
    </w:p>
    <w:p w14:paraId="0174245A" w14:textId="77777777" w:rsidR="009A4D95" w:rsidRPr="009A4D95" w:rsidRDefault="009A4D95" w:rsidP="0015470A">
      <w:pPr>
        <w:ind w:left="284"/>
        <w:rPr>
          <w:rFonts w:ascii="PT Sans" w:hAnsi="PT Sans" w:cs="Arial"/>
          <w:bCs/>
          <w:szCs w:val="22"/>
        </w:rPr>
      </w:pPr>
      <w:r w:rsidRPr="009A4D95">
        <w:rPr>
          <w:rFonts w:ascii="PT Sans" w:hAnsi="PT Sans" w:cs="Arial"/>
          <w:bCs/>
          <w:szCs w:val="22"/>
        </w:rPr>
        <w:t>13. julij (po)</w:t>
      </w:r>
      <w:r w:rsidRPr="009A4D95">
        <w:rPr>
          <w:rFonts w:ascii="PT Sans" w:hAnsi="PT Sans" w:cs="Arial"/>
          <w:bCs/>
          <w:szCs w:val="22"/>
        </w:rPr>
        <w:tab/>
      </w:r>
      <w:r w:rsidRPr="009A4D95">
        <w:rPr>
          <w:rFonts w:ascii="PT Sans" w:hAnsi="PT Sans" w:cs="Arial"/>
          <w:bCs/>
          <w:szCs w:val="22"/>
        </w:rPr>
        <w:tab/>
      </w:r>
      <w:r w:rsidRPr="009A4D95">
        <w:rPr>
          <w:rFonts w:ascii="PT Sans" w:hAnsi="PT Sans" w:cs="Arial"/>
          <w:bCs/>
          <w:szCs w:val="22"/>
        </w:rPr>
        <w:tab/>
      </w:r>
      <w:r w:rsidRPr="009A4D95">
        <w:rPr>
          <w:rFonts w:ascii="PT Sans" w:hAnsi="PT Sans" w:cs="Arial"/>
          <w:bCs/>
          <w:szCs w:val="22"/>
          <w:u w:val="single"/>
        </w:rPr>
        <w:t>seznanitev kandidatov z uspehom</w:t>
      </w:r>
      <w:r w:rsidRPr="009A4D95">
        <w:rPr>
          <w:rFonts w:ascii="PT Sans" w:hAnsi="PT Sans" w:cs="Arial"/>
          <w:bCs/>
          <w:szCs w:val="22"/>
        </w:rPr>
        <w:t xml:space="preserve"> pri splošni maturi</w:t>
      </w:r>
    </w:p>
    <w:p w14:paraId="5FA330B0" w14:textId="77777777" w:rsidR="009A4D95" w:rsidRPr="009A4D95" w:rsidRDefault="0015470A" w:rsidP="0015470A">
      <w:pPr>
        <w:ind w:left="284"/>
        <w:rPr>
          <w:rFonts w:ascii="PT Sans" w:hAnsi="PT Sans" w:cs="Arial"/>
          <w:szCs w:val="22"/>
        </w:rPr>
      </w:pPr>
      <w:r>
        <w:rPr>
          <w:rFonts w:ascii="PT Sans" w:hAnsi="PT Sans" w:cs="Arial"/>
          <w:szCs w:val="22"/>
        </w:rPr>
        <w:t xml:space="preserve">16. julij (če) </w:t>
      </w:r>
      <w:r>
        <w:rPr>
          <w:rFonts w:ascii="PT Sans" w:hAnsi="PT Sans" w:cs="Arial"/>
          <w:szCs w:val="22"/>
        </w:rPr>
        <w:tab/>
      </w:r>
      <w:r>
        <w:rPr>
          <w:rFonts w:ascii="PT Sans" w:hAnsi="PT Sans" w:cs="Arial"/>
          <w:szCs w:val="22"/>
        </w:rPr>
        <w:tab/>
      </w:r>
      <w:r w:rsidR="009A4D95" w:rsidRPr="009A4D95">
        <w:rPr>
          <w:rFonts w:ascii="PT Sans" w:hAnsi="PT Sans" w:cs="Arial"/>
          <w:szCs w:val="22"/>
        </w:rPr>
        <w:t>zadnji rok za pisno zahtevo za vpogled v izpitno dokumentacijo</w:t>
      </w:r>
    </w:p>
    <w:p w14:paraId="128FBF49" w14:textId="77777777" w:rsidR="009A4D95" w:rsidRPr="009A4D95" w:rsidRDefault="009A4D95" w:rsidP="0015470A">
      <w:pPr>
        <w:ind w:left="284"/>
        <w:rPr>
          <w:rFonts w:ascii="PT Sans" w:hAnsi="PT Sans" w:cs="Arial"/>
          <w:szCs w:val="22"/>
        </w:rPr>
      </w:pPr>
      <w:r w:rsidRPr="009A4D95">
        <w:rPr>
          <w:rFonts w:ascii="PT Sans" w:hAnsi="PT Sans" w:cs="Arial"/>
          <w:szCs w:val="22"/>
        </w:rPr>
        <w:t xml:space="preserve">od 17. 7. do 29. 7. </w:t>
      </w:r>
      <w:r w:rsidRPr="009A4D95">
        <w:rPr>
          <w:rFonts w:ascii="PT Sans" w:hAnsi="PT Sans" w:cs="Arial"/>
          <w:szCs w:val="22"/>
        </w:rPr>
        <w:tab/>
      </w:r>
      <w:r w:rsidRPr="009A4D95">
        <w:rPr>
          <w:rFonts w:ascii="PT Sans" w:hAnsi="PT Sans" w:cs="Arial"/>
          <w:szCs w:val="22"/>
        </w:rPr>
        <w:tab/>
        <w:t>vpogledi v izpitno dokumentacijo</w:t>
      </w:r>
    </w:p>
    <w:p w14:paraId="2FAA0F50" w14:textId="77777777" w:rsidR="009A4D95" w:rsidRPr="009A4D95" w:rsidRDefault="009A4D95" w:rsidP="009A4D95">
      <w:pPr>
        <w:rPr>
          <w:rFonts w:ascii="PT Sans" w:hAnsi="PT Sans" w:cs="Arial"/>
          <w:b/>
          <w:color w:val="000000"/>
          <w:szCs w:val="22"/>
        </w:rPr>
      </w:pPr>
    </w:p>
    <w:p w14:paraId="2A1A47F4" w14:textId="77777777" w:rsidR="009A4D95" w:rsidRPr="009A4D95" w:rsidRDefault="009A4D95" w:rsidP="009A4D95">
      <w:pPr>
        <w:rPr>
          <w:rFonts w:ascii="PT Sans" w:hAnsi="PT Sans" w:cs="Arial"/>
          <w:b/>
          <w:color w:val="000000"/>
          <w:szCs w:val="22"/>
        </w:rPr>
      </w:pPr>
      <w:r w:rsidRPr="009A4D95">
        <w:rPr>
          <w:rFonts w:ascii="PT Sans" w:hAnsi="PT Sans" w:cs="Arial"/>
          <w:b/>
          <w:color w:val="000000"/>
          <w:szCs w:val="22"/>
        </w:rPr>
        <w:t>Jesenski izpitni rok za SM 2020</w:t>
      </w:r>
    </w:p>
    <w:p w14:paraId="4D4737F4" w14:textId="77777777" w:rsidR="009A4D95" w:rsidRPr="009A4D95" w:rsidRDefault="009A4D95" w:rsidP="004375C7">
      <w:pPr>
        <w:rPr>
          <w:rFonts w:ascii="PT Sans" w:hAnsi="PT Sans" w:cs="Arial"/>
        </w:rPr>
      </w:pPr>
      <w:r w:rsidRPr="009A4D95">
        <w:rPr>
          <w:rFonts w:ascii="PT Sans" w:hAnsi="PT Sans" w:cs="Arial"/>
        </w:rPr>
        <w:t>14. julij (to)</w:t>
      </w:r>
      <w:r w:rsidRPr="009A4D95">
        <w:rPr>
          <w:rFonts w:ascii="PT Sans" w:hAnsi="PT Sans" w:cs="Arial"/>
        </w:rPr>
        <w:tab/>
      </w:r>
      <w:r w:rsidR="0045192B">
        <w:rPr>
          <w:rFonts w:ascii="PT Sans" w:hAnsi="PT Sans" w:cs="Arial"/>
        </w:rPr>
        <w:tab/>
      </w:r>
      <w:r w:rsidRPr="009A4D95">
        <w:rPr>
          <w:rFonts w:ascii="PT Sans" w:hAnsi="PT Sans" w:cs="Arial"/>
        </w:rPr>
        <w:tab/>
        <w:t>zadnji rok za prijavo</w:t>
      </w:r>
    </w:p>
    <w:p w14:paraId="403A5D17" w14:textId="77777777" w:rsidR="009A4D95" w:rsidRPr="009A4D95" w:rsidRDefault="009A4D95" w:rsidP="004375C7">
      <w:pPr>
        <w:rPr>
          <w:rFonts w:ascii="PT Sans" w:hAnsi="PT Sans" w:cs="Arial"/>
        </w:rPr>
      </w:pPr>
      <w:r w:rsidRPr="009A4D95">
        <w:rPr>
          <w:rFonts w:ascii="PT Sans" w:hAnsi="PT Sans" w:cs="Arial"/>
        </w:rPr>
        <w:t xml:space="preserve">14. avgust (pe) </w:t>
      </w:r>
      <w:r w:rsidRPr="009A4D95">
        <w:rPr>
          <w:rFonts w:ascii="PT Sans" w:hAnsi="PT Sans" w:cs="Arial"/>
        </w:rPr>
        <w:tab/>
      </w:r>
      <w:r w:rsidRPr="009A4D95">
        <w:rPr>
          <w:rFonts w:ascii="PT Sans" w:hAnsi="PT Sans" w:cs="Arial"/>
        </w:rPr>
        <w:tab/>
        <w:t>zadnji rok za poznejšo prijavo iz upravičenih razlogov</w:t>
      </w:r>
    </w:p>
    <w:p w14:paraId="1A11FFD8" w14:textId="77777777" w:rsidR="009A4D95" w:rsidRPr="009A4D95" w:rsidRDefault="009A4D95" w:rsidP="004375C7">
      <w:pPr>
        <w:rPr>
          <w:rFonts w:ascii="PT Sans" w:hAnsi="PT Sans" w:cs="Arial"/>
        </w:rPr>
      </w:pPr>
      <w:r w:rsidRPr="009A4D95">
        <w:rPr>
          <w:rFonts w:ascii="PT Sans" w:hAnsi="PT Sans" w:cs="Arial"/>
        </w:rPr>
        <w:t>20. avgust (če)</w:t>
      </w:r>
      <w:r w:rsidRPr="009A4D95">
        <w:rPr>
          <w:rFonts w:ascii="PT Sans" w:hAnsi="PT Sans" w:cs="Arial"/>
        </w:rPr>
        <w:tab/>
      </w:r>
      <w:r w:rsidRPr="009A4D95">
        <w:rPr>
          <w:rFonts w:ascii="PT Sans" w:hAnsi="PT Sans" w:cs="Arial"/>
        </w:rPr>
        <w:tab/>
      </w:r>
      <w:r w:rsidR="004375C7">
        <w:rPr>
          <w:rFonts w:ascii="PT Sans" w:hAnsi="PT Sans" w:cs="Arial"/>
        </w:rPr>
        <w:tab/>
      </w:r>
      <w:r w:rsidRPr="009A4D95">
        <w:rPr>
          <w:rFonts w:ascii="PT Sans" w:hAnsi="PT Sans" w:cs="Arial"/>
        </w:rPr>
        <w:t xml:space="preserve">zadnji rok za predložitev dokazil oziroma pisno odjavo </w:t>
      </w:r>
    </w:p>
    <w:p w14:paraId="3F90B5B2" w14:textId="77777777" w:rsidR="0015470A" w:rsidRDefault="0015470A" w:rsidP="009A4D95">
      <w:pPr>
        <w:rPr>
          <w:rFonts w:ascii="PT Sans" w:hAnsi="PT Sans" w:cs="Arial"/>
          <w:bCs/>
          <w:szCs w:val="22"/>
          <w:u w:val="single"/>
        </w:rPr>
      </w:pPr>
    </w:p>
    <w:p w14:paraId="2D97384B" w14:textId="77777777" w:rsidR="009A4D95" w:rsidRPr="009A4D95" w:rsidRDefault="009A4D95" w:rsidP="009A4D95">
      <w:pPr>
        <w:rPr>
          <w:rFonts w:ascii="PT Sans" w:hAnsi="PT Sans" w:cs="Arial"/>
          <w:szCs w:val="22"/>
          <w:u w:val="single"/>
        </w:rPr>
      </w:pPr>
      <w:r w:rsidRPr="009A4D95">
        <w:rPr>
          <w:rFonts w:ascii="PT Sans" w:hAnsi="PT Sans" w:cs="Arial"/>
          <w:bCs/>
          <w:szCs w:val="22"/>
          <w:u w:val="single"/>
        </w:rPr>
        <w:t>Pisni izpiti</w:t>
      </w:r>
    </w:p>
    <w:p w14:paraId="1D576BCA" w14:textId="77777777" w:rsidR="009A4D95" w:rsidRPr="009A4D95" w:rsidRDefault="009A4D95" w:rsidP="0015470A">
      <w:pPr>
        <w:ind w:left="426" w:hanging="142"/>
        <w:rPr>
          <w:rFonts w:ascii="PT Sans" w:hAnsi="PT Sans" w:cs="Arial"/>
          <w:szCs w:val="22"/>
        </w:rPr>
      </w:pPr>
      <w:r w:rsidRPr="009A4D95">
        <w:rPr>
          <w:rFonts w:ascii="PT Sans" w:hAnsi="PT Sans" w:cs="Arial"/>
          <w:szCs w:val="22"/>
        </w:rPr>
        <w:t xml:space="preserve">24. avgust (po) </w:t>
      </w:r>
      <w:r w:rsidR="0015470A">
        <w:rPr>
          <w:rFonts w:ascii="PT Sans" w:hAnsi="PT Sans" w:cs="Arial"/>
          <w:szCs w:val="22"/>
        </w:rPr>
        <w:tab/>
      </w:r>
      <w:r w:rsidRPr="009A4D95">
        <w:rPr>
          <w:rFonts w:ascii="PT Sans" w:hAnsi="PT Sans" w:cs="Arial"/>
          <w:szCs w:val="22"/>
        </w:rPr>
        <w:tab/>
      </w:r>
      <w:r w:rsidR="00226590">
        <w:rPr>
          <w:rFonts w:ascii="PT Sans" w:hAnsi="PT Sans" w:cs="Arial"/>
          <w:szCs w:val="22"/>
        </w:rPr>
        <w:t>s</w:t>
      </w:r>
      <w:r w:rsidRPr="009A4D95">
        <w:rPr>
          <w:rFonts w:ascii="PT Sans" w:hAnsi="PT Sans" w:cs="Arial"/>
          <w:szCs w:val="22"/>
        </w:rPr>
        <w:t>lovenščina</w:t>
      </w:r>
    </w:p>
    <w:p w14:paraId="3DCEF65B" w14:textId="77777777" w:rsidR="009A4D95" w:rsidRPr="009A4D95" w:rsidRDefault="009A4D95" w:rsidP="0015470A">
      <w:pPr>
        <w:ind w:left="284"/>
        <w:rPr>
          <w:rFonts w:ascii="PT Sans" w:hAnsi="PT Sans" w:cs="Arial"/>
          <w:szCs w:val="22"/>
        </w:rPr>
      </w:pPr>
      <w:r w:rsidRPr="009A4D95">
        <w:rPr>
          <w:rFonts w:ascii="PT Sans" w:hAnsi="PT Sans" w:cs="Arial"/>
          <w:szCs w:val="22"/>
        </w:rPr>
        <w:t>25. avgust (to)</w:t>
      </w:r>
      <w:r w:rsidRPr="009A4D95">
        <w:rPr>
          <w:rFonts w:ascii="PT Sans" w:hAnsi="PT Sans" w:cs="Arial"/>
          <w:szCs w:val="22"/>
        </w:rPr>
        <w:tab/>
      </w:r>
      <w:r w:rsidRPr="009A4D95">
        <w:rPr>
          <w:rFonts w:ascii="PT Sans" w:hAnsi="PT Sans" w:cs="Arial"/>
          <w:szCs w:val="22"/>
        </w:rPr>
        <w:tab/>
      </w:r>
      <w:r w:rsidR="00226590">
        <w:rPr>
          <w:rFonts w:ascii="PT Sans" w:hAnsi="PT Sans" w:cs="Arial"/>
          <w:szCs w:val="22"/>
        </w:rPr>
        <w:t>m</w:t>
      </w:r>
      <w:r w:rsidRPr="009A4D95">
        <w:rPr>
          <w:rFonts w:ascii="PT Sans" w:hAnsi="PT Sans" w:cs="Arial"/>
          <w:szCs w:val="22"/>
        </w:rPr>
        <w:t>atematika</w:t>
      </w:r>
    </w:p>
    <w:p w14:paraId="47CDCFF5" w14:textId="77777777" w:rsidR="009A4D95" w:rsidRPr="009A4D95" w:rsidRDefault="009A4D95" w:rsidP="0015470A">
      <w:pPr>
        <w:ind w:left="284"/>
        <w:rPr>
          <w:rFonts w:ascii="PT Sans" w:hAnsi="PT Sans" w:cs="Arial"/>
          <w:szCs w:val="22"/>
        </w:rPr>
      </w:pPr>
      <w:r w:rsidRPr="009A4D95">
        <w:rPr>
          <w:rFonts w:ascii="PT Sans" w:hAnsi="PT Sans" w:cs="Arial"/>
          <w:szCs w:val="22"/>
        </w:rPr>
        <w:t xml:space="preserve">26.–29. avgust </w:t>
      </w:r>
      <w:r w:rsidRPr="009A4D95">
        <w:rPr>
          <w:rFonts w:ascii="PT Sans" w:hAnsi="PT Sans" w:cs="Arial"/>
          <w:szCs w:val="22"/>
        </w:rPr>
        <w:tab/>
      </w:r>
      <w:r w:rsidR="0015470A">
        <w:rPr>
          <w:rFonts w:ascii="PT Sans" w:hAnsi="PT Sans" w:cs="Arial"/>
          <w:szCs w:val="22"/>
        </w:rPr>
        <w:tab/>
      </w:r>
      <w:r w:rsidR="00226590">
        <w:rPr>
          <w:rFonts w:ascii="PT Sans" w:hAnsi="PT Sans" w:cs="Arial"/>
          <w:szCs w:val="22"/>
        </w:rPr>
        <w:t>t</w:t>
      </w:r>
      <w:r w:rsidRPr="009A4D95">
        <w:rPr>
          <w:rFonts w:ascii="PT Sans" w:hAnsi="PT Sans" w:cs="Arial"/>
          <w:szCs w:val="22"/>
        </w:rPr>
        <w:t>uji jeziki in izbirni predmeti*</w:t>
      </w:r>
    </w:p>
    <w:p w14:paraId="3DAFCE1C" w14:textId="77777777" w:rsidR="009A4D95" w:rsidRPr="009A4D95" w:rsidRDefault="009A4D95" w:rsidP="0015470A">
      <w:pPr>
        <w:ind w:left="709"/>
        <w:rPr>
          <w:rFonts w:ascii="PT Sans" w:hAnsi="PT Sans" w:cs="Arial"/>
          <w:i/>
          <w:iCs/>
          <w:szCs w:val="22"/>
        </w:rPr>
      </w:pPr>
      <w:r w:rsidRPr="009A4D95">
        <w:rPr>
          <w:rFonts w:ascii="PT Sans" w:hAnsi="PT Sans" w:cs="Arial"/>
          <w:i/>
          <w:iCs/>
          <w:szCs w:val="22"/>
        </w:rPr>
        <w:t>*</w:t>
      </w:r>
      <w:r w:rsidR="00226590">
        <w:rPr>
          <w:rFonts w:ascii="PT Sans" w:hAnsi="PT Sans" w:cs="Arial"/>
          <w:i/>
          <w:iCs/>
          <w:szCs w:val="22"/>
        </w:rPr>
        <w:t xml:space="preserve"> </w:t>
      </w:r>
      <w:r w:rsidRPr="009A4D95">
        <w:rPr>
          <w:rFonts w:ascii="PT Sans" w:hAnsi="PT Sans" w:cs="Arial"/>
          <w:i/>
          <w:iCs/>
          <w:szCs w:val="22"/>
        </w:rPr>
        <w:t>Kandidat dobi individualni razpored opravljanja izpitov splošne mature na šoli.</w:t>
      </w:r>
    </w:p>
    <w:p w14:paraId="1C82D56D" w14:textId="77777777" w:rsidR="009A4D95" w:rsidRPr="009A4D95" w:rsidRDefault="009A4D95" w:rsidP="0015470A">
      <w:pPr>
        <w:ind w:left="284"/>
        <w:rPr>
          <w:rFonts w:ascii="PT Sans" w:hAnsi="PT Sans" w:cs="Arial"/>
          <w:b/>
          <w:bCs/>
          <w:szCs w:val="22"/>
        </w:rPr>
      </w:pPr>
      <w:r w:rsidRPr="009A4D95">
        <w:rPr>
          <w:rFonts w:ascii="PT Sans" w:hAnsi="PT Sans" w:cs="Arial"/>
          <w:szCs w:val="22"/>
        </w:rPr>
        <w:t>4. september</w:t>
      </w:r>
      <w:r w:rsidRPr="009A4D95">
        <w:rPr>
          <w:rFonts w:ascii="PT Sans" w:hAnsi="PT Sans" w:cs="Arial"/>
          <w:szCs w:val="22"/>
        </w:rPr>
        <w:tab/>
      </w:r>
      <w:r w:rsidRPr="009A4D95">
        <w:rPr>
          <w:rFonts w:ascii="PT Sans" w:hAnsi="PT Sans" w:cs="Arial"/>
          <w:szCs w:val="22"/>
        </w:rPr>
        <w:tab/>
        <w:t>šola seznani kandidate s točkami praktičnega dela izpita</w:t>
      </w:r>
    </w:p>
    <w:p w14:paraId="6242747D" w14:textId="77777777" w:rsidR="009A4D95" w:rsidRPr="009A4D95" w:rsidRDefault="009A4D95" w:rsidP="009A4D95">
      <w:pPr>
        <w:rPr>
          <w:rFonts w:ascii="PT Sans" w:hAnsi="PT Sans" w:cs="Arial"/>
          <w:szCs w:val="22"/>
        </w:rPr>
      </w:pPr>
      <w:r w:rsidRPr="009A4D95">
        <w:rPr>
          <w:rFonts w:ascii="PT Sans" w:hAnsi="PT Sans" w:cs="Arial"/>
          <w:bCs/>
          <w:szCs w:val="22"/>
          <w:u w:val="single"/>
        </w:rPr>
        <w:lastRenderedPageBreak/>
        <w:t>Ustni izpiti</w:t>
      </w:r>
      <w:r w:rsidR="009330CA">
        <w:rPr>
          <w:rFonts w:ascii="PT Sans" w:hAnsi="PT Sans" w:cs="Arial"/>
          <w:szCs w:val="22"/>
        </w:rPr>
        <w:t xml:space="preserve">: </w:t>
      </w:r>
      <w:r w:rsidRPr="009A4D95">
        <w:rPr>
          <w:rFonts w:ascii="PT Sans" w:hAnsi="PT Sans" w:cs="Arial"/>
          <w:szCs w:val="22"/>
        </w:rPr>
        <w:t>od 24. 8.</w:t>
      </w:r>
      <w:r w:rsidR="00226590">
        <w:rPr>
          <w:rFonts w:ascii="PT Sans" w:hAnsi="PT Sans" w:cs="Arial"/>
          <w:szCs w:val="22"/>
        </w:rPr>
        <w:t xml:space="preserve"> </w:t>
      </w:r>
      <w:r w:rsidRPr="009A4D95">
        <w:rPr>
          <w:rFonts w:ascii="PT Sans" w:hAnsi="PT Sans" w:cs="Arial"/>
          <w:szCs w:val="22"/>
        </w:rPr>
        <w:t>do vključno 3. 9.</w:t>
      </w:r>
    </w:p>
    <w:p w14:paraId="2A7BBA99" w14:textId="77777777" w:rsidR="009A4D95" w:rsidRPr="009A4D95" w:rsidRDefault="009A4D95" w:rsidP="0015470A">
      <w:pPr>
        <w:ind w:left="567"/>
        <w:rPr>
          <w:rFonts w:ascii="PT Sans" w:hAnsi="PT Sans" w:cs="Arial"/>
          <w:szCs w:val="22"/>
        </w:rPr>
      </w:pPr>
      <w:r w:rsidRPr="009A4D95">
        <w:rPr>
          <w:rFonts w:ascii="PT Sans" w:hAnsi="PT Sans" w:cs="Arial"/>
          <w:bCs/>
          <w:szCs w:val="22"/>
        </w:rPr>
        <w:t>17. 9. (če)</w:t>
      </w:r>
      <w:r w:rsidRPr="009A4D95">
        <w:rPr>
          <w:rFonts w:ascii="PT Sans" w:hAnsi="PT Sans" w:cs="Arial"/>
          <w:bCs/>
          <w:szCs w:val="22"/>
        </w:rPr>
        <w:tab/>
      </w:r>
      <w:r w:rsidR="0015470A">
        <w:rPr>
          <w:rFonts w:ascii="PT Sans" w:hAnsi="PT Sans" w:cs="Arial"/>
          <w:bCs/>
          <w:szCs w:val="22"/>
        </w:rPr>
        <w:tab/>
      </w:r>
      <w:r w:rsidRPr="009A4D95">
        <w:rPr>
          <w:rFonts w:ascii="PT Sans" w:hAnsi="PT Sans" w:cs="Arial"/>
          <w:bCs/>
          <w:szCs w:val="22"/>
          <w:u w:val="single"/>
        </w:rPr>
        <w:t>seznanitev kandidatov z uspehom</w:t>
      </w:r>
      <w:r w:rsidRPr="009A4D95">
        <w:rPr>
          <w:rFonts w:ascii="PT Sans" w:hAnsi="PT Sans" w:cs="Arial"/>
          <w:bCs/>
          <w:szCs w:val="22"/>
        </w:rPr>
        <w:t xml:space="preserve"> pri splošni maturi</w:t>
      </w:r>
    </w:p>
    <w:p w14:paraId="67B25B98" w14:textId="77777777" w:rsidR="009A4D95" w:rsidRPr="009A4D95" w:rsidRDefault="009A4D95" w:rsidP="0015470A">
      <w:pPr>
        <w:ind w:left="567"/>
        <w:rPr>
          <w:rFonts w:ascii="PT Sans" w:hAnsi="PT Sans" w:cs="Arial"/>
        </w:rPr>
      </w:pPr>
      <w:r w:rsidRPr="009A4D95">
        <w:rPr>
          <w:rFonts w:ascii="PT Sans" w:hAnsi="PT Sans" w:cs="Arial"/>
        </w:rPr>
        <w:t xml:space="preserve">21. 9. </w:t>
      </w:r>
      <w:r w:rsidRPr="009A4D95">
        <w:rPr>
          <w:rFonts w:ascii="PT Sans" w:hAnsi="PT Sans" w:cs="Arial"/>
        </w:rPr>
        <w:tab/>
      </w:r>
      <w:r w:rsidR="0015470A">
        <w:rPr>
          <w:rFonts w:ascii="PT Sans" w:hAnsi="PT Sans" w:cs="Arial"/>
        </w:rPr>
        <w:tab/>
      </w:r>
      <w:r w:rsidR="0015470A">
        <w:rPr>
          <w:rFonts w:ascii="PT Sans" w:hAnsi="PT Sans" w:cs="Arial"/>
        </w:rPr>
        <w:tab/>
      </w:r>
      <w:r w:rsidR="00226590">
        <w:rPr>
          <w:rFonts w:ascii="PT Sans" w:hAnsi="PT Sans" w:cs="Arial"/>
        </w:rPr>
        <w:t>z</w:t>
      </w:r>
      <w:r w:rsidRPr="009A4D95">
        <w:rPr>
          <w:rFonts w:ascii="PT Sans" w:hAnsi="PT Sans" w:cs="Arial"/>
        </w:rPr>
        <w:t>adnji rok za pisno zahtevo po vpogledu v izpitno dokumentacijo</w:t>
      </w:r>
    </w:p>
    <w:p w14:paraId="4070B228" w14:textId="77777777" w:rsidR="009A4D95" w:rsidRPr="009A4D95" w:rsidRDefault="00226590" w:rsidP="0015470A">
      <w:pPr>
        <w:ind w:left="567"/>
        <w:rPr>
          <w:rFonts w:ascii="PT Sans" w:hAnsi="PT Sans" w:cs="Arial"/>
        </w:rPr>
      </w:pPr>
      <w:r>
        <w:rPr>
          <w:rFonts w:ascii="PT Sans" w:hAnsi="PT Sans" w:cs="Arial"/>
        </w:rPr>
        <w:t>o</w:t>
      </w:r>
      <w:r w:rsidR="009A4D95" w:rsidRPr="009A4D95">
        <w:rPr>
          <w:rFonts w:ascii="PT Sans" w:hAnsi="PT Sans" w:cs="Arial"/>
        </w:rPr>
        <w:t>d 23. 9. do 30. 9.</w:t>
      </w:r>
      <w:r w:rsidR="009A4D95" w:rsidRPr="009A4D95">
        <w:rPr>
          <w:rFonts w:ascii="PT Sans" w:hAnsi="PT Sans" w:cs="Arial"/>
        </w:rPr>
        <w:tab/>
      </w:r>
      <w:r>
        <w:rPr>
          <w:rFonts w:ascii="PT Sans" w:hAnsi="PT Sans" w:cs="Arial"/>
        </w:rPr>
        <w:t>v</w:t>
      </w:r>
      <w:r w:rsidR="009A4D95" w:rsidRPr="009A4D95">
        <w:rPr>
          <w:rFonts w:ascii="PT Sans" w:hAnsi="PT Sans" w:cs="Arial"/>
        </w:rPr>
        <w:t>pogledi v izpitno dokumentacijo</w:t>
      </w:r>
    </w:p>
    <w:p w14:paraId="3E6F7D80" w14:textId="77777777" w:rsidR="009A4D95" w:rsidRPr="009A4D95" w:rsidRDefault="009A4D95" w:rsidP="009A4D95">
      <w:pPr>
        <w:rPr>
          <w:rFonts w:ascii="PT Sans" w:hAnsi="PT Sans" w:cs="Arial"/>
          <w:szCs w:val="22"/>
        </w:rPr>
      </w:pPr>
    </w:p>
    <w:p w14:paraId="562E7097"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Drugi datumi</w:t>
      </w:r>
    </w:p>
    <w:p w14:paraId="4EA22992" w14:textId="77777777" w:rsidR="009A4D95" w:rsidRPr="009A4D95" w:rsidRDefault="009A4D95" w:rsidP="0015470A">
      <w:pPr>
        <w:ind w:left="567"/>
        <w:rPr>
          <w:rFonts w:ascii="PT Sans" w:hAnsi="PT Sans" w:cs="Arial"/>
        </w:rPr>
      </w:pPr>
      <w:r w:rsidRPr="009A4D95">
        <w:rPr>
          <w:rFonts w:ascii="PT Sans" w:hAnsi="PT Sans" w:cs="Arial"/>
        </w:rPr>
        <w:t>1. oktober 2019 (to)</w:t>
      </w:r>
      <w:r w:rsidRPr="009A4D95">
        <w:rPr>
          <w:rFonts w:ascii="PT Sans" w:hAnsi="PT Sans" w:cs="Arial"/>
        </w:rPr>
        <w:tab/>
      </w:r>
      <w:r w:rsidR="0015470A">
        <w:rPr>
          <w:rFonts w:ascii="PT Sans" w:hAnsi="PT Sans" w:cs="Arial"/>
        </w:rPr>
        <w:tab/>
      </w:r>
      <w:r w:rsidR="00226590">
        <w:rPr>
          <w:rFonts w:ascii="PT Sans" w:hAnsi="PT Sans" w:cs="Arial"/>
        </w:rPr>
        <w:t>o</w:t>
      </w:r>
      <w:r w:rsidRPr="009A4D95">
        <w:rPr>
          <w:rFonts w:ascii="PT Sans" w:hAnsi="PT Sans" w:cs="Arial"/>
        </w:rPr>
        <w:t>bjava tematskih sklopov v skladu z MIK SM 2020</w:t>
      </w:r>
    </w:p>
    <w:p w14:paraId="3E21A247" w14:textId="77777777" w:rsidR="009A4D95" w:rsidRPr="009A4D95" w:rsidRDefault="009A4D95" w:rsidP="0015470A">
      <w:pPr>
        <w:ind w:left="567"/>
        <w:rPr>
          <w:rFonts w:ascii="PT Sans" w:hAnsi="PT Sans" w:cs="Arial"/>
        </w:rPr>
      </w:pPr>
      <w:r w:rsidRPr="009A4D95">
        <w:rPr>
          <w:rFonts w:ascii="PT Sans" w:hAnsi="PT Sans" w:cs="Arial"/>
        </w:rPr>
        <w:t>4. februar 2020 (to)</w:t>
      </w:r>
      <w:r w:rsidRPr="009A4D95">
        <w:rPr>
          <w:rFonts w:ascii="PT Sans" w:hAnsi="PT Sans" w:cs="Arial"/>
        </w:rPr>
        <w:tab/>
      </w:r>
      <w:r w:rsidRPr="009A4D95">
        <w:rPr>
          <w:rFonts w:ascii="PT Sans" w:hAnsi="PT Sans" w:cs="Arial"/>
        </w:rPr>
        <w:tab/>
      </w:r>
      <w:r w:rsidR="00226590">
        <w:rPr>
          <w:rFonts w:ascii="PT Sans" w:hAnsi="PT Sans" w:cs="Arial"/>
        </w:rPr>
        <w:t>o</w:t>
      </w:r>
      <w:r w:rsidRPr="009A4D95">
        <w:rPr>
          <w:rFonts w:ascii="PT Sans" w:hAnsi="PT Sans" w:cs="Arial"/>
        </w:rPr>
        <w:t>bjava tematskih sklopov v skladu z MIK SM 2021</w:t>
      </w:r>
    </w:p>
    <w:p w14:paraId="2B5B4846" w14:textId="77777777" w:rsidR="009A4D95" w:rsidRPr="009A4D95" w:rsidRDefault="009A4D95" w:rsidP="0015470A">
      <w:pPr>
        <w:ind w:left="567"/>
        <w:rPr>
          <w:rFonts w:ascii="PT Sans" w:hAnsi="PT Sans" w:cs="Arial"/>
        </w:rPr>
      </w:pPr>
      <w:r w:rsidRPr="009A4D95">
        <w:rPr>
          <w:rFonts w:ascii="PT Sans" w:hAnsi="PT Sans" w:cs="Arial"/>
        </w:rPr>
        <w:t>14. januar 2020 (to)</w:t>
      </w:r>
      <w:r w:rsidRPr="009A4D95">
        <w:rPr>
          <w:rFonts w:ascii="PT Sans" w:hAnsi="PT Sans" w:cs="Arial"/>
        </w:rPr>
        <w:tab/>
      </w:r>
      <w:r w:rsidR="0015470A">
        <w:rPr>
          <w:rFonts w:ascii="PT Sans" w:hAnsi="PT Sans" w:cs="Arial"/>
        </w:rPr>
        <w:tab/>
      </w:r>
      <w:r w:rsidR="00226590">
        <w:rPr>
          <w:rFonts w:ascii="PT Sans" w:hAnsi="PT Sans" w:cs="Arial"/>
        </w:rPr>
        <w:t>r</w:t>
      </w:r>
      <w:r w:rsidRPr="009A4D95">
        <w:rPr>
          <w:rFonts w:ascii="PT Sans" w:hAnsi="PT Sans" w:cs="Arial"/>
        </w:rPr>
        <w:t>ok za vračanje izpitne dokumentacije kandidatu SM 2019</w:t>
      </w:r>
    </w:p>
    <w:p w14:paraId="67F06E08" w14:textId="77777777" w:rsidR="009330CA" w:rsidRDefault="009330CA" w:rsidP="009A4D95">
      <w:pPr>
        <w:ind w:left="2832" w:hanging="2832"/>
        <w:rPr>
          <w:rFonts w:ascii="PT Sans" w:hAnsi="PT Sans" w:cs="Arial"/>
          <w:szCs w:val="22"/>
        </w:rPr>
      </w:pPr>
    </w:p>
    <w:p w14:paraId="0DBA297D" w14:textId="77777777" w:rsidR="004375C7" w:rsidRDefault="004375C7" w:rsidP="009A4D95">
      <w:pPr>
        <w:ind w:left="2832" w:hanging="2832"/>
        <w:rPr>
          <w:rFonts w:ascii="PT Sans" w:hAnsi="PT Sans" w:cs="Arial"/>
          <w:szCs w:val="22"/>
        </w:rPr>
      </w:pPr>
    </w:p>
    <w:p w14:paraId="39D64833" w14:textId="77777777" w:rsidR="009A4D95" w:rsidRPr="009A4D95" w:rsidRDefault="009A4D95" w:rsidP="009330CA">
      <w:pPr>
        <w:pStyle w:val="LDNnaslov3"/>
      </w:pPr>
      <w:bookmarkStart w:id="44" w:name="_Toc20569723"/>
      <w:r w:rsidRPr="009A4D95">
        <w:t>Koledar poklicne mature (PM) 2020</w:t>
      </w:r>
      <w:bookmarkEnd w:id="44"/>
    </w:p>
    <w:p w14:paraId="6C9C914F" w14:textId="77777777" w:rsidR="009A4D95" w:rsidRPr="009A4D95" w:rsidRDefault="009A4D95" w:rsidP="009330CA">
      <w:pPr>
        <w:jc w:val="right"/>
        <w:rPr>
          <w:rFonts w:ascii="PT Sans" w:hAnsi="PT Sans" w:cs="Arial"/>
          <w:szCs w:val="22"/>
        </w:rPr>
      </w:pPr>
      <w:r w:rsidRPr="009A4D95">
        <w:rPr>
          <w:rFonts w:ascii="PT Sans" w:hAnsi="PT Sans" w:cs="Arial"/>
          <w:b/>
          <w:szCs w:val="22"/>
        </w:rPr>
        <w:t>Tajnica</w:t>
      </w:r>
      <w:r w:rsidRPr="009A4D95">
        <w:rPr>
          <w:rFonts w:ascii="PT Sans" w:hAnsi="PT Sans" w:cs="Arial"/>
          <w:szCs w:val="22"/>
        </w:rPr>
        <w:t xml:space="preserve"> ŠMK</w:t>
      </w:r>
      <w:r w:rsidRPr="009A4D95">
        <w:rPr>
          <w:rFonts w:ascii="PT Sans" w:hAnsi="PT Sans" w:cs="Arial"/>
          <w:i/>
          <w:szCs w:val="22"/>
        </w:rPr>
        <w:t xml:space="preserve"> </w:t>
      </w:r>
      <w:r w:rsidRPr="009A4D95">
        <w:rPr>
          <w:rFonts w:ascii="PT Sans" w:hAnsi="PT Sans" w:cs="Arial"/>
          <w:szCs w:val="22"/>
        </w:rPr>
        <w:t xml:space="preserve">za PM je </w:t>
      </w:r>
      <w:r w:rsidRPr="009A4D95">
        <w:rPr>
          <w:rFonts w:ascii="PT Sans" w:hAnsi="PT Sans" w:cs="Arial"/>
          <w:b/>
          <w:szCs w:val="22"/>
        </w:rPr>
        <w:t>Andreja Šulek</w:t>
      </w:r>
      <w:r w:rsidRPr="009A4D95">
        <w:rPr>
          <w:rFonts w:ascii="PT Sans" w:hAnsi="PT Sans" w:cs="Arial"/>
          <w:szCs w:val="22"/>
        </w:rPr>
        <w:t>.</w:t>
      </w:r>
    </w:p>
    <w:p w14:paraId="4D7F7A29" w14:textId="77777777" w:rsidR="009A4D95" w:rsidRPr="009A4D95" w:rsidRDefault="009A4D95" w:rsidP="009A4D95">
      <w:pPr>
        <w:rPr>
          <w:rFonts w:ascii="PT Sans" w:hAnsi="PT Sans" w:cs="Arial"/>
          <w:color w:val="3D3D3D"/>
          <w:szCs w:val="22"/>
        </w:rPr>
      </w:pPr>
    </w:p>
    <w:p w14:paraId="2E7E577A" w14:textId="77777777" w:rsidR="009A4D95" w:rsidRPr="009A4D95" w:rsidRDefault="009A4D95" w:rsidP="009A4D95">
      <w:pPr>
        <w:rPr>
          <w:rFonts w:ascii="PT Sans" w:hAnsi="PT Sans" w:cs="Arial"/>
          <w:szCs w:val="22"/>
        </w:rPr>
      </w:pPr>
      <w:r w:rsidRPr="009A4D95">
        <w:rPr>
          <w:rFonts w:ascii="PT Sans" w:hAnsi="PT Sans" w:cs="Arial"/>
          <w:b/>
          <w:szCs w:val="22"/>
        </w:rPr>
        <w:t xml:space="preserve">Zimski izpitni rok </w:t>
      </w:r>
      <w:r w:rsidRPr="009A4D95">
        <w:rPr>
          <w:rFonts w:ascii="PT Sans" w:hAnsi="PT Sans" w:cs="Arial"/>
          <w:szCs w:val="22"/>
        </w:rPr>
        <w:t>(PM 2019)</w:t>
      </w:r>
    </w:p>
    <w:p w14:paraId="3FEEC254"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rPr>
        <w:t>15. november 2019</w:t>
      </w:r>
      <w:r w:rsidRPr="009A4D95">
        <w:rPr>
          <w:rFonts w:ascii="PT Sans" w:hAnsi="PT Sans" w:cs="Arial"/>
          <w:color w:val="3D3D3D"/>
          <w:szCs w:val="22"/>
        </w:rPr>
        <w:tab/>
      </w:r>
      <w:r w:rsidRPr="009A4D95">
        <w:rPr>
          <w:rFonts w:ascii="PT Sans" w:hAnsi="PT Sans" w:cs="Arial"/>
          <w:color w:val="3D3D3D"/>
          <w:szCs w:val="22"/>
        </w:rPr>
        <w:tab/>
        <w:t>zadnji rok za predprijavo kandidatov na šoli</w:t>
      </w:r>
    </w:p>
    <w:p w14:paraId="45A1F6A5"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rPr>
        <w:t>5. december</w:t>
      </w:r>
      <w:r w:rsidRPr="009A4D95">
        <w:rPr>
          <w:rFonts w:ascii="PT Sans" w:hAnsi="PT Sans" w:cs="Arial"/>
          <w:color w:val="3D3D3D"/>
          <w:szCs w:val="22"/>
        </w:rPr>
        <w:tab/>
      </w:r>
      <w:r w:rsidRPr="009A4D95">
        <w:rPr>
          <w:rFonts w:ascii="PT Sans" w:hAnsi="PT Sans" w:cs="Arial"/>
          <w:color w:val="3D3D3D"/>
          <w:szCs w:val="22"/>
        </w:rPr>
        <w:tab/>
      </w:r>
      <w:r w:rsidRPr="009A4D95">
        <w:rPr>
          <w:rFonts w:ascii="PT Sans" w:hAnsi="PT Sans" w:cs="Arial"/>
          <w:color w:val="3D3D3D"/>
          <w:szCs w:val="22"/>
        </w:rPr>
        <w:tab/>
        <w:t>zadnji rok za prijavo kandidatov</w:t>
      </w:r>
    </w:p>
    <w:p w14:paraId="717FE185"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rPr>
        <w:t>24.</w:t>
      </w:r>
      <w:r w:rsidR="00226590">
        <w:rPr>
          <w:rFonts w:ascii="PT Sans" w:hAnsi="PT Sans" w:cs="Arial"/>
          <w:color w:val="3D3D3D"/>
          <w:szCs w:val="22"/>
        </w:rPr>
        <w:t xml:space="preserve"> </w:t>
      </w:r>
      <w:r w:rsidRPr="009A4D95">
        <w:rPr>
          <w:rFonts w:ascii="PT Sans" w:hAnsi="PT Sans" w:cs="Arial"/>
          <w:color w:val="3D3D3D"/>
          <w:szCs w:val="22"/>
        </w:rPr>
        <w:t>januar 2020</w:t>
      </w:r>
      <w:r w:rsidRPr="009A4D95">
        <w:rPr>
          <w:rFonts w:ascii="PT Sans" w:hAnsi="PT Sans" w:cs="Arial"/>
          <w:color w:val="3D3D3D"/>
          <w:szCs w:val="22"/>
        </w:rPr>
        <w:tab/>
      </w:r>
      <w:r w:rsidRPr="009A4D95">
        <w:rPr>
          <w:rFonts w:ascii="PT Sans" w:hAnsi="PT Sans" w:cs="Arial"/>
          <w:color w:val="3D3D3D"/>
          <w:szCs w:val="22"/>
        </w:rPr>
        <w:tab/>
        <w:t>zadnji rok za naknadno prijavo kandidatov iz upravičenih razlogov</w:t>
      </w:r>
    </w:p>
    <w:p w14:paraId="51FB9364"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rPr>
        <w:t>30. januar</w:t>
      </w:r>
      <w:r w:rsidRPr="009A4D95">
        <w:rPr>
          <w:rFonts w:ascii="PT Sans" w:hAnsi="PT Sans" w:cs="Arial"/>
          <w:color w:val="3D3D3D"/>
          <w:szCs w:val="22"/>
        </w:rPr>
        <w:tab/>
      </w:r>
      <w:r w:rsidRPr="009A4D95">
        <w:rPr>
          <w:rFonts w:ascii="PT Sans" w:hAnsi="PT Sans" w:cs="Arial"/>
          <w:color w:val="3D3D3D"/>
          <w:szCs w:val="22"/>
        </w:rPr>
        <w:tab/>
      </w:r>
      <w:r w:rsidRPr="009A4D95">
        <w:rPr>
          <w:rFonts w:ascii="PT Sans" w:hAnsi="PT Sans" w:cs="Arial"/>
          <w:color w:val="3D3D3D"/>
          <w:szCs w:val="22"/>
        </w:rPr>
        <w:tab/>
        <w:t>zadnji rok za pisno odjavo kandidatov na šoli</w:t>
      </w:r>
    </w:p>
    <w:p w14:paraId="3B5248B5" w14:textId="77777777" w:rsidR="009A4D95" w:rsidRPr="009A4D95" w:rsidRDefault="009A4D95" w:rsidP="009A4D95">
      <w:pPr>
        <w:rPr>
          <w:rFonts w:ascii="PT Sans" w:hAnsi="PT Sans" w:cs="Arial"/>
          <w:b/>
          <w:color w:val="3D3D3D"/>
          <w:szCs w:val="22"/>
        </w:rPr>
      </w:pPr>
    </w:p>
    <w:p w14:paraId="5EBC1860" w14:textId="77777777" w:rsidR="009A4D95" w:rsidRPr="009A4D95" w:rsidRDefault="009A4D95" w:rsidP="009A4D95">
      <w:pPr>
        <w:rPr>
          <w:rFonts w:ascii="PT Sans" w:hAnsi="PT Sans" w:cs="Arial"/>
          <w:color w:val="3D3D3D"/>
          <w:szCs w:val="22"/>
          <w:u w:val="single"/>
        </w:rPr>
      </w:pPr>
      <w:r w:rsidRPr="009A4D95">
        <w:rPr>
          <w:rFonts w:ascii="PT Sans" w:hAnsi="PT Sans" w:cs="Arial"/>
          <w:color w:val="3D3D3D"/>
          <w:szCs w:val="22"/>
          <w:u w:val="single"/>
        </w:rPr>
        <w:t>Pisni izpiti</w:t>
      </w:r>
    </w:p>
    <w:p w14:paraId="710005CC" w14:textId="77777777" w:rsidR="009A4D95" w:rsidRPr="009A4D95" w:rsidRDefault="009A4D95" w:rsidP="009330CA">
      <w:pPr>
        <w:ind w:left="567"/>
        <w:rPr>
          <w:rFonts w:ascii="PT Sans" w:hAnsi="PT Sans" w:cs="Arial"/>
          <w:color w:val="3D3D3D"/>
          <w:szCs w:val="22"/>
        </w:rPr>
      </w:pPr>
      <w:r w:rsidRPr="009A4D95">
        <w:rPr>
          <w:rFonts w:ascii="PT Sans" w:hAnsi="PT Sans" w:cs="Arial"/>
          <w:color w:val="3D3D3D"/>
          <w:szCs w:val="22"/>
        </w:rPr>
        <w:t>3. februar 2020</w:t>
      </w:r>
      <w:r w:rsidR="009330CA">
        <w:rPr>
          <w:rFonts w:ascii="PT Sans" w:hAnsi="PT Sans" w:cs="Arial"/>
          <w:color w:val="3D3D3D"/>
          <w:szCs w:val="22"/>
        </w:rPr>
        <w:tab/>
      </w:r>
      <w:r w:rsidRPr="009A4D95">
        <w:rPr>
          <w:rFonts w:ascii="PT Sans" w:hAnsi="PT Sans" w:cs="Arial"/>
          <w:color w:val="3D3D3D"/>
          <w:szCs w:val="22"/>
        </w:rPr>
        <w:tab/>
      </w:r>
      <w:hyperlink r:id="rId56" w:history="1">
        <w:r w:rsidR="00226590">
          <w:rPr>
            <w:rStyle w:val="Hiperpovezava"/>
            <w:rFonts w:ascii="PT Sans" w:hAnsi="PT Sans" w:cs="Arial"/>
            <w:szCs w:val="22"/>
          </w:rPr>
          <w:t>s</w:t>
        </w:r>
        <w:r w:rsidRPr="009A4D95">
          <w:rPr>
            <w:rStyle w:val="Hiperpovezava"/>
            <w:rFonts w:ascii="PT Sans" w:hAnsi="PT Sans" w:cs="Arial"/>
            <w:szCs w:val="22"/>
          </w:rPr>
          <w:t>lovenščina</w:t>
        </w:r>
      </w:hyperlink>
    </w:p>
    <w:p w14:paraId="28EB44AB" w14:textId="77777777" w:rsidR="009A4D95" w:rsidRPr="009A4D95" w:rsidRDefault="009A4D95" w:rsidP="009330CA">
      <w:pPr>
        <w:ind w:left="567"/>
        <w:rPr>
          <w:rFonts w:ascii="PT Sans" w:hAnsi="PT Sans" w:cs="Arial"/>
          <w:color w:val="3D3D3D"/>
          <w:szCs w:val="22"/>
        </w:rPr>
      </w:pPr>
      <w:r w:rsidRPr="009A4D95">
        <w:rPr>
          <w:rFonts w:ascii="PT Sans" w:hAnsi="PT Sans" w:cs="Arial"/>
          <w:color w:val="3D3D3D"/>
          <w:szCs w:val="22"/>
        </w:rPr>
        <w:t>4. februar</w:t>
      </w:r>
      <w:r w:rsidRPr="009A4D95">
        <w:rPr>
          <w:rFonts w:ascii="PT Sans" w:hAnsi="PT Sans" w:cs="Arial"/>
          <w:color w:val="3D3D3D"/>
          <w:szCs w:val="22"/>
        </w:rPr>
        <w:tab/>
      </w:r>
      <w:r w:rsidRPr="009A4D95">
        <w:rPr>
          <w:rFonts w:ascii="PT Sans" w:hAnsi="PT Sans" w:cs="Arial"/>
          <w:color w:val="3D3D3D"/>
          <w:szCs w:val="22"/>
        </w:rPr>
        <w:tab/>
      </w:r>
      <w:hyperlink r:id="rId57" w:history="1">
        <w:r w:rsidR="00226590">
          <w:rPr>
            <w:rStyle w:val="Hiperpovezava"/>
            <w:rFonts w:ascii="PT Sans" w:hAnsi="PT Sans" w:cs="Arial"/>
            <w:szCs w:val="22"/>
          </w:rPr>
          <w:t>m</w:t>
        </w:r>
        <w:r w:rsidRPr="009A4D95">
          <w:rPr>
            <w:rStyle w:val="Hiperpovezava"/>
            <w:rFonts w:ascii="PT Sans" w:hAnsi="PT Sans" w:cs="Arial"/>
            <w:szCs w:val="22"/>
          </w:rPr>
          <w:t>atematika</w:t>
        </w:r>
      </w:hyperlink>
      <w:r w:rsidRPr="009A4D95">
        <w:rPr>
          <w:rFonts w:ascii="PT Sans" w:hAnsi="PT Sans" w:cs="Arial"/>
          <w:color w:val="3D3D3D"/>
          <w:szCs w:val="22"/>
        </w:rPr>
        <w:t xml:space="preserve">, </w:t>
      </w:r>
      <w:hyperlink r:id="rId58" w:history="1">
        <w:r w:rsidRPr="009A4D95">
          <w:rPr>
            <w:rStyle w:val="Hiperpovezava"/>
            <w:rFonts w:ascii="PT Sans" w:hAnsi="PT Sans" w:cs="Arial"/>
            <w:szCs w:val="22"/>
          </w:rPr>
          <w:t>angleščina</w:t>
        </w:r>
      </w:hyperlink>
      <w:r w:rsidRPr="009A4D95">
        <w:rPr>
          <w:rFonts w:ascii="PT Sans" w:hAnsi="PT Sans" w:cs="Arial"/>
          <w:color w:val="3D3D3D"/>
          <w:szCs w:val="22"/>
        </w:rPr>
        <w:t xml:space="preserve">, </w:t>
      </w:r>
      <w:hyperlink r:id="rId59" w:history="1">
        <w:r w:rsidRPr="009A4D95">
          <w:rPr>
            <w:rStyle w:val="Hiperpovezava"/>
            <w:rFonts w:ascii="PT Sans" w:hAnsi="PT Sans" w:cs="Arial"/>
            <w:szCs w:val="22"/>
          </w:rPr>
          <w:t>nemščina</w:t>
        </w:r>
      </w:hyperlink>
    </w:p>
    <w:p w14:paraId="64B61AC7" w14:textId="77777777" w:rsidR="009A4D95" w:rsidRPr="009A4D95" w:rsidRDefault="009A4D95" w:rsidP="009330CA">
      <w:pPr>
        <w:ind w:left="567"/>
        <w:rPr>
          <w:rFonts w:ascii="PT Sans" w:hAnsi="PT Sans" w:cs="Arial"/>
          <w:color w:val="3D3D3D"/>
          <w:szCs w:val="22"/>
        </w:rPr>
      </w:pPr>
      <w:r w:rsidRPr="009A4D95">
        <w:rPr>
          <w:rFonts w:ascii="PT Sans" w:hAnsi="PT Sans" w:cs="Arial"/>
          <w:color w:val="3D3D3D"/>
          <w:szCs w:val="22"/>
        </w:rPr>
        <w:t>5. februar</w:t>
      </w:r>
      <w:r w:rsidRPr="009A4D95">
        <w:rPr>
          <w:rFonts w:ascii="PT Sans" w:hAnsi="PT Sans" w:cs="Arial"/>
          <w:color w:val="3D3D3D"/>
          <w:szCs w:val="22"/>
        </w:rPr>
        <w:tab/>
      </w:r>
      <w:r w:rsidRPr="009A4D95">
        <w:rPr>
          <w:rFonts w:ascii="PT Sans" w:hAnsi="PT Sans" w:cs="Arial"/>
          <w:color w:val="3D3D3D"/>
          <w:szCs w:val="22"/>
        </w:rPr>
        <w:tab/>
        <w:t xml:space="preserve">2. predmet </w:t>
      </w:r>
    </w:p>
    <w:p w14:paraId="392E2926" w14:textId="77777777" w:rsidR="009330CA" w:rsidRDefault="009330CA" w:rsidP="009A4D95">
      <w:pPr>
        <w:rPr>
          <w:rFonts w:ascii="PT Sans" w:hAnsi="PT Sans" w:cs="Arial"/>
          <w:color w:val="3D3D3D"/>
          <w:szCs w:val="22"/>
          <w:u w:val="single"/>
        </w:rPr>
      </w:pPr>
    </w:p>
    <w:p w14:paraId="3AED5D03"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u w:val="single"/>
        </w:rPr>
        <w:t>Ustni izpiti</w:t>
      </w:r>
      <w:r w:rsidRPr="009A4D95">
        <w:rPr>
          <w:rFonts w:ascii="PT Sans" w:hAnsi="PT Sans" w:cs="Arial"/>
          <w:color w:val="3D3D3D"/>
          <w:szCs w:val="22"/>
        </w:rPr>
        <w:t xml:space="preserve"> in 4. predmet od 6. do 15. februarja</w:t>
      </w:r>
    </w:p>
    <w:p w14:paraId="3F161D7F" w14:textId="77777777" w:rsidR="009A4D95" w:rsidRPr="009A4D95" w:rsidRDefault="009A4D95" w:rsidP="009330CA">
      <w:pPr>
        <w:ind w:left="567"/>
        <w:rPr>
          <w:rFonts w:ascii="PT Sans" w:hAnsi="PT Sans" w:cs="Arial"/>
          <w:color w:val="3D3D3D"/>
          <w:szCs w:val="22"/>
        </w:rPr>
      </w:pPr>
      <w:r w:rsidRPr="009A4D95">
        <w:rPr>
          <w:rFonts w:ascii="PT Sans" w:hAnsi="PT Sans" w:cs="Arial"/>
          <w:color w:val="3D3D3D"/>
          <w:szCs w:val="22"/>
        </w:rPr>
        <w:t>4. marec</w:t>
      </w:r>
      <w:r w:rsidRPr="009A4D95">
        <w:rPr>
          <w:rFonts w:ascii="PT Sans" w:hAnsi="PT Sans" w:cs="Arial"/>
          <w:color w:val="3D3D3D"/>
          <w:szCs w:val="22"/>
        </w:rPr>
        <w:tab/>
      </w:r>
      <w:r w:rsidR="00226590">
        <w:rPr>
          <w:rFonts w:ascii="PT Sans" w:hAnsi="PT Sans" w:cs="Arial"/>
          <w:color w:val="3D3D3D"/>
          <w:szCs w:val="22"/>
        </w:rPr>
        <w:tab/>
      </w:r>
      <w:r w:rsidR="00226590">
        <w:rPr>
          <w:rFonts w:ascii="PT Sans" w:hAnsi="PT Sans" w:cs="Arial"/>
          <w:color w:val="3D3D3D"/>
          <w:szCs w:val="22"/>
        </w:rPr>
        <w:tab/>
      </w:r>
      <w:r w:rsidRPr="009A4D95">
        <w:rPr>
          <w:rFonts w:ascii="PT Sans" w:hAnsi="PT Sans" w:cs="Arial"/>
          <w:color w:val="3D3D3D"/>
          <w:szCs w:val="22"/>
          <w:u w:val="single"/>
        </w:rPr>
        <w:t>seznanitev kandidatov</w:t>
      </w:r>
      <w:r w:rsidRPr="009A4D95">
        <w:rPr>
          <w:rFonts w:ascii="PT Sans" w:hAnsi="PT Sans" w:cs="Arial"/>
          <w:color w:val="3D3D3D"/>
          <w:szCs w:val="22"/>
        </w:rPr>
        <w:t xml:space="preserve"> z uspehom pri poklicni maturi</w:t>
      </w:r>
    </w:p>
    <w:p w14:paraId="4E767012" w14:textId="77777777" w:rsidR="009A4D95" w:rsidRPr="009A4D95" w:rsidRDefault="009A4D95" w:rsidP="009330CA">
      <w:pPr>
        <w:ind w:left="567"/>
        <w:rPr>
          <w:rFonts w:ascii="PT Sans" w:hAnsi="PT Sans" w:cs="Arial"/>
          <w:szCs w:val="22"/>
        </w:rPr>
      </w:pPr>
      <w:r w:rsidRPr="009A4D95">
        <w:rPr>
          <w:rFonts w:ascii="PT Sans" w:hAnsi="PT Sans" w:cs="Arial"/>
          <w:szCs w:val="22"/>
        </w:rPr>
        <w:t>7. marec</w:t>
      </w:r>
      <w:r w:rsidRPr="009A4D95">
        <w:rPr>
          <w:rFonts w:ascii="PT Sans" w:hAnsi="PT Sans" w:cs="Arial"/>
          <w:szCs w:val="22"/>
        </w:rPr>
        <w:tab/>
      </w:r>
      <w:r w:rsidR="00226590">
        <w:rPr>
          <w:rFonts w:ascii="PT Sans" w:hAnsi="PT Sans" w:cs="Arial"/>
          <w:szCs w:val="22"/>
        </w:rPr>
        <w:tab/>
      </w:r>
      <w:r w:rsidR="00226590">
        <w:rPr>
          <w:rFonts w:ascii="PT Sans" w:hAnsi="PT Sans" w:cs="Arial"/>
          <w:szCs w:val="22"/>
        </w:rPr>
        <w:tab/>
      </w:r>
      <w:r w:rsidRPr="009A4D95">
        <w:rPr>
          <w:rFonts w:ascii="PT Sans" w:hAnsi="PT Sans" w:cs="Arial"/>
          <w:szCs w:val="22"/>
        </w:rPr>
        <w:t>zadnji rok za pisno zahtevo za vpogled v izpitno dokumentacijo</w:t>
      </w:r>
    </w:p>
    <w:p w14:paraId="30B641B3" w14:textId="77777777" w:rsidR="009A4D95" w:rsidRPr="009A4D95" w:rsidRDefault="009A4D95" w:rsidP="009A4D95">
      <w:pPr>
        <w:rPr>
          <w:rFonts w:ascii="PT Sans" w:hAnsi="PT Sans" w:cs="Arial"/>
          <w:b/>
          <w:szCs w:val="22"/>
        </w:rPr>
      </w:pPr>
    </w:p>
    <w:p w14:paraId="5B033DBA" w14:textId="77777777" w:rsidR="009A4D95" w:rsidRPr="009A4D95" w:rsidRDefault="009A4D95" w:rsidP="009A4D95">
      <w:pPr>
        <w:rPr>
          <w:rFonts w:ascii="PT Sans" w:hAnsi="PT Sans" w:cs="Arial"/>
          <w:b/>
          <w:szCs w:val="22"/>
        </w:rPr>
      </w:pPr>
      <w:r w:rsidRPr="009A4D95">
        <w:rPr>
          <w:rFonts w:ascii="PT Sans" w:hAnsi="PT Sans" w:cs="Arial"/>
          <w:b/>
          <w:szCs w:val="22"/>
        </w:rPr>
        <w:t>Spomladanski izpitni rok za PM 2020</w:t>
      </w:r>
    </w:p>
    <w:p w14:paraId="2663F046" w14:textId="77777777" w:rsidR="009A4D95" w:rsidRPr="009A4D95" w:rsidRDefault="009A4D95" w:rsidP="009A4D95">
      <w:pPr>
        <w:rPr>
          <w:rFonts w:ascii="PT Sans" w:hAnsi="PT Sans" w:cs="Arial"/>
          <w:szCs w:val="22"/>
        </w:rPr>
      </w:pPr>
      <w:r w:rsidRPr="009A4D95">
        <w:rPr>
          <w:rFonts w:ascii="PT Sans" w:hAnsi="PT Sans" w:cs="Arial"/>
          <w:szCs w:val="22"/>
        </w:rPr>
        <w:t xml:space="preserve">3. marec (to) </w:t>
      </w:r>
      <w:r w:rsidR="004375C7">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predmaturitetni preizkus (slovenščina)</w:t>
      </w:r>
    </w:p>
    <w:p w14:paraId="63056FE4" w14:textId="77777777" w:rsidR="009A4D95" w:rsidRPr="009A4D95" w:rsidRDefault="009A4D95" w:rsidP="009A4D95">
      <w:pPr>
        <w:rPr>
          <w:rFonts w:ascii="PT Sans" w:hAnsi="PT Sans" w:cs="Arial"/>
          <w:szCs w:val="22"/>
        </w:rPr>
      </w:pPr>
      <w:r w:rsidRPr="009A4D95">
        <w:rPr>
          <w:rFonts w:ascii="PT Sans" w:hAnsi="PT Sans" w:cs="Arial"/>
          <w:szCs w:val="22"/>
        </w:rPr>
        <w:t xml:space="preserve">31. marec </w:t>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prijavo</w:t>
      </w:r>
    </w:p>
    <w:p w14:paraId="62A25C16" w14:textId="77777777" w:rsidR="009A4D95" w:rsidRPr="009A4D95" w:rsidRDefault="009A4D95" w:rsidP="009A4D95">
      <w:pPr>
        <w:tabs>
          <w:tab w:val="left" w:pos="993"/>
          <w:tab w:val="left" w:pos="1418"/>
        </w:tabs>
        <w:ind w:left="2192" w:hanging="2200"/>
        <w:rPr>
          <w:rFonts w:ascii="PT Sans" w:hAnsi="PT Sans" w:cs="Arial"/>
          <w:szCs w:val="22"/>
        </w:rPr>
      </w:pPr>
      <w:r w:rsidRPr="009A4D95">
        <w:rPr>
          <w:rFonts w:ascii="PT Sans" w:hAnsi="PT Sans" w:cs="Arial"/>
          <w:szCs w:val="22"/>
        </w:rPr>
        <w:t xml:space="preserve">16. april </w:t>
      </w:r>
      <w:r w:rsidRPr="009A4D95">
        <w:rPr>
          <w:rFonts w:ascii="PT Sans" w:hAnsi="PT Sans" w:cs="Arial"/>
          <w:szCs w:val="22"/>
        </w:rPr>
        <w:tab/>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oddajo seminarskih nalog na šoli</w:t>
      </w:r>
    </w:p>
    <w:p w14:paraId="09B3A52B" w14:textId="77777777" w:rsidR="009A4D95" w:rsidRPr="009A4D95" w:rsidRDefault="009A4D95" w:rsidP="009A4D95">
      <w:pPr>
        <w:rPr>
          <w:rFonts w:ascii="PT Sans" w:hAnsi="PT Sans" w:cs="Arial"/>
          <w:szCs w:val="22"/>
        </w:rPr>
      </w:pPr>
      <w:r w:rsidRPr="009A4D95">
        <w:rPr>
          <w:rFonts w:ascii="PT Sans" w:hAnsi="PT Sans" w:cs="Arial"/>
          <w:szCs w:val="22"/>
        </w:rPr>
        <w:t xml:space="preserve">20. maj </w:t>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poznejšo prijavo iz opravičljivih razlogov</w:t>
      </w:r>
    </w:p>
    <w:p w14:paraId="4BD408AF" w14:textId="77777777" w:rsidR="009A4D95" w:rsidRPr="009A4D95" w:rsidRDefault="009A4D95" w:rsidP="009A4D95">
      <w:pPr>
        <w:rPr>
          <w:rFonts w:ascii="PT Sans" w:hAnsi="PT Sans" w:cs="Arial"/>
          <w:szCs w:val="22"/>
        </w:rPr>
      </w:pPr>
      <w:r w:rsidRPr="009A4D95">
        <w:rPr>
          <w:rFonts w:ascii="PT Sans" w:hAnsi="PT Sans" w:cs="Arial"/>
          <w:szCs w:val="22"/>
        </w:rPr>
        <w:t xml:space="preserve">26. maj </w:t>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 xml:space="preserve">zadnji rok za predložitev dokazil oziroma pisno odjavo </w:t>
      </w:r>
    </w:p>
    <w:p w14:paraId="205E05E8" w14:textId="77777777" w:rsidR="009A4D95" w:rsidRPr="009A4D95" w:rsidRDefault="009A4D95" w:rsidP="009A4D95">
      <w:pPr>
        <w:rPr>
          <w:rFonts w:ascii="PT Sans" w:hAnsi="PT Sans" w:cs="Arial"/>
          <w:b/>
          <w:color w:val="3D3D3D"/>
          <w:szCs w:val="22"/>
        </w:rPr>
      </w:pPr>
    </w:p>
    <w:p w14:paraId="52155113" w14:textId="77777777" w:rsidR="009A4D95" w:rsidRPr="009A4D95" w:rsidRDefault="009A4D95" w:rsidP="009A4D95">
      <w:pPr>
        <w:rPr>
          <w:rFonts w:ascii="PT Sans" w:hAnsi="PT Sans" w:cs="Arial"/>
          <w:color w:val="3D3D3D"/>
          <w:szCs w:val="22"/>
          <w:u w:val="single"/>
        </w:rPr>
      </w:pPr>
      <w:r w:rsidRPr="009A4D95">
        <w:rPr>
          <w:rFonts w:ascii="PT Sans" w:hAnsi="PT Sans" w:cs="Arial"/>
          <w:color w:val="3D3D3D"/>
          <w:szCs w:val="22"/>
          <w:u w:val="single"/>
        </w:rPr>
        <w:t>Pisni izpiti</w:t>
      </w:r>
    </w:p>
    <w:p w14:paraId="16D41DCC" w14:textId="77777777" w:rsidR="009A4D95" w:rsidRPr="009A4D95" w:rsidRDefault="009A4D95" w:rsidP="009A4D95">
      <w:pPr>
        <w:ind w:left="708"/>
        <w:rPr>
          <w:rFonts w:ascii="PT Sans" w:hAnsi="PT Sans" w:cs="Arial"/>
          <w:color w:val="3D3D3D"/>
          <w:szCs w:val="22"/>
        </w:rPr>
      </w:pPr>
      <w:r w:rsidRPr="009A4D95">
        <w:rPr>
          <w:rFonts w:ascii="PT Sans" w:hAnsi="PT Sans" w:cs="Arial"/>
          <w:color w:val="3D3D3D"/>
          <w:szCs w:val="22"/>
        </w:rPr>
        <w:t>30. maj (</w:t>
      </w:r>
      <w:r w:rsidRPr="009A4D95">
        <w:rPr>
          <w:rFonts w:ascii="PT Sans" w:hAnsi="PT Sans" w:cs="Arial"/>
          <w:b/>
          <w:color w:val="3D3D3D"/>
          <w:szCs w:val="22"/>
        </w:rPr>
        <w:t>so</w:t>
      </w:r>
      <w:r w:rsidRPr="009A4D95">
        <w:rPr>
          <w:rFonts w:ascii="PT Sans" w:hAnsi="PT Sans" w:cs="Arial"/>
          <w:color w:val="3D3D3D"/>
          <w:szCs w:val="22"/>
        </w:rPr>
        <w:t>)</w:t>
      </w:r>
      <w:r w:rsidRPr="009A4D95">
        <w:rPr>
          <w:rFonts w:ascii="PT Sans" w:hAnsi="PT Sans" w:cs="Arial"/>
          <w:color w:val="3D3D3D"/>
          <w:szCs w:val="22"/>
        </w:rPr>
        <w:tab/>
      </w:r>
      <w:r w:rsidRPr="009A4D95">
        <w:rPr>
          <w:rFonts w:ascii="PT Sans" w:hAnsi="PT Sans" w:cs="Arial"/>
          <w:color w:val="3D3D3D"/>
          <w:szCs w:val="22"/>
        </w:rPr>
        <w:tab/>
      </w:r>
      <w:r w:rsidR="00226590">
        <w:rPr>
          <w:rFonts w:ascii="PT Sans" w:hAnsi="PT Sans" w:cs="Arial"/>
          <w:color w:val="3D3D3D"/>
          <w:szCs w:val="22"/>
        </w:rPr>
        <w:t>a</w:t>
      </w:r>
      <w:hyperlink r:id="rId60" w:history="1">
        <w:r w:rsidRPr="009A4D95">
          <w:rPr>
            <w:rStyle w:val="Hiperpovezava"/>
            <w:rFonts w:ascii="PT Sans" w:hAnsi="PT Sans" w:cs="Arial"/>
            <w:szCs w:val="22"/>
          </w:rPr>
          <w:t>ngleščina</w:t>
        </w:r>
      </w:hyperlink>
      <w:r w:rsidRPr="009A4D95">
        <w:rPr>
          <w:rFonts w:ascii="PT Sans" w:hAnsi="PT Sans" w:cs="Arial"/>
          <w:color w:val="3D3D3D"/>
          <w:szCs w:val="22"/>
        </w:rPr>
        <w:t xml:space="preserve"> </w:t>
      </w:r>
    </w:p>
    <w:p w14:paraId="6287D10E" w14:textId="77777777" w:rsidR="009A4D95" w:rsidRPr="009A4D95" w:rsidRDefault="009A4D95" w:rsidP="009A4D95">
      <w:pPr>
        <w:ind w:left="708"/>
        <w:rPr>
          <w:rFonts w:ascii="PT Sans" w:hAnsi="PT Sans" w:cs="Arial"/>
          <w:color w:val="3D3D3D"/>
          <w:szCs w:val="22"/>
        </w:rPr>
      </w:pPr>
      <w:r w:rsidRPr="009A4D95">
        <w:rPr>
          <w:rFonts w:ascii="PT Sans" w:hAnsi="PT Sans" w:cs="Arial"/>
          <w:color w:val="3D3D3D"/>
          <w:szCs w:val="22"/>
        </w:rPr>
        <w:t>1. junij (po)</w:t>
      </w:r>
      <w:r w:rsidRPr="009A4D95">
        <w:rPr>
          <w:rFonts w:ascii="PT Sans" w:hAnsi="PT Sans" w:cs="Arial"/>
          <w:color w:val="3D3D3D"/>
          <w:szCs w:val="22"/>
        </w:rPr>
        <w:tab/>
      </w:r>
      <w:r w:rsidRPr="009A4D95">
        <w:rPr>
          <w:rFonts w:ascii="PT Sans" w:hAnsi="PT Sans" w:cs="Arial"/>
          <w:color w:val="3D3D3D"/>
          <w:szCs w:val="22"/>
        </w:rPr>
        <w:tab/>
      </w:r>
      <w:r w:rsidR="00226590">
        <w:rPr>
          <w:rFonts w:ascii="PT Sans" w:hAnsi="PT Sans" w:cs="Arial"/>
          <w:color w:val="3D3D3D"/>
          <w:szCs w:val="22"/>
        </w:rPr>
        <w:t>s</w:t>
      </w:r>
      <w:hyperlink r:id="rId61" w:history="1">
        <w:r w:rsidRPr="009A4D95">
          <w:rPr>
            <w:rStyle w:val="Hiperpovezava"/>
            <w:rFonts w:ascii="PT Sans" w:hAnsi="PT Sans" w:cs="Arial"/>
            <w:szCs w:val="22"/>
          </w:rPr>
          <w:t>lovenščina</w:t>
        </w:r>
      </w:hyperlink>
    </w:p>
    <w:p w14:paraId="0F6BFDE6" w14:textId="77777777" w:rsidR="009A4D95" w:rsidRPr="009A4D95" w:rsidRDefault="009A4D95" w:rsidP="009A4D95">
      <w:pPr>
        <w:ind w:left="708"/>
        <w:rPr>
          <w:rFonts w:ascii="PT Sans" w:hAnsi="PT Sans" w:cs="Arial"/>
          <w:color w:val="3D3D3D"/>
          <w:szCs w:val="22"/>
        </w:rPr>
      </w:pPr>
      <w:r w:rsidRPr="009A4D95">
        <w:rPr>
          <w:rFonts w:ascii="PT Sans" w:hAnsi="PT Sans" w:cs="Arial"/>
          <w:color w:val="3D3D3D"/>
          <w:szCs w:val="22"/>
        </w:rPr>
        <w:t>6. junij (</w:t>
      </w:r>
      <w:r w:rsidRPr="009A4D95">
        <w:rPr>
          <w:rFonts w:ascii="PT Sans" w:hAnsi="PT Sans" w:cs="Arial"/>
          <w:b/>
          <w:color w:val="3D3D3D"/>
          <w:szCs w:val="22"/>
        </w:rPr>
        <w:t>so</w:t>
      </w:r>
      <w:r w:rsidRPr="009A4D95">
        <w:rPr>
          <w:rFonts w:ascii="PT Sans" w:hAnsi="PT Sans" w:cs="Arial"/>
          <w:color w:val="3D3D3D"/>
          <w:szCs w:val="22"/>
        </w:rPr>
        <w:t>)</w:t>
      </w:r>
      <w:r w:rsidRPr="009A4D95">
        <w:rPr>
          <w:rFonts w:ascii="PT Sans" w:hAnsi="PT Sans" w:cs="Arial"/>
          <w:color w:val="3D3D3D"/>
          <w:szCs w:val="22"/>
        </w:rPr>
        <w:tab/>
      </w:r>
      <w:r w:rsidRPr="009A4D95">
        <w:rPr>
          <w:rFonts w:ascii="PT Sans" w:hAnsi="PT Sans" w:cs="Arial"/>
          <w:color w:val="3D3D3D"/>
          <w:szCs w:val="22"/>
        </w:rPr>
        <w:tab/>
      </w:r>
      <w:r w:rsidR="00226590">
        <w:rPr>
          <w:rFonts w:ascii="PT Sans" w:hAnsi="PT Sans" w:cs="Arial"/>
          <w:color w:val="3D3D3D"/>
          <w:szCs w:val="22"/>
        </w:rPr>
        <w:t>m</w:t>
      </w:r>
      <w:hyperlink r:id="rId62" w:history="1">
        <w:r w:rsidRPr="009A4D95">
          <w:rPr>
            <w:rStyle w:val="Hiperpovezava"/>
            <w:rFonts w:ascii="PT Sans" w:hAnsi="PT Sans" w:cs="Arial"/>
            <w:szCs w:val="22"/>
          </w:rPr>
          <w:t>atematika</w:t>
        </w:r>
      </w:hyperlink>
      <w:r w:rsidRPr="009A4D95">
        <w:rPr>
          <w:rFonts w:ascii="PT Sans" w:hAnsi="PT Sans" w:cs="Arial"/>
          <w:color w:val="3D3D3D"/>
          <w:szCs w:val="22"/>
        </w:rPr>
        <w:t xml:space="preserve"> </w:t>
      </w:r>
    </w:p>
    <w:p w14:paraId="3CF8250A" w14:textId="77777777" w:rsidR="009A4D95" w:rsidRPr="009A4D95" w:rsidRDefault="009A4D95" w:rsidP="009A4D95">
      <w:pPr>
        <w:ind w:left="708"/>
        <w:rPr>
          <w:rFonts w:ascii="PT Sans" w:hAnsi="PT Sans" w:cs="Arial"/>
          <w:color w:val="3D3D3D"/>
          <w:szCs w:val="22"/>
        </w:rPr>
      </w:pPr>
      <w:r w:rsidRPr="009A4D95">
        <w:rPr>
          <w:rFonts w:ascii="PT Sans" w:hAnsi="PT Sans" w:cs="Arial"/>
          <w:color w:val="3D3D3D"/>
          <w:szCs w:val="22"/>
        </w:rPr>
        <w:t>9. junij (to)</w:t>
      </w:r>
      <w:r w:rsidRPr="009A4D95">
        <w:rPr>
          <w:rFonts w:ascii="PT Sans" w:hAnsi="PT Sans" w:cs="Arial"/>
          <w:color w:val="3D3D3D"/>
          <w:szCs w:val="22"/>
        </w:rPr>
        <w:tab/>
      </w:r>
      <w:r w:rsidRPr="009A4D95">
        <w:rPr>
          <w:rFonts w:ascii="PT Sans" w:hAnsi="PT Sans" w:cs="Arial"/>
          <w:color w:val="3D3D3D"/>
          <w:szCs w:val="22"/>
        </w:rPr>
        <w:tab/>
      </w:r>
      <w:hyperlink r:id="rId63" w:history="1">
        <w:r w:rsidR="00226590">
          <w:rPr>
            <w:rStyle w:val="Hiperpovezava"/>
            <w:rFonts w:ascii="PT Sans" w:hAnsi="PT Sans" w:cs="Arial"/>
            <w:szCs w:val="22"/>
          </w:rPr>
          <w:t>n</w:t>
        </w:r>
        <w:r w:rsidRPr="009A4D95">
          <w:rPr>
            <w:rStyle w:val="Hiperpovezava"/>
            <w:rFonts w:ascii="PT Sans" w:hAnsi="PT Sans" w:cs="Arial"/>
            <w:szCs w:val="22"/>
          </w:rPr>
          <w:t>emščina</w:t>
        </w:r>
      </w:hyperlink>
      <w:r w:rsidRPr="009A4D95">
        <w:rPr>
          <w:rFonts w:ascii="PT Sans" w:hAnsi="PT Sans" w:cs="Arial"/>
          <w:color w:val="3D3D3D"/>
          <w:szCs w:val="22"/>
        </w:rPr>
        <w:t xml:space="preserve"> </w:t>
      </w:r>
    </w:p>
    <w:p w14:paraId="16B1CB39" w14:textId="77777777" w:rsidR="009A4D95" w:rsidRPr="009A4D95" w:rsidRDefault="009A4D95" w:rsidP="009A4D95">
      <w:pPr>
        <w:ind w:left="708"/>
        <w:rPr>
          <w:rFonts w:ascii="PT Sans" w:hAnsi="PT Sans" w:cs="Arial"/>
          <w:color w:val="3D3D3D"/>
          <w:szCs w:val="22"/>
        </w:rPr>
      </w:pPr>
      <w:r w:rsidRPr="009A4D95">
        <w:rPr>
          <w:rFonts w:ascii="PT Sans" w:hAnsi="PT Sans" w:cs="Arial"/>
          <w:color w:val="3D3D3D"/>
          <w:szCs w:val="22"/>
        </w:rPr>
        <w:t>11. junij (če)</w:t>
      </w:r>
      <w:r w:rsidRPr="009A4D95">
        <w:rPr>
          <w:rFonts w:ascii="PT Sans" w:hAnsi="PT Sans" w:cs="Arial"/>
          <w:color w:val="3D3D3D"/>
          <w:szCs w:val="22"/>
        </w:rPr>
        <w:tab/>
      </w:r>
      <w:r w:rsidRPr="009A4D95">
        <w:rPr>
          <w:rFonts w:ascii="PT Sans" w:hAnsi="PT Sans" w:cs="Arial"/>
          <w:color w:val="3D3D3D"/>
          <w:szCs w:val="22"/>
        </w:rPr>
        <w:tab/>
        <w:t>2. predmet</w:t>
      </w:r>
    </w:p>
    <w:p w14:paraId="3DCE1456" w14:textId="77777777" w:rsidR="00226590" w:rsidRDefault="00226590" w:rsidP="009A4D95">
      <w:pPr>
        <w:rPr>
          <w:rFonts w:ascii="PT Sans" w:hAnsi="PT Sans" w:cs="Arial"/>
          <w:color w:val="3D3D3D"/>
          <w:szCs w:val="22"/>
          <w:u w:val="single"/>
        </w:rPr>
      </w:pPr>
    </w:p>
    <w:p w14:paraId="25EEFDC9"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u w:val="single"/>
        </w:rPr>
        <w:t>Ustni izpiti in 4. predmet</w:t>
      </w:r>
      <w:r w:rsidRPr="009A4D95">
        <w:rPr>
          <w:rFonts w:ascii="PT Sans" w:hAnsi="PT Sans" w:cs="Arial"/>
          <w:color w:val="3D3D3D"/>
          <w:szCs w:val="22"/>
        </w:rPr>
        <w:t>: od 13. do 23. junija (le izjemoma tudi 6. in 13. junija)</w:t>
      </w:r>
    </w:p>
    <w:p w14:paraId="5C8AD9FD" w14:textId="77777777" w:rsidR="009A4D95" w:rsidRPr="009A4D95" w:rsidRDefault="009A4D95" w:rsidP="009A4D95">
      <w:pPr>
        <w:rPr>
          <w:rFonts w:ascii="PT Sans" w:hAnsi="PT Sans" w:cs="Arial"/>
          <w:color w:val="3D3D3D"/>
          <w:szCs w:val="22"/>
        </w:rPr>
      </w:pPr>
    </w:p>
    <w:p w14:paraId="55D9B42C" w14:textId="77777777" w:rsidR="009A4D95" w:rsidRPr="009A4D95" w:rsidRDefault="009A4D95" w:rsidP="009A4D95">
      <w:pPr>
        <w:rPr>
          <w:rFonts w:ascii="PT Sans" w:hAnsi="PT Sans" w:cs="Arial"/>
          <w:color w:val="3D3D3D"/>
          <w:szCs w:val="22"/>
        </w:rPr>
      </w:pPr>
      <w:r w:rsidRPr="009A4D95">
        <w:rPr>
          <w:rFonts w:ascii="PT Sans" w:hAnsi="PT Sans" w:cs="Arial"/>
          <w:color w:val="3D3D3D"/>
          <w:szCs w:val="22"/>
        </w:rPr>
        <w:t xml:space="preserve">7. julij (to) </w:t>
      </w:r>
      <w:r w:rsidRPr="009A4D95">
        <w:rPr>
          <w:rFonts w:ascii="PT Sans" w:hAnsi="PT Sans" w:cs="Arial"/>
          <w:color w:val="3D3D3D"/>
          <w:szCs w:val="22"/>
        </w:rPr>
        <w:tab/>
      </w:r>
      <w:r w:rsidR="00226590">
        <w:rPr>
          <w:rFonts w:ascii="PT Sans" w:hAnsi="PT Sans" w:cs="Arial"/>
          <w:color w:val="3D3D3D"/>
          <w:szCs w:val="22"/>
        </w:rPr>
        <w:tab/>
      </w:r>
      <w:r w:rsidR="00226590">
        <w:rPr>
          <w:rFonts w:ascii="PT Sans" w:hAnsi="PT Sans" w:cs="Arial"/>
          <w:color w:val="3D3D3D"/>
          <w:szCs w:val="22"/>
        </w:rPr>
        <w:tab/>
      </w:r>
      <w:r w:rsidRPr="009A4D95">
        <w:rPr>
          <w:rFonts w:ascii="PT Sans" w:hAnsi="PT Sans" w:cs="Arial"/>
          <w:color w:val="3D3D3D"/>
          <w:szCs w:val="22"/>
          <w:u w:val="single"/>
        </w:rPr>
        <w:t>seznanitev kandidatov</w:t>
      </w:r>
      <w:r w:rsidRPr="009A4D95">
        <w:rPr>
          <w:rFonts w:ascii="PT Sans" w:hAnsi="PT Sans" w:cs="Arial"/>
          <w:color w:val="3D3D3D"/>
          <w:szCs w:val="22"/>
        </w:rPr>
        <w:t xml:space="preserve"> z uspehom pri poklicni maturi</w:t>
      </w:r>
    </w:p>
    <w:p w14:paraId="1BE1E017" w14:textId="77777777" w:rsidR="009A4D95" w:rsidRPr="009A4D95" w:rsidRDefault="009A4D95" w:rsidP="009A4D95">
      <w:pPr>
        <w:rPr>
          <w:rFonts w:ascii="PT Sans" w:hAnsi="PT Sans" w:cs="Arial"/>
          <w:szCs w:val="22"/>
        </w:rPr>
      </w:pPr>
      <w:r w:rsidRPr="009A4D95">
        <w:rPr>
          <w:rFonts w:ascii="PT Sans" w:hAnsi="PT Sans" w:cs="Arial"/>
          <w:szCs w:val="22"/>
        </w:rPr>
        <w:t>10. julij (pe)</w:t>
      </w:r>
      <w:r w:rsidRPr="009A4D95">
        <w:rPr>
          <w:rFonts w:ascii="PT Sans" w:hAnsi="PT Sans" w:cs="Arial"/>
          <w:szCs w:val="22"/>
        </w:rPr>
        <w:tab/>
      </w:r>
      <w:r w:rsidR="00226590">
        <w:rPr>
          <w:rFonts w:ascii="PT Sans" w:hAnsi="PT Sans" w:cs="Arial"/>
          <w:szCs w:val="22"/>
        </w:rPr>
        <w:tab/>
      </w:r>
      <w:r w:rsidR="00226590">
        <w:rPr>
          <w:rFonts w:ascii="PT Sans" w:hAnsi="PT Sans" w:cs="Arial"/>
          <w:szCs w:val="22"/>
        </w:rPr>
        <w:tab/>
      </w:r>
      <w:r w:rsidRPr="009A4D95">
        <w:rPr>
          <w:rFonts w:ascii="PT Sans" w:hAnsi="PT Sans" w:cs="Arial"/>
          <w:szCs w:val="22"/>
        </w:rPr>
        <w:t>zadnji rok za pisno zahtevo za vpogled v izpitno dokumentacijo</w:t>
      </w:r>
    </w:p>
    <w:p w14:paraId="435E9F9B" w14:textId="77777777" w:rsidR="004375C7" w:rsidRDefault="004375C7" w:rsidP="009A4D95">
      <w:pPr>
        <w:rPr>
          <w:rStyle w:val="Krepko"/>
          <w:rFonts w:ascii="PT Sans" w:hAnsi="PT Sans" w:cs="Arial"/>
          <w:b w:val="0"/>
          <w:color w:val="3D3D3D"/>
          <w:szCs w:val="22"/>
        </w:rPr>
      </w:pPr>
    </w:p>
    <w:p w14:paraId="201DE191" w14:textId="77777777" w:rsidR="00411CF8" w:rsidRDefault="00411CF8" w:rsidP="009A4D95">
      <w:pPr>
        <w:rPr>
          <w:rStyle w:val="Krepko"/>
          <w:rFonts w:ascii="PT Sans" w:hAnsi="PT Sans" w:cs="Arial"/>
          <w:b w:val="0"/>
          <w:color w:val="3D3D3D"/>
          <w:szCs w:val="22"/>
        </w:rPr>
        <w:sectPr w:rsidR="00411CF8" w:rsidSect="004F66EE">
          <w:pgSz w:w="11906" w:h="16838" w:code="9"/>
          <w:pgMar w:top="1418" w:right="1134" w:bottom="1134" w:left="1134" w:header="709" w:footer="709" w:gutter="284"/>
          <w:cols w:space="708"/>
        </w:sectPr>
      </w:pPr>
    </w:p>
    <w:p w14:paraId="35632C80" w14:textId="77777777" w:rsidR="009A4D95" w:rsidRPr="009A4D95" w:rsidRDefault="009A4D95" w:rsidP="009A4D95">
      <w:pPr>
        <w:rPr>
          <w:rFonts w:ascii="PT Sans" w:hAnsi="PT Sans" w:cs="Arial"/>
          <w:szCs w:val="22"/>
        </w:rPr>
      </w:pPr>
      <w:r w:rsidRPr="009A4D95">
        <w:rPr>
          <w:rStyle w:val="Krepko"/>
          <w:rFonts w:ascii="PT Sans" w:hAnsi="PT Sans" w:cs="Arial"/>
          <w:szCs w:val="22"/>
        </w:rPr>
        <w:lastRenderedPageBreak/>
        <w:t>Jesenski izpitni rok poklicne mature 2020</w:t>
      </w:r>
    </w:p>
    <w:p w14:paraId="38AF0683" w14:textId="77777777" w:rsidR="009A4D95" w:rsidRPr="009A4D95" w:rsidRDefault="009A4D95" w:rsidP="004375C7">
      <w:pPr>
        <w:rPr>
          <w:rFonts w:ascii="PT Sans" w:hAnsi="PT Sans" w:cs="Arial"/>
          <w:szCs w:val="22"/>
        </w:rPr>
      </w:pPr>
      <w:r w:rsidRPr="009A4D95">
        <w:rPr>
          <w:rFonts w:ascii="PT Sans" w:hAnsi="PT Sans" w:cs="Arial"/>
          <w:szCs w:val="22"/>
        </w:rPr>
        <w:t>8. julij</w:t>
      </w:r>
      <w:r w:rsidRPr="009A4D95">
        <w:rPr>
          <w:rFonts w:ascii="PT Sans" w:hAnsi="PT Sans" w:cs="Arial"/>
          <w:szCs w:val="22"/>
        </w:rPr>
        <w:tab/>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prijavo kandidatov na šoli</w:t>
      </w:r>
    </w:p>
    <w:p w14:paraId="2D99AB87" w14:textId="77777777" w:rsidR="009A4D95" w:rsidRPr="009A4D95" w:rsidRDefault="009A4D95" w:rsidP="009A4D95">
      <w:pPr>
        <w:rPr>
          <w:rFonts w:ascii="PT Sans" w:hAnsi="PT Sans" w:cs="Arial"/>
          <w:szCs w:val="22"/>
        </w:rPr>
      </w:pPr>
      <w:r w:rsidRPr="009A4D95">
        <w:rPr>
          <w:rFonts w:ascii="PT Sans" w:hAnsi="PT Sans" w:cs="Arial"/>
          <w:szCs w:val="22"/>
        </w:rPr>
        <w:t>14. avgust</w:t>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naknadno prijavo kandidatov iz upravičenih razlogov</w:t>
      </w:r>
    </w:p>
    <w:p w14:paraId="7B562F02" w14:textId="77777777" w:rsidR="009A4D95" w:rsidRPr="009A4D95" w:rsidRDefault="009A4D95" w:rsidP="004375C7">
      <w:pPr>
        <w:rPr>
          <w:rFonts w:ascii="PT Sans" w:hAnsi="PT Sans" w:cs="Arial"/>
          <w:szCs w:val="22"/>
        </w:rPr>
      </w:pPr>
      <w:r w:rsidRPr="009A4D95">
        <w:rPr>
          <w:rFonts w:ascii="PT Sans" w:hAnsi="PT Sans" w:cs="Arial"/>
          <w:szCs w:val="22"/>
        </w:rPr>
        <w:t>20. avgust</w:t>
      </w:r>
      <w:r w:rsidRPr="009A4D95">
        <w:rPr>
          <w:rFonts w:ascii="PT Sans" w:hAnsi="PT Sans" w:cs="Arial"/>
          <w:szCs w:val="22"/>
        </w:rPr>
        <w:tab/>
      </w:r>
      <w:r w:rsidR="004375C7">
        <w:rPr>
          <w:rFonts w:ascii="PT Sans" w:hAnsi="PT Sans" w:cs="Arial"/>
          <w:szCs w:val="22"/>
        </w:rPr>
        <w:tab/>
      </w:r>
      <w:r w:rsidR="004375C7">
        <w:rPr>
          <w:rFonts w:ascii="PT Sans" w:hAnsi="PT Sans" w:cs="Arial"/>
          <w:szCs w:val="22"/>
        </w:rPr>
        <w:tab/>
      </w:r>
      <w:r w:rsidRPr="009A4D95">
        <w:rPr>
          <w:rFonts w:ascii="PT Sans" w:hAnsi="PT Sans" w:cs="Arial"/>
          <w:szCs w:val="22"/>
        </w:rPr>
        <w:t>zadnji rok za pisno odjavo kandidatov na šoli</w:t>
      </w:r>
    </w:p>
    <w:p w14:paraId="34565F2E" w14:textId="77777777" w:rsidR="009A4D95" w:rsidRPr="009A4D95" w:rsidRDefault="009A4D95" w:rsidP="009A4D95">
      <w:pPr>
        <w:rPr>
          <w:rFonts w:ascii="PT Sans" w:hAnsi="PT Sans" w:cs="Arial"/>
          <w:szCs w:val="22"/>
        </w:rPr>
      </w:pPr>
    </w:p>
    <w:p w14:paraId="708E4080"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Pisni izpiti</w:t>
      </w:r>
    </w:p>
    <w:p w14:paraId="1C4D51B5" w14:textId="77777777" w:rsidR="009A4D95" w:rsidRPr="009A4D95" w:rsidRDefault="009A4D95" w:rsidP="004375C7">
      <w:pPr>
        <w:ind w:left="426"/>
        <w:rPr>
          <w:rFonts w:ascii="PT Sans" w:hAnsi="PT Sans" w:cs="Arial"/>
          <w:szCs w:val="22"/>
        </w:rPr>
      </w:pPr>
      <w:r w:rsidRPr="009A4D95">
        <w:rPr>
          <w:rFonts w:ascii="PT Sans" w:hAnsi="PT Sans" w:cs="Arial"/>
          <w:szCs w:val="22"/>
        </w:rPr>
        <w:t>24. avgust (po)</w:t>
      </w:r>
      <w:r w:rsidR="004375C7">
        <w:rPr>
          <w:rFonts w:ascii="PT Sans" w:hAnsi="PT Sans" w:cs="Arial"/>
          <w:szCs w:val="22"/>
        </w:rPr>
        <w:tab/>
      </w:r>
      <w:r w:rsidRPr="009A4D95">
        <w:rPr>
          <w:rFonts w:ascii="PT Sans" w:hAnsi="PT Sans" w:cs="Arial"/>
          <w:szCs w:val="22"/>
        </w:rPr>
        <w:tab/>
      </w:r>
      <w:hyperlink r:id="rId64" w:history="1">
        <w:r w:rsidR="00226590">
          <w:rPr>
            <w:rStyle w:val="Hiperpovezava"/>
            <w:rFonts w:ascii="PT Sans" w:hAnsi="PT Sans" w:cs="Arial"/>
            <w:szCs w:val="22"/>
          </w:rPr>
          <w:t>s</w:t>
        </w:r>
        <w:r w:rsidRPr="009A4D95">
          <w:rPr>
            <w:rStyle w:val="Hiperpovezava"/>
            <w:rFonts w:ascii="PT Sans" w:hAnsi="PT Sans" w:cs="Arial"/>
            <w:szCs w:val="22"/>
          </w:rPr>
          <w:t>lovenščina</w:t>
        </w:r>
      </w:hyperlink>
    </w:p>
    <w:p w14:paraId="5D44531C" w14:textId="77777777" w:rsidR="009A4D95" w:rsidRPr="009A4D95" w:rsidRDefault="009A4D95" w:rsidP="004375C7">
      <w:pPr>
        <w:ind w:left="426"/>
        <w:rPr>
          <w:rFonts w:ascii="PT Sans" w:hAnsi="PT Sans" w:cs="Arial"/>
          <w:szCs w:val="22"/>
        </w:rPr>
      </w:pPr>
      <w:r w:rsidRPr="009A4D95">
        <w:rPr>
          <w:rFonts w:ascii="PT Sans" w:hAnsi="PT Sans" w:cs="Arial"/>
          <w:szCs w:val="22"/>
        </w:rPr>
        <w:t>25. avgust (to)</w:t>
      </w:r>
      <w:r w:rsidRPr="009A4D95">
        <w:rPr>
          <w:rFonts w:ascii="PT Sans" w:hAnsi="PT Sans" w:cs="Arial"/>
          <w:szCs w:val="22"/>
        </w:rPr>
        <w:tab/>
      </w:r>
      <w:r w:rsidRPr="009A4D95">
        <w:rPr>
          <w:rFonts w:ascii="PT Sans" w:hAnsi="PT Sans" w:cs="Arial"/>
          <w:szCs w:val="22"/>
        </w:rPr>
        <w:tab/>
      </w:r>
      <w:hyperlink r:id="rId65" w:history="1">
        <w:r w:rsidR="00226590">
          <w:rPr>
            <w:rStyle w:val="Hiperpovezava"/>
            <w:rFonts w:ascii="PT Sans" w:hAnsi="PT Sans" w:cs="Arial"/>
            <w:szCs w:val="22"/>
          </w:rPr>
          <w:t>m</w:t>
        </w:r>
        <w:r w:rsidRPr="009A4D95">
          <w:rPr>
            <w:rStyle w:val="Hiperpovezava"/>
            <w:rFonts w:ascii="PT Sans" w:hAnsi="PT Sans" w:cs="Arial"/>
            <w:szCs w:val="22"/>
          </w:rPr>
          <w:t>atematika</w:t>
        </w:r>
      </w:hyperlink>
    </w:p>
    <w:p w14:paraId="21354884" w14:textId="77777777" w:rsidR="009A4D95" w:rsidRPr="009A4D95" w:rsidRDefault="009A4D95" w:rsidP="004375C7">
      <w:pPr>
        <w:ind w:left="426"/>
        <w:rPr>
          <w:rFonts w:ascii="PT Sans" w:hAnsi="PT Sans" w:cs="Arial"/>
          <w:szCs w:val="22"/>
        </w:rPr>
      </w:pPr>
      <w:r w:rsidRPr="009A4D95">
        <w:rPr>
          <w:rFonts w:ascii="PT Sans" w:hAnsi="PT Sans" w:cs="Arial"/>
          <w:szCs w:val="22"/>
        </w:rPr>
        <w:t>28. avgust (pe)</w:t>
      </w:r>
      <w:r w:rsidRPr="009A4D95">
        <w:rPr>
          <w:rFonts w:ascii="PT Sans" w:hAnsi="PT Sans" w:cs="Arial"/>
          <w:szCs w:val="22"/>
        </w:rPr>
        <w:tab/>
      </w:r>
      <w:r w:rsidR="004375C7">
        <w:rPr>
          <w:rFonts w:ascii="PT Sans" w:hAnsi="PT Sans" w:cs="Arial"/>
          <w:szCs w:val="22"/>
        </w:rPr>
        <w:tab/>
      </w:r>
      <w:hyperlink r:id="rId66" w:history="1">
        <w:r w:rsidR="00226590">
          <w:rPr>
            <w:rStyle w:val="Hiperpovezava"/>
            <w:rFonts w:ascii="PT Sans" w:hAnsi="PT Sans" w:cs="Arial"/>
            <w:szCs w:val="22"/>
          </w:rPr>
          <w:t>a</w:t>
        </w:r>
        <w:r w:rsidRPr="009A4D95">
          <w:rPr>
            <w:rStyle w:val="Hiperpovezava"/>
            <w:rFonts w:ascii="PT Sans" w:hAnsi="PT Sans" w:cs="Arial"/>
            <w:szCs w:val="22"/>
          </w:rPr>
          <w:t>ngleščina</w:t>
        </w:r>
      </w:hyperlink>
      <w:r w:rsidRPr="009A4D95">
        <w:rPr>
          <w:rFonts w:ascii="PT Sans" w:hAnsi="PT Sans" w:cs="Arial"/>
          <w:szCs w:val="22"/>
        </w:rPr>
        <w:t xml:space="preserve">, </w:t>
      </w:r>
      <w:hyperlink r:id="rId67" w:history="1">
        <w:r w:rsidRPr="009A4D95">
          <w:rPr>
            <w:rStyle w:val="Hiperpovezava"/>
            <w:rFonts w:ascii="PT Sans" w:hAnsi="PT Sans" w:cs="Arial"/>
            <w:szCs w:val="22"/>
          </w:rPr>
          <w:t>nemščina</w:t>
        </w:r>
      </w:hyperlink>
    </w:p>
    <w:p w14:paraId="142BC6A6" w14:textId="77777777" w:rsidR="009A4D95" w:rsidRPr="009A4D95" w:rsidRDefault="009A4D95" w:rsidP="004375C7">
      <w:pPr>
        <w:ind w:left="426"/>
        <w:rPr>
          <w:rFonts w:ascii="PT Sans" w:hAnsi="PT Sans" w:cs="Arial"/>
          <w:b/>
          <w:bCs/>
          <w:i/>
          <w:iCs/>
          <w:szCs w:val="22"/>
        </w:rPr>
      </w:pPr>
      <w:r w:rsidRPr="009A4D95">
        <w:rPr>
          <w:rFonts w:ascii="PT Sans" w:hAnsi="PT Sans" w:cs="Arial"/>
          <w:szCs w:val="22"/>
        </w:rPr>
        <w:t>31. avgust (po)</w:t>
      </w:r>
      <w:r w:rsidRPr="009A4D95">
        <w:rPr>
          <w:rFonts w:ascii="PT Sans" w:hAnsi="PT Sans" w:cs="Arial"/>
          <w:szCs w:val="22"/>
        </w:rPr>
        <w:tab/>
      </w:r>
      <w:r w:rsidR="004375C7">
        <w:rPr>
          <w:rFonts w:ascii="PT Sans" w:hAnsi="PT Sans" w:cs="Arial"/>
          <w:szCs w:val="22"/>
        </w:rPr>
        <w:tab/>
      </w:r>
      <w:r w:rsidRPr="009A4D95">
        <w:rPr>
          <w:rFonts w:ascii="PT Sans" w:hAnsi="PT Sans" w:cs="Arial"/>
          <w:szCs w:val="22"/>
        </w:rPr>
        <w:t>2. predmet</w:t>
      </w:r>
    </w:p>
    <w:p w14:paraId="6E7087D9" w14:textId="77777777" w:rsidR="009A4D95" w:rsidRPr="009A4D95" w:rsidRDefault="009A4D95" w:rsidP="009A4D95">
      <w:pPr>
        <w:rPr>
          <w:rFonts w:ascii="PT Sans" w:hAnsi="PT Sans" w:cs="Arial"/>
          <w:color w:val="3D3D3D"/>
          <w:szCs w:val="22"/>
          <w:u w:val="single"/>
        </w:rPr>
      </w:pPr>
    </w:p>
    <w:p w14:paraId="6E187CDA" w14:textId="77777777" w:rsidR="009A4D95" w:rsidRPr="009A4D95" w:rsidRDefault="009A4D95" w:rsidP="009A4D95">
      <w:pPr>
        <w:rPr>
          <w:rFonts w:ascii="PT Sans" w:hAnsi="PT Sans" w:cs="Arial"/>
          <w:szCs w:val="22"/>
        </w:rPr>
      </w:pPr>
      <w:r w:rsidRPr="009A4D95">
        <w:rPr>
          <w:rFonts w:ascii="PT Sans" w:hAnsi="PT Sans" w:cs="Arial"/>
          <w:szCs w:val="22"/>
          <w:u w:val="single"/>
        </w:rPr>
        <w:t>Ustni izpiti</w:t>
      </w:r>
      <w:r w:rsidRPr="009A4D95">
        <w:rPr>
          <w:rFonts w:ascii="PT Sans" w:hAnsi="PT Sans" w:cs="Arial"/>
          <w:b/>
          <w:szCs w:val="22"/>
        </w:rPr>
        <w:t xml:space="preserve"> </w:t>
      </w:r>
      <w:r w:rsidRPr="009A4D95">
        <w:rPr>
          <w:rFonts w:ascii="PT Sans" w:hAnsi="PT Sans" w:cs="Arial"/>
          <w:szCs w:val="22"/>
        </w:rPr>
        <w:t>in 4. predmet: od 24. 8. do 3. 9. 2020</w:t>
      </w:r>
    </w:p>
    <w:p w14:paraId="3C7A9C20" w14:textId="77777777" w:rsidR="009A4D95" w:rsidRPr="009A4D95" w:rsidRDefault="009A4D95" w:rsidP="00411CF8">
      <w:pPr>
        <w:ind w:left="426"/>
        <w:rPr>
          <w:rFonts w:ascii="PT Sans" w:hAnsi="PT Sans" w:cs="Arial"/>
          <w:szCs w:val="22"/>
        </w:rPr>
      </w:pPr>
      <w:r w:rsidRPr="009A4D95">
        <w:rPr>
          <w:rFonts w:ascii="PT Sans" w:hAnsi="PT Sans" w:cs="Arial"/>
          <w:szCs w:val="22"/>
        </w:rPr>
        <w:t xml:space="preserve">8. september (to): </w:t>
      </w:r>
      <w:r w:rsidR="004375C7">
        <w:rPr>
          <w:rFonts w:ascii="PT Sans" w:hAnsi="PT Sans" w:cs="Arial"/>
          <w:szCs w:val="22"/>
        </w:rPr>
        <w:tab/>
      </w:r>
      <w:r w:rsidR="004375C7">
        <w:rPr>
          <w:rFonts w:ascii="PT Sans" w:hAnsi="PT Sans" w:cs="Arial"/>
          <w:szCs w:val="22"/>
        </w:rPr>
        <w:tab/>
      </w:r>
      <w:r w:rsidRPr="009A4D95">
        <w:rPr>
          <w:rFonts w:ascii="PT Sans" w:hAnsi="PT Sans" w:cs="Arial"/>
          <w:szCs w:val="22"/>
          <w:u w:val="single"/>
        </w:rPr>
        <w:t>seznanitev kandidatov</w:t>
      </w:r>
      <w:r w:rsidRPr="009A4D95">
        <w:rPr>
          <w:rFonts w:ascii="PT Sans" w:hAnsi="PT Sans" w:cs="Arial"/>
          <w:szCs w:val="22"/>
        </w:rPr>
        <w:t xml:space="preserve"> z uspehom pri poklicni maturi</w:t>
      </w:r>
    </w:p>
    <w:p w14:paraId="46C444E0" w14:textId="77777777" w:rsidR="009A4D95" w:rsidRPr="009A4D95" w:rsidRDefault="009A4D95" w:rsidP="00411CF8">
      <w:pPr>
        <w:ind w:left="426"/>
        <w:rPr>
          <w:rFonts w:ascii="PT Sans" w:hAnsi="PT Sans" w:cs="Arial"/>
          <w:szCs w:val="22"/>
        </w:rPr>
      </w:pPr>
      <w:r w:rsidRPr="009A4D95">
        <w:rPr>
          <w:rFonts w:ascii="PT Sans" w:hAnsi="PT Sans" w:cs="Arial"/>
          <w:szCs w:val="22"/>
        </w:rPr>
        <w:t xml:space="preserve">11. september (pe): </w:t>
      </w:r>
      <w:r w:rsidR="004375C7">
        <w:rPr>
          <w:rFonts w:ascii="PT Sans" w:hAnsi="PT Sans" w:cs="Arial"/>
          <w:szCs w:val="22"/>
        </w:rPr>
        <w:tab/>
      </w:r>
      <w:r w:rsidRPr="009A4D95">
        <w:rPr>
          <w:rFonts w:ascii="PT Sans" w:hAnsi="PT Sans" w:cs="Arial"/>
          <w:szCs w:val="22"/>
        </w:rPr>
        <w:t>zadnji rok za pisno zahtevo za vpogled v izpitno dokumentacijo</w:t>
      </w:r>
    </w:p>
    <w:p w14:paraId="729329A0" w14:textId="77777777" w:rsidR="001779CB" w:rsidRDefault="001779CB" w:rsidP="009A4D95">
      <w:pPr>
        <w:rPr>
          <w:rFonts w:ascii="PT Sans" w:hAnsi="PT Sans" w:cs="Arial"/>
          <w:szCs w:val="22"/>
        </w:rPr>
      </w:pPr>
    </w:p>
    <w:p w14:paraId="12B0E0AE" w14:textId="77777777" w:rsidR="001779CB" w:rsidRDefault="001779CB" w:rsidP="009A4D95">
      <w:pPr>
        <w:rPr>
          <w:rFonts w:ascii="PT Sans" w:hAnsi="PT Sans" w:cs="Arial"/>
          <w:szCs w:val="22"/>
        </w:rPr>
      </w:pPr>
    </w:p>
    <w:p w14:paraId="26A828F0" w14:textId="77777777" w:rsidR="009A4D95" w:rsidRPr="009A4D95" w:rsidRDefault="009A4D95" w:rsidP="001779CB">
      <w:pPr>
        <w:pStyle w:val="LDNnaslov3"/>
      </w:pPr>
      <w:bookmarkStart w:id="45" w:name="_Toc20569724"/>
      <w:r w:rsidRPr="009A4D95">
        <w:t xml:space="preserve">Koledar za zaključni letnik v programu </w:t>
      </w:r>
      <w:r w:rsidRPr="009A4D95">
        <w:rPr>
          <w:u w:val="single"/>
        </w:rPr>
        <w:t>trgovec</w:t>
      </w:r>
      <w:bookmarkEnd w:id="45"/>
    </w:p>
    <w:p w14:paraId="1C373BBB" w14:textId="77777777" w:rsidR="009A4D95" w:rsidRPr="009A4D95" w:rsidRDefault="009A4D95" w:rsidP="001779CB">
      <w:pPr>
        <w:jc w:val="right"/>
        <w:rPr>
          <w:rFonts w:ascii="PT Sans" w:hAnsi="PT Sans" w:cs="Arial"/>
          <w:szCs w:val="22"/>
        </w:rPr>
      </w:pPr>
      <w:r w:rsidRPr="009A4D95">
        <w:rPr>
          <w:rFonts w:ascii="PT Sans" w:hAnsi="PT Sans" w:cs="Arial"/>
          <w:b/>
          <w:szCs w:val="22"/>
        </w:rPr>
        <w:t>Tajnica</w:t>
      </w:r>
      <w:r w:rsidRPr="009A4D95">
        <w:rPr>
          <w:rFonts w:ascii="PT Sans" w:hAnsi="PT Sans" w:cs="Arial"/>
          <w:szCs w:val="22"/>
        </w:rPr>
        <w:t xml:space="preserve"> IO za zaključne izpite je </w:t>
      </w:r>
      <w:r w:rsidRPr="009A4D95">
        <w:rPr>
          <w:rFonts w:ascii="PT Sans" w:hAnsi="PT Sans" w:cs="Arial"/>
          <w:b/>
          <w:szCs w:val="22"/>
        </w:rPr>
        <w:t>Lidija Pahič</w:t>
      </w:r>
      <w:r w:rsidRPr="009A4D95">
        <w:rPr>
          <w:rFonts w:ascii="PT Sans" w:hAnsi="PT Sans" w:cs="Arial"/>
          <w:szCs w:val="22"/>
        </w:rPr>
        <w:t>.</w:t>
      </w:r>
    </w:p>
    <w:p w14:paraId="0DFB45C9" w14:textId="77777777" w:rsidR="009A4D95" w:rsidRPr="009A4D95" w:rsidRDefault="009A4D95" w:rsidP="009A4D95">
      <w:pPr>
        <w:rPr>
          <w:rFonts w:ascii="PT Sans" w:hAnsi="PT Sans" w:cs="Arial"/>
          <w:szCs w:val="22"/>
        </w:rPr>
      </w:pPr>
    </w:p>
    <w:p w14:paraId="7BB0E31E" w14:textId="77777777" w:rsidR="009A4D95" w:rsidRPr="009A4D95" w:rsidRDefault="009A4D95" w:rsidP="001779CB">
      <w:pPr>
        <w:tabs>
          <w:tab w:val="left" w:pos="8390"/>
        </w:tabs>
        <w:spacing w:after="120"/>
        <w:rPr>
          <w:rFonts w:ascii="PT Sans" w:hAnsi="PT Sans" w:cs="Arial"/>
          <w:b/>
          <w:szCs w:val="22"/>
        </w:rPr>
      </w:pPr>
      <w:r w:rsidRPr="009A4D95">
        <w:rPr>
          <w:rFonts w:ascii="PT Sans" w:hAnsi="PT Sans" w:cs="Arial"/>
          <w:b/>
          <w:szCs w:val="22"/>
        </w:rPr>
        <w:t>Koledar VI</w:t>
      </w:r>
      <w:r w:rsidR="00226590">
        <w:rPr>
          <w:rFonts w:ascii="PT Sans" w:hAnsi="PT Sans" w:cs="Arial"/>
          <w:b/>
          <w:szCs w:val="22"/>
        </w:rPr>
        <w:t>-</w:t>
      </w:r>
      <w:r w:rsidRPr="009A4D95">
        <w:rPr>
          <w:rFonts w:ascii="PT Sans" w:hAnsi="PT Sans" w:cs="Arial"/>
          <w:b/>
          <w:szCs w:val="22"/>
        </w:rPr>
        <w:t>dejavnosti za 3. E in zimski izpitni rok 2019</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907"/>
        <w:gridCol w:w="3598"/>
      </w:tblGrid>
      <w:tr w:rsidR="009A4D95" w:rsidRPr="00F4380F" w14:paraId="578F33F0" w14:textId="77777777" w:rsidTr="00F4380F">
        <w:trPr>
          <w:jc w:val="center"/>
        </w:trPr>
        <w:tc>
          <w:tcPr>
            <w:tcW w:w="5315" w:type="dxa"/>
            <w:shd w:val="pct10" w:color="auto" w:fill="auto"/>
            <w:tcMar>
              <w:top w:w="57" w:type="dxa"/>
              <w:left w:w="57" w:type="dxa"/>
              <w:bottom w:w="57" w:type="dxa"/>
              <w:right w:w="57" w:type="dxa"/>
            </w:tcMar>
          </w:tcPr>
          <w:p w14:paraId="4C05F174" w14:textId="77777777" w:rsidR="009A4D95" w:rsidRPr="00F4380F" w:rsidRDefault="009A4D95" w:rsidP="009A4D95">
            <w:pPr>
              <w:jc w:val="center"/>
              <w:rPr>
                <w:rFonts w:ascii="PT Sans Narrow" w:hAnsi="PT Sans Narrow" w:cs="Arial"/>
                <w:b/>
                <w:szCs w:val="22"/>
              </w:rPr>
            </w:pPr>
            <w:r w:rsidRPr="00F4380F">
              <w:rPr>
                <w:rFonts w:ascii="PT Sans Narrow" w:hAnsi="PT Sans Narrow" w:cs="Arial"/>
                <w:b/>
                <w:szCs w:val="22"/>
              </w:rPr>
              <w:t>Dejavnost</w:t>
            </w:r>
          </w:p>
        </w:tc>
        <w:tc>
          <w:tcPr>
            <w:tcW w:w="3895" w:type="dxa"/>
            <w:shd w:val="pct10" w:color="auto" w:fill="auto"/>
            <w:tcMar>
              <w:top w:w="57" w:type="dxa"/>
              <w:left w:w="57" w:type="dxa"/>
              <w:bottom w:w="57" w:type="dxa"/>
              <w:right w:w="57" w:type="dxa"/>
            </w:tcMar>
          </w:tcPr>
          <w:p w14:paraId="1B0CDD36" w14:textId="77777777" w:rsidR="009A4D95" w:rsidRPr="00F4380F" w:rsidRDefault="009A4D95" w:rsidP="009A4D95">
            <w:pPr>
              <w:jc w:val="center"/>
              <w:rPr>
                <w:rFonts w:ascii="PT Sans Narrow" w:hAnsi="PT Sans Narrow" w:cs="Arial"/>
                <w:b/>
                <w:szCs w:val="22"/>
              </w:rPr>
            </w:pPr>
            <w:r w:rsidRPr="00F4380F">
              <w:rPr>
                <w:rFonts w:ascii="PT Sans Narrow" w:hAnsi="PT Sans Narrow" w:cs="Arial"/>
                <w:b/>
                <w:szCs w:val="22"/>
              </w:rPr>
              <w:t>Datumi</w:t>
            </w:r>
          </w:p>
        </w:tc>
      </w:tr>
      <w:tr w:rsidR="009A4D95" w:rsidRPr="00F4380F" w14:paraId="7D24863E" w14:textId="77777777" w:rsidTr="00F4380F">
        <w:trPr>
          <w:jc w:val="center"/>
        </w:trPr>
        <w:tc>
          <w:tcPr>
            <w:tcW w:w="5315" w:type="dxa"/>
            <w:tcMar>
              <w:top w:w="57" w:type="dxa"/>
              <w:left w:w="57" w:type="dxa"/>
              <w:bottom w:w="57" w:type="dxa"/>
              <w:right w:w="57" w:type="dxa"/>
            </w:tcMar>
          </w:tcPr>
          <w:p w14:paraId="2BC8576E" w14:textId="77777777" w:rsidR="009A4D95" w:rsidRPr="00F4380F" w:rsidRDefault="009A4D95" w:rsidP="00226590">
            <w:pPr>
              <w:jc w:val="left"/>
              <w:rPr>
                <w:rFonts w:ascii="PT Sans Narrow" w:hAnsi="PT Sans Narrow" w:cs="Arial"/>
                <w:b/>
                <w:szCs w:val="22"/>
              </w:rPr>
            </w:pPr>
            <w:r w:rsidRPr="00F4380F">
              <w:rPr>
                <w:rFonts w:ascii="PT Sans Narrow" w:hAnsi="PT Sans Narrow" w:cs="Arial"/>
                <w:b/>
                <w:szCs w:val="22"/>
              </w:rPr>
              <w:t>Pouk</w:t>
            </w:r>
          </w:p>
        </w:tc>
        <w:tc>
          <w:tcPr>
            <w:tcW w:w="3895" w:type="dxa"/>
            <w:tcMar>
              <w:top w:w="57" w:type="dxa"/>
              <w:left w:w="57" w:type="dxa"/>
              <w:bottom w:w="57" w:type="dxa"/>
              <w:right w:w="57" w:type="dxa"/>
            </w:tcMar>
          </w:tcPr>
          <w:p w14:paraId="3FCED740"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od 2. 9. 2019 do 3. 1. 2020</w:t>
            </w:r>
          </w:p>
        </w:tc>
      </w:tr>
      <w:tr w:rsidR="009A4D95" w:rsidRPr="00F4380F" w14:paraId="5F0A804F" w14:textId="77777777" w:rsidTr="00F4380F">
        <w:trPr>
          <w:jc w:val="center"/>
        </w:trPr>
        <w:tc>
          <w:tcPr>
            <w:tcW w:w="5315" w:type="dxa"/>
            <w:tcMar>
              <w:top w:w="57" w:type="dxa"/>
              <w:left w:w="57" w:type="dxa"/>
              <w:bottom w:w="57" w:type="dxa"/>
              <w:right w:w="57" w:type="dxa"/>
            </w:tcMar>
          </w:tcPr>
          <w:p w14:paraId="7D3EEA1C" w14:textId="77777777" w:rsidR="009A4D95" w:rsidRPr="00F4380F" w:rsidRDefault="00226590" w:rsidP="00226590">
            <w:pPr>
              <w:jc w:val="left"/>
              <w:rPr>
                <w:rFonts w:ascii="PT Sans Narrow" w:hAnsi="PT Sans Narrow" w:cs="Arial"/>
                <w:b/>
                <w:color w:val="000000"/>
                <w:szCs w:val="22"/>
              </w:rPr>
            </w:pPr>
            <w:r>
              <w:rPr>
                <w:rFonts w:ascii="PT Sans Narrow" w:hAnsi="PT Sans Narrow" w:cs="Arial"/>
                <w:color w:val="000000"/>
                <w:szCs w:val="22"/>
              </w:rPr>
              <w:t>O</w:t>
            </w:r>
            <w:r w:rsidR="009A4D95" w:rsidRPr="00F4380F">
              <w:rPr>
                <w:rFonts w:ascii="PT Sans Narrow" w:hAnsi="PT Sans Narrow" w:cs="Arial"/>
                <w:color w:val="000000"/>
                <w:szCs w:val="22"/>
              </w:rPr>
              <w:t>cenjevalna konf. in zaključek pouka</w:t>
            </w:r>
          </w:p>
        </w:tc>
        <w:tc>
          <w:tcPr>
            <w:tcW w:w="3895" w:type="dxa"/>
            <w:tcMar>
              <w:top w:w="57" w:type="dxa"/>
              <w:left w:w="57" w:type="dxa"/>
              <w:bottom w:w="57" w:type="dxa"/>
              <w:right w:w="57" w:type="dxa"/>
            </w:tcMar>
          </w:tcPr>
          <w:p w14:paraId="71A84275"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15. 1. 2020</w:t>
            </w:r>
          </w:p>
        </w:tc>
      </w:tr>
      <w:tr w:rsidR="009A4D95" w:rsidRPr="00F4380F" w14:paraId="236A948A" w14:textId="77777777" w:rsidTr="00F4380F">
        <w:trPr>
          <w:jc w:val="center"/>
        </w:trPr>
        <w:tc>
          <w:tcPr>
            <w:tcW w:w="5315" w:type="dxa"/>
            <w:tcMar>
              <w:top w:w="57" w:type="dxa"/>
              <w:left w:w="57" w:type="dxa"/>
              <w:bottom w:w="57" w:type="dxa"/>
              <w:right w:w="57" w:type="dxa"/>
            </w:tcMar>
          </w:tcPr>
          <w:p w14:paraId="30E92FA4" w14:textId="77777777" w:rsidR="009A4D95" w:rsidRPr="00F4380F" w:rsidRDefault="009A4D95" w:rsidP="00226590">
            <w:pPr>
              <w:jc w:val="left"/>
              <w:rPr>
                <w:rFonts w:ascii="PT Sans Narrow" w:hAnsi="PT Sans Narrow" w:cs="Arial"/>
                <w:b/>
                <w:szCs w:val="22"/>
              </w:rPr>
            </w:pPr>
            <w:r w:rsidRPr="00F4380F">
              <w:rPr>
                <w:rFonts w:ascii="PT Sans Narrow" w:hAnsi="PT Sans Narrow" w:cs="Arial"/>
                <w:b/>
                <w:szCs w:val="22"/>
              </w:rPr>
              <w:t>Praktično usposabljanje z delom</w:t>
            </w:r>
          </w:p>
        </w:tc>
        <w:tc>
          <w:tcPr>
            <w:tcW w:w="3895" w:type="dxa"/>
            <w:tcMar>
              <w:top w:w="57" w:type="dxa"/>
              <w:left w:w="57" w:type="dxa"/>
              <w:bottom w:w="57" w:type="dxa"/>
              <w:right w:w="57" w:type="dxa"/>
            </w:tcMar>
          </w:tcPr>
          <w:p w14:paraId="7CD5715A" w14:textId="77777777" w:rsidR="009A4D95" w:rsidRPr="00F4380F" w:rsidRDefault="009A4D95" w:rsidP="009A4D95">
            <w:pPr>
              <w:keepNext/>
              <w:outlineLvl w:val="3"/>
              <w:rPr>
                <w:rFonts w:ascii="PT Sans Narrow" w:hAnsi="PT Sans Narrow" w:cs="Arial"/>
                <w:szCs w:val="22"/>
              </w:rPr>
            </w:pPr>
            <w:r w:rsidRPr="00F4380F">
              <w:rPr>
                <w:rFonts w:ascii="PT Sans Narrow" w:hAnsi="PT Sans Narrow" w:cs="Arial"/>
                <w:szCs w:val="22"/>
              </w:rPr>
              <w:t xml:space="preserve">od 6. 1. do 22. 5. </w:t>
            </w:r>
          </w:p>
        </w:tc>
      </w:tr>
      <w:tr w:rsidR="009A4D95" w:rsidRPr="00F4380F" w14:paraId="762A83C6" w14:textId="77777777" w:rsidTr="00F4380F">
        <w:trPr>
          <w:jc w:val="center"/>
        </w:trPr>
        <w:tc>
          <w:tcPr>
            <w:tcW w:w="5315" w:type="dxa"/>
            <w:tcMar>
              <w:top w:w="57" w:type="dxa"/>
              <w:left w:w="57" w:type="dxa"/>
              <w:bottom w:w="57" w:type="dxa"/>
              <w:right w:w="57" w:type="dxa"/>
            </w:tcMar>
          </w:tcPr>
          <w:p w14:paraId="4AD13BF0" w14:textId="77777777" w:rsidR="009A4D95" w:rsidRPr="00F4380F" w:rsidRDefault="00226590" w:rsidP="00226590">
            <w:pPr>
              <w:jc w:val="left"/>
              <w:rPr>
                <w:rFonts w:ascii="PT Sans Narrow" w:hAnsi="PT Sans Narrow" w:cs="Arial"/>
                <w:szCs w:val="22"/>
              </w:rPr>
            </w:pPr>
            <w:r>
              <w:rPr>
                <w:rFonts w:ascii="PT Sans Narrow" w:hAnsi="PT Sans Narrow" w:cs="Arial"/>
                <w:szCs w:val="22"/>
              </w:rPr>
              <w:t>P</w:t>
            </w:r>
            <w:r w:rsidR="009A4D95" w:rsidRPr="00F4380F">
              <w:rPr>
                <w:rFonts w:ascii="PT Sans Narrow" w:hAnsi="PT Sans Narrow" w:cs="Arial"/>
                <w:szCs w:val="22"/>
              </w:rPr>
              <w:t xml:space="preserve">redmetni, popravni, dopolnilni izpiti </w:t>
            </w:r>
          </w:p>
        </w:tc>
        <w:tc>
          <w:tcPr>
            <w:tcW w:w="3895" w:type="dxa"/>
            <w:tcMar>
              <w:top w:w="57" w:type="dxa"/>
              <w:left w:w="57" w:type="dxa"/>
              <w:bottom w:w="57" w:type="dxa"/>
              <w:right w:w="57" w:type="dxa"/>
            </w:tcMar>
          </w:tcPr>
          <w:p w14:paraId="57F53CCE"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20. 1. (po) in 21. 1. (to)</w:t>
            </w:r>
          </w:p>
        </w:tc>
      </w:tr>
      <w:tr w:rsidR="009A4D95" w:rsidRPr="00F4380F" w14:paraId="2BB1F84A" w14:textId="77777777" w:rsidTr="00F4380F">
        <w:trPr>
          <w:jc w:val="center"/>
        </w:trPr>
        <w:tc>
          <w:tcPr>
            <w:tcW w:w="5315" w:type="dxa"/>
            <w:tcMar>
              <w:top w:w="57" w:type="dxa"/>
              <w:left w:w="57" w:type="dxa"/>
              <w:bottom w:w="57" w:type="dxa"/>
              <w:right w:w="57" w:type="dxa"/>
            </w:tcMar>
          </w:tcPr>
          <w:p w14:paraId="580E3412" w14:textId="77777777" w:rsidR="009A4D95" w:rsidRPr="00F4380F" w:rsidRDefault="00226590" w:rsidP="00226590">
            <w:pPr>
              <w:jc w:val="left"/>
              <w:rPr>
                <w:rFonts w:ascii="PT Sans Narrow" w:hAnsi="PT Sans Narrow" w:cs="Arial"/>
                <w:b/>
                <w:color w:val="000000"/>
                <w:szCs w:val="22"/>
              </w:rPr>
            </w:pPr>
            <w:r>
              <w:rPr>
                <w:rFonts w:ascii="PT Sans Narrow" w:hAnsi="PT Sans Narrow" w:cs="Arial"/>
                <w:color w:val="000000"/>
                <w:szCs w:val="22"/>
              </w:rPr>
              <w:t>P</w:t>
            </w:r>
            <w:r w:rsidR="009A4D95" w:rsidRPr="00F4380F">
              <w:rPr>
                <w:rFonts w:ascii="PT Sans Narrow" w:hAnsi="PT Sans Narrow" w:cs="Arial"/>
                <w:color w:val="000000"/>
                <w:szCs w:val="22"/>
              </w:rPr>
              <w:t>riprava na zaključne izpite*</w:t>
            </w:r>
          </w:p>
        </w:tc>
        <w:tc>
          <w:tcPr>
            <w:tcW w:w="3895" w:type="dxa"/>
            <w:tcMar>
              <w:top w:w="57" w:type="dxa"/>
              <w:left w:w="57" w:type="dxa"/>
              <w:bottom w:w="57" w:type="dxa"/>
              <w:right w:w="57" w:type="dxa"/>
            </w:tcMar>
          </w:tcPr>
          <w:p w14:paraId="33F07B2B"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po dogovoru</w:t>
            </w:r>
          </w:p>
        </w:tc>
      </w:tr>
      <w:tr w:rsidR="009A4D95" w:rsidRPr="00F4380F" w14:paraId="53F03A06" w14:textId="77777777" w:rsidTr="00F4380F">
        <w:trPr>
          <w:jc w:val="center"/>
        </w:trPr>
        <w:tc>
          <w:tcPr>
            <w:tcW w:w="5315" w:type="dxa"/>
            <w:tcMar>
              <w:top w:w="57" w:type="dxa"/>
              <w:left w:w="57" w:type="dxa"/>
              <w:bottom w:w="57" w:type="dxa"/>
              <w:right w:w="57" w:type="dxa"/>
            </w:tcMar>
          </w:tcPr>
          <w:p w14:paraId="658EF64A" w14:textId="77777777" w:rsidR="009A4D95" w:rsidRPr="00F4380F"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F4380F">
              <w:rPr>
                <w:rFonts w:ascii="PT Sans Narrow" w:hAnsi="PT Sans Narrow" w:cs="Arial"/>
                <w:color w:val="000000"/>
                <w:szCs w:val="22"/>
              </w:rPr>
              <w:t>ok za prijavo k ZI</w:t>
            </w:r>
          </w:p>
        </w:tc>
        <w:tc>
          <w:tcPr>
            <w:tcW w:w="3895" w:type="dxa"/>
            <w:tcMar>
              <w:top w:w="57" w:type="dxa"/>
              <w:left w:w="57" w:type="dxa"/>
              <w:bottom w:w="57" w:type="dxa"/>
              <w:right w:w="57" w:type="dxa"/>
            </w:tcMar>
          </w:tcPr>
          <w:p w14:paraId="388B52B2"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 xml:space="preserve">do 10. 1. </w:t>
            </w:r>
          </w:p>
        </w:tc>
      </w:tr>
      <w:tr w:rsidR="009A4D95" w:rsidRPr="00F4380F" w14:paraId="41A8994A" w14:textId="77777777" w:rsidTr="00F4380F">
        <w:trPr>
          <w:jc w:val="center"/>
        </w:trPr>
        <w:tc>
          <w:tcPr>
            <w:tcW w:w="5315" w:type="dxa"/>
            <w:tcMar>
              <w:top w:w="57" w:type="dxa"/>
              <w:left w:w="57" w:type="dxa"/>
              <w:bottom w:w="57" w:type="dxa"/>
              <w:right w:w="57" w:type="dxa"/>
            </w:tcMar>
          </w:tcPr>
          <w:p w14:paraId="41EEDD55" w14:textId="77777777" w:rsidR="009A4D95" w:rsidRPr="00F4380F"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F4380F">
              <w:rPr>
                <w:rFonts w:ascii="PT Sans Narrow" w:hAnsi="PT Sans Narrow" w:cs="Arial"/>
                <w:color w:val="000000"/>
                <w:szCs w:val="22"/>
              </w:rPr>
              <w:t xml:space="preserve">ok za oddajo naloge </w:t>
            </w:r>
          </w:p>
        </w:tc>
        <w:tc>
          <w:tcPr>
            <w:tcW w:w="3895" w:type="dxa"/>
            <w:tcMar>
              <w:top w:w="57" w:type="dxa"/>
              <w:left w:w="57" w:type="dxa"/>
              <w:bottom w:w="57" w:type="dxa"/>
              <w:right w:w="57" w:type="dxa"/>
            </w:tcMar>
          </w:tcPr>
          <w:p w14:paraId="03ADE7F7"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do 3. 2.</w:t>
            </w:r>
          </w:p>
        </w:tc>
      </w:tr>
      <w:tr w:rsidR="009A4D95" w:rsidRPr="00F4380F" w14:paraId="026786A9" w14:textId="77777777" w:rsidTr="00F4380F">
        <w:trPr>
          <w:jc w:val="center"/>
        </w:trPr>
        <w:tc>
          <w:tcPr>
            <w:tcW w:w="5315" w:type="dxa"/>
            <w:tcMar>
              <w:top w:w="57" w:type="dxa"/>
              <w:left w:w="57" w:type="dxa"/>
              <w:bottom w:w="57" w:type="dxa"/>
              <w:right w:w="57" w:type="dxa"/>
            </w:tcMar>
          </w:tcPr>
          <w:p w14:paraId="7C0D8C50" w14:textId="77777777" w:rsidR="009A4D95" w:rsidRPr="00F4380F" w:rsidRDefault="00226590" w:rsidP="00226590">
            <w:pPr>
              <w:jc w:val="left"/>
              <w:rPr>
                <w:rFonts w:ascii="PT Sans Narrow" w:hAnsi="PT Sans Narrow" w:cs="Arial"/>
                <w:color w:val="000000"/>
                <w:szCs w:val="22"/>
              </w:rPr>
            </w:pPr>
            <w:r>
              <w:rPr>
                <w:rFonts w:ascii="PT Sans Narrow" w:hAnsi="PT Sans Narrow" w:cs="Arial"/>
                <w:b/>
                <w:szCs w:val="22"/>
              </w:rPr>
              <w:t>P</w:t>
            </w:r>
            <w:r w:rsidR="009A4D95" w:rsidRPr="00F4380F">
              <w:rPr>
                <w:rFonts w:ascii="PT Sans Narrow" w:hAnsi="PT Sans Narrow" w:cs="Arial"/>
                <w:b/>
                <w:szCs w:val="22"/>
              </w:rPr>
              <w:t>isni izpit</w:t>
            </w:r>
            <w:r w:rsidR="009A4D95" w:rsidRPr="00F4380F">
              <w:rPr>
                <w:rFonts w:ascii="PT Sans Narrow" w:hAnsi="PT Sans Narrow" w:cs="Arial"/>
                <w:szCs w:val="22"/>
              </w:rPr>
              <w:t xml:space="preserve"> iz slovenščine</w:t>
            </w:r>
          </w:p>
        </w:tc>
        <w:tc>
          <w:tcPr>
            <w:tcW w:w="3895" w:type="dxa"/>
            <w:tcMar>
              <w:top w:w="57" w:type="dxa"/>
              <w:left w:w="57" w:type="dxa"/>
              <w:bottom w:w="57" w:type="dxa"/>
              <w:right w:w="57" w:type="dxa"/>
            </w:tcMar>
          </w:tcPr>
          <w:p w14:paraId="2ECCD080"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PO, 10. 2.</w:t>
            </w:r>
          </w:p>
        </w:tc>
      </w:tr>
      <w:tr w:rsidR="009A4D95" w:rsidRPr="00F4380F" w14:paraId="6A925472" w14:textId="77777777" w:rsidTr="00F4380F">
        <w:trPr>
          <w:jc w:val="center"/>
        </w:trPr>
        <w:tc>
          <w:tcPr>
            <w:tcW w:w="5315" w:type="dxa"/>
            <w:tcMar>
              <w:top w:w="57" w:type="dxa"/>
              <w:left w:w="57" w:type="dxa"/>
              <w:bottom w:w="57" w:type="dxa"/>
              <w:right w:w="57" w:type="dxa"/>
            </w:tcMar>
          </w:tcPr>
          <w:p w14:paraId="58A5B1CC" w14:textId="77777777" w:rsidR="009A4D95" w:rsidRPr="00F4380F" w:rsidRDefault="00226590" w:rsidP="00226590">
            <w:pPr>
              <w:jc w:val="left"/>
              <w:rPr>
                <w:rFonts w:ascii="PT Sans Narrow" w:hAnsi="PT Sans Narrow" w:cs="Arial"/>
                <w:color w:val="000000"/>
                <w:szCs w:val="22"/>
              </w:rPr>
            </w:pPr>
            <w:r>
              <w:rPr>
                <w:rFonts w:ascii="PT Sans Narrow" w:hAnsi="PT Sans Narrow" w:cs="Arial"/>
                <w:b/>
                <w:szCs w:val="22"/>
              </w:rPr>
              <w:t>U</w:t>
            </w:r>
            <w:r w:rsidR="009A4D95" w:rsidRPr="00F4380F">
              <w:rPr>
                <w:rFonts w:ascii="PT Sans Narrow" w:hAnsi="PT Sans Narrow" w:cs="Arial"/>
                <w:b/>
                <w:szCs w:val="22"/>
              </w:rPr>
              <w:t>stni izpiti</w:t>
            </w:r>
            <w:r w:rsidR="009A4D95" w:rsidRPr="00F4380F">
              <w:rPr>
                <w:rFonts w:ascii="PT Sans Narrow" w:hAnsi="PT Sans Narrow" w:cs="Arial"/>
                <w:szCs w:val="22"/>
              </w:rPr>
              <w:t xml:space="preserve"> </w:t>
            </w:r>
          </w:p>
        </w:tc>
        <w:tc>
          <w:tcPr>
            <w:tcW w:w="3895" w:type="dxa"/>
            <w:tcMar>
              <w:top w:w="57" w:type="dxa"/>
              <w:left w:w="57" w:type="dxa"/>
              <w:bottom w:w="57" w:type="dxa"/>
              <w:right w:w="57" w:type="dxa"/>
            </w:tcMar>
          </w:tcPr>
          <w:p w14:paraId="67A2C5FC"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od 11. 2. do 14. 2.</w:t>
            </w:r>
          </w:p>
        </w:tc>
      </w:tr>
      <w:tr w:rsidR="009A4D95" w:rsidRPr="00F4380F" w14:paraId="0A4DA28B" w14:textId="77777777" w:rsidTr="00F4380F">
        <w:trPr>
          <w:jc w:val="center"/>
        </w:trPr>
        <w:tc>
          <w:tcPr>
            <w:tcW w:w="5315" w:type="dxa"/>
            <w:tcMar>
              <w:top w:w="57" w:type="dxa"/>
              <w:left w:w="57" w:type="dxa"/>
              <w:bottom w:w="57" w:type="dxa"/>
              <w:right w:w="57" w:type="dxa"/>
            </w:tcMar>
          </w:tcPr>
          <w:p w14:paraId="0ABE9BF1" w14:textId="77777777" w:rsidR="009A4D95" w:rsidRPr="00F4380F" w:rsidRDefault="00226590" w:rsidP="00226590">
            <w:pPr>
              <w:jc w:val="left"/>
              <w:rPr>
                <w:rFonts w:ascii="PT Sans Narrow" w:hAnsi="PT Sans Narrow" w:cs="Arial"/>
                <w:szCs w:val="22"/>
              </w:rPr>
            </w:pPr>
            <w:r>
              <w:rPr>
                <w:rFonts w:ascii="PT Sans Narrow" w:hAnsi="PT Sans Narrow" w:cs="Arial"/>
                <w:szCs w:val="22"/>
              </w:rPr>
              <w:t>S</w:t>
            </w:r>
            <w:r w:rsidR="009A4D95" w:rsidRPr="00F4380F">
              <w:rPr>
                <w:rFonts w:ascii="PT Sans Narrow" w:hAnsi="PT Sans Narrow" w:cs="Arial"/>
                <w:szCs w:val="22"/>
              </w:rPr>
              <w:t>eznanitev z uspehom in podelitev spričeval</w:t>
            </w:r>
          </w:p>
        </w:tc>
        <w:tc>
          <w:tcPr>
            <w:tcW w:w="3895" w:type="dxa"/>
            <w:tcMar>
              <w:top w:w="57" w:type="dxa"/>
              <w:left w:w="57" w:type="dxa"/>
              <w:bottom w:w="57" w:type="dxa"/>
              <w:right w:w="57" w:type="dxa"/>
            </w:tcMar>
          </w:tcPr>
          <w:p w14:paraId="4D713010"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 xml:space="preserve">18. 2. </w:t>
            </w:r>
          </w:p>
        </w:tc>
      </w:tr>
    </w:tbl>
    <w:p w14:paraId="5F6161F8" w14:textId="77777777" w:rsidR="009A4D95" w:rsidRPr="009A4D95" w:rsidRDefault="009A4D95" w:rsidP="009A4D95">
      <w:pPr>
        <w:rPr>
          <w:rFonts w:ascii="PT Sans" w:hAnsi="PT Sans" w:cs="Arial"/>
          <w:szCs w:val="22"/>
        </w:rPr>
      </w:pPr>
    </w:p>
    <w:p w14:paraId="35F85F21" w14:textId="77777777" w:rsidR="009A4D95" w:rsidRPr="009A4D95" w:rsidRDefault="009A4D95" w:rsidP="000426CB">
      <w:pPr>
        <w:spacing w:after="120"/>
        <w:rPr>
          <w:rFonts w:ascii="PT Sans" w:hAnsi="PT Sans" w:cs="Arial"/>
          <w:b/>
          <w:szCs w:val="22"/>
        </w:rPr>
      </w:pPr>
      <w:r w:rsidRPr="009A4D95">
        <w:rPr>
          <w:rFonts w:ascii="PT Sans" w:hAnsi="PT Sans" w:cs="Arial"/>
          <w:b/>
          <w:szCs w:val="22"/>
        </w:rPr>
        <w:t>Spomladanski izpitni rok 2020</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4907"/>
        <w:gridCol w:w="3598"/>
      </w:tblGrid>
      <w:tr w:rsidR="009A4D95" w:rsidRPr="00F4380F" w14:paraId="40E079FC" w14:textId="77777777" w:rsidTr="00F4380F">
        <w:trPr>
          <w:jc w:val="center"/>
        </w:trPr>
        <w:tc>
          <w:tcPr>
            <w:tcW w:w="5315" w:type="dxa"/>
          </w:tcPr>
          <w:p w14:paraId="14664E61" w14:textId="77777777" w:rsidR="009A4D95" w:rsidRPr="00F4380F"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F4380F">
              <w:rPr>
                <w:rFonts w:ascii="PT Sans Narrow" w:hAnsi="PT Sans Narrow" w:cs="Arial"/>
                <w:color w:val="000000"/>
                <w:szCs w:val="22"/>
              </w:rPr>
              <w:t>ok za prijavo k ZI</w:t>
            </w:r>
          </w:p>
        </w:tc>
        <w:tc>
          <w:tcPr>
            <w:tcW w:w="3895" w:type="dxa"/>
          </w:tcPr>
          <w:p w14:paraId="33D9AD77"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color w:val="000000"/>
                <w:szCs w:val="22"/>
              </w:rPr>
              <w:t>do 8. 5.</w:t>
            </w:r>
          </w:p>
        </w:tc>
      </w:tr>
      <w:tr w:rsidR="009A4D95" w:rsidRPr="00F4380F" w14:paraId="17A90DE9" w14:textId="77777777" w:rsidTr="00F4380F">
        <w:trPr>
          <w:jc w:val="center"/>
        </w:trPr>
        <w:tc>
          <w:tcPr>
            <w:tcW w:w="5315" w:type="dxa"/>
          </w:tcPr>
          <w:p w14:paraId="7EB48485" w14:textId="77777777" w:rsidR="009A4D95" w:rsidRPr="00F4380F"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F4380F">
              <w:rPr>
                <w:rFonts w:ascii="PT Sans Narrow" w:hAnsi="PT Sans Narrow" w:cs="Arial"/>
                <w:color w:val="000000"/>
                <w:szCs w:val="22"/>
              </w:rPr>
              <w:t xml:space="preserve">ok za oddajo naloge </w:t>
            </w:r>
          </w:p>
        </w:tc>
        <w:tc>
          <w:tcPr>
            <w:tcW w:w="3895" w:type="dxa"/>
          </w:tcPr>
          <w:p w14:paraId="6E4CE98F"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do 15. 5.</w:t>
            </w:r>
          </w:p>
        </w:tc>
      </w:tr>
      <w:tr w:rsidR="009A4D95" w:rsidRPr="00F4380F" w14:paraId="07FE8F10" w14:textId="77777777" w:rsidTr="00F4380F">
        <w:trPr>
          <w:jc w:val="center"/>
        </w:trPr>
        <w:tc>
          <w:tcPr>
            <w:tcW w:w="5315" w:type="dxa"/>
          </w:tcPr>
          <w:p w14:paraId="4B8759F8" w14:textId="77777777" w:rsidR="009A4D95" w:rsidRPr="00F4380F" w:rsidRDefault="00226590" w:rsidP="00226590">
            <w:pPr>
              <w:jc w:val="left"/>
              <w:rPr>
                <w:rFonts w:ascii="PT Sans Narrow" w:hAnsi="PT Sans Narrow" w:cs="Arial"/>
                <w:b/>
                <w:color w:val="000000"/>
                <w:szCs w:val="22"/>
              </w:rPr>
            </w:pPr>
            <w:r>
              <w:rPr>
                <w:rFonts w:ascii="PT Sans Narrow" w:hAnsi="PT Sans Narrow" w:cs="Arial"/>
                <w:color w:val="000000"/>
                <w:szCs w:val="22"/>
              </w:rPr>
              <w:t>P</w:t>
            </w:r>
            <w:r w:rsidR="009A4D95" w:rsidRPr="00F4380F">
              <w:rPr>
                <w:rFonts w:ascii="PT Sans Narrow" w:hAnsi="PT Sans Narrow" w:cs="Arial"/>
                <w:color w:val="000000"/>
                <w:szCs w:val="22"/>
              </w:rPr>
              <w:t>riprava na zaključne izpite*</w:t>
            </w:r>
          </w:p>
        </w:tc>
        <w:tc>
          <w:tcPr>
            <w:tcW w:w="3895" w:type="dxa"/>
          </w:tcPr>
          <w:p w14:paraId="22934D05" w14:textId="77777777" w:rsidR="009A4D95" w:rsidRPr="00F4380F" w:rsidRDefault="009A4D95" w:rsidP="009A4D95">
            <w:pPr>
              <w:rPr>
                <w:rFonts w:ascii="PT Sans Narrow" w:hAnsi="PT Sans Narrow" w:cs="Arial"/>
                <w:szCs w:val="22"/>
              </w:rPr>
            </w:pPr>
            <w:r w:rsidRPr="00F4380F">
              <w:rPr>
                <w:rFonts w:ascii="PT Sans Narrow" w:hAnsi="PT Sans Narrow" w:cs="Arial"/>
                <w:szCs w:val="22"/>
              </w:rPr>
              <w:t xml:space="preserve">od 25. 5. do 29. 5. </w:t>
            </w:r>
          </w:p>
        </w:tc>
      </w:tr>
      <w:tr w:rsidR="009A4D95" w:rsidRPr="00F4380F" w14:paraId="02E24F27" w14:textId="77777777" w:rsidTr="00F4380F">
        <w:trPr>
          <w:jc w:val="center"/>
        </w:trPr>
        <w:tc>
          <w:tcPr>
            <w:tcW w:w="5315" w:type="dxa"/>
          </w:tcPr>
          <w:p w14:paraId="4BC30EE9"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b/>
                <w:color w:val="000000"/>
                <w:szCs w:val="22"/>
              </w:rPr>
              <w:t>Pisni izpit</w:t>
            </w:r>
            <w:r w:rsidRPr="00F4380F">
              <w:rPr>
                <w:rFonts w:ascii="PT Sans Narrow" w:hAnsi="PT Sans Narrow" w:cs="Arial"/>
                <w:color w:val="000000"/>
                <w:szCs w:val="22"/>
              </w:rPr>
              <w:t xml:space="preserve"> iz slovenščine</w:t>
            </w:r>
          </w:p>
        </w:tc>
        <w:tc>
          <w:tcPr>
            <w:tcW w:w="3895" w:type="dxa"/>
          </w:tcPr>
          <w:p w14:paraId="151FE008"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color w:val="000000"/>
                <w:szCs w:val="22"/>
              </w:rPr>
              <w:t>PO, 8. 6.</w:t>
            </w:r>
          </w:p>
        </w:tc>
      </w:tr>
      <w:tr w:rsidR="009A4D95" w:rsidRPr="00F4380F" w14:paraId="483BEA3E" w14:textId="77777777" w:rsidTr="00F4380F">
        <w:trPr>
          <w:jc w:val="center"/>
        </w:trPr>
        <w:tc>
          <w:tcPr>
            <w:tcW w:w="5315" w:type="dxa"/>
          </w:tcPr>
          <w:p w14:paraId="3F034025"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b/>
                <w:color w:val="000000"/>
                <w:szCs w:val="22"/>
              </w:rPr>
              <w:t>Ustni izpiti</w:t>
            </w:r>
          </w:p>
        </w:tc>
        <w:tc>
          <w:tcPr>
            <w:tcW w:w="3895" w:type="dxa"/>
          </w:tcPr>
          <w:p w14:paraId="7AC08F07"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szCs w:val="22"/>
              </w:rPr>
              <w:t>od 9. 6. do 12. 6</w:t>
            </w:r>
            <w:r w:rsidR="00226590">
              <w:rPr>
                <w:rFonts w:ascii="PT Sans Narrow" w:hAnsi="PT Sans Narrow" w:cs="Arial"/>
                <w:szCs w:val="22"/>
              </w:rPr>
              <w:t>.</w:t>
            </w:r>
          </w:p>
        </w:tc>
      </w:tr>
      <w:tr w:rsidR="009A4D95" w:rsidRPr="00F4380F" w14:paraId="2B058823" w14:textId="77777777" w:rsidTr="00F4380F">
        <w:trPr>
          <w:jc w:val="center"/>
        </w:trPr>
        <w:tc>
          <w:tcPr>
            <w:tcW w:w="5315" w:type="dxa"/>
          </w:tcPr>
          <w:p w14:paraId="3D96192D" w14:textId="77777777" w:rsidR="009A4D95" w:rsidRPr="00F4380F" w:rsidRDefault="00226590" w:rsidP="00226590">
            <w:pPr>
              <w:contextualSpacing/>
              <w:jc w:val="left"/>
              <w:rPr>
                <w:rFonts w:ascii="PT Sans Narrow" w:hAnsi="PT Sans Narrow" w:cs="Arial"/>
                <w:color w:val="000000"/>
                <w:szCs w:val="22"/>
                <w:lang w:eastAsia="en-US"/>
              </w:rPr>
            </w:pPr>
            <w:r>
              <w:rPr>
                <w:rFonts w:ascii="PT Sans Narrow" w:hAnsi="PT Sans Narrow" w:cs="Arial"/>
                <w:color w:val="000000"/>
                <w:szCs w:val="22"/>
                <w:lang w:eastAsia="en-US"/>
              </w:rPr>
              <w:t>S</w:t>
            </w:r>
            <w:r w:rsidR="009A4D95" w:rsidRPr="00F4380F">
              <w:rPr>
                <w:rFonts w:ascii="PT Sans Narrow" w:hAnsi="PT Sans Narrow" w:cs="Arial"/>
                <w:color w:val="000000"/>
                <w:szCs w:val="22"/>
                <w:lang w:eastAsia="en-US"/>
              </w:rPr>
              <w:t xml:space="preserve">eznanitev z uspehom in podelitev spričeval </w:t>
            </w:r>
          </w:p>
        </w:tc>
        <w:tc>
          <w:tcPr>
            <w:tcW w:w="3895" w:type="dxa"/>
          </w:tcPr>
          <w:p w14:paraId="4250A638" w14:textId="77777777" w:rsidR="009A4D95" w:rsidRPr="00F4380F" w:rsidRDefault="009A4D95" w:rsidP="009A4D95">
            <w:pPr>
              <w:rPr>
                <w:rFonts w:ascii="PT Sans Narrow" w:hAnsi="PT Sans Narrow" w:cs="Arial"/>
                <w:color w:val="000000"/>
                <w:szCs w:val="22"/>
              </w:rPr>
            </w:pPr>
            <w:r w:rsidRPr="00F4380F">
              <w:rPr>
                <w:rFonts w:ascii="PT Sans Narrow" w:hAnsi="PT Sans Narrow" w:cs="Arial"/>
                <w:color w:val="000000"/>
                <w:szCs w:val="22"/>
              </w:rPr>
              <w:t>TO, 16. 6.</w:t>
            </w:r>
          </w:p>
        </w:tc>
      </w:tr>
    </w:tbl>
    <w:p w14:paraId="0E447FBC" w14:textId="77777777" w:rsidR="009A4D95" w:rsidRPr="00042CC7" w:rsidRDefault="009A4D95" w:rsidP="00106525">
      <w:pPr>
        <w:spacing w:before="120"/>
        <w:rPr>
          <w:rFonts w:ascii="PT Sans Narrow" w:hAnsi="PT Sans Narrow" w:cs="Arial"/>
          <w:i/>
          <w:color w:val="000000"/>
          <w:szCs w:val="22"/>
        </w:rPr>
      </w:pPr>
      <w:r w:rsidRPr="00042CC7">
        <w:rPr>
          <w:rFonts w:ascii="PT Sans Narrow" w:hAnsi="PT Sans Narrow" w:cs="Arial"/>
          <w:i/>
          <w:color w:val="000000"/>
          <w:szCs w:val="22"/>
        </w:rPr>
        <w:t>O izpitnih obveznostih dijakov mentorje praktičnega usposabljanja obvešča Cirila Hajšek Rap</w:t>
      </w:r>
      <w:r w:rsidR="00226590">
        <w:rPr>
          <w:rFonts w:ascii="PT Sans Narrow" w:hAnsi="PT Sans Narrow" w:cs="Arial"/>
          <w:i/>
          <w:color w:val="000000"/>
          <w:szCs w:val="22"/>
        </w:rPr>
        <w:t>.</w:t>
      </w:r>
    </w:p>
    <w:p w14:paraId="74E4FAAD" w14:textId="77777777" w:rsidR="009A4D95" w:rsidRPr="00042CC7" w:rsidRDefault="009A4D95" w:rsidP="009A4D95">
      <w:pPr>
        <w:rPr>
          <w:rFonts w:ascii="PT Sans Narrow" w:hAnsi="PT Sans Narrow" w:cs="Arial"/>
          <w:i/>
          <w:color w:val="000000"/>
          <w:szCs w:val="22"/>
        </w:rPr>
      </w:pPr>
      <w:r w:rsidRPr="00042CC7">
        <w:rPr>
          <w:rFonts w:ascii="PT Sans Narrow" w:hAnsi="PT Sans Narrow" w:cs="Arial"/>
          <w:b/>
          <w:i/>
          <w:color w:val="000000"/>
          <w:szCs w:val="22"/>
        </w:rPr>
        <w:t xml:space="preserve">* </w:t>
      </w:r>
      <w:r w:rsidRPr="00042CC7">
        <w:rPr>
          <w:rFonts w:ascii="PT Sans Narrow" w:hAnsi="PT Sans Narrow" w:cs="Arial"/>
          <w:i/>
          <w:color w:val="000000"/>
          <w:szCs w:val="22"/>
        </w:rPr>
        <w:t>Organizirana priprava na ZI se šteje v realizacijo pouka in je za dijake obvezna.</w:t>
      </w:r>
    </w:p>
    <w:p w14:paraId="0F71C592" w14:textId="77777777" w:rsidR="009A4D95" w:rsidRPr="009A4D95" w:rsidRDefault="009A4D95" w:rsidP="000426CB">
      <w:pPr>
        <w:spacing w:after="120"/>
        <w:rPr>
          <w:rFonts w:ascii="PT Sans" w:hAnsi="PT Sans" w:cs="Arial"/>
          <w:color w:val="000000"/>
          <w:szCs w:val="22"/>
        </w:rPr>
      </w:pPr>
      <w:r w:rsidRPr="009A4D95">
        <w:rPr>
          <w:rFonts w:ascii="PT Sans" w:hAnsi="PT Sans" w:cs="Arial"/>
          <w:b/>
          <w:color w:val="000000"/>
          <w:szCs w:val="22"/>
        </w:rPr>
        <w:lastRenderedPageBreak/>
        <w:t>Jesenski izpitni rok 2020</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4907"/>
        <w:gridCol w:w="3598"/>
      </w:tblGrid>
      <w:tr w:rsidR="009A4D95" w:rsidRPr="009A4D95" w14:paraId="0FDB3448" w14:textId="77777777" w:rsidTr="000D1368">
        <w:trPr>
          <w:jc w:val="center"/>
        </w:trPr>
        <w:tc>
          <w:tcPr>
            <w:tcW w:w="5315" w:type="dxa"/>
            <w:vAlign w:val="center"/>
          </w:tcPr>
          <w:p w14:paraId="1AB53C4C" w14:textId="77777777" w:rsidR="009A4D95" w:rsidRPr="000D1368"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0D1368">
              <w:rPr>
                <w:rFonts w:ascii="PT Sans Narrow" w:hAnsi="PT Sans Narrow" w:cs="Arial"/>
                <w:color w:val="000000"/>
                <w:szCs w:val="22"/>
              </w:rPr>
              <w:t>ok za prijavo k ZI</w:t>
            </w:r>
          </w:p>
        </w:tc>
        <w:tc>
          <w:tcPr>
            <w:tcW w:w="3895" w:type="dxa"/>
            <w:vAlign w:val="center"/>
          </w:tcPr>
          <w:p w14:paraId="35D6E350"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color w:val="000000"/>
                <w:szCs w:val="22"/>
              </w:rPr>
              <w:t>do 26. 7.</w:t>
            </w:r>
          </w:p>
        </w:tc>
      </w:tr>
      <w:tr w:rsidR="009A4D95" w:rsidRPr="009A4D95" w14:paraId="1BC413C5" w14:textId="77777777" w:rsidTr="000D1368">
        <w:trPr>
          <w:jc w:val="center"/>
        </w:trPr>
        <w:tc>
          <w:tcPr>
            <w:tcW w:w="5315" w:type="dxa"/>
            <w:vAlign w:val="center"/>
          </w:tcPr>
          <w:p w14:paraId="677154D1" w14:textId="77777777" w:rsidR="009A4D95" w:rsidRPr="000D1368" w:rsidRDefault="00226590" w:rsidP="00226590">
            <w:pPr>
              <w:jc w:val="left"/>
              <w:rPr>
                <w:rFonts w:ascii="PT Sans Narrow" w:hAnsi="PT Sans Narrow" w:cs="Arial"/>
                <w:color w:val="000000"/>
                <w:szCs w:val="22"/>
              </w:rPr>
            </w:pPr>
            <w:r>
              <w:rPr>
                <w:rFonts w:ascii="PT Sans Narrow" w:hAnsi="PT Sans Narrow" w:cs="Arial"/>
                <w:color w:val="000000"/>
                <w:szCs w:val="22"/>
              </w:rPr>
              <w:t>R</w:t>
            </w:r>
            <w:r w:rsidR="009A4D95" w:rsidRPr="000D1368">
              <w:rPr>
                <w:rFonts w:ascii="PT Sans Narrow" w:hAnsi="PT Sans Narrow" w:cs="Arial"/>
                <w:color w:val="000000"/>
                <w:szCs w:val="22"/>
              </w:rPr>
              <w:t xml:space="preserve">ok za oddajo naloge </w:t>
            </w:r>
          </w:p>
        </w:tc>
        <w:tc>
          <w:tcPr>
            <w:tcW w:w="3895" w:type="dxa"/>
            <w:vAlign w:val="center"/>
          </w:tcPr>
          <w:p w14:paraId="01CFCBA4"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color w:val="000000"/>
                <w:szCs w:val="22"/>
              </w:rPr>
              <w:t>do 20. 8.</w:t>
            </w:r>
          </w:p>
        </w:tc>
      </w:tr>
      <w:tr w:rsidR="009A4D95" w:rsidRPr="009A4D95" w14:paraId="0A461748" w14:textId="77777777" w:rsidTr="000D1368">
        <w:trPr>
          <w:jc w:val="center"/>
        </w:trPr>
        <w:tc>
          <w:tcPr>
            <w:tcW w:w="5315" w:type="dxa"/>
            <w:vAlign w:val="center"/>
          </w:tcPr>
          <w:p w14:paraId="4C372118"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b/>
                <w:color w:val="000000"/>
                <w:szCs w:val="22"/>
              </w:rPr>
              <w:t>Pisni izpit</w:t>
            </w:r>
            <w:r w:rsidRPr="000D1368">
              <w:rPr>
                <w:rFonts w:ascii="PT Sans Narrow" w:hAnsi="PT Sans Narrow" w:cs="Arial"/>
                <w:color w:val="000000"/>
                <w:szCs w:val="22"/>
              </w:rPr>
              <w:t xml:space="preserve"> iz slovenščine</w:t>
            </w:r>
          </w:p>
        </w:tc>
        <w:tc>
          <w:tcPr>
            <w:tcW w:w="3895" w:type="dxa"/>
            <w:vAlign w:val="center"/>
          </w:tcPr>
          <w:p w14:paraId="79FD6CDB"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color w:val="000000"/>
                <w:szCs w:val="22"/>
              </w:rPr>
              <w:t>TO, 25. 8.</w:t>
            </w:r>
          </w:p>
        </w:tc>
      </w:tr>
      <w:tr w:rsidR="009A4D95" w:rsidRPr="009A4D95" w14:paraId="3F6D75F1" w14:textId="77777777" w:rsidTr="000D1368">
        <w:trPr>
          <w:jc w:val="center"/>
        </w:trPr>
        <w:tc>
          <w:tcPr>
            <w:tcW w:w="5315" w:type="dxa"/>
            <w:vAlign w:val="center"/>
          </w:tcPr>
          <w:p w14:paraId="3DF7D33D"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b/>
                <w:color w:val="000000"/>
                <w:szCs w:val="22"/>
              </w:rPr>
              <w:t>Ustni izpiti</w:t>
            </w:r>
          </w:p>
        </w:tc>
        <w:tc>
          <w:tcPr>
            <w:tcW w:w="3895" w:type="dxa"/>
            <w:vAlign w:val="center"/>
          </w:tcPr>
          <w:p w14:paraId="676F99D5" w14:textId="77777777" w:rsidR="009A4D95" w:rsidRPr="000D1368" w:rsidRDefault="009A4D95" w:rsidP="009A4D95">
            <w:pPr>
              <w:rPr>
                <w:rFonts w:ascii="PT Sans Narrow" w:hAnsi="PT Sans Narrow" w:cs="Arial"/>
                <w:color w:val="000000"/>
                <w:szCs w:val="22"/>
              </w:rPr>
            </w:pPr>
            <w:r w:rsidRPr="000D1368">
              <w:rPr>
                <w:rFonts w:ascii="PT Sans Narrow" w:hAnsi="PT Sans Narrow" w:cs="Arial"/>
                <w:szCs w:val="22"/>
              </w:rPr>
              <w:t>od 26. 8. do 28. 8.</w:t>
            </w:r>
          </w:p>
        </w:tc>
      </w:tr>
      <w:tr w:rsidR="009A4D95" w:rsidRPr="009A4D95" w14:paraId="423FA9B8" w14:textId="77777777" w:rsidTr="000D1368">
        <w:trPr>
          <w:jc w:val="center"/>
        </w:trPr>
        <w:tc>
          <w:tcPr>
            <w:tcW w:w="5315" w:type="dxa"/>
            <w:vAlign w:val="center"/>
          </w:tcPr>
          <w:p w14:paraId="6552782A" w14:textId="77777777" w:rsidR="009A4D95" w:rsidRPr="000D1368" w:rsidRDefault="00226590" w:rsidP="00226590">
            <w:pPr>
              <w:contextualSpacing/>
              <w:jc w:val="left"/>
              <w:rPr>
                <w:rFonts w:ascii="PT Sans Narrow" w:hAnsi="PT Sans Narrow" w:cs="Arial"/>
                <w:color w:val="000000"/>
                <w:szCs w:val="22"/>
                <w:lang w:eastAsia="en-US"/>
              </w:rPr>
            </w:pPr>
            <w:r>
              <w:rPr>
                <w:rFonts w:ascii="PT Sans Narrow" w:hAnsi="PT Sans Narrow" w:cs="Arial"/>
                <w:szCs w:val="22"/>
                <w:lang w:eastAsia="en-US"/>
              </w:rPr>
              <w:t>S</w:t>
            </w:r>
            <w:r w:rsidR="009A4D95" w:rsidRPr="000D1368">
              <w:rPr>
                <w:rFonts w:ascii="PT Sans Narrow" w:hAnsi="PT Sans Narrow" w:cs="Arial"/>
                <w:szCs w:val="22"/>
                <w:lang w:eastAsia="en-US"/>
              </w:rPr>
              <w:t>eznanitev z uspehom in podelitev spričeval</w:t>
            </w:r>
          </w:p>
        </w:tc>
        <w:tc>
          <w:tcPr>
            <w:tcW w:w="3895" w:type="dxa"/>
            <w:vAlign w:val="center"/>
          </w:tcPr>
          <w:p w14:paraId="27D8C664" w14:textId="77777777" w:rsidR="009A4D95" w:rsidRPr="000D1368" w:rsidRDefault="009A4D95" w:rsidP="009A4D95">
            <w:pPr>
              <w:rPr>
                <w:rFonts w:ascii="PT Sans Narrow" w:hAnsi="PT Sans Narrow" w:cs="Arial"/>
                <w:szCs w:val="22"/>
              </w:rPr>
            </w:pPr>
            <w:r w:rsidRPr="000D1368">
              <w:rPr>
                <w:rFonts w:ascii="PT Sans Narrow" w:hAnsi="PT Sans Narrow" w:cs="Arial"/>
                <w:szCs w:val="22"/>
              </w:rPr>
              <w:t>TO, 1. 9.</w:t>
            </w:r>
          </w:p>
        </w:tc>
      </w:tr>
    </w:tbl>
    <w:p w14:paraId="1F5EC4F3" w14:textId="77777777" w:rsidR="009A4D95" w:rsidRPr="009A4D95" w:rsidRDefault="009A4D95" w:rsidP="009A4D95">
      <w:pPr>
        <w:rPr>
          <w:rFonts w:ascii="PT Sans" w:hAnsi="PT Sans" w:cs="Arial"/>
          <w:szCs w:val="22"/>
        </w:rPr>
      </w:pPr>
    </w:p>
    <w:p w14:paraId="11B64E3C" w14:textId="77777777" w:rsidR="009A4D95" w:rsidRPr="009A4D95" w:rsidRDefault="009A4D95" w:rsidP="009A4D95">
      <w:pPr>
        <w:keepNext/>
        <w:outlineLvl w:val="0"/>
        <w:rPr>
          <w:rFonts w:ascii="PT Sans" w:hAnsi="PT Sans" w:cs="Arial"/>
          <w:bCs/>
          <w:color w:val="000000"/>
          <w:kern w:val="32"/>
          <w:szCs w:val="22"/>
        </w:rPr>
      </w:pPr>
    </w:p>
    <w:p w14:paraId="19E410DE" w14:textId="77777777" w:rsidR="009A4D95" w:rsidRPr="009A4D95" w:rsidRDefault="009A4D95" w:rsidP="000426CB">
      <w:pPr>
        <w:pStyle w:val="LDNnaslov3"/>
      </w:pPr>
      <w:bookmarkStart w:id="46" w:name="_Toc20569725"/>
      <w:r w:rsidRPr="009A4D95">
        <w:t>Koledar praktičnega izobraževanja pri delodajalcu (PUD-a)</w:t>
      </w:r>
      <w:bookmarkEnd w:id="46"/>
    </w:p>
    <w:p w14:paraId="5D67C98C" w14:textId="77777777" w:rsidR="009A4D95" w:rsidRPr="009A4D95" w:rsidRDefault="009A4D95" w:rsidP="009A4D95">
      <w:pPr>
        <w:rPr>
          <w:rFonts w:ascii="PT Sans" w:hAnsi="PT Sans" w:cs="Arial"/>
          <w:b/>
          <w:color w:val="000000"/>
          <w:szCs w:val="22"/>
        </w:rPr>
      </w:pPr>
      <w:r w:rsidRPr="009A4D95">
        <w:rPr>
          <w:rFonts w:ascii="PT Sans" w:hAnsi="PT Sans" w:cs="Arial"/>
          <w:color w:val="000000"/>
          <w:szCs w:val="22"/>
        </w:rPr>
        <w:t xml:space="preserve">Organizatorka praktičnega usposabljanja z delom je </w:t>
      </w:r>
      <w:r w:rsidRPr="009A4D95">
        <w:rPr>
          <w:rFonts w:ascii="PT Sans" w:hAnsi="PT Sans" w:cs="Arial"/>
          <w:b/>
          <w:color w:val="000000"/>
          <w:szCs w:val="22"/>
        </w:rPr>
        <w:t>Cirila Hajšek Rap.</w:t>
      </w:r>
    </w:p>
    <w:p w14:paraId="71ABE2D6" w14:textId="77777777" w:rsidR="00226590" w:rsidRDefault="00226590" w:rsidP="000426CB">
      <w:pPr>
        <w:spacing w:after="120"/>
        <w:rPr>
          <w:rFonts w:ascii="PT Sans" w:hAnsi="PT Sans" w:cs="Arial"/>
          <w:color w:val="000000"/>
          <w:szCs w:val="22"/>
        </w:rPr>
      </w:pPr>
    </w:p>
    <w:p w14:paraId="6A2A29EB" w14:textId="77777777" w:rsidR="009A4D95" w:rsidRPr="009A4D95" w:rsidRDefault="009A4D95" w:rsidP="000426CB">
      <w:pPr>
        <w:spacing w:after="120"/>
        <w:rPr>
          <w:rFonts w:ascii="PT Sans" w:hAnsi="PT Sans" w:cs="Arial"/>
          <w:color w:val="000000"/>
          <w:szCs w:val="22"/>
        </w:rPr>
      </w:pPr>
      <w:r w:rsidRPr="009A4D95">
        <w:rPr>
          <w:rFonts w:ascii="PT Sans" w:hAnsi="PT Sans" w:cs="Arial"/>
          <w:color w:val="000000"/>
          <w:szCs w:val="22"/>
        </w:rPr>
        <w:t>V celoti opravljena in pozitivno ocenjeno praktično usposabljanje z delom je pogoj za uspešno dokončanje letnika.</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000" w:firstRow="0" w:lastRow="0" w:firstColumn="0" w:lastColumn="0" w:noHBand="0" w:noVBand="0"/>
      </w:tblPr>
      <w:tblGrid>
        <w:gridCol w:w="1315"/>
        <w:gridCol w:w="4285"/>
        <w:gridCol w:w="2905"/>
      </w:tblGrid>
      <w:tr w:rsidR="009A4D95" w:rsidRPr="009A4D95" w14:paraId="38BF960C" w14:textId="77777777" w:rsidTr="00887594">
        <w:trPr>
          <w:trHeight w:val="227"/>
          <w:jc w:val="center"/>
        </w:trPr>
        <w:tc>
          <w:tcPr>
            <w:tcW w:w="1346" w:type="dxa"/>
            <w:shd w:val="pct10" w:color="auto" w:fill="auto"/>
          </w:tcPr>
          <w:p w14:paraId="6E971813" w14:textId="77777777" w:rsidR="009A4D95" w:rsidRPr="00887594" w:rsidRDefault="009A4D95" w:rsidP="009A4D95">
            <w:pPr>
              <w:jc w:val="center"/>
              <w:outlineLvl w:val="0"/>
              <w:rPr>
                <w:rFonts w:ascii="PT Sans Narrow" w:hAnsi="PT Sans Narrow" w:cs="Arial"/>
                <w:b/>
                <w:szCs w:val="22"/>
              </w:rPr>
            </w:pPr>
            <w:r w:rsidRPr="00887594">
              <w:rPr>
                <w:rFonts w:ascii="PT Sans Narrow" w:hAnsi="PT Sans Narrow" w:cs="Arial"/>
                <w:b/>
                <w:szCs w:val="22"/>
              </w:rPr>
              <w:t>Letnik</w:t>
            </w:r>
          </w:p>
        </w:tc>
        <w:tc>
          <w:tcPr>
            <w:tcW w:w="4394" w:type="dxa"/>
            <w:shd w:val="pct10" w:color="auto" w:fill="auto"/>
          </w:tcPr>
          <w:p w14:paraId="35838CD6" w14:textId="77777777" w:rsidR="009A4D95" w:rsidRPr="00887594" w:rsidRDefault="009A4D95" w:rsidP="009A4D95">
            <w:pPr>
              <w:jc w:val="center"/>
              <w:outlineLvl w:val="0"/>
              <w:rPr>
                <w:rFonts w:ascii="PT Sans Narrow" w:hAnsi="PT Sans Narrow" w:cs="Arial"/>
                <w:b/>
                <w:szCs w:val="22"/>
              </w:rPr>
            </w:pPr>
            <w:r w:rsidRPr="00887594">
              <w:rPr>
                <w:rFonts w:ascii="PT Sans Narrow" w:hAnsi="PT Sans Narrow" w:cs="Arial"/>
                <w:b/>
                <w:szCs w:val="22"/>
              </w:rPr>
              <w:t>Izobraževalni program</w:t>
            </w:r>
          </w:p>
        </w:tc>
        <w:tc>
          <w:tcPr>
            <w:tcW w:w="2977" w:type="dxa"/>
            <w:shd w:val="pct10" w:color="auto" w:fill="auto"/>
          </w:tcPr>
          <w:p w14:paraId="12BEB201" w14:textId="77777777" w:rsidR="009A4D95" w:rsidRPr="00887594" w:rsidRDefault="009A4D95" w:rsidP="009A4D95">
            <w:pPr>
              <w:jc w:val="center"/>
              <w:outlineLvl w:val="0"/>
              <w:rPr>
                <w:rFonts w:ascii="PT Sans Narrow" w:hAnsi="PT Sans Narrow" w:cs="Arial"/>
                <w:b/>
                <w:szCs w:val="22"/>
              </w:rPr>
            </w:pPr>
            <w:r w:rsidRPr="00887594">
              <w:rPr>
                <w:rFonts w:ascii="PT Sans Narrow" w:hAnsi="PT Sans Narrow" w:cs="Arial"/>
                <w:b/>
                <w:szCs w:val="22"/>
              </w:rPr>
              <w:t>čas</w:t>
            </w:r>
          </w:p>
        </w:tc>
      </w:tr>
      <w:tr w:rsidR="009A4D95" w:rsidRPr="009A4D95" w14:paraId="5BC6E0E4" w14:textId="77777777" w:rsidTr="00887594">
        <w:trPr>
          <w:trHeight w:val="343"/>
          <w:jc w:val="center"/>
        </w:trPr>
        <w:tc>
          <w:tcPr>
            <w:tcW w:w="1346" w:type="dxa"/>
            <w:vAlign w:val="center"/>
          </w:tcPr>
          <w:p w14:paraId="28EC215A"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3. E</w:t>
            </w:r>
          </w:p>
        </w:tc>
        <w:tc>
          <w:tcPr>
            <w:tcW w:w="4394" w:type="dxa"/>
            <w:vAlign w:val="center"/>
          </w:tcPr>
          <w:p w14:paraId="05C84F1E"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trgovec </w:t>
            </w:r>
            <w:r w:rsidR="00226590">
              <w:rPr>
                <w:rFonts w:ascii="PT Sans Narrow" w:hAnsi="PT Sans Narrow" w:cs="Arial"/>
                <w:szCs w:val="22"/>
              </w:rPr>
              <w:t>(</w:t>
            </w:r>
            <w:r w:rsidRPr="00887594">
              <w:rPr>
                <w:rFonts w:ascii="PT Sans Narrow" w:hAnsi="PT Sans Narrow" w:cs="Arial"/>
                <w:szCs w:val="22"/>
              </w:rPr>
              <w:t>684 ur</w:t>
            </w:r>
            <w:r w:rsidR="00226590">
              <w:rPr>
                <w:rFonts w:ascii="PT Sans Narrow" w:hAnsi="PT Sans Narrow" w:cs="Arial"/>
                <w:szCs w:val="22"/>
              </w:rPr>
              <w:t xml:space="preserve">, </w:t>
            </w:r>
            <w:r w:rsidRPr="00887594">
              <w:rPr>
                <w:rFonts w:ascii="PT Sans Narrow" w:hAnsi="PT Sans Narrow" w:cs="Arial"/>
                <w:szCs w:val="22"/>
              </w:rPr>
              <w:t>18 t)</w:t>
            </w:r>
          </w:p>
        </w:tc>
        <w:tc>
          <w:tcPr>
            <w:tcW w:w="2977" w:type="dxa"/>
          </w:tcPr>
          <w:p w14:paraId="708FE812"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6. 1. 2020–22. 5. 2020</w:t>
            </w:r>
          </w:p>
        </w:tc>
      </w:tr>
      <w:tr w:rsidR="009A4D95" w:rsidRPr="009A4D95" w14:paraId="3B4597BC" w14:textId="77777777" w:rsidTr="00887594">
        <w:trPr>
          <w:trHeight w:val="335"/>
          <w:jc w:val="center"/>
        </w:trPr>
        <w:tc>
          <w:tcPr>
            <w:tcW w:w="1346" w:type="dxa"/>
            <w:vAlign w:val="center"/>
          </w:tcPr>
          <w:p w14:paraId="77AE6976"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2. E</w:t>
            </w:r>
          </w:p>
        </w:tc>
        <w:tc>
          <w:tcPr>
            <w:tcW w:w="4394" w:type="dxa"/>
          </w:tcPr>
          <w:p w14:paraId="7910BD83" w14:textId="77777777" w:rsidR="009A4D95" w:rsidRPr="00887594" w:rsidRDefault="00226590" w:rsidP="009A4D95">
            <w:pPr>
              <w:jc w:val="center"/>
              <w:outlineLvl w:val="0"/>
              <w:rPr>
                <w:rFonts w:ascii="PT Sans Narrow" w:hAnsi="PT Sans Narrow" w:cs="Arial"/>
                <w:szCs w:val="22"/>
              </w:rPr>
            </w:pPr>
            <w:r>
              <w:rPr>
                <w:rFonts w:ascii="PT Sans Narrow" w:hAnsi="PT Sans Narrow" w:cs="Arial"/>
                <w:szCs w:val="22"/>
              </w:rPr>
              <w:t>t</w:t>
            </w:r>
            <w:r w:rsidR="009A4D95" w:rsidRPr="00887594">
              <w:rPr>
                <w:rFonts w:ascii="PT Sans Narrow" w:hAnsi="PT Sans Narrow" w:cs="Arial"/>
                <w:szCs w:val="22"/>
              </w:rPr>
              <w:t>rgovec</w:t>
            </w:r>
            <w:r>
              <w:rPr>
                <w:rFonts w:ascii="PT Sans Narrow" w:hAnsi="PT Sans Narrow" w:cs="Arial"/>
                <w:szCs w:val="22"/>
              </w:rPr>
              <w:t xml:space="preserve"> (</w:t>
            </w:r>
            <w:r w:rsidR="009A4D95" w:rsidRPr="00887594">
              <w:rPr>
                <w:rFonts w:ascii="PT Sans Narrow" w:hAnsi="PT Sans Narrow" w:cs="Arial"/>
                <w:szCs w:val="22"/>
              </w:rPr>
              <w:t>228 ur</w:t>
            </w:r>
            <w:r>
              <w:rPr>
                <w:rFonts w:ascii="PT Sans Narrow" w:hAnsi="PT Sans Narrow" w:cs="Arial"/>
                <w:szCs w:val="22"/>
              </w:rPr>
              <w:t xml:space="preserve">, </w:t>
            </w:r>
            <w:r w:rsidR="009A4D95" w:rsidRPr="00887594">
              <w:rPr>
                <w:rFonts w:ascii="PT Sans Narrow" w:hAnsi="PT Sans Narrow" w:cs="Arial"/>
                <w:szCs w:val="22"/>
              </w:rPr>
              <w:t>6 t)</w:t>
            </w:r>
          </w:p>
        </w:tc>
        <w:tc>
          <w:tcPr>
            <w:tcW w:w="2977" w:type="dxa"/>
          </w:tcPr>
          <w:p w14:paraId="12434F4A"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25. 11. 2019–10. 1. 2020</w:t>
            </w:r>
          </w:p>
        </w:tc>
      </w:tr>
      <w:tr w:rsidR="009A4D95" w:rsidRPr="009A4D95" w14:paraId="102AAC91" w14:textId="77777777" w:rsidTr="00887594">
        <w:trPr>
          <w:trHeight w:val="335"/>
          <w:jc w:val="center"/>
        </w:trPr>
        <w:tc>
          <w:tcPr>
            <w:tcW w:w="1346" w:type="dxa"/>
            <w:vAlign w:val="center"/>
          </w:tcPr>
          <w:p w14:paraId="77DAD691"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2. Č</w:t>
            </w:r>
          </w:p>
        </w:tc>
        <w:tc>
          <w:tcPr>
            <w:tcW w:w="4394" w:type="dxa"/>
          </w:tcPr>
          <w:p w14:paraId="21667FA0"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ekonomski tehnik </w:t>
            </w:r>
            <w:r w:rsidR="00226590">
              <w:rPr>
                <w:rFonts w:ascii="PT Sans Narrow" w:hAnsi="PT Sans Narrow" w:cs="Arial"/>
                <w:szCs w:val="22"/>
              </w:rPr>
              <w:t>(</w:t>
            </w:r>
            <w:r w:rsidRPr="00887594">
              <w:rPr>
                <w:rFonts w:ascii="PT Sans Narrow" w:hAnsi="PT Sans Narrow" w:cs="Arial"/>
                <w:szCs w:val="22"/>
              </w:rPr>
              <w:t>76 ur</w:t>
            </w:r>
            <w:r w:rsidR="00226590">
              <w:rPr>
                <w:rFonts w:ascii="PT Sans Narrow" w:hAnsi="PT Sans Narrow" w:cs="Arial"/>
                <w:szCs w:val="22"/>
              </w:rPr>
              <w:t xml:space="preserve">, </w:t>
            </w:r>
            <w:r w:rsidRPr="00887594">
              <w:rPr>
                <w:rFonts w:ascii="PT Sans Narrow" w:hAnsi="PT Sans Narrow" w:cs="Arial"/>
                <w:szCs w:val="22"/>
              </w:rPr>
              <w:t>2 t)</w:t>
            </w:r>
          </w:p>
        </w:tc>
        <w:tc>
          <w:tcPr>
            <w:tcW w:w="2977" w:type="dxa"/>
          </w:tcPr>
          <w:p w14:paraId="743AD5D8"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18. 11. 2019–29. 11. 2019</w:t>
            </w:r>
          </w:p>
        </w:tc>
      </w:tr>
      <w:tr w:rsidR="009A4D95" w:rsidRPr="009A4D95" w14:paraId="57A27706" w14:textId="77777777" w:rsidTr="00887594">
        <w:trPr>
          <w:trHeight w:val="335"/>
          <w:jc w:val="center"/>
        </w:trPr>
        <w:tc>
          <w:tcPr>
            <w:tcW w:w="1346" w:type="dxa"/>
            <w:vAlign w:val="center"/>
          </w:tcPr>
          <w:p w14:paraId="502AFC22"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1. F</w:t>
            </w:r>
          </w:p>
        </w:tc>
        <w:tc>
          <w:tcPr>
            <w:tcW w:w="4394" w:type="dxa"/>
          </w:tcPr>
          <w:p w14:paraId="1C178CCE" w14:textId="77777777" w:rsidR="009A4D95" w:rsidRPr="00887594" w:rsidRDefault="00226590" w:rsidP="009A4D95">
            <w:pPr>
              <w:jc w:val="center"/>
              <w:outlineLvl w:val="0"/>
              <w:rPr>
                <w:rFonts w:ascii="PT Sans Narrow" w:hAnsi="PT Sans Narrow" w:cs="Arial"/>
                <w:szCs w:val="22"/>
              </w:rPr>
            </w:pPr>
            <w:r>
              <w:rPr>
                <w:rFonts w:ascii="PT Sans Narrow" w:hAnsi="PT Sans Narrow" w:cs="Arial"/>
                <w:szCs w:val="22"/>
              </w:rPr>
              <w:t>p</w:t>
            </w:r>
            <w:r w:rsidR="009A4D95" w:rsidRPr="00887594">
              <w:rPr>
                <w:rFonts w:ascii="PT Sans Narrow" w:hAnsi="PT Sans Narrow" w:cs="Arial"/>
                <w:szCs w:val="22"/>
              </w:rPr>
              <w:t>oklicno</w:t>
            </w:r>
            <w:r>
              <w:rPr>
                <w:rFonts w:ascii="PT Sans Narrow" w:hAnsi="PT Sans Narrow" w:cs="Arial"/>
                <w:szCs w:val="22"/>
              </w:rPr>
              <w:t>-</w:t>
            </w:r>
            <w:r w:rsidR="009A4D95" w:rsidRPr="00887594">
              <w:rPr>
                <w:rFonts w:ascii="PT Sans Narrow" w:hAnsi="PT Sans Narrow" w:cs="Arial"/>
                <w:szCs w:val="22"/>
              </w:rPr>
              <w:t xml:space="preserve">tehniško izobraževanje </w:t>
            </w:r>
            <w:r>
              <w:rPr>
                <w:rFonts w:ascii="PT Sans Narrow" w:hAnsi="PT Sans Narrow" w:cs="Arial"/>
                <w:szCs w:val="22"/>
              </w:rPr>
              <w:t>(</w:t>
            </w:r>
            <w:r w:rsidR="009A4D95" w:rsidRPr="00887594">
              <w:rPr>
                <w:rFonts w:ascii="PT Sans Narrow" w:hAnsi="PT Sans Narrow" w:cs="Arial"/>
                <w:szCs w:val="22"/>
              </w:rPr>
              <w:t>76 ur</w:t>
            </w:r>
            <w:r>
              <w:rPr>
                <w:rFonts w:ascii="PT Sans Narrow" w:hAnsi="PT Sans Narrow" w:cs="Arial"/>
                <w:szCs w:val="22"/>
              </w:rPr>
              <w:t xml:space="preserve">, </w:t>
            </w:r>
            <w:r w:rsidR="009A4D95" w:rsidRPr="00887594">
              <w:rPr>
                <w:rFonts w:ascii="PT Sans Narrow" w:hAnsi="PT Sans Narrow" w:cs="Arial"/>
                <w:szCs w:val="22"/>
              </w:rPr>
              <w:t>2 t)</w:t>
            </w:r>
          </w:p>
        </w:tc>
        <w:tc>
          <w:tcPr>
            <w:tcW w:w="2977" w:type="dxa"/>
          </w:tcPr>
          <w:p w14:paraId="4E817641"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18. 11. 2019–29. 11. 2019</w:t>
            </w:r>
          </w:p>
        </w:tc>
      </w:tr>
      <w:tr w:rsidR="009A4D95" w:rsidRPr="009A4D95" w14:paraId="5CE98926" w14:textId="77777777" w:rsidTr="00887594">
        <w:trPr>
          <w:trHeight w:val="343"/>
          <w:jc w:val="center"/>
        </w:trPr>
        <w:tc>
          <w:tcPr>
            <w:tcW w:w="1346" w:type="dxa"/>
            <w:vAlign w:val="center"/>
          </w:tcPr>
          <w:p w14:paraId="0EBD121A"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3. Č</w:t>
            </w:r>
          </w:p>
        </w:tc>
        <w:tc>
          <w:tcPr>
            <w:tcW w:w="4394" w:type="dxa"/>
          </w:tcPr>
          <w:p w14:paraId="066C18A9"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ekonomski tehnik </w:t>
            </w:r>
            <w:r w:rsidR="00226590">
              <w:rPr>
                <w:rFonts w:ascii="PT Sans Narrow" w:hAnsi="PT Sans Narrow" w:cs="Arial"/>
                <w:szCs w:val="22"/>
              </w:rPr>
              <w:t>(</w:t>
            </w:r>
            <w:r w:rsidRPr="00887594">
              <w:rPr>
                <w:rFonts w:ascii="PT Sans Narrow" w:hAnsi="PT Sans Narrow" w:cs="Arial"/>
                <w:szCs w:val="22"/>
              </w:rPr>
              <w:t>76 ur</w:t>
            </w:r>
            <w:r w:rsidR="00226590">
              <w:rPr>
                <w:rFonts w:ascii="PT Sans Narrow" w:hAnsi="PT Sans Narrow" w:cs="Arial"/>
                <w:szCs w:val="22"/>
              </w:rPr>
              <w:t xml:space="preserve">, </w:t>
            </w:r>
            <w:r w:rsidRPr="00887594">
              <w:rPr>
                <w:rFonts w:ascii="PT Sans Narrow" w:hAnsi="PT Sans Narrow" w:cs="Arial"/>
                <w:szCs w:val="22"/>
              </w:rPr>
              <w:t>2 t)</w:t>
            </w:r>
          </w:p>
        </w:tc>
        <w:tc>
          <w:tcPr>
            <w:tcW w:w="2977" w:type="dxa"/>
          </w:tcPr>
          <w:p w14:paraId="7BFABB1F"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30. 3. 2020–10. 4. 2020</w:t>
            </w:r>
          </w:p>
        </w:tc>
      </w:tr>
      <w:tr w:rsidR="009A4D95" w:rsidRPr="009A4D95" w14:paraId="7F435C21" w14:textId="77777777" w:rsidTr="00887594">
        <w:trPr>
          <w:trHeight w:val="343"/>
          <w:jc w:val="center"/>
        </w:trPr>
        <w:tc>
          <w:tcPr>
            <w:tcW w:w="1346" w:type="dxa"/>
            <w:vAlign w:val="center"/>
          </w:tcPr>
          <w:p w14:paraId="063F5E6F"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2. C</w:t>
            </w:r>
          </w:p>
        </w:tc>
        <w:tc>
          <w:tcPr>
            <w:tcW w:w="4394" w:type="dxa"/>
          </w:tcPr>
          <w:p w14:paraId="481683D1"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metalurški tehnik </w:t>
            </w:r>
            <w:r w:rsidR="00226590">
              <w:rPr>
                <w:rFonts w:ascii="PT Sans Narrow" w:hAnsi="PT Sans Narrow" w:cs="Arial"/>
                <w:szCs w:val="22"/>
              </w:rPr>
              <w:t>(</w:t>
            </w:r>
            <w:r w:rsidRPr="00887594">
              <w:rPr>
                <w:rFonts w:ascii="PT Sans Narrow" w:hAnsi="PT Sans Narrow" w:cs="Arial"/>
                <w:szCs w:val="22"/>
              </w:rPr>
              <w:t>76 ur</w:t>
            </w:r>
            <w:r w:rsidR="00226590">
              <w:rPr>
                <w:rFonts w:ascii="PT Sans Narrow" w:hAnsi="PT Sans Narrow" w:cs="Arial"/>
                <w:szCs w:val="22"/>
              </w:rPr>
              <w:t xml:space="preserve">, </w:t>
            </w:r>
            <w:r w:rsidRPr="00887594">
              <w:rPr>
                <w:rFonts w:ascii="PT Sans Narrow" w:hAnsi="PT Sans Narrow" w:cs="Arial"/>
                <w:szCs w:val="22"/>
              </w:rPr>
              <w:t>2 t)</w:t>
            </w:r>
          </w:p>
        </w:tc>
        <w:tc>
          <w:tcPr>
            <w:tcW w:w="2977" w:type="dxa"/>
          </w:tcPr>
          <w:p w14:paraId="22CBCB4F"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30. 3. 2020–10. 4. 2020</w:t>
            </w:r>
          </w:p>
        </w:tc>
      </w:tr>
      <w:tr w:rsidR="009A4D95" w:rsidRPr="009A4D95" w14:paraId="080F69B0" w14:textId="77777777" w:rsidTr="00887594">
        <w:trPr>
          <w:trHeight w:val="343"/>
          <w:jc w:val="center"/>
        </w:trPr>
        <w:tc>
          <w:tcPr>
            <w:tcW w:w="1346" w:type="dxa"/>
            <w:vAlign w:val="center"/>
          </w:tcPr>
          <w:p w14:paraId="5632544D"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3. C</w:t>
            </w:r>
          </w:p>
        </w:tc>
        <w:tc>
          <w:tcPr>
            <w:tcW w:w="4394" w:type="dxa"/>
          </w:tcPr>
          <w:p w14:paraId="63D8E09E"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metalurški tehnik </w:t>
            </w:r>
            <w:r w:rsidR="00226590">
              <w:rPr>
                <w:rFonts w:ascii="PT Sans Narrow" w:hAnsi="PT Sans Narrow" w:cs="Arial"/>
                <w:szCs w:val="22"/>
              </w:rPr>
              <w:t>(</w:t>
            </w:r>
            <w:r w:rsidRPr="00887594">
              <w:rPr>
                <w:rFonts w:ascii="PT Sans Narrow" w:hAnsi="PT Sans Narrow" w:cs="Arial"/>
                <w:szCs w:val="22"/>
              </w:rPr>
              <w:t>152 ur</w:t>
            </w:r>
            <w:r w:rsidR="00226590">
              <w:rPr>
                <w:rFonts w:ascii="PT Sans Narrow" w:hAnsi="PT Sans Narrow" w:cs="Arial"/>
                <w:szCs w:val="22"/>
              </w:rPr>
              <w:t xml:space="preserve">, </w:t>
            </w:r>
            <w:r w:rsidRPr="00887594">
              <w:rPr>
                <w:rFonts w:ascii="PT Sans Narrow" w:hAnsi="PT Sans Narrow" w:cs="Arial"/>
                <w:szCs w:val="22"/>
              </w:rPr>
              <w:t>4 t)</w:t>
            </w:r>
          </w:p>
        </w:tc>
        <w:tc>
          <w:tcPr>
            <w:tcW w:w="2977" w:type="dxa"/>
          </w:tcPr>
          <w:p w14:paraId="122DF4A7"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2. 3. 2020–28. 3. 2020</w:t>
            </w:r>
          </w:p>
        </w:tc>
      </w:tr>
      <w:tr w:rsidR="009A4D95" w:rsidRPr="009A4D95" w14:paraId="2FA29CBB" w14:textId="77777777" w:rsidTr="00887594">
        <w:trPr>
          <w:trHeight w:val="343"/>
          <w:jc w:val="center"/>
        </w:trPr>
        <w:tc>
          <w:tcPr>
            <w:tcW w:w="1346" w:type="dxa"/>
            <w:vAlign w:val="center"/>
          </w:tcPr>
          <w:p w14:paraId="52562F32"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4. C</w:t>
            </w:r>
          </w:p>
        </w:tc>
        <w:tc>
          <w:tcPr>
            <w:tcW w:w="4394" w:type="dxa"/>
          </w:tcPr>
          <w:p w14:paraId="4F5D7C16"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 xml:space="preserve">metalurški tehnik </w:t>
            </w:r>
            <w:r w:rsidR="00226590">
              <w:rPr>
                <w:rFonts w:ascii="PT Sans Narrow" w:hAnsi="PT Sans Narrow" w:cs="Arial"/>
                <w:szCs w:val="22"/>
              </w:rPr>
              <w:t>(</w:t>
            </w:r>
            <w:r w:rsidRPr="00887594">
              <w:rPr>
                <w:rFonts w:ascii="PT Sans Narrow" w:hAnsi="PT Sans Narrow" w:cs="Arial"/>
                <w:szCs w:val="22"/>
              </w:rPr>
              <w:t>76 ur</w:t>
            </w:r>
            <w:r w:rsidR="00226590">
              <w:rPr>
                <w:rFonts w:ascii="PT Sans Narrow" w:hAnsi="PT Sans Narrow" w:cs="Arial"/>
                <w:szCs w:val="22"/>
              </w:rPr>
              <w:t xml:space="preserve">, </w:t>
            </w:r>
            <w:r w:rsidRPr="00887594">
              <w:rPr>
                <w:rFonts w:ascii="PT Sans Narrow" w:hAnsi="PT Sans Narrow" w:cs="Arial"/>
                <w:szCs w:val="22"/>
              </w:rPr>
              <w:t>2 t)</w:t>
            </w:r>
          </w:p>
        </w:tc>
        <w:tc>
          <w:tcPr>
            <w:tcW w:w="2977" w:type="dxa"/>
          </w:tcPr>
          <w:p w14:paraId="506E398C" w14:textId="77777777" w:rsidR="009A4D95" w:rsidRPr="00887594" w:rsidRDefault="009A4D95" w:rsidP="009A4D95">
            <w:pPr>
              <w:jc w:val="center"/>
              <w:outlineLvl w:val="0"/>
              <w:rPr>
                <w:rFonts w:ascii="PT Sans Narrow" w:hAnsi="PT Sans Narrow" w:cs="Arial"/>
                <w:szCs w:val="22"/>
              </w:rPr>
            </w:pPr>
            <w:r w:rsidRPr="00887594">
              <w:rPr>
                <w:rFonts w:ascii="PT Sans Narrow" w:hAnsi="PT Sans Narrow" w:cs="Arial"/>
                <w:szCs w:val="22"/>
              </w:rPr>
              <w:t>13. 1.–24. 1. 2020</w:t>
            </w:r>
          </w:p>
        </w:tc>
      </w:tr>
    </w:tbl>
    <w:p w14:paraId="0C6388DB" w14:textId="77777777" w:rsidR="009A4D95" w:rsidRDefault="009A4D95" w:rsidP="009A4D95">
      <w:pPr>
        <w:rPr>
          <w:rFonts w:ascii="PT Sans" w:hAnsi="PT Sans" w:cs="Arial"/>
          <w:b/>
          <w:szCs w:val="22"/>
        </w:rPr>
      </w:pPr>
    </w:p>
    <w:p w14:paraId="2889B5BE" w14:textId="77777777" w:rsidR="00C643D3" w:rsidRDefault="00C643D3">
      <w:pPr>
        <w:jc w:val="left"/>
        <w:rPr>
          <w:rFonts w:ascii="PT Sans" w:hAnsi="PT Sans" w:cs="Arial"/>
          <w:b/>
          <w:szCs w:val="22"/>
        </w:rPr>
      </w:pPr>
    </w:p>
    <w:p w14:paraId="460E07CD" w14:textId="77777777" w:rsidR="00C643D3" w:rsidRDefault="00C643D3">
      <w:pPr>
        <w:jc w:val="left"/>
        <w:rPr>
          <w:rFonts w:ascii="PT Sans" w:hAnsi="PT Sans" w:cs="Arial"/>
          <w:b/>
          <w:szCs w:val="22"/>
        </w:rPr>
      </w:pPr>
    </w:p>
    <w:p w14:paraId="72C8FEB6" w14:textId="77777777" w:rsidR="00C643D3" w:rsidRDefault="00C643D3">
      <w:pPr>
        <w:jc w:val="left"/>
        <w:rPr>
          <w:rFonts w:ascii="PT Sans" w:hAnsi="PT Sans" w:cs="Arial"/>
          <w:b/>
          <w:szCs w:val="22"/>
        </w:rPr>
        <w:sectPr w:rsidR="00C643D3" w:rsidSect="004F66EE">
          <w:pgSz w:w="11906" w:h="16838" w:code="9"/>
          <w:pgMar w:top="1418" w:right="1134" w:bottom="1134" w:left="1134" w:header="709" w:footer="709" w:gutter="284"/>
          <w:cols w:space="708"/>
        </w:sectPr>
      </w:pPr>
    </w:p>
    <w:p w14:paraId="54E36E8F" w14:textId="77777777" w:rsidR="009A4D95" w:rsidRPr="009A4D95" w:rsidRDefault="009A4D95" w:rsidP="000426CB">
      <w:pPr>
        <w:pStyle w:val="LDNnaslov3"/>
      </w:pPr>
      <w:bookmarkStart w:id="47" w:name="_Toc20569726"/>
      <w:r w:rsidRPr="009A4D95">
        <w:lastRenderedPageBreak/>
        <w:t>Popravni, predmetni in dopolnilni izpiti</w:t>
      </w:r>
      <w:bookmarkEnd w:id="47"/>
      <w:r w:rsidRPr="009A4D95">
        <w:t xml:space="preserve">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000" w:firstRow="0" w:lastRow="0" w:firstColumn="0" w:lastColumn="0" w:noHBand="0" w:noVBand="0"/>
      </w:tblPr>
      <w:tblGrid>
        <w:gridCol w:w="2835"/>
        <w:gridCol w:w="1423"/>
        <w:gridCol w:w="4247"/>
      </w:tblGrid>
      <w:tr w:rsidR="009A4D95" w:rsidRPr="00887594" w14:paraId="3FD966A6" w14:textId="77777777" w:rsidTr="00E52F64">
        <w:trPr>
          <w:cantSplit/>
          <w:jc w:val="center"/>
        </w:trPr>
        <w:tc>
          <w:tcPr>
            <w:tcW w:w="2835" w:type="dxa"/>
            <w:shd w:val="pct10" w:color="auto" w:fill="auto"/>
          </w:tcPr>
          <w:p w14:paraId="341545F5" w14:textId="77777777" w:rsidR="009A4D95" w:rsidRPr="00887594" w:rsidRDefault="009A4D95" w:rsidP="009A4D95">
            <w:pPr>
              <w:rPr>
                <w:rFonts w:ascii="PT Sans Narrow" w:hAnsi="PT Sans Narrow" w:cs="Arial"/>
                <w:b/>
                <w:szCs w:val="22"/>
              </w:rPr>
            </w:pPr>
            <w:r w:rsidRPr="00887594">
              <w:rPr>
                <w:rFonts w:ascii="PT Sans Narrow" w:hAnsi="PT Sans Narrow" w:cs="Arial"/>
                <w:b/>
                <w:szCs w:val="22"/>
              </w:rPr>
              <w:t>Datum</w:t>
            </w:r>
          </w:p>
        </w:tc>
        <w:tc>
          <w:tcPr>
            <w:tcW w:w="1423" w:type="dxa"/>
            <w:shd w:val="pct10" w:color="auto" w:fill="auto"/>
          </w:tcPr>
          <w:p w14:paraId="2F2991F6" w14:textId="77777777" w:rsidR="009A4D95" w:rsidRPr="00887594" w:rsidRDefault="009A4D95" w:rsidP="000D1368">
            <w:pPr>
              <w:jc w:val="center"/>
              <w:rPr>
                <w:rFonts w:ascii="PT Sans Narrow" w:hAnsi="PT Sans Narrow" w:cs="Arial"/>
                <w:b/>
                <w:szCs w:val="22"/>
              </w:rPr>
            </w:pPr>
            <w:r w:rsidRPr="00887594">
              <w:rPr>
                <w:rFonts w:ascii="PT Sans Narrow" w:hAnsi="PT Sans Narrow" w:cs="Arial"/>
                <w:b/>
                <w:szCs w:val="22"/>
              </w:rPr>
              <w:t>Oblika</w:t>
            </w:r>
          </w:p>
        </w:tc>
        <w:tc>
          <w:tcPr>
            <w:tcW w:w="4247" w:type="dxa"/>
            <w:shd w:val="pct10" w:color="auto" w:fill="auto"/>
          </w:tcPr>
          <w:p w14:paraId="68D1488E" w14:textId="77777777" w:rsidR="009A4D95" w:rsidRPr="00887594" w:rsidRDefault="009A4D95" w:rsidP="009A4D95">
            <w:pPr>
              <w:rPr>
                <w:rFonts w:ascii="PT Sans Narrow" w:hAnsi="PT Sans Narrow" w:cs="Arial"/>
                <w:b/>
                <w:szCs w:val="22"/>
              </w:rPr>
            </w:pPr>
          </w:p>
        </w:tc>
      </w:tr>
      <w:tr w:rsidR="009A4D95" w:rsidRPr="00887594" w14:paraId="411F93B1" w14:textId="77777777" w:rsidTr="00E52F64">
        <w:trPr>
          <w:cantSplit/>
          <w:jc w:val="center"/>
        </w:trPr>
        <w:tc>
          <w:tcPr>
            <w:tcW w:w="2835" w:type="dxa"/>
          </w:tcPr>
          <w:p w14:paraId="1243B9D6" w14:textId="77777777" w:rsidR="009A4D95" w:rsidRPr="00887594" w:rsidRDefault="009A4D95" w:rsidP="009A4D95">
            <w:pPr>
              <w:rPr>
                <w:rFonts w:ascii="PT Sans Narrow" w:hAnsi="PT Sans Narrow" w:cs="Arial"/>
                <w:szCs w:val="22"/>
              </w:rPr>
            </w:pPr>
            <w:r w:rsidRPr="00887594">
              <w:rPr>
                <w:rFonts w:ascii="PT Sans Narrow" w:hAnsi="PT Sans Narrow" w:cs="Arial"/>
                <w:szCs w:val="22"/>
              </w:rPr>
              <w:t>24. september 2019</w:t>
            </w:r>
          </w:p>
          <w:p w14:paraId="4B3CFDD0" w14:textId="77777777" w:rsidR="009A4D95" w:rsidRPr="00887594" w:rsidRDefault="009A4D95" w:rsidP="009A4D95">
            <w:pPr>
              <w:rPr>
                <w:rFonts w:ascii="PT Sans Narrow" w:hAnsi="PT Sans Narrow" w:cs="Arial"/>
                <w:szCs w:val="22"/>
              </w:rPr>
            </w:pPr>
            <w:r w:rsidRPr="00887594">
              <w:rPr>
                <w:rFonts w:ascii="PT Sans Narrow" w:hAnsi="PT Sans Narrow" w:cs="Arial"/>
                <w:szCs w:val="22"/>
              </w:rPr>
              <w:t>25. september</w:t>
            </w:r>
          </w:p>
        </w:tc>
        <w:tc>
          <w:tcPr>
            <w:tcW w:w="1423" w:type="dxa"/>
          </w:tcPr>
          <w:p w14:paraId="7DE201CE" w14:textId="77777777" w:rsidR="009A4D95" w:rsidRPr="00887594" w:rsidRDefault="001D07E1" w:rsidP="000D1368">
            <w:pPr>
              <w:jc w:val="center"/>
              <w:rPr>
                <w:rFonts w:ascii="PT Sans Narrow" w:hAnsi="PT Sans Narrow" w:cs="Arial"/>
                <w:szCs w:val="22"/>
              </w:rPr>
            </w:pPr>
            <w:r>
              <w:rPr>
                <w:rFonts w:ascii="PT Sans Narrow" w:hAnsi="PT Sans Narrow" w:cs="Arial"/>
                <w:szCs w:val="22"/>
              </w:rPr>
              <w:t>p</w:t>
            </w:r>
            <w:r w:rsidR="009A4D95" w:rsidRPr="00887594">
              <w:rPr>
                <w:rFonts w:ascii="PT Sans Narrow" w:hAnsi="PT Sans Narrow" w:cs="Arial"/>
                <w:szCs w:val="22"/>
              </w:rPr>
              <w:t>isno</w:t>
            </w:r>
          </w:p>
          <w:p w14:paraId="626C3598" w14:textId="77777777" w:rsidR="009A4D95" w:rsidRPr="00887594" w:rsidRDefault="009A4D95"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val="restart"/>
          </w:tcPr>
          <w:p w14:paraId="6C50E880" w14:textId="77777777" w:rsidR="009A4D95" w:rsidRPr="00887594" w:rsidRDefault="009A4D95" w:rsidP="009A4D95">
            <w:pPr>
              <w:rPr>
                <w:rFonts w:ascii="PT Sans Narrow" w:hAnsi="PT Sans Narrow" w:cs="Arial"/>
                <w:szCs w:val="22"/>
              </w:rPr>
            </w:pPr>
          </w:p>
          <w:p w14:paraId="76F45FFF" w14:textId="77777777" w:rsidR="009A4D95" w:rsidRPr="00887594" w:rsidRDefault="009A4D95" w:rsidP="009A4D95">
            <w:pPr>
              <w:jc w:val="center"/>
              <w:rPr>
                <w:rFonts w:ascii="PT Sans Narrow" w:hAnsi="PT Sans Narrow" w:cs="Arial"/>
                <w:szCs w:val="22"/>
              </w:rPr>
            </w:pPr>
          </w:p>
          <w:p w14:paraId="1813B040" w14:textId="77777777" w:rsidR="009A4D95" w:rsidRPr="00887594" w:rsidRDefault="009A4D95" w:rsidP="009A4D95">
            <w:pPr>
              <w:jc w:val="center"/>
              <w:rPr>
                <w:rFonts w:ascii="PT Sans Narrow" w:hAnsi="PT Sans Narrow" w:cs="Arial"/>
                <w:szCs w:val="22"/>
              </w:rPr>
            </w:pPr>
          </w:p>
          <w:p w14:paraId="465D4F68"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Podrobnejši razpored</w:t>
            </w:r>
          </w:p>
          <w:p w14:paraId="04BC1F8D"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(čas, prostor in izpitne komisije)</w:t>
            </w:r>
          </w:p>
          <w:p w14:paraId="401324BC"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si poglejte na oglasni deski šole</w:t>
            </w:r>
          </w:p>
          <w:p w14:paraId="39752932"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(I. nadstropje)</w:t>
            </w:r>
          </w:p>
          <w:p w14:paraId="5EBA4864"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dan pred</w:t>
            </w:r>
          </w:p>
          <w:p w14:paraId="2B780D61"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vsakim izpitnim rokom</w:t>
            </w:r>
          </w:p>
          <w:p w14:paraId="37A60F0A" w14:textId="77777777" w:rsidR="009A4D95" w:rsidRPr="00887594" w:rsidRDefault="009A4D95" w:rsidP="009A4D95">
            <w:pPr>
              <w:jc w:val="center"/>
              <w:rPr>
                <w:rFonts w:ascii="PT Sans Narrow" w:hAnsi="PT Sans Narrow" w:cs="Arial"/>
                <w:szCs w:val="22"/>
              </w:rPr>
            </w:pPr>
          </w:p>
          <w:p w14:paraId="789BD370"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ali na</w:t>
            </w:r>
          </w:p>
          <w:p w14:paraId="0D0B639B" w14:textId="77777777" w:rsidR="009A4D95" w:rsidRPr="00887594" w:rsidRDefault="009A4D95" w:rsidP="009A4D95">
            <w:pPr>
              <w:jc w:val="center"/>
              <w:rPr>
                <w:rFonts w:ascii="PT Sans Narrow" w:hAnsi="PT Sans Narrow" w:cs="Arial"/>
                <w:szCs w:val="22"/>
              </w:rPr>
            </w:pPr>
          </w:p>
          <w:p w14:paraId="08F8E4CA" w14:textId="77777777" w:rsidR="009A4D95" w:rsidRPr="00887594" w:rsidRDefault="009A4D95" w:rsidP="009A4D95">
            <w:pPr>
              <w:jc w:val="center"/>
              <w:rPr>
                <w:rFonts w:ascii="PT Sans Narrow" w:hAnsi="PT Sans Narrow" w:cs="Arial"/>
                <w:szCs w:val="22"/>
              </w:rPr>
            </w:pPr>
            <w:r w:rsidRPr="00887594">
              <w:rPr>
                <w:rFonts w:ascii="PT Sans Narrow" w:hAnsi="PT Sans Narrow" w:cs="Arial"/>
                <w:szCs w:val="22"/>
              </w:rPr>
              <w:t>spletni strani šole</w:t>
            </w:r>
            <w:r w:rsidR="00226590">
              <w:rPr>
                <w:rFonts w:ascii="PT Sans Narrow" w:hAnsi="PT Sans Narrow" w:cs="Arial"/>
                <w:szCs w:val="22"/>
              </w:rPr>
              <w:t>.</w:t>
            </w:r>
          </w:p>
          <w:p w14:paraId="4F6DC4B1" w14:textId="77777777" w:rsidR="009A4D95" w:rsidRPr="00887594" w:rsidRDefault="009A4D95" w:rsidP="009A4D95">
            <w:pPr>
              <w:pBdr>
                <w:top w:val="single" w:sz="4" w:space="1" w:color="auto"/>
              </w:pBdr>
              <w:rPr>
                <w:rFonts w:ascii="PT Sans Narrow" w:hAnsi="PT Sans Narrow" w:cs="Arial"/>
                <w:szCs w:val="22"/>
              </w:rPr>
            </w:pPr>
            <w:r w:rsidRPr="00887594">
              <w:rPr>
                <w:rFonts w:ascii="PT Sans Narrow" w:hAnsi="PT Sans Narrow" w:cs="Arial"/>
                <w:szCs w:val="22"/>
              </w:rPr>
              <w:t>popravni za TRG, dopolnilni izpiti (dvigovaje ocen) za ostale zaključne letnike</w:t>
            </w:r>
          </w:p>
        </w:tc>
      </w:tr>
      <w:tr w:rsidR="009A4D95" w:rsidRPr="00887594" w14:paraId="6612D8CC" w14:textId="77777777" w:rsidTr="00E52F64">
        <w:trPr>
          <w:cantSplit/>
          <w:jc w:val="center"/>
        </w:trPr>
        <w:tc>
          <w:tcPr>
            <w:tcW w:w="2835" w:type="dxa"/>
          </w:tcPr>
          <w:p w14:paraId="7371BB86" w14:textId="77777777" w:rsidR="009A4D95" w:rsidRPr="00887594" w:rsidRDefault="009A4D95" w:rsidP="009A4D95">
            <w:pPr>
              <w:rPr>
                <w:rFonts w:ascii="PT Sans Narrow" w:hAnsi="PT Sans Narrow" w:cs="Arial"/>
                <w:szCs w:val="22"/>
              </w:rPr>
            </w:pPr>
            <w:r w:rsidRPr="00887594">
              <w:rPr>
                <w:rFonts w:ascii="PT Sans Narrow" w:hAnsi="PT Sans Narrow" w:cs="Arial"/>
                <w:szCs w:val="22"/>
              </w:rPr>
              <w:t>14. oktober</w:t>
            </w:r>
          </w:p>
          <w:p w14:paraId="6D33F5CB" w14:textId="77777777" w:rsidR="009A4D95" w:rsidRPr="00887594" w:rsidRDefault="009A4D95" w:rsidP="009A4D95">
            <w:pPr>
              <w:rPr>
                <w:rFonts w:ascii="PT Sans Narrow" w:hAnsi="PT Sans Narrow" w:cs="Arial"/>
                <w:szCs w:val="22"/>
              </w:rPr>
            </w:pPr>
            <w:r w:rsidRPr="00887594">
              <w:rPr>
                <w:rFonts w:ascii="PT Sans Narrow" w:hAnsi="PT Sans Narrow" w:cs="Arial"/>
                <w:szCs w:val="22"/>
              </w:rPr>
              <w:t>15. oktober</w:t>
            </w:r>
          </w:p>
        </w:tc>
        <w:tc>
          <w:tcPr>
            <w:tcW w:w="1423" w:type="dxa"/>
          </w:tcPr>
          <w:p w14:paraId="7D695F28" w14:textId="77777777" w:rsidR="009A4D95" w:rsidRPr="00887594" w:rsidRDefault="001D07E1" w:rsidP="000D1368">
            <w:pPr>
              <w:jc w:val="center"/>
              <w:rPr>
                <w:rFonts w:ascii="PT Sans Narrow" w:hAnsi="PT Sans Narrow" w:cs="Arial"/>
                <w:szCs w:val="22"/>
              </w:rPr>
            </w:pPr>
            <w:r>
              <w:rPr>
                <w:rFonts w:ascii="PT Sans Narrow" w:hAnsi="PT Sans Narrow" w:cs="Arial"/>
                <w:szCs w:val="22"/>
              </w:rPr>
              <w:t>p</w:t>
            </w:r>
            <w:r w:rsidR="009A4D95" w:rsidRPr="00887594">
              <w:rPr>
                <w:rFonts w:ascii="PT Sans Narrow" w:hAnsi="PT Sans Narrow" w:cs="Arial"/>
                <w:szCs w:val="22"/>
              </w:rPr>
              <w:t>isno</w:t>
            </w:r>
          </w:p>
          <w:p w14:paraId="4E748FD2" w14:textId="77777777" w:rsidR="009A4D95" w:rsidRPr="00887594" w:rsidRDefault="009A4D95"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tcPr>
          <w:p w14:paraId="68BE42BA" w14:textId="77777777" w:rsidR="009A4D95" w:rsidRPr="00887594" w:rsidRDefault="009A4D95" w:rsidP="009A4D95">
            <w:pPr>
              <w:rPr>
                <w:rFonts w:ascii="PT Sans Narrow" w:hAnsi="PT Sans Narrow" w:cs="Arial"/>
                <w:szCs w:val="22"/>
              </w:rPr>
            </w:pPr>
          </w:p>
        </w:tc>
      </w:tr>
      <w:tr w:rsidR="009A4D95" w:rsidRPr="00887594" w14:paraId="206B6A93" w14:textId="77777777" w:rsidTr="00E52F64">
        <w:trPr>
          <w:cantSplit/>
          <w:jc w:val="center"/>
        </w:trPr>
        <w:tc>
          <w:tcPr>
            <w:tcW w:w="2835" w:type="dxa"/>
          </w:tcPr>
          <w:p w14:paraId="7C13F448" w14:textId="77777777" w:rsidR="009A4D95" w:rsidRPr="00887594" w:rsidRDefault="009A4D95" w:rsidP="009A4D95">
            <w:pPr>
              <w:rPr>
                <w:rFonts w:ascii="PT Sans Narrow" w:hAnsi="PT Sans Narrow" w:cs="Arial"/>
                <w:color w:val="000000"/>
                <w:szCs w:val="22"/>
              </w:rPr>
            </w:pPr>
            <w:r w:rsidRPr="00887594">
              <w:rPr>
                <w:rFonts w:ascii="PT Sans Narrow" w:hAnsi="PT Sans Narrow" w:cs="Arial"/>
                <w:color w:val="000000"/>
                <w:szCs w:val="22"/>
              </w:rPr>
              <w:t>13. november</w:t>
            </w:r>
          </w:p>
          <w:p w14:paraId="248F56C2" w14:textId="77777777" w:rsidR="009A4D95" w:rsidRPr="00887594" w:rsidRDefault="009A4D95" w:rsidP="009A4D95">
            <w:pPr>
              <w:rPr>
                <w:rFonts w:ascii="PT Sans Narrow" w:hAnsi="PT Sans Narrow" w:cs="Arial"/>
                <w:color w:val="000000"/>
                <w:szCs w:val="22"/>
              </w:rPr>
            </w:pPr>
            <w:r w:rsidRPr="00887594">
              <w:rPr>
                <w:rFonts w:ascii="PT Sans Narrow" w:hAnsi="PT Sans Narrow" w:cs="Arial"/>
                <w:color w:val="000000"/>
                <w:szCs w:val="22"/>
              </w:rPr>
              <w:t>14. november</w:t>
            </w:r>
          </w:p>
        </w:tc>
        <w:tc>
          <w:tcPr>
            <w:tcW w:w="1423" w:type="dxa"/>
          </w:tcPr>
          <w:p w14:paraId="2A0019D5" w14:textId="77777777" w:rsidR="009A4D95" w:rsidRPr="00887594" w:rsidRDefault="001D07E1" w:rsidP="000D1368">
            <w:pPr>
              <w:jc w:val="center"/>
              <w:rPr>
                <w:rFonts w:ascii="PT Sans Narrow" w:hAnsi="PT Sans Narrow" w:cs="Arial"/>
                <w:color w:val="000000"/>
                <w:szCs w:val="22"/>
              </w:rPr>
            </w:pPr>
            <w:r>
              <w:rPr>
                <w:rFonts w:ascii="PT Sans Narrow" w:hAnsi="PT Sans Narrow" w:cs="Arial"/>
                <w:color w:val="000000"/>
                <w:szCs w:val="22"/>
              </w:rPr>
              <w:t>p</w:t>
            </w:r>
            <w:r w:rsidR="009A4D95" w:rsidRPr="00887594">
              <w:rPr>
                <w:rFonts w:ascii="PT Sans Narrow" w:hAnsi="PT Sans Narrow" w:cs="Arial"/>
                <w:color w:val="000000"/>
                <w:szCs w:val="22"/>
              </w:rPr>
              <w:t>isno</w:t>
            </w:r>
          </w:p>
          <w:p w14:paraId="60EBD38C" w14:textId="77777777" w:rsidR="009A4D95" w:rsidRPr="00887594" w:rsidRDefault="009A4D95" w:rsidP="000D1368">
            <w:pPr>
              <w:jc w:val="center"/>
              <w:rPr>
                <w:rFonts w:ascii="PT Sans Narrow" w:hAnsi="PT Sans Narrow" w:cs="Arial"/>
                <w:color w:val="000000"/>
                <w:szCs w:val="22"/>
              </w:rPr>
            </w:pPr>
            <w:r w:rsidRPr="00887594">
              <w:rPr>
                <w:rFonts w:ascii="PT Sans Narrow" w:hAnsi="PT Sans Narrow" w:cs="Arial"/>
                <w:color w:val="000000"/>
                <w:szCs w:val="22"/>
              </w:rPr>
              <w:t>ustno</w:t>
            </w:r>
          </w:p>
        </w:tc>
        <w:tc>
          <w:tcPr>
            <w:tcW w:w="4247" w:type="dxa"/>
            <w:vMerge/>
          </w:tcPr>
          <w:p w14:paraId="521F9386" w14:textId="77777777" w:rsidR="009A4D95" w:rsidRPr="00887594" w:rsidRDefault="009A4D95" w:rsidP="009A4D95">
            <w:pPr>
              <w:rPr>
                <w:rFonts w:ascii="PT Sans Narrow" w:hAnsi="PT Sans Narrow" w:cs="Arial"/>
                <w:color w:val="000000"/>
                <w:szCs w:val="22"/>
              </w:rPr>
            </w:pPr>
          </w:p>
        </w:tc>
      </w:tr>
      <w:tr w:rsidR="00E52F64" w:rsidRPr="00887594" w14:paraId="7DF0C786" w14:textId="77777777" w:rsidTr="00623D8C">
        <w:trPr>
          <w:cantSplit/>
          <w:jc w:val="center"/>
        </w:trPr>
        <w:tc>
          <w:tcPr>
            <w:tcW w:w="2835" w:type="dxa"/>
          </w:tcPr>
          <w:p w14:paraId="19620C38" w14:textId="77777777" w:rsidR="00E52F64" w:rsidRPr="00887594" w:rsidRDefault="00E52F64" w:rsidP="009A4D95">
            <w:pPr>
              <w:rPr>
                <w:rFonts w:ascii="PT Sans Narrow" w:hAnsi="PT Sans Narrow" w:cs="Arial"/>
                <w:i/>
                <w:szCs w:val="22"/>
              </w:rPr>
            </w:pPr>
            <w:r w:rsidRPr="00887594">
              <w:rPr>
                <w:rFonts w:ascii="PT Sans Narrow" w:hAnsi="PT Sans Narrow" w:cs="Arial"/>
                <w:i/>
                <w:szCs w:val="22"/>
              </w:rPr>
              <w:t>20. in 21. januar 2020</w:t>
            </w:r>
          </w:p>
          <w:p w14:paraId="7AC31E93" w14:textId="617B8713" w:rsidR="00E52F64" w:rsidRPr="00887594" w:rsidRDefault="00E52F64" w:rsidP="009A4D95">
            <w:pPr>
              <w:rPr>
                <w:rFonts w:ascii="PT Sans Narrow" w:hAnsi="PT Sans Narrow" w:cs="Arial"/>
                <w:szCs w:val="22"/>
              </w:rPr>
            </w:pPr>
            <w:r w:rsidRPr="00887594">
              <w:rPr>
                <w:rFonts w:ascii="PT Sans Narrow" w:hAnsi="PT Sans Narrow" w:cs="Arial"/>
                <w:i/>
                <w:szCs w:val="22"/>
              </w:rPr>
              <w:t>(pred ZI)</w:t>
            </w:r>
          </w:p>
        </w:tc>
        <w:tc>
          <w:tcPr>
            <w:tcW w:w="1423" w:type="dxa"/>
          </w:tcPr>
          <w:p w14:paraId="3CA2D4A8" w14:textId="77777777" w:rsidR="00E52F64" w:rsidRPr="00887594" w:rsidRDefault="00E52F64" w:rsidP="000D1368">
            <w:pPr>
              <w:jc w:val="center"/>
              <w:rPr>
                <w:rFonts w:ascii="PT Sans Narrow" w:hAnsi="PT Sans Narrow" w:cs="Arial"/>
                <w:szCs w:val="22"/>
              </w:rPr>
            </w:pPr>
            <w:r>
              <w:rPr>
                <w:rFonts w:ascii="PT Sans Narrow" w:hAnsi="PT Sans Narrow" w:cs="Arial"/>
                <w:szCs w:val="22"/>
              </w:rPr>
              <w:t>p</w:t>
            </w:r>
            <w:r w:rsidRPr="00887594">
              <w:rPr>
                <w:rFonts w:ascii="PT Sans Narrow" w:hAnsi="PT Sans Narrow" w:cs="Arial"/>
                <w:szCs w:val="22"/>
              </w:rPr>
              <w:t>isno</w:t>
            </w:r>
          </w:p>
          <w:p w14:paraId="790A0A0A" w14:textId="4DC512D0"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tcPr>
          <w:p w14:paraId="11301DB8" w14:textId="77777777" w:rsidR="00E52F64" w:rsidRPr="00887594" w:rsidRDefault="00E52F64" w:rsidP="009A4D95">
            <w:pPr>
              <w:rPr>
                <w:rFonts w:ascii="PT Sans Narrow" w:hAnsi="PT Sans Narrow" w:cs="Arial"/>
                <w:szCs w:val="22"/>
              </w:rPr>
            </w:pPr>
          </w:p>
        </w:tc>
      </w:tr>
      <w:tr w:rsidR="00E52F64" w:rsidRPr="00887594" w14:paraId="17C459B6" w14:textId="77777777" w:rsidTr="00623D8C">
        <w:trPr>
          <w:cantSplit/>
          <w:jc w:val="center"/>
        </w:trPr>
        <w:tc>
          <w:tcPr>
            <w:tcW w:w="2835" w:type="dxa"/>
          </w:tcPr>
          <w:p w14:paraId="7C89D9C6" w14:textId="1C6F90FA" w:rsidR="00E52F64" w:rsidRPr="00887594" w:rsidRDefault="00E52F64" w:rsidP="009A4D95">
            <w:pPr>
              <w:rPr>
                <w:rFonts w:ascii="PT Sans Narrow" w:hAnsi="PT Sans Narrow" w:cs="Arial"/>
                <w:i/>
                <w:szCs w:val="22"/>
              </w:rPr>
            </w:pPr>
          </w:p>
        </w:tc>
        <w:tc>
          <w:tcPr>
            <w:tcW w:w="1423" w:type="dxa"/>
          </w:tcPr>
          <w:p w14:paraId="43CCE433" w14:textId="7F19915F" w:rsidR="00E52F64" w:rsidRPr="00887594" w:rsidRDefault="00E52F64" w:rsidP="000D1368">
            <w:pPr>
              <w:jc w:val="center"/>
              <w:rPr>
                <w:rFonts w:ascii="PT Sans Narrow" w:hAnsi="PT Sans Narrow" w:cs="Arial"/>
                <w:szCs w:val="22"/>
              </w:rPr>
            </w:pPr>
          </w:p>
        </w:tc>
        <w:tc>
          <w:tcPr>
            <w:tcW w:w="4247" w:type="dxa"/>
            <w:vMerge/>
          </w:tcPr>
          <w:p w14:paraId="265B4DCC" w14:textId="77777777" w:rsidR="00E52F64" w:rsidRPr="00887594" w:rsidRDefault="00E52F64" w:rsidP="009A4D95">
            <w:pPr>
              <w:rPr>
                <w:rFonts w:ascii="PT Sans Narrow" w:hAnsi="PT Sans Narrow" w:cs="Arial"/>
                <w:szCs w:val="22"/>
              </w:rPr>
            </w:pPr>
          </w:p>
        </w:tc>
      </w:tr>
      <w:tr w:rsidR="00E52F64" w:rsidRPr="00887594" w14:paraId="09EA4CE3" w14:textId="77777777" w:rsidTr="00623D8C">
        <w:trPr>
          <w:cantSplit/>
          <w:jc w:val="center"/>
        </w:trPr>
        <w:tc>
          <w:tcPr>
            <w:tcW w:w="2835" w:type="dxa"/>
          </w:tcPr>
          <w:p w14:paraId="12EADF74" w14:textId="77777777" w:rsidR="00E52F64" w:rsidRPr="00887594" w:rsidRDefault="00E52F64" w:rsidP="009A4D95">
            <w:pPr>
              <w:rPr>
                <w:rFonts w:ascii="PT Sans Narrow" w:hAnsi="PT Sans Narrow" w:cs="Arial"/>
                <w:szCs w:val="22"/>
              </w:rPr>
            </w:pPr>
            <w:r w:rsidRPr="00887594">
              <w:rPr>
                <w:rFonts w:ascii="PT Sans Narrow" w:hAnsi="PT Sans Narrow" w:cs="Arial"/>
                <w:szCs w:val="22"/>
              </w:rPr>
              <w:t xml:space="preserve">11. marec </w:t>
            </w:r>
          </w:p>
          <w:p w14:paraId="62B26359" w14:textId="578B1505" w:rsidR="00E52F64" w:rsidRPr="00887594" w:rsidRDefault="00E52F64" w:rsidP="009A4D95">
            <w:pPr>
              <w:rPr>
                <w:rFonts w:ascii="PT Sans Narrow" w:hAnsi="PT Sans Narrow" w:cs="Arial"/>
                <w:szCs w:val="22"/>
              </w:rPr>
            </w:pPr>
            <w:r w:rsidRPr="00887594">
              <w:rPr>
                <w:rFonts w:ascii="PT Sans Narrow" w:hAnsi="PT Sans Narrow" w:cs="Arial"/>
                <w:szCs w:val="22"/>
              </w:rPr>
              <w:t>12. marec</w:t>
            </w:r>
          </w:p>
        </w:tc>
        <w:tc>
          <w:tcPr>
            <w:tcW w:w="1423" w:type="dxa"/>
          </w:tcPr>
          <w:p w14:paraId="0DB23D48" w14:textId="77777777"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pisno</w:t>
            </w:r>
          </w:p>
          <w:p w14:paraId="709A2B11" w14:textId="09E5AC2E"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tcPr>
          <w:p w14:paraId="65730DEE" w14:textId="77777777" w:rsidR="00E52F64" w:rsidRPr="00887594" w:rsidRDefault="00E52F64" w:rsidP="009A4D95">
            <w:pPr>
              <w:rPr>
                <w:rFonts w:ascii="PT Sans Narrow" w:hAnsi="PT Sans Narrow" w:cs="Arial"/>
                <w:szCs w:val="22"/>
              </w:rPr>
            </w:pPr>
          </w:p>
        </w:tc>
      </w:tr>
      <w:tr w:rsidR="00E52F64" w:rsidRPr="00887594" w14:paraId="2EAB0519" w14:textId="77777777" w:rsidTr="00623D8C">
        <w:trPr>
          <w:cantSplit/>
          <w:jc w:val="center"/>
        </w:trPr>
        <w:tc>
          <w:tcPr>
            <w:tcW w:w="2835" w:type="dxa"/>
          </w:tcPr>
          <w:p w14:paraId="64A99096" w14:textId="4B0B1CF4" w:rsidR="00E52F64" w:rsidRPr="00887594" w:rsidRDefault="00E52F64" w:rsidP="009A4D95">
            <w:pPr>
              <w:rPr>
                <w:rFonts w:ascii="PT Sans Narrow" w:hAnsi="PT Sans Narrow" w:cs="Arial"/>
                <w:szCs w:val="22"/>
              </w:rPr>
            </w:pPr>
          </w:p>
        </w:tc>
        <w:tc>
          <w:tcPr>
            <w:tcW w:w="1423" w:type="dxa"/>
          </w:tcPr>
          <w:p w14:paraId="620C322E" w14:textId="046297FB" w:rsidR="00E52F64" w:rsidRPr="00887594" w:rsidRDefault="00E52F64" w:rsidP="000D1368">
            <w:pPr>
              <w:jc w:val="center"/>
              <w:rPr>
                <w:rFonts w:ascii="PT Sans Narrow" w:hAnsi="PT Sans Narrow" w:cs="Arial"/>
                <w:szCs w:val="22"/>
              </w:rPr>
            </w:pPr>
          </w:p>
        </w:tc>
        <w:tc>
          <w:tcPr>
            <w:tcW w:w="4247" w:type="dxa"/>
            <w:vMerge/>
          </w:tcPr>
          <w:p w14:paraId="08EE07B9" w14:textId="77777777" w:rsidR="00E52F64" w:rsidRPr="00887594" w:rsidRDefault="00E52F64" w:rsidP="009A4D95">
            <w:pPr>
              <w:rPr>
                <w:rFonts w:ascii="PT Sans Narrow" w:hAnsi="PT Sans Narrow" w:cs="Arial"/>
                <w:szCs w:val="22"/>
              </w:rPr>
            </w:pPr>
          </w:p>
        </w:tc>
      </w:tr>
      <w:tr w:rsidR="00E52F64" w:rsidRPr="00887594" w14:paraId="5B66849E" w14:textId="77777777" w:rsidTr="00623D8C">
        <w:trPr>
          <w:cantSplit/>
          <w:jc w:val="center"/>
        </w:trPr>
        <w:tc>
          <w:tcPr>
            <w:tcW w:w="2835" w:type="dxa"/>
          </w:tcPr>
          <w:p w14:paraId="556D3BC5" w14:textId="77777777" w:rsidR="00E52F64" w:rsidRPr="00887594" w:rsidRDefault="00E52F64" w:rsidP="009A4D95">
            <w:pPr>
              <w:rPr>
                <w:rFonts w:ascii="PT Sans Narrow" w:hAnsi="PT Sans Narrow" w:cs="Arial"/>
                <w:i/>
                <w:szCs w:val="22"/>
              </w:rPr>
            </w:pPr>
            <w:r w:rsidRPr="001D07E1">
              <w:rPr>
                <w:rFonts w:ascii="PT Sans Narrow" w:hAnsi="PT Sans Narrow" w:cs="Arial"/>
                <w:iCs/>
                <w:szCs w:val="22"/>
              </w:rPr>
              <w:t>27. maj</w:t>
            </w:r>
            <w:r w:rsidRPr="00887594">
              <w:rPr>
                <w:rFonts w:ascii="PT Sans Narrow" w:hAnsi="PT Sans Narrow" w:cs="Arial"/>
                <w:i/>
                <w:szCs w:val="22"/>
              </w:rPr>
              <w:t xml:space="preserve"> (za ZI in </w:t>
            </w:r>
            <w:r w:rsidRPr="00887594">
              <w:rPr>
                <w:rFonts w:ascii="PT Sans Narrow" w:hAnsi="PT Sans Narrow" w:cs="Arial"/>
                <w:i/>
                <w:szCs w:val="22"/>
                <w:u w:val="single"/>
              </w:rPr>
              <w:t>izboljševanje</w:t>
            </w:r>
          </w:p>
          <w:p w14:paraId="71EF4F18" w14:textId="5A9AC843" w:rsidR="00E52F64" w:rsidRPr="00887594" w:rsidRDefault="00E52F64" w:rsidP="009A4D95">
            <w:pPr>
              <w:rPr>
                <w:rFonts w:ascii="PT Sans Narrow" w:hAnsi="PT Sans Narrow" w:cs="Arial"/>
                <w:szCs w:val="22"/>
              </w:rPr>
            </w:pPr>
            <w:r w:rsidRPr="00887594">
              <w:rPr>
                <w:rFonts w:ascii="PT Sans Narrow" w:hAnsi="PT Sans Narrow" w:cs="Arial"/>
                <w:szCs w:val="22"/>
              </w:rPr>
              <w:t xml:space="preserve">28. maj    </w:t>
            </w:r>
            <w:r w:rsidRPr="001D07E1">
              <w:rPr>
                <w:rFonts w:ascii="PT Sans Narrow" w:hAnsi="PT Sans Narrow" w:cs="Arial"/>
                <w:i/>
                <w:iCs/>
                <w:szCs w:val="22"/>
              </w:rPr>
              <w:t>ocen/e za ZL)</w:t>
            </w:r>
          </w:p>
        </w:tc>
        <w:tc>
          <w:tcPr>
            <w:tcW w:w="1423" w:type="dxa"/>
          </w:tcPr>
          <w:p w14:paraId="7F01880E" w14:textId="77777777"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pisno</w:t>
            </w:r>
          </w:p>
          <w:p w14:paraId="04BA42B5" w14:textId="78CD797E"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tcPr>
          <w:p w14:paraId="789DDE4F" w14:textId="77777777" w:rsidR="00E52F64" w:rsidRPr="00887594" w:rsidRDefault="00E52F64" w:rsidP="009A4D95">
            <w:pPr>
              <w:rPr>
                <w:rFonts w:ascii="PT Sans Narrow" w:hAnsi="PT Sans Narrow" w:cs="Arial"/>
                <w:szCs w:val="22"/>
              </w:rPr>
            </w:pPr>
          </w:p>
        </w:tc>
      </w:tr>
      <w:tr w:rsidR="00E52F64" w:rsidRPr="00887594" w14:paraId="6C79C086" w14:textId="77777777" w:rsidTr="00623D8C">
        <w:trPr>
          <w:cantSplit/>
          <w:jc w:val="center"/>
        </w:trPr>
        <w:tc>
          <w:tcPr>
            <w:tcW w:w="2835" w:type="dxa"/>
          </w:tcPr>
          <w:p w14:paraId="03408D4C" w14:textId="77777777" w:rsidR="00E52F64" w:rsidRPr="00887594" w:rsidRDefault="00E52F64" w:rsidP="009A4D95">
            <w:pPr>
              <w:rPr>
                <w:rFonts w:ascii="PT Sans Narrow" w:hAnsi="PT Sans Narrow" w:cs="Arial"/>
                <w:szCs w:val="22"/>
              </w:rPr>
            </w:pPr>
            <w:r w:rsidRPr="00887594">
              <w:rPr>
                <w:rFonts w:ascii="PT Sans Narrow" w:hAnsi="PT Sans Narrow" w:cs="Arial"/>
                <w:szCs w:val="22"/>
              </w:rPr>
              <w:t>od 1. do 6. 7.</w:t>
            </w:r>
          </w:p>
          <w:p w14:paraId="553683B9" w14:textId="5E7946CB" w:rsidR="00E52F64" w:rsidRPr="00887594" w:rsidRDefault="00E52F64" w:rsidP="009A4D95">
            <w:pPr>
              <w:rPr>
                <w:rFonts w:ascii="PT Sans Narrow" w:hAnsi="PT Sans Narrow" w:cs="Arial"/>
                <w:szCs w:val="22"/>
              </w:rPr>
            </w:pPr>
            <w:r w:rsidRPr="00887594">
              <w:rPr>
                <w:rFonts w:ascii="PT Sans Narrow" w:hAnsi="PT Sans Narrow" w:cs="Arial"/>
                <w:szCs w:val="22"/>
              </w:rPr>
              <w:t>(</w:t>
            </w:r>
            <w:r w:rsidRPr="00887594">
              <w:rPr>
                <w:rFonts w:ascii="PT Sans Narrow" w:hAnsi="PT Sans Narrow" w:cs="Arial"/>
                <w:i/>
                <w:szCs w:val="22"/>
              </w:rPr>
              <w:t>spomladanski rok)</w:t>
            </w:r>
          </w:p>
        </w:tc>
        <w:tc>
          <w:tcPr>
            <w:tcW w:w="1423" w:type="dxa"/>
          </w:tcPr>
          <w:p w14:paraId="578378B5" w14:textId="77777777"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pisno</w:t>
            </w:r>
          </w:p>
          <w:p w14:paraId="64F07FB3" w14:textId="69BA9B2E"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ustno</w:t>
            </w:r>
          </w:p>
        </w:tc>
        <w:tc>
          <w:tcPr>
            <w:tcW w:w="4247" w:type="dxa"/>
            <w:vMerge/>
          </w:tcPr>
          <w:p w14:paraId="795FD4F5" w14:textId="77777777" w:rsidR="00E52F64" w:rsidRPr="00887594" w:rsidRDefault="00E52F64" w:rsidP="009A4D95">
            <w:pPr>
              <w:rPr>
                <w:rFonts w:ascii="PT Sans Narrow" w:hAnsi="PT Sans Narrow" w:cs="Arial"/>
                <w:szCs w:val="22"/>
              </w:rPr>
            </w:pPr>
          </w:p>
        </w:tc>
      </w:tr>
      <w:tr w:rsidR="00E52F64" w:rsidRPr="00887594" w14:paraId="781A9C82" w14:textId="77777777" w:rsidTr="00623D8C">
        <w:trPr>
          <w:cantSplit/>
          <w:jc w:val="center"/>
        </w:trPr>
        <w:tc>
          <w:tcPr>
            <w:tcW w:w="2835" w:type="dxa"/>
          </w:tcPr>
          <w:p w14:paraId="526B0739" w14:textId="77777777" w:rsidR="00E52F64" w:rsidRPr="00887594" w:rsidRDefault="00E52F64" w:rsidP="009A4D95">
            <w:pPr>
              <w:rPr>
                <w:rFonts w:ascii="PT Sans Narrow" w:hAnsi="PT Sans Narrow" w:cs="Arial"/>
                <w:szCs w:val="22"/>
              </w:rPr>
            </w:pPr>
            <w:r w:rsidRPr="00887594">
              <w:rPr>
                <w:rFonts w:ascii="PT Sans Narrow" w:hAnsi="PT Sans Narrow" w:cs="Arial"/>
                <w:szCs w:val="22"/>
              </w:rPr>
              <w:t>od 17. do 20. 8.</w:t>
            </w:r>
          </w:p>
          <w:p w14:paraId="2BB6C88B" w14:textId="6F00ED85" w:rsidR="00E52F64" w:rsidRPr="00887594" w:rsidRDefault="00E52F64" w:rsidP="009A4D95">
            <w:pPr>
              <w:rPr>
                <w:rFonts w:ascii="PT Sans Narrow" w:hAnsi="PT Sans Narrow" w:cs="Arial"/>
                <w:szCs w:val="22"/>
              </w:rPr>
            </w:pPr>
            <w:r w:rsidRPr="00887594">
              <w:rPr>
                <w:rFonts w:ascii="PT Sans Narrow" w:hAnsi="PT Sans Narrow" w:cs="Arial"/>
                <w:i/>
                <w:szCs w:val="22"/>
              </w:rPr>
              <w:t>(jesenski rok)</w:t>
            </w:r>
          </w:p>
        </w:tc>
        <w:tc>
          <w:tcPr>
            <w:tcW w:w="1423" w:type="dxa"/>
          </w:tcPr>
          <w:p w14:paraId="0271D2D4" w14:textId="77777777"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pisno</w:t>
            </w:r>
          </w:p>
          <w:p w14:paraId="6EA33D76" w14:textId="63B1B3BB" w:rsidR="00E52F64" w:rsidRPr="00887594" w:rsidRDefault="00E52F64" w:rsidP="000D1368">
            <w:pPr>
              <w:jc w:val="center"/>
              <w:rPr>
                <w:rFonts w:ascii="PT Sans Narrow" w:hAnsi="PT Sans Narrow" w:cs="Arial"/>
                <w:szCs w:val="22"/>
              </w:rPr>
            </w:pPr>
            <w:r w:rsidRPr="00887594">
              <w:rPr>
                <w:rFonts w:ascii="PT Sans Narrow" w:hAnsi="PT Sans Narrow" w:cs="Arial"/>
                <w:szCs w:val="22"/>
              </w:rPr>
              <w:t>ustno</w:t>
            </w:r>
          </w:p>
        </w:tc>
        <w:tc>
          <w:tcPr>
            <w:tcW w:w="4247" w:type="dxa"/>
          </w:tcPr>
          <w:p w14:paraId="0779BE5F" w14:textId="77777777" w:rsidR="00E52F64" w:rsidRPr="00887594" w:rsidRDefault="00E52F64" w:rsidP="009A4D95">
            <w:pPr>
              <w:rPr>
                <w:rFonts w:ascii="PT Sans Narrow" w:hAnsi="PT Sans Narrow" w:cs="Arial"/>
                <w:szCs w:val="22"/>
              </w:rPr>
            </w:pPr>
            <w:r w:rsidRPr="00887594">
              <w:rPr>
                <w:rFonts w:ascii="PT Sans Narrow" w:hAnsi="PT Sans Narrow" w:cs="Arial"/>
                <w:szCs w:val="22"/>
              </w:rPr>
              <w:t>po razporedu za popravne izpite</w:t>
            </w:r>
          </w:p>
          <w:p w14:paraId="64890891" w14:textId="77777777" w:rsidR="00E52F64" w:rsidRPr="00887594" w:rsidRDefault="00E52F64" w:rsidP="009A4D95">
            <w:pPr>
              <w:rPr>
                <w:rFonts w:ascii="PT Sans Narrow" w:hAnsi="PT Sans Narrow" w:cs="Arial"/>
                <w:szCs w:val="22"/>
              </w:rPr>
            </w:pPr>
          </w:p>
        </w:tc>
      </w:tr>
      <w:tr w:rsidR="00E52F64" w:rsidRPr="00887594" w14:paraId="1E65CA76" w14:textId="77777777" w:rsidTr="00623D8C">
        <w:trPr>
          <w:cantSplit/>
          <w:jc w:val="center"/>
        </w:trPr>
        <w:tc>
          <w:tcPr>
            <w:tcW w:w="2835" w:type="dxa"/>
          </w:tcPr>
          <w:p w14:paraId="1A7C63E8" w14:textId="520FAC82" w:rsidR="00E52F64" w:rsidRPr="00887594" w:rsidRDefault="00E52F64" w:rsidP="009A4D95">
            <w:pPr>
              <w:rPr>
                <w:rFonts w:ascii="PT Sans Narrow" w:hAnsi="PT Sans Narrow" w:cs="Arial"/>
                <w:i/>
                <w:szCs w:val="22"/>
              </w:rPr>
            </w:pPr>
          </w:p>
        </w:tc>
        <w:tc>
          <w:tcPr>
            <w:tcW w:w="1423" w:type="dxa"/>
          </w:tcPr>
          <w:p w14:paraId="051AB6EB" w14:textId="5D243B9C" w:rsidR="00E52F64" w:rsidRPr="00887594" w:rsidRDefault="00E52F64" w:rsidP="000D1368">
            <w:pPr>
              <w:jc w:val="center"/>
              <w:rPr>
                <w:rFonts w:ascii="PT Sans Narrow" w:hAnsi="PT Sans Narrow" w:cs="Arial"/>
                <w:szCs w:val="22"/>
              </w:rPr>
            </w:pPr>
          </w:p>
        </w:tc>
        <w:tc>
          <w:tcPr>
            <w:tcW w:w="4247" w:type="dxa"/>
          </w:tcPr>
          <w:p w14:paraId="6CE81475" w14:textId="77777777" w:rsidR="00E52F64" w:rsidRPr="00887594" w:rsidRDefault="00E52F64" w:rsidP="009A4D95">
            <w:pPr>
              <w:rPr>
                <w:rFonts w:ascii="PT Sans Narrow" w:hAnsi="PT Sans Narrow" w:cs="Arial"/>
                <w:szCs w:val="22"/>
              </w:rPr>
            </w:pPr>
            <w:r w:rsidRPr="00887594">
              <w:rPr>
                <w:rFonts w:ascii="PT Sans Narrow" w:hAnsi="PT Sans Narrow" w:cs="Arial"/>
                <w:szCs w:val="22"/>
              </w:rPr>
              <w:t>po razporedu za popravne izpite</w:t>
            </w:r>
          </w:p>
        </w:tc>
      </w:tr>
    </w:tbl>
    <w:p w14:paraId="4214D161" w14:textId="77777777" w:rsidR="009A4D95" w:rsidRPr="00042CC7" w:rsidRDefault="009A4D95" w:rsidP="00887594">
      <w:pPr>
        <w:spacing w:before="120"/>
        <w:rPr>
          <w:rFonts w:ascii="PT Sans Narrow" w:hAnsi="PT Sans Narrow" w:cs="Arial"/>
          <w:szCs w:val="22"/>
        </w:rPr>
      </w:pPr>
      <w:r w:rsidRPr="00042CC7">
        <w:rPr>
          <w:rFonts w:ascii="PT Sans Narrow" w:hAnsi="PT Sans Narrow" w:cs="Arial"/>
          <w:szCs w:val="22"/>
        </w:rPr>
        <w:t>* Dijaki zaključn</w:t>
      </w:r>
      <w:r w:rsidR="001D07E1">
        <w:rPr>
          <w:rFonts w:ascii="PT Sans Narrow" w:hAnsi="PT Sans Narrow" w:cs="Arial"/>
          <w:szCs w:val="22"/>
        </w:rPr>
        <w:t>ih</w:t>
      </w:r>
      <w:r w:rsidRPr="00042CC7">
        <w:rPr>
          <w:rFonts w:ascii="PT Sans Narrow" w:hAnsi="PT Sans Narrow" w:cs="Arial"/>
          <w:szCs w:val="22"/>
        </w:rPr>
        <w:t xml:space="preserve"> letnik</w:t>
      </w:r>
      <w:r w:rsidR="001D07E1">
        <w:rPr>
          <w:rFonts w:ascii="PT Sans Narrow" w:hAnsi="PT Sans Narrow" w:cs="Arial"/>
          <w:szCs w:val="22"/>
        </w:rPr>
        <w:t>ov programov</w:t>
      </w:r>
      <w:r w:rsidRPr="00042CC7">
        <w:rPr>
          <w:rFonts w:ascii="PT Sans Narrow" w:hAnsi="PT Sans Narrow" w:cs="Arial"/>
          <w:szCs w:val="22"/>
        </w:rPr>
        <w:t xml:space="preserve"> ET in GIM lahko pristopijo k popravni</w:t>
      </w:r>
      <w:r w:rsidR="00887594" w:rsidRPr="00042CC7">
        <w:rPr>
          <w:rFonts w:ascii="PT Sans Narrow" w:hAnsi="PT Sans Narrow" w:cs="Arial"/>
          <w:szCs w:val="22"/>
        </w:rPr>
        <w:t xml:space="preserve">m in predmetnim izpitom prvič </w:t>
      </w:r>
      <w:r w:rsidRPr="00042CC7">
        <w:rPr>
          <w:rFonts w:ascii="PT Sans Narrow" w:hAnsi="PT Sans Narrow" w:cs="Arial"/>
          <w:szCs w:val="22"/>
        </w:rPr>
        <w:t>v spomladanskem roku.</w:t>
      </w:r>
    </w:p>
    <w:p w14:paraId="33B15F24" w14:textId="77777777" w:rsidR="009A4D95" w:rsidRDefault="009A4D95" w:rsidP="009A4D95">
      <w:pPr>
        <w:rPr>
          <w:rFonts w:ascii="PT Sans" w:hAnsi="PT Sans" w:cs="Arial"/>
          <w:szCs w:val="22"/>
        </w:rPr>
      </w:pPr>
    </w:p>
    <w:p w14:paraId="0C60549B" w14:textId="77777777" w:rsidR="009A4D95" w:rsidRPr="009A4D95" w:rsidRDefault="009A4D95" w:rsidP="009A4D95">
      <w:pPr>
        <w:pStyle w:val="Naslov1"/>
        <w:rPr>
          <w:rFonts w:ascii="PT Sans" w:hAnsi="PT Sans" w:cs="Arial"/>
          <w:b w:val="0"/>
          <w:sz w:val="22"/>
          <w:szCs w:val="22"/>
        </w:rPr>
      </w:pPr>
      <w:r w:rsidRPr="009A4D95">
        <w:rPr>
          <w:rFonts w:ascii="PT Sans" w:hAnsi="PT Sans" w:cs="Arial"/>
          <w:sz w:val="22"/>
          <w:szCs w:val="22"/>
        </w:rPr>
        <w:t xml:space="preserve">Dijaki se prijavijo k izpitom </w:t>
      </w:r>
      <w:r w:rsidRPr="009A4D95">
        <w:rPr>
          <w:rFonts w:ascii="PT Sans" w:hAnsi="PT Sans" w:cs="Arial"/>
          <w:b w:val="0"/>
          <w:sz w:val="22"/>
          <w:szCs w:val="22"/>
        </w:rPr>
        <w:t>najmanj pet dni</w:t>
      </w:r>
      <w:r w:rsidRPr="009A4D95">
        <w:rPr>
          <w:rFonts w:ascii="PT Sans" w:hAnsi="PT Sans" w:cs="Arial"/>
          <w:sz w:val="22"/>
          <w:szCs w:val="22"/>
        </w:rPr>
        <w:t xml:space="preserve"> </w:t>
      </w:r>
      <w:r w:rsidRPr="009A4D95">
        <w:rPr>
          <w:rFonts w:ascii="PT Sans" w:hAnsi="PT Sans" w:cs="Arial"/>
          <w:b w:val="0"/>
          <w:sz w:val="22"/>
          <w:szCs w:val="22"/>
        </w:rPr>
        <w:t xml:space="preserve">pred vsakim rokom </w:t>
      </w:r>
      <w:r w:rsidRPr="009A4D95">
        <w:rPr>
          <w:rFonts w:ascii="PT Sans" w:hAnsi="PT Sans" w:cs="Arial"/>
          <w:sz w:val="22"/>
          <w:szCs w:val="22"/>
        </w:rPr>
        <w:t xml:space="preserve">elektronsko </w:t>
      </w:r>
      <w:r w:rsidRPr="009A4D95">
        <w:rPr>
          <w:rFonts w:ascii="PT Sans" w:hAnsi="PT Sans" w:cs="Arial"/>
          <w:b w:val="0"/>
          <w:sz w:val="22"/>
          <w:szCs w:val="22"/>
        </w:rPr>
        <w:t>preko Lopilisa.</w:t>
      </w:r>
    </w:p>
    <w:p w14:paraId="669A64BF" w14:textId="77777777" w:rsidR="001D07E1" w:rsidRDefault="001D07E1" w:rsidP="000426CB">
      <w:pPr>
        <w:rPr>
          <w:rFonts w:ascii="PT Sans" w:hAnsi="PT Sans" w:cs="Arial"/>
          <w:color w:val="000000"/>
          <w:szCs w:val="22"/>
        </w:rPr>
      </w:pPr>
    </w:p>
    <w:p w14:paraId="4C17D432" w14:textId="77777777" w:rsidR="009A4D95" w:rsidRPr="009A4D95" w:rsidRDefault="009A4D95" w:rsidP="000426CB">
      <w:pPr>
        <w:rPr>
          <w:rFonts w:ascii="PT Sans" w:hAnsi="PT Sans" w:cs="Arial"/>
          <w:color w:val="000000"/>
          <w:szCs w:val="22"/>
        </w:rPr>
      </w:pPr>
      <w:r w:rsidRPr="009A4D95">
        <w:rPr>
          <w:rFonts w:ascii="PT Sans" w:hAnsi="PT Sans" w:cs="Arial"/>
          <w:color w:val="000000"/>
          <w:szCs w:val="22"/>
        </w:rPr>
        <w:t>Razporede in izpitne komisije določi pomočnica ravnatelj</w:t>
      </w:r>
      <w:r w:rsidR="001D07E1">
        <w:rPr>
          <w:rFonts w:ascii="PT Sans" w:hAnsi="PT Sans" w:cs="Arial"/>
          <w:color w:val="000000"/>
          <w:szCs w:val="22"/>
        </w:rPr>
        <w:t>ice</w:t>
      </w:r>
      <w:r w:rsidRPr="009A4D95">
        <w:rPr>
          <w:rFonts w:ascii="PT Sans" w:hAnsi="PT Sans" w:cs="Arial"/>
          <w:color w:val="000000"/>
          <w:szCs w:val="22"/>
        </w:rPr>
        <w:t>.</w:t>
      </w:r>
    </w:p>
    <w:p w14:paraId="49344FB7" w14:textId="77777777" w:rsidR="001D07E1" w:rsidRDefault="001D07E1" w:rsidP="000426CB">
      <w:pPr>
        <w:rPr>
          <w:rFonts w:ascii="PT Sans" w:hAnsi="PT Sans" w:cs="Arial"/>
          <w:color w:val="000000"/>
          <w:szCs w:val="22"/>
        </w:rPr>
      </w:pPr>
    </w:p>
    <w:p w14:paraId="76E2F93E" w14:textId="77777777" w:rsidR="009A4D95" w:rsidRPr="009A4D95" w:rsidRDefault="009A4D95" w:rsidP="000426CB">
      <w:pPr>
        <w:rPr>
          <w:rFonts w:ascii="PT Sans" w:hAnsi="PT Sans" w:cs="Arial"/>
          <w:color w:val="000000"/>
          <w:szCs w:val="22"/>
        </w:rPr>
      </w:pPr>
      <w:r w:rsidRPr="009A4D95">
        <w:rPr>
          <w:rFonts w:ascii="PT Sans" w:hAnsi="PT Sans" w:cs="Arial"/>
          <w:color w:val="000000"/>
          <w:szCs w:val="22"/>
        </w:rPr>
        <w:t>Učitelji izpraševalci oddajo izpitno gradivo najkasneje en dan pred izpitom v shrambo v tajništvo.</w:t>
      </w:r>
    </w:p>
    <w:p w14:paraId="7C80B096" w14:textId="77777777" w:rsidR="009A4D95" w:rsidRPr="009A4D95" w:rsidRDefault="009A4D95" w:rsidP="000426CB">
      <w:pPr>
        <w:rPr>
          <w:rFonts w:ascii="PT Sans" w:hAnsi="PT Sans" w:cs="Arial"/>
          <w:color w:val="000000"/>
          <w:szCs w:val="22"/>
        </w:rPr>
      </w:pPr>
    </w:p>
    <w:p w14:paraId="70036E70" w14:textId="77777777" w:rsidR="009A4D95" w:rsidRPr="009A4D95" w:rsidRDefault="009A4D95" w:rsidP="000426CB">
      <w:pPr>
        <w:rPr>
          <w:rFonts w:ascii="PT Sans" w:hAnsi="PT Sans" w:cs="Arial"/>
          <w:color w:val="000000"/>
          <w:szCs w:val="22"/>
        </w:rPr>
      </w:pPr>
      <w:r w:rsidRPr="009A4D95">
        <w:rPr>
          <w:rFonts w:ascii="PT Sans" w:hAnsi="PT Sans" w:cs="Arial"/>
          <w:color w:val="000000"/>
          <w:szCs w:val="22"/>
        </w:rPr>
        <w:t xml:space="preserve">Predsednik komisije po izpitu </w:t>
      </w:r>
      <w:r w:rsidRPr="009A4D95">
        <w:rPr>
          <w:rFonts w:ascii="PT Sans" w:hAnsi="PT Sans" w:cs="Arial"/>
          <w:b/>
          <w:color w:val="000000"/>
          <w:szCs w:val="22"/>
        </w:rPr>
        <w:t>takoj odda</w:t>
      </w:r>
      <w:r w:rsidRPr="009A4D95">
        <w:rPr>
          <w:rFonts w:ascii="PT Sans" w:hAnsi="PT Sans" w:cs="Arial"/>
          <w:color w:val="000000"/>
          <w:szCs w:val="22"/>
        </w:rPr>
        <w:t xml:space="preserve"> izpitno dokumentacijo v tajništvo (izpraševalec vnese oceno v Lopolis) zaradi </w:t>
      </w:r>
      <w:r w:rsidRPr="009A4D95">
        <w:rPr>
          <w:rFonts w:ascii="PT Sans" w:hAnsi="PT Sans" w:cs="Arial"/>
          <w:color w:val="000000"/>
          <w:szCs w:val="22"/>
          <w:u w:val="single"/>
        </w:rPr>
        <w:t>izdaje preostale dokumentacije</w:t>
      </w:r>
      <w:r w:rsidRPr="009A4D95">
        <w:rPr>
          <w:rFonts w:ascii="PT Sans" w:hAnsi="PT Sans" w:cs="Arial"/>
          <w:color w:val="000000"/>
          <w:szCs w:val="22"/>
        </w:rPr>
        <w:t>*</w:t>
      </w:r>
      <w:r w:rsidR="001D07E1">
        <w:rPr>
          <w:rFonts w:ascii="PT Sans" w:hAnsi="PT Sans" w:cs="Arial"/>
          <w:color w:val="000000"/>
          <w:szCs w:val="22"/>
        </w:rPr>
        <w:t>.</w:t>
      </w:r>
    </w:p>
    <w:p w14:paraId="4EB0B9F2" w14:textId="77777777" w:rsidR="009A4D95" w:rsidRPr="009A4D95" w:rsidRDefault="009A4D95" w:rsidP="000426CB">
      <w:pPr>
        <w:pStyle w:val="LDNtekstseznamr1"/>
      </w:pPr>
      <w:r w:rsidRPr="009A4D95">
        <w:t xml:space="preserve">Vsi kandidati (dijaki in občani), ki opravljajo posamezni izpit, dobijo med šolskim letom v tajništvu </w:t>
      </w:r>
      <w:r w:rsidRPr="009A4D95">
        <w:rPr>
          <w:u w:val="single"/>
        </w:rPr>
        <w:t>potrdilo</w:t>
      </w:r>
      <w:r w:rsidRPr="009A4D95">
        <w:t xml:space="preserve"> o opravljenem izpitu, ob koncu leta pa pri razredniku.</w:t>
      </w:r>
    </w:p>
    <w:p w14:paraId="6CDA4B1C" w14:textId="77777777" w:rsidR="009A4D95" w:rsidRPr="009A4D95" w:rsidRDefault="009A4D95" w:rsidP="000426CB">
      <w:pPr>
        <w:pStyle w:val="LDNtekstseznamr1"/>
      </w:pPr>
      <w:r w:rsidRPr="009A4D95">
        <w:rPr>
          <w:b/>
        </w:rPr>
        <w:t>Razredniki</w:t>
      </w:r>
      <w:r w:rsidRPr="009A4D95">
        <w:t xml:space="preserve"> ob opravljenih izpitih dijakov v svojem oddelku </w:t>
      </w:r>
      <w:r w:rsidRPr="009A4D95">
        <w:rPr>
          <w:b/>
        </w:rPr>
        <w:t>uredijo</w:t>
      </w:r>
      <w:r w:rsidRPr="009A4D95">
        <w:t xml:space="preserve"> ma</w:t>
      </w:r>
      <w:r w:rsidR="000426CB">
        <w:t xml:space="preserve">tični </w:t>
      </w:r>
      <w:r w:rsidRPr="009A4D95">
        <w:t>list in ob koncu vseh opravljenih obveznosti izdajo ustrezno spričevalo.</w:t>
      </w:r>
    </w:p>
    <w:p w14:paraId="0D8054FB" w14:textId="77777777" w:rsidR="009A4D95" w:rsidRPr="009A4D95" w:rsidRDefault="009A4D95" w:rsidP="000426CB">
      <w:pPr>
        <w:rPr>
          <w:rFonts w:ascii="PT Sans" w:hAnsi="PT Sans" w:cs="Arial"/>
          <w:color w:val="000000"/>
          <w:szCs w:val="22"/>
        </w:rPr>
      </w:pPr>
      <w:r w:rsidRPr="009A4D95">
        <w:rPr>
          <w:rFonts w:ascii="PT Sans" w:hAnsi="PT Sans" w:cs="Arial"/>
          <w:color w:val="000000"/>
          <w:szCs w:val="22"/>
        </w:rPr>
        <w:t>Za pomladanski rok razredniki spričevala opremijo z datumom zaključne konference in jih odložijo v mapo osebnih listov. Za jesenski izpitni rok se spričevala opremijo z datumom uvodne, za pogojni rok pa z datumom septembrske konference.</w:t>
      </w:r>
    </w:p>
    <w:p w14:paraId="0F48D291" w14:textId="77777777" w:rsidR="009A4D95" w:rsidRPr="009A4D95" w:rsidRDefault="009A4D95" w:rsidP="000426CB">
      <w:pPr>
        <w:pStyle w:val="LDNtekstseznamr1"/>
      </w:pPr>
      <w:r w:rsidRPr="009A4D95">
        <w:t>Dijaki prevzamejo spričevala/obvestila pri razrednikih, v času dopustov pa v tajništvu (razredniki pred odhodom listine oddajo v rednike oddelkov).</w:t>
      </w:r>
    </w:p>
    <w:p w14:paraId="77C2ACAF" w14:textId="77777777" w:rsidR="009A4D95" w:rsidRPr="009A4D95" w:rsidRDefault="009A4D95" w:rsidP="000426CB">
      <w:pPr>
        <w:pStyle w:val="LDNtekstseznamr1"/>
      </w:pPr>
      <w:r w:rsidRPr="009A4D95">
        <w:t xml:space="preserve">Dijaki </w:t>
      </w:r>
      <w:r w:rsidRPr="009A4D95">
        <w:rPr>
          <w:b/>
        </w:rPr>
        <w:t>podpišejo</w:t>
      </w:r>
      <w:r w:rsidRPr="009A4D95">
        <w:t xml:space="preserve"> sprejem spričevala/obvestila v evidenci izdanih listin.</w:t>
      </w:r>
    </w:p>
    <w:p w14:paraId="0267B5A1" w14:textId="77777777" w:rsidR="009A4D95" w:rsidRPr="009A4D95" w:rsidRDefault="009A4D95" w:rsidP="000426CB">
      <w:pPr>
        <w:rPr>
          <w:rFonts w:ascii="PT Sans" w:hAnsi="PT Sans" w:cs="Arial"/>
          <w:color w:val="000000"/>
          <w:szCs w:val="22"/>
        </w:rPr>
      </w:pPr>
    </w:p>
    <w:p w14:paraId="5FAFA54C" w14:textId="77777777" w:rsidR="009A4D95" w:rsidRPr="009A4D95" w:rsidRDefault="009A4D95" w:rsidP="000426CB">
      <w:pPr>
        <w:rPr>
          <w:rFonts w:ascii="PT Sans" w:hAnsi="PT Sans" w:cs="Arial"/>
          <w:color w:val="000000"/>
          <w:szCs w:val="22"/>
        </w:rPr>
      </w:pPr>
      <w:r w:rsidRPr="009A4D95">
        <w:rPr>
          <w:rFonts w:ascii="PT Sans" w:hAnsi="PT Sans" w:cs="Arial"/>
          <w:color w:val="000000"/>
          <w:szCs w:val="22"/>
        </w:rPr>
        <w:lastRenderedPageBreak/>
        <w:t>Delne manjkajoče obveznosti (zaradi sprememb programa ali šole) za tekoči letnik dijaki opravljajo pri pouku tistega predmeta; manjkajoče obveznosti za preteklo leto opravljajo z izpiti.</w:t>
      </w:r>
    </w:p>
    <w:p w14:paraId="70653D35" w14:textId="77777777" w:rsidR="009A4D95" w:rsidRPr="009A4D95" w:rsidRDefault="009A4D95" w:rsidP="000426CB">
      <w:pPr>
        <w:rPr>
          <w:rFonts w:ascii="PT Sans" w:hAnsi="PT Sans" w:cs="Arial"/>
          <w:color w:val="000000"/>
          <w:szCs w:val="22"/>
        </w:rPr>
      </w:pPr>
    </w:p>
    <w:p w14:paraId="76EA20F9" w14:textId="77777777" w:rsidR="009A4D95" w:rsidRPr="009A4D95" w:rsidRDefault="009A4D95" w:rsidP="000426CB">
      <w:pPr>
        <w:rPr>
          <w:rFonts w:ascii="PT Sans" w:hAnsi="PT Sans" w:cs="Arial"/>
          <w:b/>
          <w:szCs w:val="22"/>
        </w:rPr>
      </w:pPr>
      <w:r w:rsidRPr="009A4D95">
        <w:rPr>
          <w:rFonts w:ascii="PT Sans" w:hAnsi="PT Sans" w:cs="Arial"/>
          <w:b/>
          <w:szCs w:val="22"/>
        </w:rPr>
        <w:t>Opozorilo za kandidate občane</w:t>
      </w:r>
    </w:p>
    <w:p w14:paraId="0EFFE114" w14:textId="77777777" w:rsidR="009A4D95" w:rsidRPr="009A4D95" w:rsidRDefault="009A4D95" w:rsidP="000426CB">
      <w:pPr>
        <w:rPr>
          <w:rFonts w:ascii="PT Sans" w:hAnsi="PT Sans" w:cs="Arial"/>
          <w:szCs w:val="22"/>
        </w:rPr>
      </w:pPr>
      <w:r w:rsidRPr="009A4D95">
        <w:rPr>
          <w:rFonts w:ascii="PT Sans" w:hAnsi="PT Sans" w:cs="Arial"/>
          <w:szCs w:val="22"/>
        </w:rPr>
        <w:t xml:space="preserve">Občani morajo opravljanje izpita </w:t>
      </w:r>
      <w:r w:rsidRPr="009A4D95">
        <w:rPr>
          <w:rFonts w:ascii="PT Sans" w:hAnsi="PT Sans" w:cs="Arial"/>
          <w:szCs w:val="22"/>
          <w:u w:val="single"/>
        </w:rPr>
        <w:t>plačati</w:t>
      </w:r>
      <w:r w:rsidRPr="009A4D95">
        <w:rPr>
          <w:rFonts w:ascii="PT Sans" w:hAnsi="PT Sans" w:cs="Arial"/>
          <w:szCs w:val="22"/>
        </w:rPr>
        <w:t>, kar izkažejo s potrdilom o plačilu izpitni komisiji. Plačajo tudi, če k izpitu ne pristopijo, pa tega najkasneje dan pred rokom ne odpovedo. Dokler obveznosti ne poravnajo, ne morejo pristopiti k naslednjemu roku.</w:t>
      </w:r>
    </w:p>
    <w:p w14:paraId="2D1CA561" w14:textId="77777777" w:rsidR="00C643D3" w:rsidRDefault="00C643D3" w:rsidP="009A4D95">
      <w:pPr>
        <w:jc w:val="left"/>
        <w:rPr>
          <w:rFonts w:ascii="PT Sans" w:hAnsi="PT Sans" w:cs="Arial"/>
          <w:szCs w:val="22"/>
        </w:rPr>
        <w:sectPr w:rsidR="00C643D3" w:rsidSect="004F66EE">
          <w:pgSz w:w="11906" w:h="16838" w:code="9"/>
          <w:pgMar w:top="1418" w:right="1134" w:bottom="1134" w:left="1134" w:header="709" w:footer="709" w:gutter="284"/>
          <w:cols w:space="708"/>
        </w:sectPr>
      </w:pPr>
    </w:p>
    <w:p w14:paraId="53591D2D" w14:textId="77777777" w:rsidR="009A4D95" w:rsidRPr="009A4D95" w:rsidRDefault="009A4D95" w:rsidP="000426CB">
      <w:pPr>
        <w:pStyle w:val="LDNnaslov3"/>
      </w:pPr>
      <w:bookmarkStart w:id="48" w:name="_Toc20569727"/>
      <w:r w:rsidRPr="009A4D95">
        <w:lastRenderedPageBreak/>
        <w:t>Druge dejavnosti</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85" w:type="dxa"/>
          <w:bottom w:w="57" w:type="dxa"/>
          <w:right w:w="85" w:type="dxa"/>
        </w:tblCellMar>
        <w:tblLook w:val="0000" w:firstRow="0" w:lastRow="0" w:firstColumn="0" w:lastColumn="0" w:noHBand="0" w:noVBand="0"/>
      </w:tblPr>
      <w:tblGrid>
        <w:gridCol w:w="1585"/>
        <w:gridCol w:w="4479"/>
        <w:gridCol w:w="3460"/>
      </w:tblGrid>
      <w:tr w:rsidR="009A4D95" w:rsidRPr="00042CC7" w14:paraId="11B1FB88" w14:textId="77777777" w:rsidTr="00236E28">
        <w:tc>
          <w:tcPr>
            <w:tcW w:w="1555" w:type="dxa"/>
            <w:shd w:val="pct10" w:color="auto" w:fill="auto"/>
          </w:tcPr>
          <w:p w14:paraId="1CC1369E" w14:textId="77777777" w:rsidR="009A4D95" w:rsidRPr="00042CC7" w:rsidRDefault="009A4D95" w:rsidP="00042CC7">
            <w:pPr>
              <w:pStyle w:val="Naslov1"/>
              <w:jc w:val="center"/>
              <w:rPr>
                <w:rFonts w:ascii="PT Sans Narrow" w:hAnsi="PT Sans Narrow" w:cs="Arial"/>
                <w:bCs w:val="0"/>
                <w:kern w:val="0"/>
                <w:sz w:val="22"/>
                <w:szCs w:val="22"/>
              </w:rPr>
            </w:pPr>
            <w:r w:rsidRPr="00042CC7">
              <w:rPr>
                <w:rFonts w:ascii="PT Sans Narrow" w:hAnsi="PT Sans Narrow" w:cs="Arial"/>
                <w:bCs w:val="0"/>
                <w:kern w:val="0"/>
                <w:sz w:val="22"/>
                <w:szCs w:val="22"/>
              </w:rPr>
              <w:t>Datum</w:t>
            </w:r>
          </w:p>
        </w:tc>
        <w:tc>
          <w:tcPr>
            <w:tcW w:w="4394" w:type="dxa"/>
            <w:shd w:val="pct10" w:color="auto" w:fill="auto"/>
          </w:tcPr>
          <w:p w14:paraId="3B591B1F" w14:textId="77777777" w:rsidR="009A4D95" w:rsidRPr="00042CC7" w:rsidRDefault="009A4D95" w:rsidP="009A4D95">
            <w:pPr>
              <w:jc w:val="center"/>
              <w:rPr>
                <w:rFonts w:ascii="PT Sans Narrow" w:hAnsi="PT Sans Narrow" w:cs="Arial"/>
                <w:b/>
                <w:szCs w:val="22"/>
              </w:rPr>
            </w:pPr>
            <w:r w:rsidRPr="00042CC7">
              <w:rPr>
                <w:rFonts w:ascii="PT Sans Narrow" w:hAnsi="PT Sans Narrow" w:cs="Arial"/>
                <w:b/>
                <w:szCs w:val="22"/>
              </w:rPr>
              <w:t>Dejavnost</w:t>
            </w:r>
          </w:p>
        </w:tc>
        <w:tc>
          <w:tcPr>
            <w:tcW w:w="3395" w:type="dxa"/>
            <w:shd w:val="pct10" w:color="auto" w:fill="auto"/>
          </w:tcPr>
          <w:p w14:paraId="6472584A" w14:textId="77777777" w:rsidR="009A4D95" w:rsidRPr="00042CC7" w:rsidRDefault="009A4D95" w:rsidP="009A4D95">
            <w:pPr>
              <w:jc w:val="center"/>
              <w:rPr>
                <w:rFonts w:ascii="PT Sans Narrow" w:hAnsi="PT Sans Narrow" w:cs="Arial"/>
                <w:b/>
                <w:szCs w:val="22"/>
              </w:rPr>
            </w:pPr>
            <w:r w:rsidRPr="00042CC7">
              <w:rPr>
                <w:rFonts w:ascii="PT Sans Narrow" w:hAnsi="PT Sans Narrow" w:cs="Arial"/>
                <w:b/>
                <w:szCs w:val="22"/>
              </w:rPr>
              <w:t>Nosilci</w:t>
            </w:r>
          </w:p>
        </w:tc>
      </w:tr>
      <w:tr w:rsidR="009A4D95" w:rsidRPr="00042CC7" w14:paraId="7288E66C" w14:textId="77777777" w:rsidTr="00236E28">
        <w:tc>
          <w:tcPr>
            <w:tcW w:w="1555" w:type="dxa"/>
          </w:tcPr>
          <w:p w14:paraId="740B526A"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2. 9. </w:t>
            </w:r>
            <w:r w:rsidRPr="00042CC7">
              <w:rPr>
                <w:rFonts w:ascii="PT Sans Narrow" w:hAnsi="PT Sans Narrow" w:cs="Arial"/>
                <w:b/>
                <w:szCs w:val="22"/>
              </w:rPr>
              <w:t>2019</w:t>
            </w:r>
          </w:p>
        </w:tc>
        <w:tc>
          <w:tcPr>
            <w:tcW w:w="4394" w:type="dxa"/>
          </w:tcPr>
          <w:p w14:paraId="7165ADAE"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prvi šolski dan (gradiva, priprava učilnic)</w:t>
            </w:r>
          </w:p>
        </w:tc>
        <w:tc>
          <w:tcPr>
            <w:tcW w:w="3395" w:type="dxa"/>
          </w:tcPr>
          <w:p w14:paraId="64C4F21B"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razredniki, namestniki</w:t>
            </w:r>
          </w:p>
        </w:tc>
      </w:tr>
      <w:tr w:rsidR="009A4D95" w:rsidRPr="00042CC7" w14:paraId="40DE332D" w14:textId="77777777" w:rsidTr="00236E28">
        <w:tc>
          <w:tcPr>
            <w:tcW w:w="1555" w:type="dxa"/>
          </w:tcPr>
          <w:p w14:paraId="08FCBDAA"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2. 9.</w:t>
            </w:r>
          </w:p>
        </w:tc>
        <w:tc>
          <w:tcPr>
            <w:tcW w:w="4394" w:type="dxa"/>
          </w:tcPr>
          <w:p w14:paraId="6304E31F"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sprejem dijakov 1. letnikov v DS</w:t>
            </w:r>
          </w:p>
        </w:tc>
        <w:tc>
          <w:tcPr>
            <w:tcW w:w="3395" w:type="dxa"/>
          </w:tcPr>
          <w:p w14:paraId="4D89F739"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 xml:space="preserve">DS, </w:t>
            </w:r>
            <w:r w:rsidRPr="00042CC7">
              <w:rPr>
                <w:rFonts w:ascii="PT Sans Narrow" w:hAnsi="PT Sans Narrow" w:cs="Arial"/>
                <w:szCs w:val="22"/>
                <w:u w:val="single"/>
              </w:rPr>
              <w:t>A. Rozman</w:t>
            </w:r>
            <w:r w:rsidRPr="00042CC7">
              <w:rPr>
                <w:rFonts w:ascii="PT Sans Narrow" w:hAnsi="PT Sans Narrow" w:cs="Arial"/>
                <w:szCs w:val="22"/>
              </w:rPr>
              <w:t>, M. Križanič, razredniki 1. l.</w:t>
            </w:r>
          </w:p>
        </w:tc>
      </w:tr>
      <w:tr w:rsidR="009A4D95" w:rsidRPr="00042CC7" w14:paraId="1479CEAD" w14:textId="77777777" w:rsidTr="00236E28">
        <w:tc>
          <w:tcPr>
            <w:tcW w:w="1555" w:type="dxa"/>
          </w:tcPr>
          <w:p w14:paraId="275E2DA6"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15. 9.</w:t>
            </w:r>
          </w:p>
        </w:tc>
        <w:tc>
          <w:tcPr>
            <w:tcW w:w="4394" w:type="dxa"/>
          </w:tcPr>
          <w:p w14:paraId="630A0D26"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vrnitev Primorske k matični domovini (obeležitev 14. 9.)</w:t>
            </w:r>
          </w:p>
        </w:tc>
        <w:tc>
          <w:tcPr>
            <w:tcW w:w="3395" w:type="dxa"/>
          </w:tcPr>
          <w:p w14:paraId="13A74E76"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I. Utenkar</w:t>
            </w:r>
          </w:p>
        </w:tc>
      </w:tr>
      <w:tr w:rsidR="009A4D95" w:rsidRPr="00042CC7" w14:paraId="7F19EA80" w14:textId="77777777" w:rsidTr="00236E28">
        <w:tc>
          <w:tcPr>
            <w:tcW w:w="1555" w:type="dxa"/>
          </w:tcPr>
          <w:p w14:paraId="1FFA731B"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16.–20. 9. </w:t>
            </w:r>
          </w:p>
        </w:tc>
        <w:tc>
          <w:tcPr>
            <w:tcW w:w="4394" w:type="dxa"/>
          </w:tcPr>
          <w:p w14:paraId="661E8562"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teden dejavnosti – OIV in IND</w:t>
            </w:r>
          </w:p>
        </w:tc>
        <w:tc>
          <w:tcPr>
            <w:tcW w:w="3395" w:type="dxa"/>
          </w:tcPr>
          <w:p w14:paraId="3BEFF1BE"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M. Vrečko/</w:t>
            </w:r>
            <w:r w:rsidR="001D07E1">
              <w:rPr>
                <w:rFonts w:ascii="PT Sans Narrow" w:hAnsi="PT Sans Narrow" w:cs="Arial"/>
                <w:szCs w:val="22"/>
                <w:u w:val="single"/>
              </w:rPr>
              <w:t xml:space="preserve">mag. </w:t>
            </w:r>
            <w:r w:rsidRPr="00042CC7">
              <w:rPr>
                <w:rFonts w:ascii="PT Sans Narrow" w:hAnsi="PT Sans Narrow" w:cs="Arial"/>
                <w:szCs w:val="22"/>
                <w:u w:val="single"/>
              </w:rPr>
              <w:t>I. Pučnik, R. Obrul</w:t>
            </w:r>
            <w:r w:rsidRPr="00042CC7">
              <w:rPr>
                <w:rFonts w:ascii="PT Sans Narrow" w:hAnsi="PT Sans Narrow" w:cs="Arial"/>
                <w:szCs w:val="22"/>
              </w:rPr>
              <w:t>, A. Ajd B., nosilci</w:t>
            </w:r>
          </w:p>
        </w:tc>
      </w:tr>
      <w:tr w:rsidR="009A4D95" w:rsidRPr="00042CC7" w14:paraId="1CDD7386" w14:textId="77777777" w:rsidTr="00236E28">
        <w:tc>
          <w:tcPr>
            <w:tcW w:w="1555" w:type="dxa"/>
          </w:tcPr>
          <w:p w14:paraId="20462098" w14:textId="77777777" w:rsidR="009A4D95" w:rsidRPr="00042CC7" w:rsidRDefault="009A4D95" w:rsidP="00042CC7">
            <w:pPr>
              <w:jc w:val="left"/>
              <w:rPr>
                <w:rFonts w:ascii="PT Sans Narrow" w:hAnsi="PT Sans Narrow" w:cs="Arial"/>
                <w:b/>
                <w:szCs w:val="22"/>
              </w:rPr>
            </w:pPr>
            <w:r w:rsidRPr="00042CC7">
              <w:rPr>
                <w:rFonts w:ascii="PT Sans Narrow" w:hAnsi="PT Sans Narrow" w:cs="Arial"/>
                <w:b/>
                <w:szCs w:val="22"/>
              </w:rPr>
              <w:t xml:space="preserve">20. 9. </w:t>
            </w:r>
            <w:r w:rsidRPr="00042CC7">
              <w:rPr>
                <w:rFonts w:ascii="PT Sans Narrow" w:hAnsi="PT Sans Narrow" w:cs="Arial"/>
                <w:szCs w:val="22"/>
              </w:rPr>
              <w:t>(pe pop.)</w:t>
            </w:r>
          </w:p>
        </w:tc>
        <w:tc>
          <w:tcPr>
            <w:tcW w:w="4394" w:type="dxa"/>
          </w:tcPr>
          <w:p w14:paraId="3D5D36DE" w14:textId="77777777" w:rsidR="009A4D95" w:rsidRPr="00042CC7" w:rsidRDefault="009A4D95" w:rsidP="009A4D95">
            <w:pPr>
              <w:rPr>
                <w:rFonts w:ascii="PT Sans Narrow" w:hAnsi="PT Sans Narrow" w:cs="Arial"/>
                <w:b/>
                <w:szCs w:val="22"/>
              </w:rPr>
            </w:pPr>
            <w:r w:rsidRPr="00042CC7">
              <w:rPr>
                <w:rFonts w:ascii="PT Sans Narrow" w:hAnsi="PT Sans Narrow" w:cs="Arial"/>
                <w:b/>
                <w:szCs w:val="22"/>
              </w:rPr>
              <w:t>Več kot spomini – srečanje nekdanjih dijakov</w:t>
            </w:r>
          </w:p>
        </w:tc>
        <w:tc>
          <w:tcPr>
            <w:tcW w:w="3395" w:type="dxa"/>
          </w:tcPr>
          <w:p w14:paraId="3C0EBFB6" w14:textId="77777777" w:rsidR="009A4D95" w:rsidRPr="00042CC7" w:rsidRDefault="001D07E1" w:rsidP="009A4D95">
            <w:pPr>
              <w:rPr>
                <w:rFonts w:ascii="PT Sans Narrow" w:hAnsi="PT Sans Narrow" w:cs="Arial"/>
                <w:szCs w:val="22"/>
                <w:u w:val="single"/>
              </w:rPr>
            </w:pPr>
            <w:r>
              <w:rPr>
                <w:rFonts w:ascii="PT Sans Narrow" w:hAnsi="PT Sans Narrow" w:cs="Arial"/>
                <w:szCs w:val="22"/>
                <w:u w:val="single"/>
              </w:rPr>
              <w:t xml:space="preserve">mag. </w:t>
            </w:r>
            <w:r w:rsidR="009A4D95" w:rsidRPr="00042CC7">
              <w:rPr>
                <w:rFonts w:ascii="PT Sans Narrow" w:hAnsi="PT Sans Narrow" w:cs="Arial"/>
                <w:szCs w:val="22"/>
                <w:u w:val="single"/>
              </w:rPr>
              <w:t>Kampuš</w:t>
            </w:r>
            <w:r w:rsidR="009A4D95" w:rsidRPr="00042CC7">
              <w:rPr>
                <w:rFonts w:ascii="PT Sans Narrow" w:hAnsi="PT Sans Narrow" w:cs="Arial"/>
                <w:szCs w:val="22"/>
              </w:rPr>
              <w:t xml:space="preserve">, Kodrič, D. Korošec, Ajd, </w:t>
            </w:r>
            <w:r>
              <w:rPr>
                <w:rFonts w:ascii="PT Sans Narrow" w:hAnsi="PT Sans Narrow" w:cs="Arial"/>
                <w:szCs w:val="22"/>
              </w:rPr>
              <w:t xml:space="preserve">mag. </w:t>
            </w:r>
            <w:r w:rsidR="009A4D95" w:rsidRPr="00042CC7">
              <w:rPr>
                <w:rFonts w:ascii="PT Sans Narrow" w:hAnsi="PT Sans Narrow" w:cs="Arial"/>
                <w:szCs w:val="22"/>
              </w:rPr>
              <w:t>Pučnik …</w:t>
            </w:r>
          </w:p>
        </w:tc>
      </w:tr>
      <w:tr w:rsidR="009A4D95" w:rsidRPr="00042CC7" w14:paraId="4C925D93" w14:textId="77777777" w:rsidTr="00236E28">
        <w:tc>
          <w:tcPr>
            <w:tcW w:w="1555" w:type="dxa"/>
          </w:tcPr>
          <w:p w14:paraId="76A59D50"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26. 9. in 1. 10.</w:t>
            </w:r>
          </w:p>
        </w:tc>
        <w:tc>
          <w:tcPr>
            <w:tcW w:w="4394" w:type="dxa"/>
          </w:tcPr>
          <w:p w14:paraId="4A910AC3"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fotografiranje dijakov</w:t>
            </w:r>
          </w:p>
        </w:tc>
        <w:tc>
          <w:tcPr>
            <w:tcW w:w="3395" w:type="dxa"/>
          </w:tcPr>
          <w:p w14:paraId="3956A8B1"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J. Vračun</w:t>
            </w:r>
          </w:p>
        </w:tc>
      </w:tr>
      <w:tr w:rsidR="009A4D95" w:rsidRPr="00042CC7" w14:paraId="5BAB310F" w14:textId="77777777" w:rsidTr="00236E28">
        <w:tc>
          <w:tcPr>
            <w:tcW w:w="1555" w:type="dxa"/>
          </w:tcPr>
          <w:p w14:paraId="261CB0FD"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26. 9.</w:t>
            </w:r>
          </w:p>
        </w:tc>
        <w:tc>
          <w:tcPr>
            <w:tcW w:w="4394" w:type="dxa"/>
          </w:tcPr>
          <w:p w14:paraId="35BE928F"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Pogovori se z menoj, evropski dan jezika</w:t>
            </w:r>
          </w:p>
        </w:tc>
        <w:tc>
          <w:tcPr>
            <w:tcW w:w="3395" w:type="dxa"/>
          </w:tcPr>
          <w:p w14:paraId="6B0937B6"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M. Kodrič</w:t>
            </w:r>
            <w:r w:rsidRPr="00042CC7">
              <w:rPr>
                <w:rFonts w:ascii="PT Sans Narrow" w:hAnsi="PT Sans Narrow" w:cs="Arial"/>
                <w:szCs w:val="22"/>
              </w:rPr>
              <w:t xml:space="preserve"> C., T. Dabanović, M. Lešnik</w:t>
            </w:r>
          </w:p>
        </w:tc>
      </w:tr>
      <w:tr w:rsidR="009A4D95" w:rsidRPr="00042CC7" w14:paraId="49EEB1FA" w14:textId="77777777" w:rsidTr="00236E28">
        <w:tc>
          <w:tcPr>
            <w:tcW w:w="1555" w:type="dxa"/>
          </w:tcPr>
          <w:p w14:paraId="5185F4AC"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Oktober</w:t>
            </w:r>
          </w:p>
        </w:tc>
        <w:tc>
          <w:tcPr>
            <w:tcW w:w="4394" w:type="dxa"/>
          </w:tcPr>
          <w:p w14:paraId="1B085DBA"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DEKD: Industrijska dediščina na Bistriškem</w:t>
            </w:r>
          </w:p>
        </w:tc>
        <w:tc>
          <w:tcPr>
            <w:tcW w:w="3395" w:type="dxa"/>
          </w:tcPr>
          <w:p w14:paraId="2B0069FC"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I. Utenkar</w:t>
            </w:r>
            <w:r w:rsidRPr="00042CC7">
              <w:rPr>
                <w:rFonts w:ascii="PT Sans Narrow" w:hAnsi="PT Sans Narrow" w:cs="Arial"/>
                <w:szCs w:val="22"/>
              </w:rPr>
              <w:t>, aktiv DZN</w:t>
            </w:r>
          </w:p>
        </w:tc>
      </w:tr>
      <w:tr w:rsidR="009A4D95" w:rsidRPr="00042CC7" w14:paraId="26BE98B7" w14:textId="77777777" w:rsidTr="00236E28">
        <w:tc>
          <w:tcPr>
            <w:tcW w:w="1555" w:type="dxa"/>
          </w:tcPr>
          <w:p w14:paraId="652E9DF5"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okt.–februar</w:t>
            </w:r>
          </w:p>
        </w:tc>
        <w:tc>
          <w:tcPr>
            <w:tcW w:w="4394" w:type="dxa"/>
          </w:tcPr>
          <w:p w14:paraId="486EAD8D"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 xml:space="preserve">plesne vaje za </w:t>
            </w:r>
            <w:r w:rsidRPr="00117FE4">
              <w:rPr>
                <w:rFonts w:ascii="PT Sans Narrow" w:hAnsi="PT Sans Narrow" w:cs="Arial"/>
                <w:szCs w:val="22"/>
              </w:rPr>
              <w:t>zaključne l. (ob sredah ob 14.30)</w:t>
            </w:r>
          </w:p>
        </w:tc>
        <w:tc>
          <w:tcPr>
            <w:tcW w:w="3395" w:type="dxa"/>
          </w:tcPr>
          <w:p w14:paraId="5904C320"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J. Vračun</w:t>
            </w:r>
            <w:r w:rsidRPr="00042CC7">
              <w:rPr>
                <w:rFonts w:ascii="PT Sans Narrow" w:hAnsi="PT Sans Narrow" w:cs="Arial"/>
                <w:szCs w:val="22"/>
              </w:rPr>
              <w:t>, razredniki</w:t>
            </w:r>
          </w:p>
        </w:tc>
      </w:tr>
      <w:tr w:rsidR="009A4D95" w:rsidRPr="00042CC7" w14:paraId="1B2EB6C8" w14:textId="77777777" w:rsidTr="00236E28">
        <w:tc>
          <w:tcPr>
            <w:tcW w:w="1555" w:type="dxa"/>
          </w:tcPr>
          <w:p w14:paraId="78F56225" w14:textId="77777777" w:rsidR="009A4D95" w:rsidRPr="00042CC7" w:rsidRDefault="009A4D95" w:rsidP="00042CC7">
            <w:pPr>
              <w:jc w:val="left"/>
              <w:rPr>
                <w:rFonts w:ascii="PT Sans Narrow" w:hAnsi="PT Sans Narrow" w:cs="Arial"/>
                <w:szCs w:val="22"/>
              </w:rPr>
            </w:pPr>
            <w:r w:rsidRPr="00F60EC4">
              <w:rPr>
                <w:rFonts w:ascii="PT Sans Narrow" w:hAnsi="PT Sans Narrow" w:cs="Arial"/>
                <w:szCs w:val="22"/>
              </w:rPr>
              <w:t>13. 11.</w:t>
            </w:r>
          </w:p>
        </w:tc>
        <w:tc>
          <w:tcPr>
            <w:tcW w:w="4394" w:type="dxa"/>
          </w:tcPr>
          <w:p w14:paraId="78C31216" w14:textId="77777777" w:rsidR="009A4D95" w:rsidRPr="00117FE4" w:rsidRDefault="009A4D95" w:rsidP="00117FE4">
            <w:pPr>
              <w:pStyle w:val="Noga"/>
              <w:tabs>
                <w:tab w:val="clear" w:pos="4536"/>
                <w:tab w:val="clear" w:pos="9072"/>
              </w:tabs>
              <w:rPr>
                <w:rFonts w:ascii="PT Sans Narrow" w:hAnsi="PT Sans Narrow" w:cs="Arial"/>
                <w:szCs w:val="22"/>
              </w:rPr>
            </w:pPr>
            <w:r w:rsidRPr="00117FE4">
              <w:rPr>
                <w:rFonts w:ascii="PT Sans Narrow" w:hAnsi="PT Sans Narrow" w:cs="Arial"/>
                <w:szCs w:val="22"/>
              </w:rPr>
              <w:t>karierni sejem, dvorana Tabor MB</w:t>
            </w:r>
          </w:p>
        </w:tc>
        <w:tc>
          <w:tcPr>
            <w:tcW w:w="3395" w:type="dxa"/>
          </w:tcPr>
          <w:p w14:paraId="6E99BE84" w14:textId="77777777" w:rsidR="009A4D95" w:rsidRPr="00042CC7" w:rsidRDefault="009A4D95" w:rsidP="009A4D95">
            <w:pPr>
              <w:rPr>
                <w:rFonts w:ascii="PT Sans Narrow" w:hAnsi="PT Sans Narrow" w:cs="Arial"/>
                <w:szCs w:val="22"/>
                <w:u w:val="single"/>
              </w:rPr>
            </w:pPr>
            <w:r w:rsidRPr="00042CC7">
              <w:rPr>
                <w:rFonts w:ascii="PT Sans Narrow" w:hAnsi="PT Sans Narrow" w:cs="Arial"/>
                <w:szCs w:val="22"/>
                <w:u w:val="single"/>
              </w:rPr>
              <w:t>M</w:t>
            </w:r>
            <w:r w:rsidR="001D07E1">
              <w:rPr>
                <w:rFonts w:ascii="PT Sans Narrow" w:hAnsi="PT Sans Narrow" w:cs="Arial"/>
                <w:szCs w:val="22"/>
                <w:u w:val="single"/>
              </w:rPr>
              <w:t>.</w:t>
            </w:r>
            <w:r w:rsidRPr="00042CC7">
              <w:rPr>
                <w:rFonts w:ascii="PT Sans Narrow" w:hAnsi="PT Sans Narrow" w:cs="Arial"/>
                <w:szCs w:val="22"/>
                <w:u w:val="single"/>
              </w:rPr>
              <w:t xml:space="preserve"> Vrečko, </w:t>
            </w:r>
            <w:r w:rsidR="001D07E1">
              <w:rPr>
                <w:rFonts w:ascii="PT Sans Narrow" w:hAnsi="PT Sans Narrow" w:cs="Arial"/>
                <w:szCs w:val="22"/>
                <w:u w:val="single"/>
              </w:rPr>
              <w:t xml:space="preserve">mag. </w:t>
            </w:r>
            <w:r w:rsidRPr="00042CC7">
              <w:rPr>
                <w:rFonts w:ascii="PT Sans Narrow" w:hAnsi="PT Sans Narrow" w:cs="Arial"/>
                <w:szCs w:val="22"/>
              </w:rPr>
              <w:t>I. Pučnik, T. Klanjšek …, Impol</w:t>
            </w:r>
          </w:p>
        </w:tc>
      </w:tr>
      <w:tr w:rsidR="009A4D95" w:rsidRPr="00042CC7" w14:paraId="2EC28A82" w14:textId="77777777" w:rsidTr="00236E28">
        <w:tc>
          <w:tcPr>
            <w:tcW w:w="1555" w:type="dxa"/>
          </w:tcPr>
          <w:p w14:paraId="6A26CEA0" w14:textId="1A24A1E6" w:rsidR="009A4D95" w:rsidRPr="00042CC7" w:rsidRDefault="002532AC" w:rsidP="00042CC7">
            <w:pPr>
              <w:jc w:val="left"/>
              <w:rPr>
                <w:rFonts w:ascii="PT Sans Narrow" w:hAnsi="PT Sans Narrow" w:cs="Arial"/>
                <w:szCs w:val="22"/>
              </w:rPr>
            </w:pPr>
            <w:r>
              <w:rPr>
                <w:rFonts w:ascii="PT Sans Narrow" w:hAnsi="PT Sans Narrow" w:cs="Arial"/>
                <w:szCs w:val="22"/>
              </w:rPr>
              <w:t>25. 1</w:t>
            </w:r>
            <w:r w:rsidR="009A4D95" w:rsidRPr="00042CC7">
              <w:rPr>
                <w:rFonts w:ascii="PT Sans Narrow" w:hAnsi="PT Sans Narrow" w:cs="Arial"/>
                <w:szCs w:val="22"/>
              </w:rPr>
              <w:t>0.</w:t>
            </w:r>
          </w:p>
        </w:tc>
        <w:tc>
          <w:tcPr>
            <w:tcW w:w="4394" w:type="dxa"/>
          </w:tcPr>
          <w:p w14:paraId="6DD1C443"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dan suverenosti</w:t>
            </w:r>
          </w:p>
        </w:tc>
        <w:tc>
          <w:tcPr>
            <w:tcW w:w="3395" w:type="dxa"/>
          </w:tcPr>
          <w:p w14:paraId="23632D03" w14:textId="77777777" w:rsidR="009A4D95" w:rsidRPr="00042CC7" w:rsidRDefault="001D07E1" w:rsidP="009A4D95">
            <w:pPr>
              <w:rPr>
                <w:rFonts w:ascii="PT Sans Narrow" w:hAnsi="PT Sans Narrow" w:cs="Arial"/>
                <w:szCs w:val="22"/>
              </w:rPr>
            </w:pPr>
            <w:r>
              <w:rPr>
                <w:rFonts w:ascii="PT Sans Narrow" w:hAnsi="PT Sans Narrow" w:cs="Arial"/>
                <w:szCs w:val="22"/>
              </w:rPr>
              <w:t xml:space="preserve">mag. </w:t>
            </w:r>
            <w:r w:rsidR="009A4D95" w:rsidRPr="00042CC7">
              <w:rPr>
                <w:rFonts w:ascii="PT Sans Narrow" w:hAnsi="PT Sans Narrow" w:cs="Arial"/>
                <w:szCs w:val="22"/>
              </w:rPr>
              <w:t>Marjan Kampuš</w:t>
            </w:r>
          </w:p>
        </w:tc>
      </w:tr>
      <w:tr w:rsidR="009A4D95" w:rsidRPr="00042CC7" w14:paraId="28CF7ED3" w14:textId="77777777" w:rsidTr="00236E28">
        <w:tc>
          <w:tcPr>
            <w:tcW w:w="1555" w:type="dxa"/>
          </w:tcPr>
          <w:p w14:paraId="78485C77"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31. 10. </w:t>
            </w:r>
          </w:p>
        </w:tc>
        <w:tc>
          <w:tcPr>
            <w:tcW w:w="4394" w:type="dxa"/>
          </w:tcPr>
          <w:p w14:paraId="0B1026C3" w14:textId="77777777" w:rsidR="009A4D95" w:rsidRPr="00042CC7" w:rsidRDefault="001D07E1" w:rsidP="009A4D95">
            <w:pPr>
              <w:rPr>
                <w:rFonts w:ascii="PT Sans Narrow" w:hAnsi="PT Sans Narrow" w:cs="Arial"/>
                <w:szCs w:val="22"/>
              </w:rPr>
            </w:pPr>
            <w:r>
              <w:rPr>
                <w:rFonts w:ascii="PT Sans Narrow" w:hAnsi="PT Sans Narrow" w:cs="Arial"/>
                <w:szCs w:val="22"/>
              </w:rPr>
              <w:t>d</w:t>
            </w:r>
            <w:r w:rsidR="009A4D95" w:rsidRPr="00042CC7">
              <w:rPr>
                <w:rFonts w:ascii="PT Sans Narrow" w:hAnsi="PT Sans Narrow" w:cs="Arial"/>
                <w:szCs w:val="22"/>
              </w:rPr>
              <w:t>an reformacije (obeležitev 25. 10./4. 11.)</w:t>
            </w:r>
          </w:p>
        </w:tc>
        <w:tc>
          <w:tcPr>
            <w:tcW w:w="3395" w:type="dxa"/>
          </w:tcPr>
          <w:p w14:paraId="05ABBF1D"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Iztok Utenkar</w:t>
            </w:r>
          </w:p>
        </w:tc>
      </w:tr>
      <w:tr w:rsidR="009A4D95" w:rsidRPr="00042CC7" w14:paraId="07C9A802" w14:textId="77777777" w:rsidTr="00236E28">
        <w:tc>
          <w:tcPr>
            <w:tcW w:w="1555" w:type="dxa"/>
          </w:tcPr>
          <w:p w14:paraId="3B411C79"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23. 11.</w:t>
            </w:r>
          </w:p>
        </w:tc>
        <w:tc>
          <w:tcPr>
            <w:tcW w:w="4394" w:type="dxa"/>
          </w:tcPr>
          <w:p w14:paraId="4BEE3429" w14:textId="77777777" w:rsidR="009A4D95" w:rsidRPr="00042CC7" w:rsidRDefault="001D07E1" w:rsidP="009A4D95">
            <w:pPr>
              <w:rPr>
                <w:rFonts w:ascii="PT Sans Narrow" w:hAnsi="PT Sans Narrow" w:cs="Arial"/>
                <w:szCs w:val="22"/>
              </w:rPr>
            </w:pPr>
            <w:r>
              <w:rPr>
                <w:rFonts w:ascii="PT Sans Narrow" w:hAnsi="PT Sans Narrow" w:cs="Arial"/>
                <w:szCs w:val="22"/>
              </w:rPr>
              <w:t>s</w:t>
            </w:r>
            <w:r w:rsidR="009A4D95" w:rsidRPr="00042CC7">
              <w:rPr>
                <w:rFonts w:ascii="PT Sans Narrow" w:hAnsi="PT Sans Narrow" w:cs="Arial"/>
                <w:szCs w:val="22"/>
              </w:rPr>
              <w:t>pominski dan Rudolfa Maistra (obeležitev 22. 11.)</w:t>
            </w:r>
          </w:p>
        </w:tc>
        <w:tc>
          <w:tcPr>
            <w:tcW w:w="3395" w:type="dxa"/>
          </w:tcPr>
          <w:p w14:paraId="0C53D972"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Iztok Utenkar</w:t>
            </w:r>
          </w:p>
        </w:tc>
      </w:tr>
      <w:tr w:rsidR="009A4D95" w:rsidRPr="00042CC7" w14:paraId="27C684A8" w14:textId="77777777" w:rsidTr="00236E28">
        <w:tc>
          <w:tcPr>
            <w:tcW w:w="1555" w:type="dxa"/>
          </w:tcPr>
          <w:p w14:paraId="5E3F140A"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24. in 25. 11.</w:t>
            </w:r>
          </w:p>
        </w:tc>
        <w:tc>
          <w:tcPr>
            <w:tcW w:w="4394" w:type="dxa"/>
          </w:tcPr>
          <w:p w14:paraId="34F0B021" w14:textId="77777777" w:rsidR="009A4D95" w:rsidRPr="00042CC7" w:rsidRDefault="001D07E1" w:rsidP="009A4D95">
            <w:pPr>
              <w:rPr>
                <w:rFonts w:ascii="PT Sans Narrow" w:hAnsi="PT Sans Narrow" w:cs="Arial"/>
                <w:szCs w:val="22"/>
              </w:rPr>
            </w:pPr>
            <w:r>
              <w:rPr>
                <w:rFonts w:ascii="PT Sans Narrow" w:hAnsi="PT Sans Narrow" w:cs="Arial"/>
                <w:szCs w:val="22"/>
              </w:rPr>
              <w:t>i</w:t>
            </w:r>
            <w:r w:rsidR="009A4D95" w:rsidRPr="00042CC7">
              <w:rPr>
                <w:rFonts w:ascii="PT Sans Narrow" w:hAnsi="PT Sans Narrow" w:cs="Arial"/>
                <w:szCs w:val="22"/>
              </w:rPr>
              <w:t>ntenzivne priprave PZ, Dom Sv. Jožefa Celje</w:t>
            </w:r>
          </w:p>
        </w:tc>
        <w:tc>
          <w:tcPr>
            <w:tcW w:w="3395" w:type="dxa"/>
          </w:tcPr>
          <w:p w14:paraId="10A1BC6E" w14:textId="77777777" w:rsidR="009A4D95" w:rsidRPr="00117FE4" w:rsidRDefault="009A4D95" w:rsidP="00117FE4">
            <w:pPr>
              <w:pStyle w:val="Noga"/>
              <w:tabs>
                <w:tab w:val="clear" w:pos="4536"/>
                <w:tab w:val="clear" w:pos="9072"/>
              </w:tabs>
              <w:rPr>
                <w:rFonts w:ascii="PT Sans Narrow" w:hAnsi="PT Sans Narrow" w:cs="Arial"/>
                <w:szCs w:val="22"/>
              </w:rPr>
            </w:pPr>
            <w:r w:rsidRPr="00117FE4">
              <w:rPr>
                <w:rFonts w:ascii="PT Sans Narrow" w:hAnsi="PT Sans Narrow" w:cs="Arial"/>
                <w:szCs w:val="22"/>
              </w:rPr>
              <w:t>A. Sandrin, XY …, sprem.</w:t>
            </w:r>
          </w:p>
        </w:tc>
      </w:tr>
      <w:tr w:rsidR="009A4D95" w:rsidRPr="00042CC7" w14:paraId="4A509F85" w14:textId="77777777" w:rsidTr="00236E28">
        <w:tc>
          <w:tcPr>
            <w:tcW w:w="1555" w:type="dxa"/>
          </w:tcPr>
          <w:p w14:paraId="05DBD975" w14:textId="2FCD8E09" w:rsidR="009A4D95" w:rsidRPr="00042CC7" w:rsidRDefault="00F60EC4" w:rsidP="00042CC7">
            <w:pPr>
              <w:jc w:val="left"/>
              <w:rPr>
                <w:rFonts w:ascii="PT Sans Narrow" w:hAnsi="PT Sans Narrow" w:cs="Arial"/>
                <w:szCs w:val="22"/>
              </w:rPr>
            </w:pPr>
            <w:r w:rsidRPr="00F60EC4">
              <w:rPr>
                <w:rFonts w:ascii="PT Sans Narrow" w:hAnsi="PT Sans Narrow" w:cs="Arial"/>
                <w:szCs w:val="22"/>
              </w:rPr>
              <w:t>29</w:t>
            </w:r>
            <w:r w:rsidR="009A4D95" w:rsidRPr="00F60EC4">
              <w:rPr>
                <w:rFonts w:ascii="PT Sans Narrow" w:hAnsi="PT Sans Narrow" w:cs="Arial"/>
                <w:szCs w:val="22"/>
              </w:rPr>
              <w:t>. 11.</w:t>
            </w:r>
          </w:p>
        </w:tc>
        <w:tc>
          <w:tcPr>
            <w:tcW w:w="4394" w:type="dxa"/>
          </w:tcPr>
          <w:p w14:paraId="5E32085D"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Karierna tržnica – predstavitev fakultet</w:t>
            </w:r>
          </w:p>
        </w:tc>
        <w:tc>
          <w:tcPr>
            <w:tcW w:w="3395" w:type="dxa"/>
          </w:tcPr>
          <w:p w14:paraId="4077ADBA" w14:textId="77777777" w:rsidR="009A4D95" w:rsidRPr="00117FE4" w:rsidRDefault="009A4D95" w:rsidP="009A4D95">
            <w:pPr>
              <w:rPr>
                <w:rFonts w:ascii="PT Sans Narrow" w:hAnsi="PT Sans Narrow" w:cs="Arial"/>
                <w:szCs w:val="22"/>
              </w:rPr>
            </w:pPr>
            <w:r w:rsidRPr="00117FE4">
              <w:rPr>
                <w:rFonts w:ascii="PT Sans Narrow" w:hAnsi="PT Sans Narrow" w:cs="Arial"/>
                <w:szCs w:val="22"/>
                <w:u w:val="single"/>
              </w:rPr>
              <w:t>M. Vrečko</w:t>
            </w:r>
            <w:r w:rsidRPr="00117FE4">
              <w:rPr>
                <w:rFonts w:ascii="PT Sans Narrow" w:hAnsi="PT Sans Narrow" w:cs="Arial"/>
                <w:szCs w:val="22"/>
              </w:rPr>
              <w:t xml:space="preserve">, </w:t>
            </w:r>
            <w:r w:rsidR="001D07E1" w:rsidRPr="00117FE4">
              <w:rPr>
                <w:rFonts w:ascii="PT Sans Narrow" w:hAnsi="PT Sans Narrow" w:cs="Arial"/>
                <w:szCs w:val="22"/>
              </w:rPr>
              <w:t xml:space="preserve">mag. </w:t>
            </w:r>
            <w:r w:rsidRPr="00117FE4">
              <w:rPr>
                <w:rFonts w:ascii="PT Sans Narrow" w:hAnsi="PT Sans Narrow" w:cs="Arial"/>
                <w:szCs w:val="22"/>
              </w:rPr>
              <w:t>I. Wozniak/C. Hajšek Rap</w:t>
            </w:r>
          </w:p>
        </w:tc>
      </w:tr>
      <w:tr w:rsidR="009A4D95" w:rsidRPr="00042CC7" w14:paraId="18974EFF" w14:textId="77777777" w:rsidTr="00236E28">
        <w:tc>
          <w:tcPr>
            <w:tcW w:w="1555" w:type="dxa"/>
          </w:tcPr>
          <w:p w14:paraId="1204A130"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December</w:t>
            </w:r>
          </w:p>
        </w:tc>
        <w:tc>
          <w:tcPr>
            <w:tcW w:w="4394" w:type="dxa"/>
          </w:tcPr>
          <w:p w14:paraId="56A8692E" w14:textId="77777777" w:rsidR="009A4D95" w:rsidRPr="00042CC7" w:rsidRDefault="001D07E1" w:rsidP="009A4D95">
            <w:pPr>
              <w:rPr>
                <w:rFonts w:ascii="PT Sans Narrow" w:hAnsi="PT Sans Narrow" w:cs="Arial"/>
                <w:szCs w:val="22"/>
              </w:rPr>
            </w:pPr>
            <w:r>
              <w:rPr>
                <w:rFonts w:ascii="PT Sans Narrow" w:hAnsi="PT Sans Narrow" w:cs="Arial"/>
                <w:szCs w:val="22"/>
              </w:rPr>
              <w:t>p</w:t>
            </w:r>
            <w:r w:rsidR="009A4D95" w:rsidRPr="00042CC7">
              <w:rPr>
                <w:rFonts w:ascii="PT Sans Narrow" w:hAnsi="PT Sans Narrow" w:cs="Arial"/>
                <w:szCs w:val="22"/>
              </w:rPr>
              <w:t>redavanje o študiju v tujini</w:t>
            </w:r>
          </w:p>
        </w:tc>
        <w:tc>
          <w:tcPr>
            <w:tcW w:w="3395" w:type="dxa"/>
          </w:tcPr>
          <w:p w14:paraId="15D7F323" w14:textId="77777777" w:rsidR="009A4D95" w:rsidRPr="00117FE4" w:rsidRDefault="001D07E1" w:rsidP="009A4D95">
            <w:pPr>
              <w:rPr>
                <w:rFonts w:ascii="PT Sans Narrow" w:hAnsi="PT Sans Narrow" w:cs="Arial"/>
                <w:szCs w:val="22"/>
              </w:rPr>
            </w:pPr>
            <w:r w:rsidRPr="00117FE4">
              <w:rPr>
                <w:rFonts w:ascii="PT Sans Narrow" w:hAnsi="PT Sans Narrow" w:cs="Arial"/>
                <w:szCs w:val="22"/>
              </w:rPr>
              <w:t xml:space="preserve">mag. </w:t>
            </w:r>
            <w:r w:rsidR="009A4D95" w:rsidRPr="00117FE4">
              <w:rPr>
                <w:rFonts w:ascii="PT Sans Narrow" w:hAnsi="PT Sans Narrow" w:cs="Arial"/>
                <w:szCs w:val="22"/>
              </w:rPr>
              <w:t>I. Wozniak</w:t>
            </w:r>
          </w:p>
        </w:tc>
      </w:tr>
      <w:tr w:rsidR="009A4D95" w:rsidRPr="00042CC7" w14:paraId="6B418714" w14:textId="77777777" w:rsidTr="00236E28">
        <w:tc>
          <w:tcPr>
            <w:tcW w:w="1555" w:type="dxa"/>
          </w:tcPr>
          <w:p w14:paraId="7FBE58D6" w14:textId="77777777" w:rsidR="009A4D95" w:rsidRPr="00F60EC4" w:rsidRDefault="009A4D95" w:rsidP="00042CC7">
            <w:pPr>
              <w:jc w:val="left"/>
              <w:rPr>
                <w:rFonts w:ascii="PT Sans Narrow" w:hAnsi="PT Sans Narrow" w:cs="Arial"/>
                <w:szCs w:val="22"/>
              </w:rPr>
            </w:pPr>
            <w:r w:rsidRPr="00F60EC4">
              <w:rPr>
                <w:rFonts w:ascii="PT Sans Narrow" w:hAnsi="PT Sans Narrow" w:cs="Arial"/>
                <w:color w:val="00B050"/>
                <w:szCs w:val="22"/>
              </w:rPr>
              <w:t>20. 12.</w:t>
            </w:r>
          </w:p>
        </w:tc>
        <w:tc>
          <w:tcPr>
            <w:tcW w:w="4394" w:type="dxa"/>
          </w:tcPr>
          <w:p w14:paraId="4462FF88" w14:textId="77777777" w:rsidR="009A4D95" w:rsidRPr="00042CC7" w:rsidRDefault="001D07E1" w:rsidP="009A4D95">
            <w:pPr>
              <w:rPr>
                <w:rFonts w:ascii="PT Sans Narrow" w:hAnsi="PT Sans Narrow" w:cs="Arial"/>
                <w:szCs w:val="22"/>
              </w:rPr>
            </w:pPr>
            <w:r>
              <w:rPr>
                <w:rFonts w:ascii="PT Sans Narrow" w:hAnsi="PT Sans Narrow" w:cs="Arial"/>
                <w:szCs w:val="22"/>
              </w:rPr>
              <w:t>o</w:t>
            </w:r>
            <w:r w:rsidR="009A4D95" w:rsidRPr="00042CC7">
              <w:rPr>
                <w:rFonts w:ascii="PT Sans Narrow" w:hAnsi="PT Sans Narrow" w:cs="Arial"/>
                <w:szCs w:val="22"/>
              </w:rPr>
              <w:t>gled gledališke predstave za vse 2. in 3. letnike</w:t>
            </w:r>
          </w:p>
        </w:tc>
        <w:tc>
          <w:tcPr>
            <w:tcW w:w="3395" w:type="dxa"/>
          </w:tcPr>
          <w:p w14:paraId="24F1CC90" w14:textId="77777777" w:rsidR="009A4D95" w:rsidRPr="00117FE4" w:rsidRDefault="009A4D95" w:rsidP="009A4D95">
            <w:pPr>
              <w:rPr>
                <w:rFonts w:ascii="PT Sans Narrow" w:hAnsi="PT Sans Narrow" w:cs="Arial"/>
                <w:szCs w:val="22"/>
              </w:rPr>
            </w:pPr>
            <w:r w:rsidRPr="00117FE4">
              <w:rPr>
                <w:rFonts w:ascii="PT Sans Narrow" w:hAnsi="PT Sans Narrow" w:cs="Arial"/>
                <w:szCs w:val="22"/>
                <w:u w:val="single"/>
              </w:rPr>
              <w:t>L. Ličen</w:t>
            </w:r>
            <w:r w:rsidRPr="00117FE4">
              <w:rPr>
                <w:rFonts w:ascii="PT Sans Narrow" w:hAnsi="PT Sans Narrow" w:cs="Arial"/>
                <w:szCs w:val="22"/>
              </w:rPr>
              <w:t>, A. Ajd Bratkovič</w:t>
            </w:r>
          </w:p>
        </w:tc>
      </w:tr>
      <w:tr w:rsidR="009A4D95" w:rsidRPr="00042CC7" w14:paraId="6E4FB54C" w14:textId="77777777" w:rsidTr="00236E28">
        <w:tc>
          <w:tcPr>
            <w:tcW w:w="1555" w:type="dxa"/>
          </w:tcPr>
          <w:p w14:paraId="4BE7F124"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21. 12. (so)</w:t>
            </w:r>
          </w:p>
        </w:tc>
        <w:tc>
          <w:tcPr>
            <w:tcW w:w="4394" w:type="dxa"/>
          </w:tcPr>
          <w:p w14:paraId="1C1ADB0E"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Intenzivne vaje PZ na šoli</w:t>
            </w:r>
          </w:p>
        </w:tc>
        <w:tc>
          <w:tcPr>
            <w:tcW w:w="3395" w:type="dxa"/>
          </w:tcPr>
          <w:p w14:paraId="4D526DEB" w14:textId="77777777" w:rsidR="009A4D95" w:rsidRPr="00117FE4" w:rsidRDefault="009A4D95" w:rsidP="009A4D95">
            <w:pPr>
              <w:rPr>
                <w:rFonts w:ascii="PT Sans Narrow" w:hAnsi="PT Sans Narrow" w:cs="Arial"/>
                <w:szCs w:val="22"/>
                <w:u w:val="single"/>
              </w:rPr>
            </w:pPr>
            <w:r w:rsidRPr="00117FE4">
              <w:rPr>
                <w:rFonts w:ascii="PT Sans Narrow" w:hAnsi="PT Sans Narrow" w:cs="Arial"/>
                <w:szCs w:val="22"/>
                <w:u w:val="single"/>
              </w:rPr>
              <w:t>A. Sandrin</w:t>
            </w:r>
            <w:r w:rsidRPr="00117FE4">
              <w:rPr>
                <w:rFonts w:ascii="PT Sans Narrow" w:hAnsi="PT Sans Narrow" w:cs="Arial"/>
                <w:szCs w:val="22"/>
              </w:rPr>
              <w:t>, XY, D. Korošec …</w:t>
            </w:r>
          </w:p>
        </w:tc>
      </w:tr>
      <w:tr w:rsidR="009A4D95" w:rsidRPr="00042CC7" w14:paraId="60236C2E" w14:textId="77777777" w:rsidTr="00236E28">
        <w:tc>
          <w:tcPr>
            <w:tcW w:w="1555" w:type="dxa"/>
          </w:tcPr>
          <w:p w14:paraId="02EB1827" w14:textId="42BA078F" w:rsidR="009A4D95" w:rsidRPr="00042CC7" w:rsidRDefault="009A4D95" w:rsidP="002532AC">
            <w:pPr>
              <w:jc w:val="left"/>
              <w:rPr>
                <w:rFonts w:ascii="PT Sans Narrow" w:hAnsi="PT Sans Narrow" w:cs="Arial"/>
                <w:szCs w:val="22"/>
              </w:rPr>
            </w:pPr>
            <w:r w:rsidRPr="00042CC7">
              <w:rPr>
                <w:rFonts w:ascii="PT Sans Narrow" w:hAnsi="PT Sans Narrow" w:cs="Arial"/>
                <w:szCs w:val="22"/>
              </w:rPr>
              <w:t xml:space="preserve">23. 12. </w:t>
            </w:r>
            <w:r w:rsidR="002532AC">
              <w:rPr>
                <w:rFonts w:ascii="PT Sans Narrow" w:hAnsi="PT Sans Narrow" w:cs="Arial"/>
                <w:szCs w:val="22"/>
              </w:rPr>
              <w:t>ob 11. uri</w:t>
            </w:r>
          </w:p>
        </w:tc>
        <w:tc>
          <w:tcPr>
            <w:tcW w:w="4394" w:type="dxa"/>
          </w:tcPr>
          <w:p w14:paraId="100A473E" w14:textId="77777777" w:rsidR="009A4D95" w:rsidRPr="00042CC7" w:rsidRDefault="001D07E1" w:rsidP="009A4D95">
            <w:pPr>
              <w:rPr>
                <w:rFonts w:ascii="PT Sans Narrow" w:hAnsi="PT Sans Narrow" w:cs="Arial"/>
                <w:szCs w:val="22"/>
              </w:rPr>
            </w:pPr>
            <w:r>
              <w:rPr>
                <w:rFonts w:ascii="PT Sans Narrow" w:hAnsi="PT Sans Narrow" w:cs="Arial"/>
                <w:b/>
                <w:szCs w:val="22"/>
              </w:rPr>
              <w:t>d</w:t>
            </w:r>
            <w:r w:rsidR="009A4D95" w:rsidRPr="00042CC7">
              <w:rPr>
                <w:rFonts w:ascii="PT Sans Narrow" w:hAnsi="PT Sans Narrow" w:cs="Arial"/>
                <w:b/>
                <w:szCs w:val="22"/>
              </w:rPr>
              <w:t>an odprte šole</w:t>
            </w:r>
            <w:r w:rsidR="009A4D95" w:rsidRPr="00042CC7">
              <w:rPr>
                <w:rFonts w:ascii="PT Sans Narrow" w:hAnsi="PT Sans Narrow" w:cs="Arial"/>
                <w:szCs w:val="22"/>
              </w:rPr>
              <w:t xml:space="preserve"> (2. generalka, pogostitev, prevoz)</w:t>
            </w:r>
          </w:p>
        </w:tc>
        <w:tc>
          <w:tcPr>
            <w:tcW w:w="3395" w:type="dxa"/>
          </w:tcPr>
          <w:p w14:paraId="755BDC68" w14:textId="77777777" w:rsidR="009A4D95" w:rsidRPr="00042CC7" w:rsidRDefault="001D07E1" w:rsidP="009A4D95">
            <w:pPr>
              <w:rPr>
                <w:rFonts w:ascii="PT Sans Narrow" w:hAnsi="PT Sans Narrow" w:cs="Arial"/>
                <w:szCs w:val="22"/>
              </w:rPr>
            </w:pPr>
            <w:r>
              <w:rPr>
                <w:rFonts w:ascii="PT Sans Narrow" w:hAnsi="PT Sans Narrow" w:cs="Arial"/>
                <w:szCs w:val="22"/>
                <w:u w:val="single"/>
              </w:rPr>
              <w:t xml:space="preserve">mag. </w:t>
            </w:r>
            <w:r w:rsidR="009A4D95" w:rsidRPr="00042CC7">
              <w:rPr>
                <w:rFonts w:ascii="PT Sans Narrow" w:hAnsi="PT Sans Narrow" w:cs="Arial"/>
                <w:szCs w:val="22"/>
                <w:u w:val="single"/>
              </w:rPr>
              <w:t xml:space="preserve">Pučnik, </w:t>
            </w:r>
            <w:r>
              <w:rPr>
                <w:rFonts w:ascii="PT Sans Narrow" w:hAnsi="PT Sans Narrow" w:cs="Arial"/>
                <w:szCs w:val="22"/>
                <w:u w:val="single"/>
              </w:rPr>
              <w:t xml:space="preserve">mag. </w:t>
            </w:r>
            <w:r w:rsidR="009A4D95" w:rsidRPr="00042CC7">
              <w:rPr>
                <w:rFonts w:ascii="PT Sans Narrow" w:hAnsi="PT Sans Narrow" w:cs="Arial"/>
                <w:szCs w:val="22"/>
                <w:u w:val="single"/>
              </w:rPr>
              <w:t>Artnik</w:t>
            </w:r>
            <w:r w:rsidR="009A4D95" w:rsidRPr="00042CC7">
              <w:rPr>
                <w:rFonts w:ascii="PT Sans Narrow" w:hAnsi="PT Sans Narrow" w:cs="Arial"/>
                <w:szCs w:val="22"/>
              </w:rPr>
              <w:t>, Sandrin, Korošec …</w:t>
            </w:r>
          </w:p>
        </w:tc>
      </w:tr>
      <w:tr w:rsidR="009A4D95" w:rsidRPr="00042CC7" w14:paraId="3B49010E" w14:textId="77777777" w:rsidTr="00236E28">
        <w:tc>
          <w:tcPr>
            <w:tcW w:w="1555" w:type="dxa"/>
          </w:tcPr>
          <w:p w14:paraId="49F9F7DA" w14:textId="77777777" w:rsidR="009A4D95" w:rsidRPr="00042CC7" w:rsidRDefault="009A4D95" w:rsidP="00042CC7">
            <w:pPr>
              <w:jc w:val="left"/>
              <w:rPr>
                <w:rFonts w:ascii="PT Sans Narrow" w:hAnsi="PT Sans Narrow" w:cs="Arial"/>
                <w:b/>
                <w:szCs w:val="22"/>
              </w:rPr>
            </w:pPr>
            <w:r w:rsidRPr="00042CC7">
              <w:rPr>
                <w:rFonts w:ascii="PT Sans Narrow" w:hAnsi="PT Sans Narrow" w:cs="Arial"/>
                <w:b/>
                <w:szCs w:val="22"/>
              </w:rPr>
              <w:t xml:space="preserve">23. 12. </w:t>
            </w:r>
            <w:r w:rsidRPr="00042CC7">
              <w:rPr>
                <w:rFonts w:ascii="PT Sans Narrow" w:hAnsi="PT Sans Narrow" w:cs="Arial"/>
                <w:szCs w:val="22"/>
              </w:rPr>
              <w:t>ob 18-ih</w:t>
            </w:r>
          </w:p>
        </w:tc>
        <w:tc>
          <w:tcPr>
            <w:tcW w:w="4394" w:type="dxa"/>
          </w:tcPr>
          <w:p w14:paraId="15A6498E" w14:textId="77777777" w:rsidR="009A4D95" w:rsidRPr="00042CC7" w:rsidRDefault="001D07E1" w:rsidP="009A4D95">
            <w:pPr>
              <w:rPr>
                <w:rFonts w:ascii="PT Sans Narrow" w:hAnsi="PT Sans Narrow" w:cs="Arial"/>
                <w:b/>
                <w:szCs w:val="22"/>
              </w:rPr>
            </w:pPr>
            <w:r>
              <w:rPr>
                <w:rFonts w:ascii="PT Sans Narrow" w:hAnsi="PT Sans Narrow" w:cs="Arial"/>
                <w:b/>
                <w:szCs w:val="22"/>
              </w:rPr>
              <w:t>b</w:t>
            </w:r>
            <w:r w:rsidR="009A4D95" w:rsidRPr="00042CC7">
              <w:rPr>
                <w:rFonts w:ascii="PT Sans Narrow" w:hAnsi="PT Sans Narrow" w:cs="Arial"/>
                <w:b/>
                <w:szCs w:val="22"/>
              </w:rPr>
              <w:t xml:space="preserve">ožično-novoletni koncert </w:t>
            </w:r>
          </w:p>
        </w:tc>
        <w:tc>
          <w:tcPr>
            <w:tcW w:w="3395" w:type="dxa"/>
          </w:tcPr>
          <w:p w14:paraId="27607A85" w14:textId="44D58210" w:rsidR="009A4D95" w:rsidRPr="00042CC7" w:rsidRDefault="001D07E1" w:rsidP="009A4D95">
            <w:pPr>
              <w:rPr>
                <w:rFonts w:ascii="PT Sans Narrow" w:hAnsi="PT Sans Narrow" w:cs="Arial"/>
                <w:szCs w:val="22"/>
              </w:rPr>
            </w:pPr>
            <w:r w:rsidRPr="00F60EC4">
              <w:rPr>
                <w:rFonts w:ascii="PT Sans Narrow" w:hAnsi="PT Sans Narrow" w:cs="Arial"/>
                <w:szCs w:val="22"/>
                <w:u w:val="single"/>
              </w:rPr>
              <w:t xml:space="preserve">mag. </w:t>
            </w:r>
            <w:r w:rsidR="009A4D95" w:rsidRPr="00F60EC4">
              <w:rPr>
                <w:rFonts w:ascii="PT Sans Narrow" w:hAnsi="PT Sans Narrow" w:cs="Arial"/>
                <w:szCs w:val="22"/>
                <w:u w:val="single"/>
              </w:rPr>
              <w:t xml:space="preserve">Artnik, </w:t>
            </w:r>
            <w:r w:rsidR="00F60EC4" w:rsidRPr="00F60EC4">
              <w:rPr>
                <w:rFonts w:ascii="PT Sans Narrow" w:hAnsi="PT Sans Narrow" w:cs="Arial"/>
                <w:szCs w:val="22"/>
                <w:u w:val="single"/>
              </w:rPr>
              <w:t xml:space="preserve">R. Obrul, </w:t>
            </w:r>
            <w:r w:rsidR="009A4D95" w:rsidRPr="00042CC7">
              <w:rPr>
                <w:rFonts w:ascii="PT Sans Narrow" w:hAnsi="PT Sans Narrow" w:cs="Arial"/>
                <w:szCs w:val="22"/>
                <w:u w:val="single"/>
              </w:rPr>
              <w:t>Sandrin</w:t>
            </w:r>
            <w:r w:rsidR="009A4D95" w:rsidRPr="00042CC7">
              <w:rPr>
                <w:rFonts w:ascii="PT Sans Narrow" w:hAnsi="PT Sans Narrow" w:cs="Arial"/>
                <w:b/>
                <w:szCs w:val="22"/>
                <w:u w:val="single"/>
              </w:rPr>
              <w:t xml:space="preserve">, </w:t>
            </w:r>
            <w:r w:rsidR="009A4D95" w:rsidRPr="00042CC7">
              <w:rPr>
                <w:rFonts w:ascii="PT Sans Narrow" w:hAnsi="PT Sans Narrow" w:cs="Arial"/>
                <w:szCs w:val="22"/>
              </w:rPr>
              <w:t>D. Korošec, Eigner …</w:t>
            </w:r>
          </w:p>
        </w:tc>
      </w:tr>
      <w:tr w:rsidR="009A4D95" w:rsidRPr="00042CC7" w14:paraId="7D29D228" w14:textId="77777777" w:rsidTr="00236E28">
        <w:tc>
          <w:tcPr>
            <w:tcW w:w="1555" w:type="dxa"/>
          </w:tcPr>
          <w:p w14:paraId="7ABA4D86"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24. 12. </w:t>
            </w:r>
          </w:p>
        </w:tc>
        <w:tc>
          <w:tcPr>
            <w:tcW w:w="4394" w:type="dxa"/>
          </w:tcPr>
          <w:p w14:paraId="583D0CE8" w14:textId="77777777" w:rsidR="009A4D95" w:rsidRPr="00042CC7" w:rsidRDefault="001D07E1" w:rsidP="009A4D95">
            <w:pPr>
              <w:rPr>
                <w:rFonts w:ascii="PT Sans Narrow" w:hAnsi="PT Sans Narrow" w:cs="Arial"/>
                <w:szCs w:val="22"/>
              </w:rPr>
            </w:pPr>
            <w:r>
              <w:rPr>
                <w:rFonts w:ascii="PT Sans Narrow" w:hAnsi="PT Sans Narrow" w:cs="Arial"/>
                <w:szCs w:val="22"/>
              </w:rPr>
              <w:t>p</w:t>
            </w:r>
            <w:r w:rsidR="009A4D95" w:rsidRPr="00042CC7">
              <w:rPr>
                <w:rFonts w:ascii="PT Sans Narrow" w:hAnsi="PT Sans Narrow" w:cs="Arial"/>
                <w:szCs w:val="22"/>
              </w:rPr>
              <w:t>ouk in proslava (obeležitev dneva samostojnosti in božično-novoletnih praznikov; Umetnije)</w:t>
            </w:r>
          </w:p>
        </w:tc>
        <w:tc>
          <w:tcPr>
            <w:tcW w:w="3395" w:type="dxa"/>
          </w:tcPr>
          <w:p w14:paraId="39250A9B"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 xml:space="preserve">N. Stegne, </w:t>
            </w:r>
            <w:r w:rsidR="001D07E1">
              <w:rPr>
                <w:rFonts w:ascii="PT Sans Narrow" w:hAnsi="PT Sans Narrow" w:cs="Arial"/>
                <w:szCs w:val="22"/>
              </w:rPr>
              <w:t xml:space="preserve">mag. </w:t>
            </w:r>
            <w:r w:rsidRPr="00042CC7">
              <w:rPr>
                <w:rFonts w:ascii="PT Sans Narrow" w:hAnsi="PT Sans Narrow" w:cs="Arial"/>
                <w:szCs w:val="22"/>
              </w:rPr>
              <w:t>M. Kampuš,</w:t>
            </w:r>
          </w:p>
          <w:p w14:paraId="5D14AC7B" w14:textId="77777777" w:rsidR="009A4D95" w:rsidRPr="00F60EC4" w:rsidRDefault="009A4D95" w:rsidP="00F60EC4">
            <w:pPr>
              <w:pStyle w:val="Noga"/>
              <w:tabs>
                <w:tab w:val="clear" w:pos="4536"/>
                <w:tab w:val="clear" w:pos="9072"/>
              </w:tabs>
              <w:rPr>
                <w:rFonts w:ascii="PT Sans Narrow" w:hAnsi="PT Sans Narrow" w:cs="Arial"/>
                <w:szCs w:val="22"/>
              </w:rPr>
            </w:pPr>
            <w:r w:rsidRPr="00F60EC4">
              <w:rPr>
                <w:rFonts w:ascii="PT Sans Narrow" w:hAnsi="PT Sans Narrow" w:cs="Arial"/>
                <w:szCs w:val="22"/>
              </w:rPr>
              <w:t>Umetnije: Kodrič, Eigner, Dragić</w:t>
            </w:r>
          </w:p>
        </w:tc>
      </w:tr>
      <w:tr w:rsidR="009A4D95" w:rsidRPr="00042CC7" w14:paraId="3798C741" w14:textId="77777777" w:rsidTr="00236E28">
        <w:tc>
          <w:tcPr>
            <w:tcW w:w="1555" w:type="dxa"/>
          </w:tcPr>
          <w:p w14:paraId="487042D0"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Januar </w:t>
            </w:r>
            <w:r w:rsidRPr="00042CC7">
              <w:rPr>
                <w:rFonts w:ascii="PT Sans Narrow" w:hAnsi="PT Sans Narrow" w:cs="Arial"/>
                <w:b/>
                <w:szCs w:val="22"/>
              </w:rPr>
              <w:t>2020</w:t>
            </w:r>
          </w:p>
        </w:tc>
        <w:tc>
          <w:tcPr>
            <w:tcW w:w="4394" w:type="dxa"/>
          </w:tcPr>
          <w:p w14:paraId="15C01030" w14:textId="77777777" w:rsidR="009A4D95" w:rsidRPr="00042CC7" w:rsidRDefault="009A4D95" w:rsidP="009A4D95">
            <w:pPr>
              <w:rPr>
                <w:rFonts w:ascii="PT Sans Narrow" w:hAnsi="PT Sans Narrow" w:cs="Arial"/>
                <w:szCs w:val="22"/>
              </w:rPr>
            </w:pPr>
          </w:p>
        </w:tc>
        <w:tc>
          <w:tcPr>
            <w:tcW w:w="3395" w:type="dxa"/>
          </w:tcPr>
          <w:p w14:paraId="0439C720" w14:textId="77777777" w:rsidR="009A4D95" w:rsidRPr="00042CC7" w:rsidRDefault="009A4D95" w:rsidP="009A4D95">
            <w:pPr>
              <w:rPr>
                <w:rFonts w:ascii="PT Sans Narrow" w:hAnsi="PT Sans Narrow" w:cs="Arial"/>
                <w:szCs w:val="22"/>
              </w:rPr>
            </w:pPr>
          </w:p>
        </w:tc>
      </w:tr>
      <w:tr w:rsidR="009A4D95" w:rsidRPr="00042CC7" w14:paraId="41C4ABC6" w14:textId="77777777" w:rsidTr="00236E28">
        <w:tc>
          <w:tcPr>
            <w:tcW w:w="1555" w:type="dxa"/>
          </w:tcPr>
          <w:p w14:paraId="7B20DE07"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od 16. do 31. 1.</w:t>
            </w:r>
          </w:p>
        </w:tc>
        <w:tc>
          <w:tcPr>
            <w:tcW w:w="4394" w:type="dxa"/>
          </w:tcPr>
          <w:p w14:paraId="36F2B572" w14:textId="77777777" w:rsidR="009A4D95" w:rsidRPr="00042CC7" w:rsidRDefault="001D07E1" w:rsidP="009A4D95">
            <w:pPr>
              <w:rPr>
                <w:rFonts w:ascii="PT Sans Narrow" w:hAnsi="PT Sans Narrow" w:cs="Arial"/>
                <w:szCs w:val="22"/>
              </w:rPr>
            </w:pPr>
            <w:r>
              <w:rPr>
                <w:rFonts w:ascii="PT Sans Narrow" w:hAnsi="PT Sans Narrow" w:cs="Arial"/>
                <w:szCs w:val="22"/>
              </w:rPr>
              <w:t>d</w:t>
            </w:r>
            <w:r w:rsidR="009A4D95" w:rsidRPr="00042CC7">
              <w:rPr>
                <w:rFonts w:ascii="PT Sans Narrow" w:hAnsi="PT Sans Narrow" w:cs="Arial"/>
                <w:szCs w:val="22"/>
              </w:rPr>
              <w:t xml:space="preserve">nevi preventive </w:t>
            </w:r>
          </w:p>
        </w:tc>
        <w:tc>
          <w:tcPr>
            <w:tcW w:w="3395" w:type="dxa"/>
          </w:tcPr>
          <w:p w14:paraId="1827967B"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M. Vrečko, nosilci</w:t>
            </w:r>
          </w:p>
        </w:tc>
      </w:tr>
      <w:tr w:rsidR="009A4D95" w:rsidRPr="00042CC7" w14:paraId="634DF55D" w14:textId="77777777" w:rsidTr="00236E28">
        <w:tc>
          <w:tcPr>
            <w:tcW w:w="1555" w:type="dxa"/>
          </w:tcPr>
          <w:p w14:paraId="30FEA286"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25. 1.</w:t>
            </w:r>
          </w:p>
        </w:tc>
        <w:tc>
          <w:tcPr>
            <w:tcW w:w="4394" w:type="dxa"/>
          </w:tcPr>
          <w:p w14:paraId="33ADAF1E"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Informativa 2020 (karierni sejem, GR LJ)</w:t>
            </w:r>
          </w:p>
        </w:tc>
        <w:tc>
          <w:tcPr>
            <w:tcW w:w="3395" w:type="dxa"/>
          </w:tcPr>
          <w:p w14:paraId="2923F3D5" w14:textId="77777777" w:rsidR="009A4D95" w:rsidRPr="00042CC7" w:rsidRDefault="001D07E1" w:rsidP="009A4D95">
            <w:pPr>
              <w:rPr>
                <w:rFonts w:ascii="PT Sans Narrow" w:hAnsi="PT Sans Narrow" w:cs="Arial"/>
                <w:szCs w:val="22"/>
              </w:rPr>
            </w:pPr>
            <w:r>
              <w:rPr>
                <w:rFonts w:ascii="PT Sans Narrow" w:hAnsi="PT Sans Narrow" w:cs="Arial"/>
                <w:szCs w:val="22"/>
              </w:rPr>
              <w:t xml:space="preserve">mag. </w:t>
            </w:r>
            <w:r w:rsidR="009A4D95" w:rsidRPr="00042CC7">
              <w:rPr>
                <w:rFonts w:ascii="PT Sans Narrow" w:hAnsi="PT Sans Narrow" w:cs="Arial"/>
                <w:szCs w:val="22"/>
              </w:rPr>
              <w:t>I. Wozniak</w:t>
            </w:r>
          </w:p>
        </w:tc>
      </w:tr>
      <w:tr w:rsidR="009A4D95" w:rsidRPr="00042CC7" w14:paraId="175638E0" w14:textId="77777777" w:rsidTr="00236E28">
        <w:tc>
          <w:tcPr>
            <w:tcW w:w="1555" w:type="dxa"/>
          </w:tcPr>
          <w:p w14:paraId="40CAD976"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7. 2.</w:t>
            </w:r>
          </w:p>
        </w:tc>
        <w:tc>
          <w:tcPr>
            <w:tcW w:w="4394" w:type="dxa"/>
          </w:tcPr>
          <w:p w14:paraId="41055431" w14:textId="77777777" w:rsidR="009A4D95" w:rsidRPr="00042CC7" w:rsidRDefault="001D07E1" w:rsidP="009A4D95">
            <w:pPr>
              <w:rPr>
                <w:rFonts w:ascii="PT Sans Narrow" w:hAnsi="PT Sans Narrow" w:cs="Arial"/>
                <w:szCs w:val="22"/>
              </w:rPr>
            </w:pPr>
            <w:r>
              <w:rPr>
                <w:rFonts w:ascii="PT Sans Narrow" w:hAnsi="PT Sans Narrow" w:cs="Arial"/>
                <w:szCs w:val="22"/>
              </w:rPr>
              <w:t>o</w:t>
            </w:r>
            <w:r w:rsidR="009A4D95" w:rsidRPr="00042CC7">
              <w:rPr>
                <w:rFonts w:ascii="PT Sans Narrow" w:hAnsi="PT Sans Narrow" w:cs="Arial"/>
                <w:szCs w:val="22"/>
              </w:rPr>
              <w:t>beležitev slovenskega kult. praznika</w:t>
            </w:r>
          </w:p>
        </w:tc>
        <w:tc>
          <w:tcPr>
            <w:tcW w:w="3395" w:type="dxa"/>
          </w:tcPr>
          <w:p w14:paraId="047BAADB"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L. Ličen</w:t>
            </w:r>
            <w:r w:rsidRPr="00042CC7">
              <w:rPr>
                <w:rFonts w:ascii="PT Sans Narrow" w:hAnsi="PT Sans Narrow" w:cs="Arial"/>
                <w:szCs w:val="22"/>
              </w:rPr>
              <w:t>, A. A. Bratkovič</w:t>
            </w:r>
          </w:p>
        </w:tc>
      </w:tr>
      <w:tr w:rsidR="009A4D95" w:rsidRPr="00042CC7" w14:paraId="3D39EB4E" w14:textId="77777777" w:rsidTr="00236E28">
        <w:tc>
          <w:tcPr>
            <w:tcW w:w="1555" w:type="dxa"/>
          </w:tcPr>
          <w:p w14:paraId="61D0AE62" w14:textId="29F69014" w:rsidR="009A4D95" w:rsidRPr="00042CC7" w:rsidRDefault="00117FE4" w:rsidP="00042CC7">
            <w:pPr>
              <w:jc w:val="left"/>
              <w:rPr>
                <w:rFonts w:ascii="PT Sans Narrow" w:hAnsi="PT Sans Narrow" w:cs="Arial"/>
                <w:b/>
                <w:szCs w:val="22"/>
              </w:rPr>
            </w:pPr>
            <w:r w:rsidRPr="00117FE4">
              <w:rPr>
                <w:rFonts w:ascii="PT Sans Narrow" w:hAnsi="PT Sans Narrow" w:cs="Arial"/>
                <w:b/>
                <w:szCs w:val="22"/>
              </w:rPr>
              <w:t>7</w:t>
            </w:r>
            <w:r w:rsidR="009A4D95" w:rsidRPr="00117FE4">
              <w:rPr>
                <w:rFonts w:ascii="PT Sans Narrow" w:hAnsi="PT Sans Narrow" w:cs="Arial"/>
                <w:b/>
                <w:szCs w:val="22"/>
              </w:rPr>
              <w:t>. 2.</w:t>
            </w:r>
          </w:p>
        </w:tc>
        <w:tc>
          <w:tcPr>
            <w:tcW w:w="4394" w:type="dxa"/>
          </w:tcPr>
          <w:p w14:paraId="1DBECA9B" w14:textId="31E7A566" w:rsidR="009A4D95" w:rsidRPr="00042CC7" w:rsidRDefault="001D07E1" w:rsidP="009A4D95">
            <w:pPr>
              <w:rPr>
                <w:rFonts w:ascii="PT Sans Narrow" w:hAnsi="PT Sans Narrow" w:cs="Arial"/>
                <w:b/>
                <w:szCs w:val="22"/>
              </w:rPr>
            </w:pPr>
            <w:r>
              <w:rPr>
                <w:rFonts w:ascii="PT Sans Narrow" w:hAnsi="PT Sans Narrow" w:cs="Arial"/>
                <w:b/>
                <w:szCs w:val="22"/>
              </w:rPr>
              <w:t>m</w:t>
            </w:r>
            <w:r w:rsidR="00117FE4">
              <w:rPr>
                <w:rFonts w:ascii="PT Sans Narrow" w:hAnsi="PT Sans Narrow" w:cs="Arial"/>
                <w:b/>
                <w:szCs w:val="22"/>
              </w:rPr>
              <w:t>aturantski ples</w:t>
            </w:r>
          </w:p>
        </w:tc>
        <w:tc>
          <w:tcPr>
            <w:tcW w:w="3395" w:type="dxa"/>
          </w:tcPr>
          <w:p w14:paraId="3B6F7074"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Vračun</w:t>
            </w:r>
            <w:r w:rsidRPr="00042CC7">
              <w:rPr>
                <w:rFonts w:ascii="PT Sans Narrow" w:hAnsi="PT Sans Narrow" w:cs="Arial"/>
                <w:szCs w:val="22"/>
              </w:rPr>
              <w:t xml:space="preserve">, </w:t>
            </w:r>
            <w:r w:rsidRPr="00042CC7">
              <w:rPr>
                <w:rFonts w:ascii="PT Sans Narrow" w:hAnsi="PT Sans Narrow" w:cs="Arial"/>
                <w:szCs w:val="22"/>
                <w:u w:val="single"/>
              </w:rPr>
              <w:t>Ličen</w:t>
            </w:r>
            <w:r w:rsidRPr="00042CC7">
              <w:rPr>
                <w:rFonts w:ascii="PT Sans Narrow" w:hAnsi="PT Sans Narrow" w:cs="Arial"/>
                <w:szCs w:val="22"/>
              </w:rPr>
              <w:t xml:space="preserve">, </w:t>
            </w:r>
            <w:r w:rsidR="001D07E1">
              <w:rPr>
                <w:rFonts w:ascii="PT Sans Narrow" w:hAnsi="PT Sans Narrow" w:cs="Arial"/>
                <w:szCs w:val="22"/>
              </w:rPr>
              <w:t xml:space="preserve">mag. </w:t>
            </w:r>
            <w:r w:rsidRPr="00042CC7">
              <w:rPr>
                <w:rFonts w:ascii="PT Sans Narrow" w:hAnsi="PT Sans Narrow" w:cs="Arial"/>
                <w:szCs w:val="22"/>
              </w:rPr>
              <w:t>Pučnik, razredniki …</w:t>
            </w:r>
          </w:p>
        </w:tc>
      </w:tr>
      <w:tr w:rsidR="009A4D95" w:rsidRPr="00042CC7" w14:paraId="33C8614C" w14:textId="77777777" w:rsidTr="00236E28">
        <w:tc>
          <w:tcPr>
            <w:tcW w:w="1555" w:type="dxa"/>
          </w:tcPr>
          <w:p w14:paraId="7204EF04"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Februar</w:t>
            </w:r>
          </w:p>
        </w:tc>
        <w:tc>
          <w:tcPr>
            <w:tcW w:w="4394" w:type="dxa"/>
          </w:tcPr>
          <w:p w14:paraId="42526AEF" w14:textId="77777777" w:rsidR="009A4D95" w:rsidRPr="00042CC7" w:rsidRDefault="001D07E1" w:rsidP="009A4D95">
            <w:pPr>
              <w:rPr>
                <w:rFonts w:ascii="PT Sans Narrow" w:hAnsi="PT Sans Narrow" w:cs="Arial"/>
                <w:szCs w:val="22"/>
              </w:rPr>
            </w:pPr>
            <w:r>
              <w:rPr>
                <w:rFonts w:ascii="PT Sans Narrow" w:hAnsi="PT Sans Narrow" w:cs="Arial"/>
                <w:szCs w:val="22"/>
              </w:rPr>
              <w:t>l</w:t>
            </w:r>
            <w:r w:rsidR="009A4D95" w:rsidRPr="00042CC7">
              <w:rPr>
                <w:rFonts w:ascii="PT Sans Narrow" w:hAnsi="PT Sans Narrow" w:cs="Arial"/>
                <w:szCs w:val="22"/>
              </w:rPr>
              <w:t>iterarno-likovni natečaj Umetnije 2019/20</w:t>
            </w:r>
          </w:p>
        </w:tc>
        <w:tc>
          <w:tcPr>
            <w:tcW w:w="3395" w:type="dxa"/>
          </w:tcPr>
          <w:p w14:paraId="6EDD1DAD"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V. Eigner</w:t>
            </w:r>
            <w:r w:rsidRPr="00042CC7">
              <w:rPr>
                <w:rFonts w:ascii="PT Sans Narrow" w:hAnsi="PT Sans Narrow" w:cs="Arial"/>
                <w:szCs w:val="22"/>
              </w:rPr>
              <w:t>, M. Kodrič, R. Dragić</w:t>
            </w:r>
          </w:p>
        </w:tc>
      </w:tr>
      <w:tr w:rsidR="009A4D95" w:rsidRPr="00042CC7" w14:paraId="692B8194" w14:textId="77777777" w:rsidTr="00236E28">
        <w:tc>
          <w:tcPr>
            <w:tcW w:w="1555" w:type="dxa"/>
          </w:tcPr>
          <w:p w14:paraId="2949665F" w14:textId="77777777" w:rsidR="009A4D95" w:rsidRPr="00042CC7" w:rsidRDefault="009A4D95" w:rsidP="00042CC7">
            <w:pPr>
              <w:jc w:val="left"/>
              <w:rPr>
                <w:rFonts w:ascii="PT Sans Narrow" w:hAnsi="PT Sans Narrow" w:cs="Arial"/>
                <w:b/>
                <w:szCs w:val="22"/>
              </w:rPr>
            </w:pPr>
            <w:r w:rsidRPr="00042CC7">
              <w:rPr>
                <w:rFonts w:ascii="PT Sans Narrow" w:hAnsi="PT Sans Narrow" w:cs="Arial"/>
                <w:b/>
                <w:szCs w:val="22"/>
              </w:rPr>
              <w:t>14. in 15. 2.</w:t>
            </w:r>
          </w:p>
        </w:tc>
        <w:tc>
          <w:tcPr>
            <w:tcW w:w="4394" w:type="dxa"/>
          </w:tcPr>
          <w:p w14:paraId="7FE9021B" w14:textId="77777777" w:rsidR="009A4D95" w:rsidRPr="00042CC7" w:rsidRDefault="001D07E1" w:rsidP="009A4D95">
            <w:pPr>
              <w:rPr>
                <w:rFonts w:ascii="PT Sans Narrow" w:hAnsi="PT Sans Narrow" w:cs="Arial"/>
                <w:b/>
                <w:szCs w:val="22"/>
              </w:rPr>
            </w:pPr>
            <w:r>
              <w:rPr>
                <w:rFonts w:ascii="PT Sans Narrow" w:hAnsi="PT Sans Narrow" w:cs="Arial"/>
                <w:b/>
                <w:szCs w:val="22"/>
              </w:rPr>
              <w:t>i</w:t>
            </w:r>
            <w:r w:rsidR="009A4D95" w:rsidRPr="00042CC7">
              <w:rPr>
                <w:rFonts w:ascii="PT Sans Narrow" w:hAnsi="PT Sans Narrow" w:cs="Arial"/>
                <w:b/>
                <w:szCs w:val="22"/>
              </w:rPr>
              <w:t>nformativn</w:t>
            </w:r>
            <w:r>
              <w:rPr>
                <w:rFonts w:ascii="PT Sans Narrow" w:hAnsi="PT Sans Narrow" w:cs="Arial"/>
                <w:b/>
                <w:szCs w:val="22"/>
              </w:rPr>
              <w:t>a</w:t>
            </w:r>
            <w:r w:rsidR="009A4D95" w:rsidRPr="00042CC7">
              <w:rPr>
                <w:rFonts w:ascii="PT Sans Narrow" w:hAnsi="PT Sans Narrow" w:cs="Arial"/>
                <w:b/>
                <w:szCs w:val="22"/>
              </w:rPr>
              <w:t xml:space="preserve"> dn</w:t>
            </w:r>
            <w:r>
              <w:rPr>
                <w:rFonts w:ascii="PT Sans Narrow" w:hAnsi="PT Sans Narrow" w:cs="Arial"/>
                <w:b/>
                <w:szCs w:val="22"/>
              </w:rPr>
              <w:t>eva</w:t>
            </w:r>
          </w:p>
        </w:tc>
        <w:tc>
          <w:tcPr>
            <w:tcW w:w="3395" w:type="dxa"/>
          </w:tcPr>
          <w:p w14:paraId="2902BD79" w14:textId="5D4AD17A" w:rsidR="009A4D95" w:rsidRPr="00042CC7" w:rsidRDefault="00F60EC4" w:rsidP="009A4D95">
            <w:pPr>
              <w:rPr>
                <w:rFonts w:ascii="PT Sans Narrow" w:hAnsi="PT Sans Narrow" w:cs="Arial"/>
                <w:szCs w:val="22"/>
              </w:rPr>
            </w:pPr>
            <w:r w:rsidRPr="00F60EC4">
              <w:rPr>
                <w:rFonts w:ascii="PT Sans Narrow" w:hAnsi="PT Sans Narrow" w:cs="Arial"/>
                <w:szCs w:val="22"/>
                <w:u w:val="single"/>
              </w:rPr>
              <w:t>N. G. Papotnik, M. Lešnik</w:t>
            </w:r>
            <w:r w:rsidR="009A4D95" w:rsidRPr="00F60EC4">
              <w:rPr>
                <w:rFonts w:ascii="PT Sans Narrow" w:hAnsi="PT Sans Narrow" w:cs="Arial"/>
                <w:szCs w:val="22"/>
                <w:u w:val="single"/>
              </w:rPr>
              <w:t xml:space="preserve">, </w:t>
            </w:r>
            <w:r w:rsidR="009A4D95" w:rsidRPr="00042CC7">
              <w:rPr>
                <w:rFonts w:ascii="PT Sans Narrow" w:hAnsi="PT Sans Narrow" w:cs="Arial"/>
                <w:szCs w:val="22"/>
                <w:u w:val="single"/>
              </w:rPr>
              <w:t>vodstvo</w:t>
            </w:r>
            <w:r w:rsidR="009A4D95" w:rsidRPr="00042CC7">
              <w:rPr>
                <w:rFonts w:ascii="PT Sans Narrow" w:hAnsi="PT Sans Narrow" w:cs="Arial"/>
                <w:szCs w:val="22"/>
              </w:rPr>
              <w:t>, vodje aktivov, nosilci …</w:t>
            </w:r>
          </w:p>
        </w:tc>
      </w:tr>
      <w:tr w:rsidR="009A4D95" w:rsidRPr="00042CC7" w14:paraId="007885D2" w14:textId="77777777" w:rsidTr="00236E28">
        <w:tc>
          <w:tcPr>
            <w:tcW w:w="1555" w:type="dxa"/>
          </w:tcPr>
          <w:p w14:paraId="4516F490"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lastRenderedPageBreak/>
              <w:t>25. 2.</w:t>
            </w:r>
          </w:p>
        </w:tc>
        <w:tc>
          <w:tcPr>
            <w:tcW w:w="4394" w:type="dxa"/>
          </w:tcPr>
          <w:p w14:paraId="1CB12470" w14:textId="77777777" w:rsidR="009A4D95" w:rsidRPr="00042CC7" w:rsidRDefault="001D07E1" w:rsidP="009A4D95">
            <w:pPr>
              <w:rPr>
                <w:rFonts w:ascii="PT Sans Narrow" w:hAnsi="PT Sans Narrow" w:cs="Arial"/>
                <w:szCs w:val="22"/>
              </w:rPr>
            </w:pPr>
            <w:r>
              <w:rPr>
                <w:rFonts w:ascii="PT Sans Narrow" w:hAnsi="PT Sans Narrow" w:cs="Arial"/>
                <w:szCs w:val="22"/>
              </w:rPr>
              <w:t>p</w:t>
            </w:r>
            <w:r w:rsidR="009A4D95" w:rsidRPr="00042CC7">
              <w:rPr>
                <w:rFonts w:ascii="PT Sans Narrow" w:hAnsi="PT Sans Narrow" w:cs="Arial"/>
                <w:szCs w:val="22"/>
              </w:rPr>
              <w:t xml:space="preserve">ustni torek </w:t>
            </w:r>
          </w:p>
        </w:tc>
        <w:tc>
          <w:tcPr>
            <w:tcW w:w="3395" w:type="dxa"/>
          </w:tcPr>
          <w:p w14:paraId="52CF9449"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A. Rozman, DS</w:t>
            </w:r>
          </w:p>
        </w:tc>
      </w:tr>
      <w:tr w:rsidR="009A4D95" w:rsidRPr="00042CC7" w14:paraId="2BA0DFE4" w14:textId="77777777" w:rsidTr="00236E28">
        <w:tc>
          <w:tcPr>
            <w:tcW w:w="1555" w:type="dxa"/>
          </w:tcPr>
          <w:p w14:paraId="2AB27FD7"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8. 3./25. 3. </w:t>
            </w:r>
          </w:p>
        </w:tc>
        <w:tc>
          <w:tcPr>
            <w:tcW w:w="4394" w:type="dxa"/>
          </w:tcPr>
          <w:p w14:paraId="1CDF1794" w14:textId="77777777" w:rsidR="009A4D95" w:rsidRPr="00042CC7" w:rsidRDefault="001D07E1" w:rsidP="009A4D95">
            <w:pPr>
              <w:rPr>
                <w:rFonts w:ascii="PT Sans Narrow" w:hAnsi="PT Sans Narrow" w:cs="Arial"/>
                <w:szCs w:val="22"/>
              </w:rPr>
            </w:pPr>
            <w:r>
              <w:rPr>
                <w:rFonts w:ascii="PT Sans Narrow" w:hAnsi="PT Sans Narrow" w:cs="Arial"/>
                <w:szCs w:val="22"/>
              </w:rPr>
              <w:t>m</w:t>
            </w:r>
            <w:r w:rsidR="009A4D95" w:rsidRPr="00042CC7">
              <w:rPr>
                <w:rFonts w:ascii="PT Sans Narrow" w:hAnsi="PT Sans Narrow" w:cs="Arial"/>
                <w:szCs w:val="22"/>
              </w:rPr>
              <w:t>ednarodni dan žena, materinski dan</w:t>
            </w:r>
          </w:p>
        </w:tc>
        <w:tc>
          <w:tcPr>
            <w:tcW w:w="3395" w:type="dxa"/>
          </w:tcPr>
          <w:p w14:paraId="359837C9" w14:textId="77777777" w:rsidR="009A4D95" w:rsidRPr="00042CC7" w:rsidRDefault="001D07E1" w:rsidP="009A4D95">
            <w:pPr>
              <w:rPr>
                <w:rFonts w:ascii="PT Sans Narrow" w:hAnsi="PT Sans Narrow" w:cs="Arial"/>
                <w:szCs w:val="22"/>
              </w:rPr>
            </w:pPr>
            <w:r>
              <w:rPr>
                <w:rFonts w:ascii="PT Sans Narrow" w:hAnsi="PT Sans Narrow" w:cs="Arial"/>
                <w:szCs w:val="22"/>
              </w:rPr>
              <w:t xml:space="preserve">mag. </w:t>
            </w:r>
            <w:r w:rsidR="009A4D95" w:rsidRPr="00042CC7">
              <w:rPr>
                <w:rFonts w:ascii="PT Sans Narrow" w:hAnsi="PT Sans Narrow" w:cs="Arial"/>
                <w:szCs w:val="22"/>
              </w:rPr>
              <w:t>M. Kampuš, D. Korošec</w:t>
            </w:r>
          </w:p>
        </w:tc>
      </w:tr>
      <w:tr w:rsidR="009A4D95" w:rsidRPr="00042CC7" w14:paraId="658EDD92" w14:textId="77777777" w:rsidTr="00236E28">
        <w:tc>
          <w:tcPr>
            <w:tcW w:w="1555" w:type="dxa"/>
          </w:tcPr>
          <w:p w14:paraId="55BA0318"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 xml:space="preserve">23. 4. </w:t>
            </w:r>
          </w:p>
        </w:tc>
        <w:tc>
          <w:tcPr>
            <w:tcW w:w="4394" w:type="dxa"/>
          </w:tcPr>
          <w:p w14:paraId="5C15A4AE" w14:textId="77777777" w:rsidR="009A4D95" w:rsidRPr="00042CC7" w:rsidRDefault="001D07E1" w:rsidP="009A4D95">
            <w:pPr>
              <w:rPr>
                <w:rFonts w:ascii="PT Sans Narrow" w:hAnsi="PT Sans Narrow" w:cs="Arial"/>
                <w:szCs w:val="22"/>
              </w:rPr>
            </w:pPr>
            <w:r>
              <w:rPr>
                <w:rFonts w:ascii="PT Sans Narrow" w:hAnsi="PT Sans Narrow" w:cs="Arial"/>
                <w:szCs w:val="22"/>
              </w:rPr>
              <w:t>s</w:t>
            </w:r>
            <w:r w:rsidR="009A4D95" w:rsidRPr="00042CC7">
              <w:rPr>
                <w:rFonts w:ascii="PT Sans Narrow" w:hAnsi="PT Sans Narrow" w:cs="Arial"/>
                <w:szCs w:val="22"/>
              </w:rPr>
              <w:t>vetovni dan knjige, srečanje s pisatelj</w:t>
            </w:r>
            <w:r>
              <w:rPr>
                <w:rFonts w:ascii="PT Sans Narrow" w:hAnsi="PT Sans Narrow" w:cs="Arial"/>
                <w:szCs w:val="22"/>
              </w:rPr>
              <w:t>ico</w:t>
            </w:r>
            <w:r w:rsidR="009A4D95" w:rsidRPr="00042CC7">
              <w:rPr>
                <w:rFonts w:ascii="PT Sans Narrow" w:hAnsi="PT Sans Narrow" w:cs="Arial"/>
                <w:szCs w:val="22"/>
              </w:rPr>
              <w:t>/pisatelj</w:t>
            </w:r>
            <w:r>
              <w:rPr>
                <w:rFonts w:ascii="PT Sans Narrow" w:hAnsi="PT Sans Narrow" w:cs="Arial"/>
                <w:szCs w:val="22"/>
              </w:rPr>
              <w:t>em</w:t>
            </w:r>
          </w:p>
        </w:tc>
        <w:tc>
          <w:tcPr>
            <w:tcW w:w="3395" w:type="dxa"/>
          </w:tcPr>
          <w:p w14:paraId="455B95CE"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A. A. Bratkovič</w:t>
            </w:r>
          </w:p>
        </w:tc>
      </w:tr>
      <w:tr w:rsidR="009A4D95" w:rsidRPr="00042CC7" w14:paraId="20545F20" w14:textId="77777777" w:rsidTr="00236E28">
        <w:tc>
          <w:tcPr>
            <w:tcW w:w="1555" w:type="dxa"/>
          </w:tcPr>
          <w:p w14:paraId="34D70CCC"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April</w:t>
            </w:r>
          </w:p>
        </w:tc>
        <w:tc>
          <w:tcPr>
            <w:tcW w:w="4394" w:type="dxa"/>
          </w:tcPr>
          <w:p w14:paraId="3912B105"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Bistriški tek</w:t>
            </w:r>
          </w:p>
        </w:tc>
        <w:tc>
          <w:tcPr>
            <w:tcW w:w="3395" w:type="dxa"/>
          </w:tcPr>
          <w:p w14:paraId="1D1DEE86"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M. Križanič, aktiv ŠV</w:t>
            </w:r>
          </w:p>
        </w:tc>
      </w:tr>
      <w:tr w:rsidR="009A4D95" w:rsidRPr="00042CC7" w14:paraId="678F4FB6" w14:textId="77777777" w:rsidTr="00236E28">
        <w:tc>
          <w:tcPr>
            <w:tcW w:w="1555" w:type="dxa"/>
          </w:tcPr>
          <w:p w14:paraId="5FD21D4C"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April</w:t>
            </w:r>
          </w:p>
        </w:tc>
        <w:tc>
          <w:tcPr>
            <w:tcW w:w="4394" w:type="dxa"/>
          </w:tcPr>
          <w:p w14:paraId="1ABAE22D" w14:textId="77777777" w:rsidR="009A4D95" w:rsidRPr="00042CC7" w:rsidRDefault="001D07E1" w:rsidP="009A4D95">
            <w:pPr>
              <w:rPr>
                <w:rFonts w:ascii="PT Sans Narrow" w:hAnsi="PT Sans Narrow" w:cs="Arial"/>
                <w:szCs w:val="22"/>
              </w:rPr>
            </w:pPr>
            <w:r>
              <w:rPr>
                <w:rFonts w:ascii="PT Sans Narrow" w:hAnsi="PT Sans Narrow" w:cs="Arial"/>
                <w:szCs w:val="22"/>
              </w:rPr>
              <w:t>m</w:t>
            </w:r>
            <w:r w:rsidR="009A4D95" w:rsidRPr="00042CC7">
              <w:rPr>
                <w:rFonts w:ascii="PT Sans Narrow" w:hAnsi="PT Sans Narrow" w:cs="Arial"/>
                <w:szCs w:val="22"/>
              </w:rPr>
              <w:t>eritve za športno-vzgojni karton</w:t>
            </w:r>
          </w:p>
        </w:tc>
        <w:tc>
          <w:tcPr>
            <w:tcW w:w="3395" w:type="dxa"/>
          </w:tcPr>
          <w:p w14:paraId="0E838B9A"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J. Vračun, aktiv ŠV</w:t>
            </w:r>
          </w:p>
        </w:tc>
      </w:tr>
      <w:tr w:rsidR="009A4D95" w:rsidRPr="00042CC7" w14:paraId="2B0D7293" w14:textId="77777777" w:rsidTr="00236E28">
        <w:tc>
          <w:tcPr>
            <w:tcW w:w="1555" w:type="dxa"/>
          </w:tcPr>
          <w:p w14:paraId="7FF1DEDE"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9. 5.</w:t>
            </w:r>
          </w:p>
        </w:tc>
        <w:tc>
          <w:tcPr>
            <w:tcW w:w="4394" w:type="dxa"/>
          </w:tcPr>
          <w:p w14:paraId="7CFFDE1C" w14:textId="77777777" w:rsidR="009A4D95" w:rsidRPr="00042CC7" w:rsidRDefault="007D3586" w:rsidP="009A4D95">
            <w:pPr>
              <w:rPr>
                <w:rFonts w:ascii="PT Sans Narrow" w:hAnsi="PT Sans Narrow" w:cs="Arial"/>
                <w:szCs w:val="22"/>
              </w:rPr>
            </w:pPr>
            <w:r>
              <w:rPr>
                <w:rFonts w:ascii="PT Sans Narrow" w:hAnsi="PT Sans Narrow" w:cs="Arial"/>
                <w:szCs w:val="22"/>
              </w:rPr>
              <w:t>d</w:t>
            </w:r>
            <w:r w:rsidR="009A4D95" w:rsidRPr="00042CC7">
              <w:rPr>
                <w:rFonts w:ascii="PT Sans Narrow" w:hAnsi="PT Sans Narrow" w:cs="Arial"/>
                <w:szCs w:val="22"/>
              </w:rPr>
              <w:t xml:space="preserve">an Evrope, </w:t>
            </w:r>
            <w:r>
              <w:rPr>
                <w:rFonts w:ascii="PT Sans Narrow" w:hAnsi="PT Sans Narrow" w:cs="Arial"/>
                <w:szCs w:val="22"/>
              </w:rPr>
              <w:t>d</w:t>
            </w:r>
            <w:r w:rsidR="009A4D95" w:rsidRPr="00042CC7">
              <w:rPr>
                <w:rFonts w:ascii="PT Sans Narrow" w:hAnsi="PT Sans Narrow" w:cs="Arial"/>
                <w:szCs w:val="22"/>
              </w:rPr>
              <w:t>an zmage … (obeležitev 8. 5.)</w:t>
            </w:r>
          </w:p>
        </w:tc>
        <w:tc>
          <w:tcPr>
            <w:tcW w:w="3395" w:type="dxa"/>
          </w:tcPr>
          <w:p w14:paraId="7EF8D4ED" w14:textId="77777777" w:rsidR="009A4D95" w:rsidRPr="00042CC7" w:rsidRDefault="007D3586" w:rsidP="009A4D95">
            <w:pPr>
              <w:rPr>
                <w:rFonts w:ascii="PT Sans Narrow" w:hAnsi="PT Sans Narrow" w:cs="Arial"/>
                <w:szCs w:val="22"/>
              </w:rPr>
            </w:pPr>
            <w:r>
              <w:rPr>
                <w:rFonts w:ascii="PT Sans Narrow" w:hAnsi="PT Sans Narrow" w:cs="Arial"/>
                <w:szCs w:val="22"/>
              </w:rPr>
              <w:t xml:space="preserve">mag. </w:t>
            </w:r>
            <w:r w:rsidR="009A4D95" w:rsidRPr="00042CC7">
              <w:rPr>
                <w:rFonts w:ascii="PT Sans Narrow" w:hAnsi="PT Sans Narrow" w:cs="Arial"/>
                <w:szCs w:val="22"/>
              </w:rPr>
              <w:t>M. Kampuš</w:t>
            </w:r>
          </w:p>
        </w:tc>
      </w:tr>
      <w:tr w:rsidR="009A4D95" w:rsidRPr="00042CC7" w14:paraId="216FE7C2" w14:textId="77777777" w:rsidTr="00236E28">
        <w:tc>
          <w:tcPr>
            <w:tcW w:w="1555" w:type="dxa"/>
          </w:tcPr>
          <w:p w14:paraId="3DF12939"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22. 5.</w:t>
            </w:r>
          </w:p>
        </w:tc>
        <w:tc>
          <w:tcPr>
            <w:tcW w:w="4394" w:type="dxa"/>
          </w:tcPr>
          <w:p w14:paraId="67C755E8" w14:textId="77777777" w:rsidR="009A4D95" w:rsidRPr="00042CC7" w:rsidRDefault="007D3586" w:rsidP="009A4D95">
            <w:pPr>
              <w:rPr>
                <w:rFonts w:ascii="PT Sans Narrow" w:hAnsi="PT Sans Narrow" w:cs="Arial"/>
                <w:szCs w:val="22"/>
              </w:rPr>
            </w:pPr>
            <w:r>
              <w:rPr>
                <w:rFonts w:ascii="PT Sans Narrow" w:hAnsi="PT Sans Narrow" w:cs="Arial"/>
                <w:szCs w:val="22"/>
              </w:rPr>
              <w:t>u</w:t>
            </w:r>
            <w:r w:rsidR="009A4D95" w:rsidRPr="00042CC7">
              <w:rPr>
                <w:rFonts w:ascii="PT Sans Narrow" w:hAnsi="PT Sans Narrow" w:cs="Arial"/>
                <w:szCs w:val="22"/>
              </w:rPr>
              <w:t>lična četvorka</w:t>
            </w:r>
          </w:p>
        </w:tc>
        <w:tc>
          <w:tcPr>
            <w:tcW w:w="3395" w:type="dxa"/>
          </w:tcPr>
          <w:p w14:paraId="65379C31"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J. Vračun</w:t>
            </w:r>
            <w:r w:rsidRPr="00042CC7">
              <w:rPr>
                <w:rFonts w:ascii="PT Sans Narrow" w:hAnsi="PT Sans Narrow" w:cs="Arial"/>
                <w:szCs w:val="22"/>
              </w:rPr>
              <w:t>, razredniki ZL</w:t>
            </w:r>
          </w:p>
        </w:tc>
      </w:tr>
      <w:tr w:rsidR="009A4D95" w:rsidRPr="00042CC7" w14:paraId="5426D067" w14:textId="77777777" w:rsidTr="00236E28">
        <w:tc>
          <w:tcPr>
            <w:tcW w:w="1555" w:type="dxa"/>
          </w:tcPr>
          <w:p w14:paraId="5D1ABCCA"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25. 5.</w:t>
            </w:r>
          </w:p>
        </w:tc>
        <w:tc>
          <w:tcPr>
            <w:tcW w:w="4394" w:type="dxa"/>
          </w:tcPr>
          <w:p w14:paraId="65C97DE1" w14:textId="29CE6221" w:rsidR="009A4D95" w:rsidRPr="00042CC7" w:rsidRDefault="007D3586" w:rsidP="009A4D95">
            <w:pPr>
              <w:rPr>
                <w:rFonts w:ascii="PT Sans Narrow" w:hAnsi="PT Sans Narrow" w:cs="Arial"/>
                <w:szCs w:val="22"/>
              </w:rPr>
            </w:pPr>
            <w:r>
              <w:rPr>
                <w:rFonts w:ascii="PT Sans Narrow" w:hAnsi="PT Sans Narrow" w:cs="Arial"/>
                <w:szCs w:val="22"/>
              </w:rPr>
              <w:t>p</w:t>
            </w:r>
            <w:r w:rsidR="009A4D95" w:rsidRPr="00042CC7">
              <w:rPr>
                <w:rFonts w:ascii="PT Sans Narrow" w:hAnsi="PT Sans Narrow" w:cs="Arial"/>
                <w:szCs w:val="22"/>
              </w:rPr>
              <w:t xml:space="preserve">redaja ključa 3. </w:t>
            </w:r>
            <w:r w:rsidR="009A4D95" w:rsidRPr="005201EC">
              <w:rPr>
                <w:rFonts w:ascii="PT Sans Narrow" w:hAnsi="PT Sans Narrow" w:cs="Arial"/>
                <w:szCs w:val="22"/>
              </w:rPr>
              <w:t xml:space="preserve">letnikom </w:t>
            </w:r>
            <w:r w:rsidR="005201EC" w:rsidRPr="005201EC">
              <w:rPr>
                <w:rFonts w:ascii="PT Sans Narrow" w:hAnsi="PT Sans Narrow" w:cs="Arial"/>
                <w:b/>
                <w:szCs w:val="22"/>
              </w:rPr>
              <w:t>4. Č</w:t>
            </w:r>
          </w:p>
        </w:tc>
        <w:tc>
          <w:tcPr>
            <w:tcW w:w="3395" w:type="dxa"/>
          </w:tcPr>
          <w:p w14:paraId="7DEEFB2C"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M. Križanič</w:t>
            </w:r>
            <w:r w:rsidRPr="00042CC7">
              <w:rPr>
                <w:rFonts w:ascii="PT Sans Narrow" w:hAnsi="PT Sans Narrow" w:cs="Arial"/>
                <w:szCs w:val="22"/>
              </w:rPr>
              <w:t xml:space="preserve">, </w:t>
            </w:r>
            <w:r w:rsidR="007D3586">
              <w:rPr>
                <w:rFonts w:ascii="PT Sans Narrow" w:hAnsi="PT Sans Narrow" w:cs="Arial"/>
                <w:szCs w:val="22"/>
              </w:rPr>
              <w:t>Mateja Lešnik</w:t>
            </w:r>
            <w:r w:rsidRPr="00042CC7">
              <w:rPr>
                <w:rFonts w:ascii="PT Sans Narrow" w:hAnsi="PT Sans Narrow" w:cs="Arial"/>
                <w:szCs w:val="22"/>
              </w:rPr>
              <w:t>, razredniki 3. letnikov</w:t>
            </w:r>
          </w:p>
        </w:tc>
      </w:tr>
      <w:tr w:rsidR="009A4D95" w:rsidRPr="00042CC7" w14:paraId="2207176C" w14:textId="77777777" w:rsidTr="00236E28">
        <w:tc>
          <w:tcPr>
            <w:tcW w:w="1555" w:type="dxa"/>
          </w:tcPr>
          <w:p w14:paraId="7015DE59"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16. 6.</w:t>
            </w:r>
          </w:p>
        </w:tc>
        <w:tc>
          <w:tcPr>
            <w:tcW w:w="4394" w:type="dxa"/>
          </w:tcPr>
          <w:p w14:paraId="120001DB" w14:textId="77777777" w:rsidR="009A4D95" w:rsidRPr="00042CC7" w:rsidRDefault="007D3586" w:rsidP="009A4D95">
            <w:pPr>
              <w:rPr>
                <w:rFonts w:ascii="PT Sans Narrow" w:hAnsi="PT Sans Narrow" w:cs="Arial"/>
                <w:szCs w:val="22"/>
              </w:rPr>
            </w:pPr>
            <w:r>
              <w:rPr>
                <w:rFonts w:ascii="PT Sans Narrow" w:hAnsi="PT Sans Narrow" w:cs="Arial"/>
                <w:szCs w:val="22"/>
              </w:rPr>
              <w:t>s</w:t>
            </w:r>
            <w:r w:rsidR="009A4D95" w:rsidRPr="00042CC7">
              <w:rPr>
                <w:rFonts w:ascii="PT Sans Narrow" w:hAnsi="PT Sans Narrow" w:cs="Arial"/>
                <w:szCs w:val="22"/>
              </w:rPr>
              <w:t xml:space="preserve">večana podelitev spričeval </w:t>
            </w:r>
            <w:r w:rsidR="009A4D95" w:rsidRPr="00042CC7">
              <w:rPr>
                <w:rFonts w:ascii="PT Sans Narrow" w:hAnsi="PT Sans Narrow" w:cs="Arial"/>
                <w:b/>
                <w:szCs w:val="22"/>
              </w:rPr>
              <w:t>ZI</w:t>
            </w:r>
          </w:p>
        </w:tc>
        <w:tc>
          <w:tcPr>
            <w:tcW w:w="3395" w:type="dxa"/>
          </w:tcPr>
          <w:p w14:paraId="2553FC69"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L. Pahič</w:t>
            </w:r>
            <w:r w:rsidRPr="00042CC7">
              <w:rPr>
                <w:rFonts w:ascii="PT Sans Narrow" w:hAnsi="PT Sans Narrow" w:cs="Arial"/>
                <w:szCs w:val="22"/>
              </w:rPr>
              <w:t xml:space="preserve">, V. Vivod, </w:t>
            </w:r>
            <w:r w:rsidR="007D3586">
              <w:rPr>
                <w:rFonts w:ascii="PT Sans Narrow" w:hAnsi="PT Sans Narrow" w:cs="Arial"/>
                <w:szCs w:val="22"/>
              </w:rPr>
              <w:t xml:space="preserve">mag. </w:t>
            </w:r>
            <w:r w:rsidRPr="00042CC7">
              <w:rPr>
                <w:rFonts w:ascii="PT Sans Narrow" w:hAnsi="PT Sans Narrow" w:cs="Arial"/>
                <w:szCs w:val="22"/>
              </w:rPr>
              <w:t xml:space="preserve">I. Pučnik </w:t>
            </w:r>
          </w:p>
        </w:tc>
      </w:tr>
      <w:tr w:rsidR="009A4D95" w:rsidRPr="00042CC7" w14:paraId="7DBCD266" w14:textId="77777777" w:rsidTr="00236E28">
        <w:tc>
          <w:tcPr>
            <w:tcW w:w="1555" w:type="dxa"/>
          </w:tcPr>
          <w:p w14:paraId="051A4475" w14:textId="77777777" w:rsidR="009A4D95" w:rsidRPr="00042CC7" w:rsidRDefault="009A4D95" w:rsidP="00042CC7">
            <w:pPr>
              <w:jc w:val="left"/>
              <w:rPr>
                <w:rFonts w:ascii="PT Sans Narrow" w:hAnsi="PT Sans Narrow" w:cs="Arial"/>
                <w:b/>
                <w:szCs w:val="22"/>
              </w:rPr>
            </w:pPr>
            <w:r w:rsidRPr="00042CC7">
              <w:rPr>
                <w:rFonts w:ascii="PT Sans Narrow" w:hAnsi="PT Sans Narrow" w:cs="Arial"/>
                <w:b/>
                <w:szCs w:val="22"/>
              </w:rPr>
              <w:t xml:space="preserve">24. 6. </w:t>
            </w:r>
          </w:p>
        </w:tc>
        <w:tc>
          <w:tcPr>
            <w:tcW w:w="4394" w:type="dxa"/>
          </w:tcPr>
          <w:p w14:paraId="5BC0F526" w14:textId="77777777" w:rsidR="009A4D95" w:rsidRPr="00042CC7" w:rsidRDefault="007D3586" w:rsidP="009A4D95">
            <w:pPr>
              <w:rPr>
                <w:rFonts w:ascii="PT Sans Narrow" w:hAnsi="PT Sans Narrow" w:cs="Arial"/>
                <w:b/>
                <w:szCs w:val="22"/>
              </w:rPr>
            </w:pPr>
            <w:r>
              <w:rPr>
                <w:rFonts w:ascii="PT Sans Narrow" w:hAnsi="PT Sans Narrow" w:cs="Arial"/>
                <w:b/>
                <w:szCs w:val="22"/>
              </w:rPr>
              <w:t>p</w:t>
            </w:r>
            <w:r w:rsidR="009A4D95" w:rsidRPr="00042CC7">
              <w:rPr>
                <w:rFonts w:ascii="PT Sans Narrow" w:hAnsi="PT Sans Narrow" w:cs="Arial"/>
                <w:b/>
                <w:szCs w:val="22"/>
              </w:rPr>
              <w:t xml:space="preserve">roslava in podelitev priznanj šole ter spričeval </w:t>
            </w:r>
          </w:p>
        </w:tc>
        <w:tc>
          <w:tcPr>
            <w:tcW w:w="3395" w:type="dxa"/>
          </w:tcPr>
          <w:p w14:paraId="148998EF"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A. Rozman</w:t>
            </w:r>
            <w:r w:rsidRPr="00042CC7">
              <w:rPr>
                <w:rFonts w:ascii="PT Sans Narrow" w:hAnsi="PT Sans Narrow" w:cs="Arial"/>
                <w:szCs w:val="22"/>
              </w:rPr>
              <w:t xml:space="preserve">, </w:t>
            </w:r>
            <w:r w:rsidR="007D3586">
              <w:rPr>
                <w:rFonts w:ascii="PT Sans Narrow" w:hAnsi="PT Sans Narrow" w:cs="Arial"/>
                <w:szCs w:val="22"/>
              </w:rPr>
              <w:t xml:space="preserve">mag. </w:t>
            </w:r>
            <w:r w:rsidRPr="00042CC7">
              <w:rPr>
                <w:rFonts w:ascii="PT Sans Narrow" w:hAnsi="PT Sans Narrow" w:cs="Arial"/>
                <w:szCs w:val="22"/>
              </w:rPr>
              <w:t>P. Smogavec, A. Sandrin, razredniki</w:t>
            </w:r>
          </w:p>
        </w:tc>
      </w:tr>
      <w:tr w:rsidR="009A4D95" w:rsidRPr="00042CC7" w14:paraId="30EB9C4F" w14:textId="77777777" w:rsidTr="00236E28">
        <w:tc>
          <w:tcPr>
            <w:tcW w:w="1555" w:type="dxa"/>
          </w:tcPr>
          <w:p w14:paraId="4FE0A17E"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7. 7.</w:t>
            </w:r>
          </w:p>
        </w:tc>
        <w:tc>
          <w:tcPr>
            <w:tcW w:w="4394" w:type="dxa"/>
          </w:tcPr>
          <w:p w14:paraId="77A04426" w14:textId="77777777" w:rsidR="009A4D95" w:rsidRPr="00042CC7" w:rsidRDefault="007D3586" w:rsidP="009A4D95">
            <w:pPr>
              <w:rPr>
                <w:rFonts w:ascii="PT Sans Narrow" w:hAnsi="PT Sans Narrow" w:cs="Arial"/>
                <w:szCs w:val="22"/>
              </w:rPr>
            </w:pPr>
            <w:r>
              <w:rPr>
                <w:rFonts w:ascii="PT Sans Narrow" w:hAnsi="PT Sans Narrow" w:cs="Arial"/>
                <w:szCs w:val="22"/>
              </w:rPr>
              <w:t>s</w:t>
            </w:r>
            <w:r w:rsidR="009A4D95" w:rsidRPr="00042CC7">
              <w:rPr>
                <w:rFonts w:ascii="PT Sans Narrow" w:hAnsi="PT Sans Narrow" w:cs="Arial"/>
                <w:szCs w:val="22"/>
              </w:rPr>
              <w:t xml:space="preserve">večana podelitev spričeval </w:t>
            </w:r>
            <w:r w:rsidR="009A4D95" w:rsidRPr="00042CC7">
              <w:rPr>
                <w:rFonts w:ascii="PT Sans Narrow" w:hAnsi="PT Sans Narrow" w:cs="Arial"/>
                <w:b/>
                <w:szCs w:val="22"/>
              </w:rPr>
              <w:t>PM</w:t>
            </w:r>
          </w:p>
        </w:tc>
        <w:tc>
          <w:tcPr>
            <w:tcW w:w="3395" w:type="dxa"/>
          </w:tcPr>
          <w:p w14:paraId="5A635CCA" w14:textId="77777777" w:rsidR="009A4D95" w:rsidRPr="00042CC7" w:rsidRDefault="009A4D95" w:rsidP="009A4D95">
            <w:pPr>
              <w:rPr>
                <w:rFonts w:ascii="PT Sans Narrow" w:hAnsi="PT Sans Narrow" w:cs="Arial"/>
                <w:szCs w:val="22"/>
              </w:rPr>
            </w:pPr>
            <w:r w:rsidRPr="00042CC7">
              <w:rPr>
                <w:rFonts w:ascii="PT Sans Narrow" w:hAnsi="PT Sans Narrow" w:cs="Arial"/>
                <w:szCs w:val="22"/>
                <w:u w:val="single"/>
              </w:rPr>
              <w:t>A. Šulek</w:t>
            </w:r>
            <w:r w:rsidRPr="00042CC7">
              <w:rPr>
                <w:rFonts w:ascii="PT Sans Narrow" w:hAnsi="PT Sans Narrow" w:cs="Arial"/>
                <w:szCs w:val="22"/>
              </w:rPr>
              <w:t xml:space="preserve">, A. Sandrin, </w:t>
            </w:r>
            <w:r w:rsidR="007D3586">
              <w:rPr>
                <w:rFonts w:ascii="PT Sans Narrow" w:hAnsi="PT Sans Narrow" w:cs="Arial"/>
                <w:szCs w:val="22"/>
              </w:rPr>
              <w:t xml:space="preserve">mag. </w:t>
            </w:r>
            <w:r w:rsidRPr="00042CC7">
              <w:rPr>
                <w:rFonts w:ascii="PT Sans Narrow" w:hAnsi="PT Sans Narrow" w:cs="Arial"/>
                <w:szCs w:val="22"/>
              </w:rPr>
              <w:t>I. Pučnik, razredniki …</w:t>
            </w:r>
          </w:p>
        </w:tc>
      </w:tr>
      <w:tr w:rsidR="009A4D95" w:rsidRPr="00042CC7" w14:paraId="1884B75E" w14:textId="77777777" w:rsidTr="00236E28">
        <w:tc>
          <w:tcPr>
            <w:tcW w:w="1555" w:type="dxa"/>
          </w:tcPr>
          <w:p w14:paraId="59D83DE4"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13. 7.</w:t>
            </w:r>
          </w:p>
        </w:tc>
        <w:tc>
          <w:tcPr>
            <w:tcW w:w="4394" w:type="dxa"/>
          </w:tcPr>
          <w:p w14:paraId="57CB40B3" w14:textId="77777777" w:rsidR="009A4D95" w:rsidRPr="00042CC7" w:rsidRDefault="007D3586" w:rsidP="009A4D95">
            <w:pPr>
              <w:rPr>
                <w:rFonts w:ascii="PT Sans Narrow" w:hAnsi="PT Sans Narrow" w:cs="Arial"/>
                <w:szCs w:val="22"/>
              </w:rPr>
            </w:pPr>
            <w:r>
              <w:rPr>
                <w:rFonts w:ascii="PT Sans Narrow" w:hAnsi="PT Sans Narrow" w:cs="Arial"/>
                <w:szCs w:val="22"/>
              </w:rPr>
              <w:t>s</w:t>
            </w:r>
            <w:r w:rsidR="009A4D95" w:rsidRPr="00042CC7">
              <w:rPr>
                <w:rFonts w:ascii="PT Sans Narrow" w:hAnsi="PT Sans Narrow" w:cs="Arial"/>
                <w:szCs w:val="22"/>
              </w:rPr>
              <w:t xml:space="preserve">večana podelitev spričeval </w:t>
            </w:r>
            <w:r w:rsidR="009A4D95" w:rsidRPr="00042CC7">
              <w:rPr>
                <w:rFonts w:ascii="PT Sans Narrow" w:hAnsi="PT Sans Narrow" w:cs="Arial"/>
                <w:b/>
                <w:szCs w:val="22"/>
              </w:rPr>
              <w:t>SM</w:t>
            </w:r>
          </w:p>
        </w:tc>
        <w:tc>
          <w:tcPr>
            <w:tcW w:w="3395" w:type="dxa"/>
          </w:tcPr>
          <w:p w14:paraId="2B7DE9F2" w14:textId="77777777" w:rsidR="009A4D95" w:rsidRPr="00042CC7" w:rsidRDefault="007D3586" w:rsidP="009A4D95">
            <w:pPr>
              <w:rPr>
                <w:rFonts w:ascii="PT Sans Narrow" w:hAnsi="PT Sans Narrow" w:cs="Arial"/>
                <w:szCs w:val="22"/>
              </w:rPr>
            </w:pPr>
            <w:r>
              <w:rPr>
                <w:rFonts w:ascii="PT Sans Narrow" w:hAnsi="PT Sans Narrow" w:cs="Arial"/>
                <w:szCs w:val="22"/>
                <w:u w:val="single"/>
              </w:rPr>
              <w:t xml:space="preserve">mag. </w:t>
            </w:r>
            <w:r w:rsidR="009A4D95" w:rsidRPr="00042CC7">
              <w:rPr>
                <w:rFonts w:ascii="PT Sans Narrow" w:hAnsi="PT Sans Narrow" w:cs="Arial"/>
                <w:szCs w:val="22"/>
                <w:u w:val="single"/>
              </w:rPr>
              <w:t>M. Kampuš</w:t>
            </w:r>
            <w:r w:rsidR="009A4D95" w:rsidRPr="00042CC7">
              <w:rPr>
                <w:rFonts w:ascii="PT Sans Narrow" w:hAnsi="PT Sans Narrow" w:cs="Arial"/>
                <w:szCs w:val="22"/>
              </w:rPr>
              <w:t>, A. Sandrin, I. Pučnik, razredniki …</w:t>
            </w:r>
          </w:p>
        </w:tc>
      </w:tr>
      <w:tr w:rsidR="009A4D95" w:rsidRPr="00042CC7" w14:paraId="7033152D" w14:textId="77777777" w:rsidTr="00236E28">
        <w:tc>
          <w:tcPr>
            <w:tcW w:w="1555" w:type="dxa"/>
          </w:tcPr>
          <w:p w14:paraId="367B4B72"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2019/20</w:t>
            </w:r>
          </w:p>
        </w:tc>
        <w:tc>
          <w:tcPr>
            <w:tcW w:w="4394" w:type="dxa"/>
          </w:tcPr>
          <w:p w14:paraId="330A1408"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Rastem s knjigo – nacionalni projekt za SŠ (za 1. l</w:t>
            </w:r>
            <w:r w:rsidR="007D3586">
              <w:rPr>
                <w:rFonts w:ascii="PT Sans Narrow" w:hAnsi="PT Sans Narrow" w:cs="Arial"/>
                <w:szCs w:val="22"/>
              </w:rPr>
              <w:t>.</w:t>
            </w:r>
            <w:r w:rsidRPr="00042CC7">
              <w:rPr>
                <w:rFonts w:ascii="PT Sans Narrow" w:hAnsi="PT Sans Narrow" w:cs="Arial"/>
                <w:szCs w:val="22"/>
              </w:rPr>
              <w:t>)</w:t>
            </w:r>
          </w:p>
        </w:tc>
        <w:tc>
          <w:tcPr>
            <w:tcW w:w="3395" w:type="dxa"/>
          </w:tcPr>
          <w:p w14:paraId="24AF328D" w14:textId="77777777" w:rsidR="009A4D95" w:rsidRPr="00042CC7" w:rsidRDefault="009A4D95" w:rsidP="009A4D95">
            <w:pPr>
              <w:rPr>
                <w:rFonts w:ascii="PT Sans Narrow" w:hAnsi="PT Sans Narrow" w:cs="Arial"/>
                <w:szCs w:val="22"/>
              </w:rPr>
            </w:pPr>
            <w:r w:rsidRPr="00042CC7">
              <w:rPr>
                <w:rFonts w:ascii="PT Sans Narrow" w:hAnsi="PT Sans Narrow" w:cs="Arial"/>
                <w:szCs w:val="22"/>
              </w:rPr>
              <w:t>A. Ajd Bratkovič</w:t>
            </w:r>
          </w:p>
        </w:tc>
      </w:tr>
      <w:tr w:rsidR="009A4D95" w:rsidRPr="00042CC7" w14:paraId="575C5A2F" w14:textId="77777777" w:rsidTr="00236E28">
        <w:tc>
          <w:tcPr>
            <w:tcW w:w="1555" w:type="dxa"/>
          </w:tcPr>
          <w:p w14:paraId="72C043E6"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vsak ponedeljek</w:t>
            </w:r>
          </w:p>
        </w:tc>
        <w:tc>
          <w:tcPr>
            <w:tcW w:w="4394" w:type="dxa"/>
          </w:tcPr>
          <w:p w14:paraId="54F9C5C4" w14:textId="57C9E53B" w:rsidR="009A4D95" w:rsidRPr="005201EC" w:rsidRDefault="007D3586" w:rsidP="005201EC">
            <w:pPr>
              <w:pStyle w:val="Noga"/>
              <w:tabs>
                <w:tab w:val="clear" w:pos="4536"/>
                <w:tab w:val="clear" w:pos="9072"/>
              </w:tabs>
              <w:rPr>
                <w:rFonts w:ascii="PT Sans Narrow" w:hAnsi="PT Sans Narrow" w:cs="Arial"/>
                <w:szCs w:val="22"/>
              </w:rPr>
            </w:pPr>
            <w:r w:rsidRPr="005201EC">
              <w:rPr>
                <w:rFonts w:ascii="PT Sans Narrow" w:hAnsi="PT Sans Narrow" w:cs="Arial"/>
                <w:szCs w:val="22"/>
              </w:rPr>
              <w:t>v</w:t>
            </w:r>
            <w:r w:rsidR="009A4D95" w:rsidRPr="005201EC">
              <w:rPr>
                <w:rFonts w:ascii="PT Sans Narrow" w:hAnsi="PT Sans Narrow" w:cs="Arial"/>
                <w:szCs w:val="22"/>
              </w:rPr>
              <w:t xml:space="preserve">aje pevskega zbora 7. uro </w:t>
            </w:r>
          </w:p>
        </w:tc>
        <w:tc>
          <w:tcPr>
            <w:tcW w:w="3395" w:type="dxa"/>
          </w:tcPr>
          <w:p w14:paraId="0D24C9BF" w14:textId="1CC88BDD" w:rsidR="009A4D95" w:rsidRPr="00042CC7" w:rsidRDefault="005201EC" w:rsidP="009A4D95">
            <w:pPr>
              <w:rPr>
                <w:rFonts w:ascii="PT Sans Narrow" w:hAnsi="PT Sans Narrow" w:cs="Arial"/>
                <w:szCs w:val="22"/>
              </w:rPr>
            </w:pPr>
            <w:r>
              <w:rPr>
                <w:rFonts w:ascii="PT Sans Narrow" w:hAnsi="PT Sans Narrow" w:cs="Arial"/>
                <w:szCs w:val="22"/>
              </w:rPr>
              <w:t>A. Sandrin</w:t>
            </w:r>
          </w:p>
        </w:tc>
      </w:tr>
      <w:tr w:rsidR="009A4D95" w:rsidRPr="00042CC7" w14:paraId="09AC0991" w14:textId="77777777" w:rsidTr="00236E28">
        <w:tc>
          <w:tcPr>
            <w:tcW w:w="1555" w:type="dxa"/>
          </w:tcPr>
          <w:p w14:paraId="0CFCA6F4" w14:textId="77777777" w:rsidR="009A4D95" w:rsidRPr="00042CC7" w:rsidRDefault="009A4D95" w:rsidP="00042CC7">
            <w:pPr>
              <w:jc w:val="left"/>
              <w:rPr>
                <w:rFonts w:ascii="PT Sans Narrow" w:hAnsi="PT Sans Narrow" w:cs="Arial"/>
                <w:szCs w:val="22"/>
              </w:rPr>
            </w:pPr>
            <w:r w:rsidRPr="00042CC7">
              <w:rPr>
                <w:rFonts w:ascii="PT Sans Narrow" w:hAnsi="PT Sans Narrow" w:cs="Arial"/>
                <w:szCs w:val="22"/>
              </w:rPr>
              <w:t>po dogovoru</w:t>
            </w:r>
          </w:p>
        </w:tc>
        <w:tc>
          <w:tcPr>
            <w:tcW w:w="4394" w:type="dxa"/>
          </w:tcPr>
          <w:p w14:paraId="539D8501" w14:textId="77777777" w:rsidR="009A4D95" w:rsidRPr="00042CC7" w:rsidRDefault="00112ABC" w:rsidP="009A4D95">
            <w:pPr>
              <w:rPr>
                <w:rFonts w:ascii="PT Sans Narrow" w:hAnsi="PT Sans Narrow" w:cs="Arial"/>
                <w:szCs w:val="22"/>
              </w:rPr>
            </w:pPr>
            <w:r>
              <w:rPr>
                <w:rFonts w:ascii="PT Sans Narrow" w:hAnsi="PT Sans Narrow" w:cs="Arial"/>
                <w:szCs w:val="22"/>
              </w:rPr>
              <w:t>t</w:t>
            </w:r>
            <w:r w:rsidR="009A4D95" w:rsidRPr="00042CC7">
              <w:rPr>
                <w:rFonts w:ascii="PT Sans Narrow" w:hAnsi="PT Sans Narrow" w:cs="Arial"/>
                <w:szCs w:val="22"/>
              </w:rPr>
              <w:t>ematski večeri z uglednimi gosti</w:t>
            </w:r>
          </w:p>
        </w:tc>
        <w:tc>
          <w:tcPr>
            <w:tcW w:w="3395" w:type="dxa"/>
          </w:tcPr>
          <w:p w14:paraId="5D045133" w14:textId="77777777" w:rsidR="009A4D95" w:rsidRPr="00042CC7" w:rsidRDefault="00112ABC" w:rsidP="009A4D95">
            <w:pPr>
              <w:rPr>
                <w:rFonts w:ascii="PT Sans Narrow" w:hAnsi="PT Sans Narrow" w:cs="Arial"/>
                <w:szCs w:val="22"/>
              </w:rPr>
            </w:pPr>
            <w:r>
              <w:rPr>
                <w:rFonts w:ascii="PT Sans Narrow" w:hAnsi="PT Sans Narrow" w:cs="Arial"/>
                <w:szCs w:val="22"/>
              </w:rPr>
              <w:t>v</w:t>
            </w:r>
            <w:r w:rsidR="009A4D95" w:rsidRPr="00042CC7">
              <w:rPr>
                <w:rFonts w:ascii="PT Sans Narrow" w:hAnsi="PT Sans Narrow" w:cs="Arial"/>
                <w:szCs w:val="22"/>
              </w:rPr>
              <w:t>odje strokovnih aktivov</w:t>
            </w:r>
          </w:p>
        </w:tc>
      </w:tr>
    </w:tbl>
    <w:p w14:paraId="27F7B2B4" w14:textId="77777777" w:rsidR="009A4D95" w:rsidRPr="002F420E" w:rsidRDefault="009A4D95" w:rsidP="002F420E">
      <w:pPr>
        <w:spacing w:before="120"/>
        <w:rPr>
          <w:rFonts w:ascii="PT Sans Narrow" w:hAnsi="PT Sans Narrow" w:cs="Arial"/>
          <w:szCs w:val="22"/>
        </w:rPr>
      </w:pPr>
      <w:r w:rsidRPr="002F420E">
        <w:rPr>
          <w:rFonts w:ascii="PT Sans Narrow" w:hAnsi="PT Sans Narrow" w:cs="Arial"/>
          <w:szCs w:val="22"/>
        </w:rPr>
        <w:t xml:space="preserve">Vodja priprave dejavnosti je prvi napisani strokovni delavec, ki koordinira delo navedenih sodelavcev in po potrebi ostalih. Program dejavnosti izobesi </w:t>
      </w:r>
      <w:r w:rsidRPr="002F420E">
        <w:rPr>
          <w:rFonts w:ascii="PT Sans Narrow" w:hAnsi="PT Sans Narrow" w:cs="Arial"/>
          <w:b/>
          <w:szCs w:val="22"/>
        </w:rPr>
        <w:t>v zbornici</w:t>
      </w:r>
      <w:r w:rsidRPr="002F420E">
        <w:rPr>
          <w:rFonts w:ascii="PT Sans Narrow" w:hAnsi="PT Sans Narrow" w:cs="Arial"/>
          <w:szCs w:val="22"/>
        </w:rPr>
        <w:t xml:space="preserve"> </w:t>
      </w:r>
      <w:r w:rsidRPr="002F420E">
        <w:rPr>
          <w:rFonts w:ascii="PT Sans Narrow" w:hAnsi="PT Sans Narrow" w:cs="Arial"/>
          <w:b/>
          <w:szCs w:val="22"/>
        </w:rPr>
        <w:t xml:space="preserve">teden dni prej </w:t>
      </w:r>
      <w:r w:rsidRPr="002F420E">
        <w:rPr>
          <w:rFonts w:ascii="PT Sans Narrow" w:hAnsi="PT Sans Narrow" w:cs="Arial"/>
          <w:szCs w:val="22"/>
        </w:rPr>
        <w:t xml:space="preserve">in ga </w:t>
      </w:r>
      <w:r w:rsidRPr="002F420E">
        <w:rPr>
          <w:rFonts w:ascii="PT Sans Narrow" w:hAnsi="PT Sans Narrow" w:cs="Arial"/>
          <w:b/>
          <w:szCs w:val="22"/>
        </w:rPr>
        <w:t>posreduje</w:t>
      </w:r>
      <w:r w:rsidRPr="002F420E">
        <w:rPr>
          <w:rFonts w:ascii="PT Sans Narrow" w:hAnsi="PT Sans Narrow" w:cs="Arial"/>
          <w:szCs w:val="22"/>
        </w:rPr>
        <w:t xml:space="preserve"> </w:t>
      </w:r>
      <w:r w:rsidRPr="002F420E">
        <w:rPr>
          <w:rFonts w:ascii="PT Sans Narrow" w:hAnsi="PT Sans Narrow" w:cs="Arial"/>
          <w:b/>
          <w:szCs w:val="22"/>
        </w:rPr>
        <w:t>ravnateljici</w:t>
      </w:r>
      <w:r w:rsidRPr="002F420E">
        <w:rPr>
          <w:rFonts w:ascii="PT Sans Narrow" w:hAnsi="PT Sans Narrow" w:cs="Arial"/>
          <w:szCs w:val="22"/>
        </w:rPr>
        <w:t xml:space="preserve"> zaradi razporeditve učiteljev. Poskrbi za obveščenost dijakov (in po potrebi staršev). Posreduje informacije za spletno stan in medije.</w:t>
      </w:r>
    </w:p>
    <w:p w14:paraId="648F719D" w14:textId="77777777" w:rsidR="009A4D95" w:rsidRPr="009A4D95" w:rsidRDefault="009A4D95" w:rsidP="009A4D95">
      <w:pPr>
        <w:rPr>
          <w:rFonts w:ascii="PT Sans" w:hAnsi="PT Sans" w:cs="Arial"/>
          <w:bCs/>
          <w:sz w:val="24"/>
          <w:szCs w:val="24"/>
        </w:rPr>
      </w:pPr>
    </w:p>
    <w:p w14:paraId="6E068626" w14:textId="77777777" w:rsidR="009A4D95" w:rsidRPr="009A4D95" w:rsidRDefault="009A4D95" w:rsidP="009A4D95">
      <w:pPr>
        <w:rPr>
          <w:rFonts w:ascii="PT Sans" w:hAnsi="PT Sans" w:cs="Arial"/>
          <w:bCs/>
          <w:sz w:val="24"/>
          <w:szCs w:val="24"/>
        </w:rPr>
      </w:pPr>
    </w:p>
    <w:p w14:paraId="0B555226" w14:textId="77777777" w:rsidR="009A4D95" w:rsidRPr="009A4D95" w:rsidRDefault="009A4D95" w:rsidP="00236E28">
      <w:pPr>
        <w:pStyle w:val="LDNnaslov2"/>
      </w:pPr>
      <w:bookmarkStart w:id="49" w:name="_Toc20569728"/>
      <w:r w:rsidRPr="009A4D95">
        <w:t>MREŽNI KOLEDAR 2019/20 (zbir navedenih dejavnosti/datumov – priloga)</w:t>
      </w:r>
      <w:bookmarkEnd w:id="49"/>
    </w:p>
    <w:p w14:paraId="633D3679" w14:textId="77777777" w:rsidR="009A4D95" w:rsidRDefault="009A4D95" w:rsidP="009A4D95">
      <w:pPr>
        <w:rPr>
          <w:rFonts w:ascii="PT Sans" w:hAnsi="PT Sans" w:cs="Arial"/>
          <w:szCs w:val="22"/>
        </w:rPr>
      </w:pPr>
    </w:p>
    <w:p w14:paraId="3E5FA26A" w14:textId="77777777" w:rsidR="005929AF" w:rsidRDefault="005929AF" w:rsidP="009A4D95">
      <w:pPr>
        <w:rPr>
          <w:rFonts w:ascii="PT Sans" w:hAnsi="PT Sans" w:cs="Arial"/>
          <w:szCs w:val="22"/>
        </w:rPr>
      </w:pPr>
    </w:p>
    <w:p w14:paraId="75E689E8" w14:textId="77777777" w:rsidR="005929AF" w:rsidRPr="009A4D95" w:rsidRDefault="005929AF" w:rsidP="009A4D95">
      <w:pPr>
        <w:rPr>
          <w:rFonts w:ascii="PT Sans" w:hAnsi="PT Sans" w:cs="Arial"/>
          <w:szCs w:val="22"/>
        </w:rPr>
        <w:sectPr w:rsidR="005929AF" w:rsidRPr="009A4D95" w:rsidSect="004F66EE">
          <w:pgSz w:w="11906" w:h="16838" w:code="9"/>
          <w:pgMar w:top="1418" w:right="1134" w:bottom="1134" w:left="1134" w:header="709" w:footer="709" w:gutter="284"/>
          <w:cols w:space="708"/>
        </w:sectPr>
      </w:pPr>
    </w:p>
    <w:p w14:paraId="28457B79" w14:textId="4F277C6D" w:rsidR="009A4D95" w:rsidRPr="009A4D95" w:rsidRDefault="009A4D95" w:rsidP="00103E1C">
      <w:pPr>
        <w:pStyle w:val="LDNnaslov2"/>
        <w:spacing w:after="0"/>
      </w:pPr>
      <w:bookmarkStart w:id="50" w:name="_Toc20569729"/>
      <w:r w:rsidRPr="009A4D95">
        <w:lastRenderedPageBreak/>
        <w:t>Šolska pravila Srednje šole Slovenska Bistrica (glej prilogo)</w:t>
      </w:r>
      <w:bookmarkEnd w:id="50"/>
    </w:p>
    <w:p w14:paraId="0C9EA3E8" w14:textId="77777777" w:rsidR="009A4D95" w:rsidRPr="009A4D95" w:rsidRDefault="009A4D95" w:rsidP="00EB0637">
      <w:pPr>
        <w:pStyle w:val="Naslov2"/>
        <w:spacing w:after="240"/>
        <w:ind w:firstLine="624"/>
        <w:jc w:val="left"/>
        <w:rPr>
          <w:rFonts w:ascii="PT Sans" w:hAnsi="PT Sans" w:cs="Arial"/>
          <w:i w:val="0"/>
          <w:sz w:val="24"/>
          <w:szCs w:val="24"/>
        </w:rPr>
      </w:pPr>
      <w:r w:rsidRPr="009A4D95">
        <w:rPr>
          <w:rFonts w:ascii="PT Sans" w:hAnsi="PT Sans" w:cs="Arial"/>
          <w:i w:val="0"/>
          <w:sz w:val="24"/>
          <w:szCs w:val="24"/>
        </w:rPr>
        <w:t>(pravila šole in organizacija pouka)</w:t>
      </w:r>
    </w:p>
    <w:p w14:paraId="3D02B1AE" w14:textId="77777777" w:rsidR="009A4D95" w:rsidRPr="009A4D95" w:rsidRDefault="009A4D95" w:rsidP="001D7516">
      <w:pPr>
        <w:spacing w:after="120"/>
        <w:rPr>
          <w:rFonts w:ascii="PT Sans" w:hAnsi="PT Sans"/>
        </w:rPr>
      </w:pPr>
      <w:r w:rsidRPr="009A4D95">
        <w:rPr>
          <w:rFonts w:ascii="PT Sans" w:hAnsi="PT Sans"/>
        </w:rPr>
        <w:t>Šolska pravila Srednje šole Slovenska Bistrica so oblikovana na podlagi enajstega odstavka 27. člena Zakona o gimnazijah – ZGim (Ur. l. RS, št. 1/07 – uradno prečiščeno besedilo, 68/17, 46/19 ), enajstega odstavka 56. člena Zakona o poklicnem in strokovnem izobraževanju – ZPSI (Ur. l. RS, št. 79/06, 68/17, 46/19), Pravilnika o šolskem redu v srednjih šolah (Ur. l. RS, št. 30/18) in Pravilnika o prilagoditvah šolskih obveznostih dijaku v srednji šoli (Ur. l. RS, št. 30/18).</w:t>
      </w:r>
    </w:p>
    <w:p w14:paraId="2B67351B" w14:textId="77777777" w:rsidR="009A4D95" w:rsidRPr="009A4D95" w:rsidRDefault="009A4D95" w:rsidP="009A4D95">
      <w:pPr>
        <w:rPr>
          <w:rFonts w:ascii="PT Sans" w:hAnsi="PT Sans" w:cs="Arial"/>
          <w:szCs w:val="22"/>
        </w:rPr>
      </w:pPr>
      <w:r w:rsidRPr="009A4D95">
        <w:rPr>
          <w:rFonts w:ascii="PT Sans" w:hAnsi="PT Sans" w:cs="Arial"/>
          <w:szCs w:val="22"/>
        </w:rPr>
        <w:t>Šolska pravila Srednje šole Slovenska Bistrica zajemajo</w:t>
      </w:r>
      <w:r w:rsidR="007E57FE">
        <w:rPr>
          <w:rFonts w:ascii="PT Sans" w:hAnsi="PT Sans" w:cs="Arial"/>
          <w:szCs w:val="22"/>
        </w:rPr>
        <w:t xml:space="preserve"> …</w:t>
      </w:r>
    </w:p>
    <w:p w14:paraId="316D1EEE"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I </w:t>
      </w:r>
      <w:r w:rsidR="009A4D95" w:rsidRPr="007E57FE">
        <w:rPr>
          <w:rFonts w:ascii="PT Sans" w:hAnsi="PT Sans" w:cs="Arial"/>
          <w:szCs w:val="22"/>
        </w:rPr>
        <w:t>Splošna določila (hišni red, časovna razporeditev dela …)</w:t>
      </w:r>
    </w:p>
    <w:p w14:paraId="42486D4C"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II </w:t>
      </w:r>
      <w:r w:rsidR="009A4D95" w:rsidRPr="007E57FE">
        <w:rPr>
          <w:rFonts w:ascii="PT Sans" w:hAnsi="PT Sans" w:cs="Arial"/>
          <w:szCs w:val="22"/>
        </w:rPr>
        <w:t>Skrb za varnost udeležencev in urejenost šole</w:t>
      </w:r>
    </w:p>
    <w:p w14:paraId="6F95D878"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III </w:t>
      </w:r>
      <w:r w:rsidR="009A4D95" w:rsidRPr="007E57FE">
        <w:rPr>
          <w:rFonts w:ascii="PT Sans" w:hAnsi="PT Sans" w:cs="Arial"/>
          <w:szCs w:val="22"/>
        </w:rPr>
        <w:t>Vzgojno delovanje šole</w:t>
      </w:r>
      <w:r>
        <w:rPr>
          <w:rFonts w:ascii="PT Sans" w:hAnsi="PT Sans" w:cs="Arial"/>
          <w:szCs w:val="22"/>
        </w:rPr>
        <w:t>:</w:t>
      </w:r>
    </w:p>
    <w:p w14:paraId="629E67F5" w14:textId="77777777" w:rsidR="009A4D95" w:rsidRPr="009A4D95" w:rsidRDefault="009A4D95" w:rsidP="00EB0637">
      <w:pPr>
        <w:pStyle w:val="LDNtekstseznamr1"/>
        <w:tabs>
          <w:tab w:val="left" w:pos="851"/>
        </w:tabs>
        <w:ind w:left="851" w:hanging="284"/>
      </w:pPr>
      <w:r w:rsidRPr="009A4D95">
        <w:t>pravice in dolžnosti dijakov ter prepovedi</w:t>
      </w:r>
    </w:p>
    <w:p w14:paraId="7206FF49" w14:textId="77777777" w:rsidR="009A4D95" w:rsidRPr="009A4D95" w:rsidRDefault="009A4D95" w:rsidP="00EB0637">
      <w:pPr>
        <w:pStyle w:val="LDNtekstseznamr1"/>
        <w:tabs>
          <w:tab w:val="left" w:pos="851"/>
        </w:tabs>
        <w:ind w:left="851" w:hanging="284"/>
      </w:pPr>
      <w:r w:rsidRPr="009A4D95">
        <w:t>vzgojno ukrepanje ob kršitvah</w:t>
      </w:r>
    </w:p>
    <w:p w14:paraId="117C9932" w14:textId="77777777" w:rsidR="009A4D95" w:rsidRPr="009A4D95" w:rsidRDefault="009A4D95" w:rsidP="00EB0637">
      <w:pPr>
        <w:pStyle w:val="LDNtekstseznamr1"/>
        <w:tabs>
          <w:tab w:val="left" w:pos="851"/>
        </w:tabs>
        <w:ind w:left="851" w:hanging="284"/>
      </w:pPr>
      <w:r w:rsidRPr="009A4D95">
        <w:t>pravila obveščanja in opravičevanja odsotnosti</w:t>
      </w:r>
    </w:p>
    <w:p w14:paraId="740DC86F" w14:textId="77777777" w:rsidR="009A4D95" w:rsidRPr="009A4D95" w:rsidRDefault="009A4D95" w:rsidP="00EB0637">
      <w:pPr>
        <w:pStyle w:val="LDNtekstseznamr1"/>
        <w:tabs>
          <w:tab w:val="left" w:pos="851"/>
        </w:tabs>
        <w:ind w:left="851" w:hanging="284"/>
      </w:pPr>
      <w:r w:rsidRPr="009A4D95">
        <w:t>upravičene razloge za zamujanje in predčasno odhajanje od pouka</w:t>
      </w:r>
    </w:p>
    <w:p w14:paraId="4FCF5025" w14:textId="77777777" w:rsidR="009A4D95" w:rsidRPr="009A4D95" w:rsidRDefault="009A4D95" w:rsidP="00EB0637">
      <w:pPr>
        <w:pStyle w:val="LDNtekstseznamr1"/>
        <w:tabs>
          <w:tab w:val="left" w:pos="851"/>
        </w:tabs>
        <w:ind w:left="851" w:hanging="284"/>
      </w:pPr>
      <w:r w:rsidRPr="009A4D95">
        <w:t>način odločanja o oprostitvi dijaka pri pouku iz zdravstvenih razlogov in način vključitve v VI</w:t>
      </w:r>
      <w:r w:rsidR="007E57FE">
        <w:t>-</w:t>
      </w:r>
      <w:r w:rsidRPr="009A4D95">
        <w:t>delo v času oprostitve sodelovanja pri pouku</w:t>
      </w:r>
    </w:p>
    <w:p w14:paraId="5F42852A" w14:textId="77777777" w:rsidR="009A4D95" w:rsidRPr="009A4D95" w:rsidRDefault="009A4D95" w:rsidP="00EB0637">
      <w:pPr>
        <w:pStyle w:val="LDNtekstseznamr1"/>
        <w:tabs>
          <w:tab w:val="left" w:pos="851"/>
        </w:tabs>
        <w:ind w:left="851" w:hanging="284"/>
      </w:pPr>
      <w:r w:rsidRPr="009A4D95">
        <w:t>način obravnave dijaka, ki mu je začasno prepovedana prisotnost pri pouk</w:t>
      </w:r>
      <w:r w:rsidR="007E57FE">
        <w:t>u,</w:t>
      </w:r>
      <w:r w:rsidRPr="009A4D95">
        <w:t xml:space="preserve"> in način vključitve dijaka v VI</w:t>
      </w:r>
      <w:r w:rsidR="007E57FE">
        <w:t>-</w:t>
      </w:r>
      <w:r w:rsidRPr="009A4D95">
        <w:t>delo v času začasne prepovedi</w:t>
      </w:r>
    </w:p>
    <w:p w14:paraId="15FB816A" w14:textId="77777777" w:rsidR="009A4D95" w:rsidRPr="009A4D95" w:rsidRDefault="009A4D95" w:rsidP="00EB0637">
      <w:pPr>
        <w:pStyle w:val="LDNtekstseznamr1"/>
        <w:tabs>
          <w:tab w:val="left" w:pos="851"/>
        </w:tabs>
        <w:ind w:left="851" w:hanging="284"/>
      </w:pPr>
      <w:r w:rsidRPr="009A4D95">
        <w:t>pravila uporabe osebnih naprav za povezovanje s podatkovnim in telekomunikacijskim omrežjem</w:t>
      </w:r>
    </w:p>
    <w:p w14:paraId="6CA07B39"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IV </w:t>
      </w:r>
      <w:r w:rsidR="009A4D95" w:rsidRPr="007E57FE">
        <w:rPr>
          <w:rFonts w:ascii="PT Sans" w:hAnsi="PT Sans" w:cs="Arial"/>
          <w:szCs w:val="22"/>
        </w:rPr>
        <w:t>Način sodelovanja s starši</w:t>
      </w:r>
    </w:p>
    <w:p w14:paraId="63A430FE"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V </w:t>
      </w:r>
      <w:r w:rsidR="009A4D95" w:rsidRPr="007E57FE">
        <w:rPr>
          <w:rFonts w:ascii="PT Sans" w:hAnsi="PT Sans" w:cs="Arial"/>
          <w:szCs w:val="22"/>
        </w:rPr>
        <w:t>Pravila o prilagoditvah šolskih obveznosti dijaku</w:t>
      </w:r>
    </w:p>
    <w:p w14:paraId="2CF860B5"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VI </w:t>
      </w:r>
      <w:r w:rsidR="009A4D95" w:rsidRPr="007E57FE">
        <w:rPr>
          <w:rFonts w:ascii="PT Sans" w:hAnsi="PT Sans" w:cs="Arial"/>
          <w:szCs w:val="22"/>
        </w:rPr>
        <w:t>Pravila o podeljevanju pohval, priznanj in nagrad</w:t>
      </w:r>
    </w:p>
    <w:p w14:paraId="4FA2D0D3" w14:textId="77777777" w:rsidR="007E57FE" w:rsidRDefault="007E57FE" w:rsidP="007E57FE">
      <w:pPr>
        <w:tabs>
          <w:tab w:val="left" w:pos="567"/>
        </w:tabs>
        <w:rPr>
          <w:rFonts w:ascii="PT Sans" w:hAnsi="PT Sans" w:cs="Arial"/>
          <w:szCs w:val="22"/>
        </w:rPr>
      </w:pPr>
      <w:r>
        <w:rPr>
          <w:rFonts w:ascii="PT Sans" w:hAnsi="PT Sans" w:cs="Arial"/>
          <w:szCs w:val="22"/>
        </w:rPr>
        <w:t xml:space="preserve">VII </w:t>
      </w:r>
      <w:r w:rsidR="009A4D95" w:rsidRPr="007E57FE">
        <w:rPr>
          <w:rFonts w:ascii="PT Sans" w:hAnsi="PT Sans" w:cs="Arial"/>
          <w:szCs w:val="22"/>
        </w:rPr>
        <w:t>Pravila o pripravi in izvedbi zaključne ekskurzije</w:t>
      </w:r>
    </w:p>
    <w:p w14:paraId="34321D06" w14:textId="77777777" w:rsidR="009A4D95" w:rsidRPr="007E57FE" w:rsidRDefault="007E57FE" w:rsidP="007E57FE">
      <w:pPr>
        <w:tabs>
          <w:tab w:val="left" w:pos="567"/>
        </w:tabs>
        <w:rPr>
          <w:rFonts w:ascii="PT Sans" w:hAnsi="PT Sans" w:cs="Arial"/>
          <w:szCs w:val="22"/>
        </w:rPr>
      </w:pPr>
      <w:r>
        <w:rPr>
          <w:rFonts w:ascii="PT Sans" w:hAnsi="PT Sans" w:cs="Arial"/>
          <w:szCs w:val="22"/>
        </w:rPr>
        <w:t xml:space="preserve">VII </w:t>
      </w:r>
      <w:r w:rsidR="009A4D95" w:rsidRPr="007E57FE">
        <w:rPr>
          <w:rFonts w:ascii="PT Sans" w:hAnsi="PT Sans" w:cs="Arial"/>
          <w:szCs w:val="22"/>
        </w:rPr>
        <w:t>Pravila ravnanja ob poškodbi dijaka in ob morebitnem nasilju</w:t>
      </w:r>
    </w:p>
    <w:p w14:paraId="32A36D9D" w14:textId="77777777" w:rsidR="00C643D3" w:rsidRDefault="00C643D3" w:rsidP="009A4D95">
      <w:pPr>
        <w:rPr>
          <w:rFonts w:ascii="PT Sans" w:hAnsi="PT Sans" w:cs="Arial"/>
          <w:szCs w:val="22"/>
        </w:rPr>
      </w:pPr>
    </w:p>
    <w:p w14:paraId="14C193D9" w14:textId="77777777" w:rsidR="009A4D95" w:rsidRPr="009A4D95" w:rsidRDefault="009A4D95" w:rsidP="009A4D95">
      <w:pPr>
        <w:rPr>
          <w:rFonts w:ascii="PT Sans" w:hAnsi="PT Sans" w:cs="Arial"/>
          <w:szCs w:val="22"/>
        </w:rPr>
      </w:pPr>
      <w:r w:rsidRPr="009A4D95">
        <w:rPr>
          <w:rFonts w:ascii="PT Sans" w:hAnsi="PT Sans" w:cs="Arial"/>
          <w:szCs w:val="22"/>
        </w:rPr>
        <w:t xml:space="preserve">Šolska pravila </w:t>
      </w:r>
      <w:r w:rsidRPr="009A4D95">
        <w:rPr>
          <w:rFonts w:ascii="PT Sans" w:hAnsi="PT Sans" w:cs="Arial"/>
          <w:szCs w:val="22"/>
          <w:u w:val="single"/>
        </w:rPr>
        <w:t>veljajo za vse šolske obveznosti</w:t>
      </w:r>
      <w:r w:rsidRPr="009A4D95">
        <w:rPr>
          <w:rFonts w:ascii="PT Sans" w:hAnsi="PT Sans" w:cs="Arial"/>
          <w:szCs w:val="22"/>
        </w:rPr>
        <w:t>: pouk in druge oblike izobraževalnega dela, ki se izvajajo na šolskih površinah ali drugje.</w:t>
      </w:r>
    </w:p>
    <w:p w14:paraId="1CA40131" w14:textId="77777777" w:rsidR="00C643D3" w:rsidRDefault="00C643D3" w:rsidP="00103E1C">
      <w:pPr>
        <w:pStyle w:val="Telobesedila"/>
        <w:spacing w:after="120"/>
        <w:rPr>
          <w:rFonts w:ascii="PT Sans" w:hAnsi="PT Sans" w:cs="Arial"/>
          <w:sz w:val="22"/>
          <w:szCs w:val="22"/>
        </w:rPr>
      </w:pPr>
    </w:p>
    <w:p w14:paraId="157E7E2D" w14:textId="77777777" w:rsidR="009A4D95" w:rsidRPr="009A4D95" w:rsidRDefault="009A4D95" w:rsidP="00103E1C">
      <w:pPr>
        <w:pStyle w:val="Telobesedila"/>
        <w:spacing w:after="120"/>
        <w:rPr>
          <w:rFonts w:ascii="PT Sans" w:hAnsi="PT Sans" w:cs="Arial"/>
          <w:sz w:val="22"/>
          <w:szCs w:val="22"/>
        </w:rPr>
      </w:pPr>
      <w:r w:rsidRPr="009A4D95">
        <w:rPr>
          <w:rFonts w:ascii="PT Sans" w:hAnsi="PT Sans" w:cs="Arial"/>
          <w:sz w:val="22"/>
          <w:szCs w:val="22"/>
        </w:rPr>
        <w:t>Časovna razporeditev pouka</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000" w:firstRow="0" w:lastRow="0" w:firstColumn="0" w:lastColumn="0" w:noHBand="0" w:noVBand="0"/>
      </w:tblPr>
      <w:tblGrid>
        <w:gridCol w:w="2835"/>
        <w:gridCol w:w="2835"/>
      </w:tblGrid>
      <w:tr w:rsidR="009A4D95" w:rsidRPr="009A4D95" w14:paraId="47D622BE" w14:textId="77777777" w:rsidTr="00037169">
        <w:trPr>
          <w:cantSplit/>
          <w:jc w:val="center"/>
        </w:trPr>
        <w:tc>
          <w:tcPr>
            <w:tcW w:w="2878" w:type="dxa"/>
            <w:shd w:val="pct10" w:color="auto" w:fill="auto"/>
          </w:tcPr>
          <w:p w14:paraId="30BB3234"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Čas</w:t>
            </w:r>
          </w:p>
        </w:tc>
        <w:tc>
          <w:tcPr>
            <w:tcW w:w="2878" w:type="dxa"/>
            <w:shd w:val="pct10" w:color="auto" w:fill="auto"/>
          </w:tcPr>
          <w:p w14:paraId="1881D507"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Dejavnost</w:t>
            </w:r>
          </w:p>
        </w:tc>
      </w:tr>
      <w:tr w:rsidR="009A4D95" w:rsidRPr="009A4D95" w14:paraId="4621FD5D" w14:textId="77777777" w:rsidTr="00037169">
        <w:trPr>
          <w:cantSplit/>
          <w:jc w:val="center"/>
        </w:trPr>
        <w:tc>
          <w:tcPr>
            <w:tcW w:w="2878" w:type="dxa"/>
          </w:tcPr>
          <w:p w14:paraId="7CFFAB83"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7.00–7.45</w:t>
            </w:r>
          </w:p>
        </w:tc>
        <w:tc>
          <w:tcPr>
            <w:tcW w:w="2878" w:type="dxa"/>
          </w:tcPr>
          <w:p w14:paraId="7763AE48"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0. ura</w:t>
            </w:r>
          </w:p>
        </w:tc>
      </w:tr>
      <w:tr w:rsidR="009A4D95" w:rsidRPr="009A4D95" w14:paraId="4B4CFF2D" w14:textId="77777777" w:rsidTr="00037169">
        <w:trPr>
          <w:cantSplit/>
          <w:jc w:val="center"/>
        </w:trPr>
        <w:tc>
          <w:tcPr>
            <w:tcW w:w="2878" w:type="dxa"/>
          </w:tcPr>
          <w:p w14:paraId="2101A058"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7.50–8.35</w:t>
            </w:r>
          </w:p>
        </w:tc>
        <w:tc>
          <w:tcPr>
            <w:tcW w:w="2878" w:type="dxa"/>
          </w:tcPr>
          <w:p w14:paraId="5671155A"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 ura</w:t>
            </w:r>
          </w:p>
        </w:tc>
      </w:tr>
      <w:tr w:rsidR="009A4D95" w:rsidRPr="009A4D95" w14:paraId="32640DF6" w14:textId="77777777" w:rsidTr="00037169">
        <w:trPr>
          <w:cantSplit/>
          <w:jc w:val="center"/>
        </w:trPr>
        <w:tc>
          <w:tcPr>
            <w:tcW w:w="2878" w:type="dxa"/>
          </w:tcPr>
          <w:p w14:paraId="63E64740"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8.40–9.25</w:t>
            </w:r>
          </w:p>
        </w:tc>
        <w:tc>
          <w:tcPr>
            <w:tcW w:w="2878" w:type="dxa"/>
          </w:tcPr>
          <w:p w14:paraId="14483D4A"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2. ura</w:t>
            </w:r>
          </w:p>
        </w:tc>
      </w:tr>
      <w:tr w:rsidR="009A4D95" w:rsidRPr="009A4D95" w14:paraId="5FE81461" w14:textId="77777777" w:rsidTr="00037169">
        <w:trPr>
          <w:cantSplit/>
          <w:jc w:val="center"/>
        </w:trPr>
        <w:tc>
          <w:tcPr>
            <w:tcW w:w="2878" w:type="dxa"/>
          </w:tcPr>
          <w:p w14:paraId="4378542F"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9.30–10.15</w:t>
            </w:r>
          </w:p>
        </w:tc>
        <w:tc>
          <w:tcPr>
            <w:tcW w:w="2878" w:type="dxa"/>
          </w:tcPr>
          <w:p w14:paraId="7A42634A"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3. ura</w:t>
            </w:r>
          </w:p>
        </w:tc>
      </w:tr>
      <w:tr w:rsidR="009A4D95" w:rsidRPr="009A4D95" w14:paraId="28296CF4" w14:textId="77777777" w:rsidTr="00037169">
        <w:trPr>
          <w:cantSplit/>
          <w:trHeight w:val="251"/>
          <w:jc w:val="center"/>
        </w:trPr>
        <w:tc>
          <w:tcPr>
            <w:tcW w:w="2878" w:type="dxa"/>
          </w:tcPr>
          <w:p w14:paraId="6562A8E0" w14:textId="77777777" w:rsidR="009A4D95" w:rsidRPr="00037169" w:rsidRDefault="009A4D95" w:rsidP="009A4D95">
            <w:pPr>
              <w:jc w:val="center"/>
              <w:rPr>
                <w:rFonts w:ascii="PT Sans Narrow" w:hAnsi="PT Sans Narrow" w:cs="Arial"/>
                <w:b/>
                <w:sz w:val="20"/>
              </w:rPr>
            </w:pPr>
            <w:r w:rsidRPr="00037169">
              <w:rPr>
                <w:rFonts w:ascii="PT Sans Narrow" w:hAnsi="PT Sans Narrow" w:cs="Arial"/>
                <w:b/>
                <w:sz w:val="20"/>
              </w:rPr>
              <w:t>10.15–11.00</w:t>
            </w:r>
          </w:p>
        </w:tc>
        <w:tc>
          <w:tcPr>
            <w:tcW w:w="2878" w:type="dxa"/>
          </w:tcPr>
          <w:p w14:paraId="14F578D6" w14:textId="77777777" w:rsidR="009A4D95" w:rsidRPr="00037169" w:rsidRDefault="009A4D95" w:rsidP="009A4D95">
            <w:pPr>
              <w:jc w:val="center"/>
              <w:rPr>
                <w:rFonts w:ascii="PT Sans Narrow" w:hAnsi="PT Sans Narrow" w:cs="Arial"/>
                <w:b/>
                <w:sz w:val="20"/>
              </w:rPr>
            </w:pPr>
            <w:r w:rsidRPr="00037169">
              <w:rPr>
                <w:rFonts w:ascii="PT Sans Narrow" w:hAnsi="PT Sans Narrow" w:cs="Arial"/>
                <w:b/>
                <w:sz w:val="20"/>
              </w:rPr>
              <w:t xml:space="preserve">malica </w:t>
            </w:r>
          </w:p>
        </w:tc>
      </w:tr>
      <w:tr w:rsidR="009A4D95" w:rsidRPr="009A4D95" w14:paraId="19919847" w14:textId="77777777" w:rsidTr="00037169">
        <w:trPr>
          <w:cantSplit/>
          <w:jc w:val="center"/>
        </w:trPr>
        <w:tc>
          <w:tcPr>
            <w:tcW w:w="2878" w:type="dxa"/>
          </w:tcPr>
          <w:p w14:paraId="5845A3DB"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11.00–11.45</w:t>
            </w:r>
          </w:p>
        </w:tc>
        <w:tc>
          <w:tcPr>
            <w:tcW w:w="2878" w:type="dxa"/>
          </w:tcPr>
          <w:p w14:paraId="02ABF2E3"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4. ura</w:t>
            </w:r>
          </w:p>
        </w:tc>
      </w:tr>
      <w:tr w:rsidR="009A4D95" w:rsidRPr="009A4D95" w14:paraId="3C2ABB73" w14:textId="77777777" w:rsidTr="00037169">
        <w:trPr>
          <w:cantSplit/>
          <w:jc w:val="center"/>
        </w:trPr>
        <w:tc>
          <w:tcPr>
            <w:tcW w:w="2878" w:type="dxa"/>
          </w:tcPr>
          <w:p w14:paraId="018B9CEA"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11.50–12.35</w:t>
            </w:r>
          </w:p>
        </w:tc>
        <w:tc>
          <w:tcPr>
            <w:tcW w:w="2878" w:type="dxa"/>
          </w:tcPr>
          <w:p w14:paraId="640F5B34"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5. ura</w:t>
            </w:r>
          </w:p>
        </w:tc>
      </w:tr>
      <w:tr w:rsidR="009A4D95" w:rsidRPr="009A4D95" w14:paraId="0257646A" w14:textId="77777777" w:rsidTr="00037169">
        <w:trPr>
          <w:cantSplit/>
          <w:jc w:val="center"/>
        </w:trPr>
        <w:tc>
          <w:tcPr>
            <w:tcW w:w="2878" w:type="dxa"/>
          </w:tcPr>
          <w:p w14:paraId="4E65FCC0"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12.40–13.25</w:t>
            </w:r>
          </w:p>
        </w:tc>
        <w:tc>
          <w:tcPr>
            <w:tcW w:w="2878" w:type="dxa"/>
          </w:tcPr>
          <w:p w14:paraId="399E20A6"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6. ura</w:t>
            </w:r>
          </w:p>
        </w:tc>
      </w:tr>
      <w:tr w:rsidR="009A4D95" w:rsidRPr="009A4D95" w14:paraId="6CA4E92D" w14:textId="77777777" w:rsidTr="00037169">
        <w:trPr>
          <w:cantSplit/>
          <w:jc w:val="center"/>
        </w:trPr>
        <w:tc>
          <w:tcPr>
            <w:tcW w:w="2878" w:type="dxa"/>
          </w:tcPr>
          <w:p w14:paraId="6DB3DD65"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13.30–14.15</w:t>
            </w:r>
          </w:p>
        </w:tc>
        <w:tc>
          <w:tcPr>
            <w:tcW w:w="2878" w:type="dxa"/>
          </w:tcPr>
          <w:p w14:paraId="28414FF3"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7. ura</w:t>
            </w:r>
          </w:p>
        </w:tc>
      </w:tr>
      <w:tr w:rsidR="009A4D95" w:rsidRPr="009A4D95" w14:paraId="06BD397A" w14:textId="77777777" w:rsidTr="00037169">
        <w:trPr>
          <w:cantSplit/>
          <w:jc w:val="center"/>
        </w:trPr>
        <w:tc>
          <w:tcPr>
            <w:tcW w:w="2878" w:type="dxa"/>
          </w:tcPr>
          <w:p w14:paraId="0D9263A1"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14.20–15.05</w:t>
            </w:r>
          </w:p>
        </w:tc>
        <w:tc>
          <w:tcPr>
            <w:tcW w:w="2878" w:type="dxa"/>
          </w:tcPr>
          <w:p w14:paraId="4404C9C4" w14:textId="77777777" w:rsidR="009A4D95" w:rsidRPr="00037169" w:rsidRDefault="009A4D95" w:rsidP="009A4D95">
            <w:pPr>
              <w:jc w:val="center"/>
              <w:rPr>
                <w:rFonts w:ascii="PT Sans Narrow" w:hAnsi="PT Sans Narrow" w:cs="Arial"/>
                <w:sz w:val="20"/>
              </w:rPr>
            </w:pPr>
            <w:r w:rsidRPr="00037169">
              <w:rPr>
                <w:rFonts w:ascii="PT Sans Narrow" w:hAnsi="PT Sans Narrow" w:cs="Arial"/>
                <w:sz w:val="20"/>
              </w:rPr>
              <w:t>8. ura</w:t>
            </w:r>
          </w:p>
        </w:tc>
      </w:tr>
    </w:tbl>
    <w:p w14:paraId="3C6EF2DC" w14:textId="77777777" w:rsidR="00C643D3" w:rsidRDefault="009A4D95" w:rsidP="00C643D3">
      <w:pPr>
        <w:pStyle w:val="Telobesedila"/>
        <w:spacing w:before="120"/>
        <w:rPr>
          <w:rFonts w:ascii="PT Sans" w:hAnsi="PT Sans" w:cs="Arial"/>
          <w:sz w:val="22"/>
          <w:szCs w:val="22"/>
        </w:rPr>
      </w:pPr>
      <w:r w:rsidRPr="009A4D95">
        <w:rPr>
          <w:rFonts w:ascii="PT Sans" w:hAnsi="PT Sans" w:cs="Arial"/>
          <w:sz w:val="22"/>
          <w:szCs w:val="22"/>
        </w:rPr>
        <w:t xml:space="preserve">Šola se zjutraj odpre ob </w:t>
      </w:r>
      <w:r w:rsidR="007E57FE">
        <w:rPr>
          <w:rFonts w:ascii="PT Sans" w:hAnsi="PT Sans" w:cs="Arial"/>
          <w:sz w:val="22"/>
          <w:szCs w:val="22"/>
        </w:rPr>
        <w:t>6.00</w:t>
      </w:r>
      <w:r w:rsidRPr="009A4D95">
        <w:rPr>
          <w:rFonts w:ascii="PT Sans" w:hAnsi="PT Sans" w:cs="Arial"/>
          <w:sz w:val="22"/>
          <w:szCs w:val="22"/>
        </w:rPr>
        <w:t xml:space="preserve">. Do začetka pouka dijaki čakajo v avli šole, in sicer za 0. uro do </w:t>
      </w:r>
      <w:r w:rsidR="007E57FE">
        <w:rPr>
          <w:rFonts w:ascii="PT Sans" w:hAnsi="PT Sans" w:cs="Arial"/>
          <w:sz w:val="22"/>
          <w:szCs w:val="22"/>
        </w:rPr>
        <w:t>6.50</w:t>
      </w:r>
      <w:r w:rsidRPr="009A4D95">
        <w:rPr>
          <w:rFonts w:ascii="PT Sans" w:hAnsi="PT Sans" w:cs="Arial"/>
          <w:sz w:val="22"/>
          <w:szCs w:val="22"/>
        </w:rPr>
        <w:t xml:space="preserve"> in za 1. uro do </w:t>
      </w:r>
      <w:r w:rsidR="007E57FE">
        <w:rPr>
          <w:rFonts w:ascii="PT Sans" w:hAnsi="PT Sans" w:cs="Arial"/>
          <w:sz w:val="22"/>
          <w:szCs w:val="22"/>
        </w:rPr>
        <w:t>7.40</w:t>
      </w:r>
      <w:r w:rsidRPr="009A4D95">
        <w:rPr>
          <w:rFonts w:ascii="PT Sans" w:hAnsi="PT Sans" w:cs="Arial"/>
          <w:sz w:val="22"/>
          <w:szCs w:val="22"/>
        </w:rPr>
        <w:t>.</w:t>
      </w:r>
    </w:p>
    <w:p w14:paraId="11A6272F" w14:textId="0767C2A8" w:rsidR="009A4D95" w:rsidRPr="009A4D95" w:rsidRDefault="009A4D95" w:rsidP="00C643D3">
      <w:pPr>
        <w:pStyle w:val="Telobesedila"/>
        <w:spacing w:before="120"/>
        <w:rPr>
          <w:rFonts w:ascii="PT Sans" w:hAnsi="PT Sans" w:cs="Arial"/>
          <w:sz w:val="22"/>
          <w:szCs w:val="22"/>
        </w:rPr>
      </w:pPr>
      <w:r w:rsidRPr="009A4D95">
        <w:rPr>
          <w:rFonts w:ascii="PT Sans" w:hAnsi="PT Sans" w:cs="Arial"/>
          <w:sz w:val="22"/>
          <w:szCs w:val="22"/>
        </w:rPr>
        <w:lastRenderedPageBreak/>
        <w:t>Dijaki v času pouka in med odmori ne zapuščajo šolskega prostora (glej časovni razpored dela), sicer sami prevzemajo odgovornost za svojo varnost.</w:t>
      </w:r>
    </w:p>
    <w:p w14:paraId="2E39ED73" w14:textId="77777777" w:rsidR="007E57FE" w:rsidRDefault="007E57FE" w:rsidP="001D7516">
      <w:pPr>
        <w:jc w:val="left"/>
        <w:rPr>
          <w:rFonts w:ascii="PT Sans" w:hAnsi="PT Sans" w:cs="Arial"/>
          <w:szCs w:val="22"/>
        </w:rPr>
      </w:pPr>
    </w:p>
    <w:p w14:paraId="7F57112A" w14:textId="1F024688" w:rsidR="009A4D95" w:rsidRPr="009A4D95" w:rsidRDefault="009A4D95" w:rsidP="001D7516">
      <w:pPr>
        <w:jc w:val="left"/>
        <w:rPr>
          <w:rFonts w:ascii="PT Sans" w:hAnsi="PT Sans" w:cs="Arial"/>
          <w:b/>
          <w:szCs w:val="22"/>
        </w:rPr>
      </w:pPr>
      <w:r w:rsidRPr="009A4D95">
        <w:rPr>
          <w:rFonts w:ascii="PT Sans" w:hAnsi="PT Sans" w:cs="Arial"/>
          <w:szCs w:val="22"/>
        </w:rPr>
        <w:t xml:space="preserve">Šolska pravila Srednje šole Slovenska Bistrica so </w:t>
      </w:r>
      <w:r w:rsidRPr="009A4D95">
        <w:rPr>
          <w:rFonts w:ascii="PT Sans" w:hAnsi="PT Sans" w:cs="Arial"/>
          <w:b/>
          <w:szCs w:val="22"/>
        </w:rPr>
        <w:t>priloga LDN</w:t>
      </w:r>
      <w:r w:rsidRPr="009A4D95">
        <w:rPr>
          <w:rFonts w:ascii="PT Sans" w:hAnsi="PT Sans" w:cs="Arial"/>
          <w:szCs w:val="22"/>
        </w:rPr>
        <w:t xml:space="preserve"> </w:t>
      </w:r>
      <w:r w:rsidRPr="009A4D95">
        <w:rPr>
          <w:rFonts w:ascii="PT Sans" w:hAnsi="PT Sans" w:cs="Arial"/>
          <w:b/>
          <w:szCs w:val="22"/>
        </w:rPr>
        <w:t>(na strani 1</w:t>
      </w:r>
      <w:r w:rsidR="00106525">
        <w:rPr>
          <w:rFonts w:ascii="PT Sans" w:hAnsi="PT Sans" w:cs="Arial"/>
          <w:b/>
          <w:szCs w:val="22"/>
        </w:rPr>
        <w:t>2</w:t>
      </w:r>
      <w:r w:rsidR="00561BFF">
        <w:rPr>
          <w:rFonts w:ascii="PT Sans" w:hAnsi="PT Sans" w:cs="Arial"/>
          <w:b/>
          <w:szCs w:val="22"/>
        </w:rPr>
        <w:t>4</w:t>
      </w:r>
      <w:r w:rsidRPr="009A4D95">
        <w:rPr>
          <w:rFonts w:ascii="PT Sans" w:hAnsi="PT Sans" w:cs="Arial"/>
          <w:b/>
          <w:szCs w:val="22"/>
        </w:rPr>
        <w:t>).</w:t>
      </w:r>
    </w:p>
    <w:p w14:paraId="4A3A87E5" w14:textId="77777777" w:rsidR="009A4D95" w:rsidRPr="009A4D95" w:rsidRDefault="009A4D95" w:rsidP="001D7516">
      <w:pPr>
        <w:pStyle w:val="LDNnaslov1"/>
      </w:pPr>
      <w:r w:rsidRPr="009A4D95">
        <w:br w:type="page"/>
      </w:r>
      <w:bookmarkStart w:id="51" w:name="_Toc20569730"/>
      <w:r w:rsidRPr="009A4D95">
        <w:lastRenderedPageBreak/>
        <w:t>NAČRTI DELA</w:t>
      </w:r>
      <w:bookmarkEnd w:id="51"/>
    </w:p>
    <w:p w14:paraId="427C3DF9" w14:textId="77777777" w:rsidR="009A4D95" w:rsidRPr="009A4D95" w:rsidRDefault="009A4D95" w:rsidP="001D7516">
      <w:pPr>
        <w:pStyle w:val="LDNnaslov2"/>
      </w:pPr>
      <w:bookmarkStart w:id="52" w:name="_Toc20569731"/>
      <w:r w:rsidRPr="009A4D95">
        <w:t>Delo ravnateljice</w:t>
      </w:r>
      <w:bookmarkEnd w:id="52"/>
    </w:p>
    <w:p w14:paraId="336254DF" w14:textId="77777777" w:rsidR="009A4D95" w:rsidRPr="009A4D95" w:rsidRDefault="009A4D95" w:rsidP="009A4D95">
      <w:pPr>
        <w:pStyle w:val="Naslov4"/>
        <w:rPr>
          <w:rFonts w:ascii="PT Sans" w:hAnsi="PT Sans" w:cs="Arial"/>
          <w:sz w:val="22"/>
          <w:szCs w:val="22"/>
        </w:rPr>
      </w:pPr>
      <w:r w:rsidRPr="009A4D95">
        <w:rPr>
          <w:rFonts w:ascii="PT Sans" w:hAnsi="PT Sans" w:cs="Arial"/>
          <w:sz w:val="22"/>
          <w:szCs w:val="22"/>
        </w:rPr>
        <w:t>Pedagoško vodenje</w:t>
      </w:r>
    </w:p>
    <w:p w14:paraId="5E5EB990" w14:textId="77777777" w:rsidR="009A4D95" w:rsidRPr="009A4D95" w:rsidRDefault="009A4D95" w:rsidP="00991761">
      <w:pPr>
        <w:rPr>
          <w:rFonts w:ascii="PT Sans" w:hAnsi="PT Sans" w:cs="Arial"/>
          <w:szCs w:val="22"/>
          <w:u w:val="single"/>
        </w:rPr>
      </w:pPr>
      <w:r w:rsidRPr="009A4D95">
        <w:rPr>
          <w:rFonts w:ascii="PT Sans" w:hAnsi="PT Sans" w:cs="Arial"/>
          <w:szCs w:val="22"/>
          <w:u w:val="single"/>
        </w:rPr>
        <w:t>Načrtovanje vzgojno-izobraževalnega dela</w:t>
      </w:r>
    </w:p>
    <w:p w14:paraId="7301BF3F" w14:textId="77777777" w:rsidR="009A4D95" w:rsidRPr="009A4D95" w:rsidRDefault="009A4D95" w:rsidP="00991761">
      <w:pPr>
        <w:pStyle w:val="LDNtekstseznamr1"/>
      </w:pPr>
      <w:r w:rsidRPr="009A4D95">
        <w:t>Pripravlja predlog razvojnega načrt Zavoda, predlog Letnega delovnega načrta, načrtuje izvajanje projektov in drugih načrtov;</w:t>
      </w:r>
    </w:p>
    <w:p w14:paraId="2512D058" w14:textId="77777777" w:rsidR="009A4D95" w:rsidRPr="009A4D95" w:rsidRDefault="009A4D95" w:rsidP="00991761">
      <w:pPr>
        <w:pStyle w:val="LDNtekstseznamr1"/>
      </w:pPr>
      <w:r w:rsidRPr="009A4D95">
        <w:t>sodeluje pri načrtovanju dela strokovnih delavcev in aktivov pri letnih pripravah v povezavi s prioritetnimi cilji šole, pri medpredmetnem povezovanju in načrtovanju drugih didaktičnih sistemov, pri drugih programih dela (junij, julij, avgust);</w:t>
      </w:r>
    </w:p>
    <w:p w14:paraId="5DCF8E91" w14:textId="77777777" w:rsidR="009A4D95" w:rsidRPr="009A4D95" w:rsidRDefault="009A4D95" w:rsidP="00991761">
      <w:pPr>
        <w:pStyle w:val="LDNtekstseznamr1"/>
      </w:pPr>
      <w:r w:rsidRPr="009A4D95">
        <w:t>pripravlja predlog nadstandardnih storitev izobraževalnih programov šole.</w:t>
      </w:r>
    </w:p>
    <w:p w14:paraId="7E9D3F44" w14:textId="77777777" w:rsidR="009A4D95" w:rsidRPr="009A4D95" w:rsidRDefault="009A4D95" w:rsidP="00991761">
      <w:pPr>
        <w:rPr>
          <w:rFonts w:ascii="PT Sans" w:hAnsi="PT Sans" w:cs="Arial"/>
          <w:szCs w:val="22"/>
          <w:u w:val="single"/>
        </w:rPr>
      </w:pPr>
      <w:r w:rsidRPr="009A4D95">
        <w:rPr>
          <w:rFonts w:ascii="PT Sans" w:hAnsi="PT Sans" w:cs="Arial"/>
          <w:szCs w:val="22"/>
          <w:u w:val="single"/>
        </w:rPr>
        <w:t>Spremljanje in sodelovanje pri vzgojno-izobraževalnem delu</w:t>
      </w:r>
    </w:p>
    <w:p w14:paraId="719117CD" w14:textId="77777777" w:rsidR="009A4D95" w:rsidRPr="009A4D95" w:rsidRDefault="009A4D95" w:rsidP="00991761">
      <w:pPr>
        <w:pStyle w:val="LDNtekstseznamr1"/>
      </w:pPr>
      <w:r w:rsidRPr="009A4D95">
        <w:t>Prisostvuje pouku in izvaja posvetovalne pogovore (letno spremljanje bo usmerjeno na letne in sprotne/dnevne priprave na pouk, kurikularne povezave, didaktične posodobitve, ITS, delo z nadarjenimi dijaki, z dijaki s posebnimi potrebami);</w:t>
      </w:r>
    </w:p>
    <w:p w14:paraId="664AF64D" w14:textId="77777777" w:rsidR="009A4D95" w:rsidRPr="009A4D95" w:rsidRDefault="009A4D95" w:rsidP="00991761">
      <w:pPr>
        <w:pStyle w:val="LDNtekstseznamr1"/>
      </w:pPr>
      <w:r w:rsidRPr="009A4D95">
        <w:t>spremlja delo strokovnih aktivov (načrtovanje, realizacija, evalvacija, izboljševanje);</w:t>
      </w:r>
    </w:p>
    <w:p w14:paraId="64D7D84A" w14:textId="77777777" w:rsidR="009A4D95" w:rsidRPr="009A4D95" w:rsidRDefault="009A4D95" w:rsidP="00991761">
      <w:pPr>
        <w:pStyle w:val="LDNtekstseznamr1"/>
      </w:pPr>
      <w:r w:rsidRPr="009A4D95">
        <w:t>organizira mentorstvo študentom in pripravnikom ter spremlja delo pripravnikov;</w:t>
      </w:r>
    </w:p>
    <w:p w14:paraId="47917370" w14:textId="77777777" w:rsidR="009A4D95" w:rsidRPr="009A4D95" w:rsidRDefault="009A4D95" w:rsidP="00991761">
      <w:pPr>
        <w:pStyle w:val="LDNtekstseznamr1"/>
      </w:pPr>
      <w:r w:rsidRPr="009A4D95">
        <w:t>spremljanje dela dijaške in oddelčnih skupnosti.</w:t>
      </w:r>
    </w:p>
    <w:p w14:paraId="32066063" w14:textId="77777777" w:rsidR="009A4D95" w:rsidRPr="009A4D95" w:rsidRDefault="009A4D95" w:rsidP="00991761">
      <w:pPr>
        <w:ind w:left="120"/>
        <w:rPr>
          <w:rFonts w:ascii="PT Sans" w:hAnsi="PT Sans" w:cs="Arial"/>
          <w:szCs w:val="22"/>
          <w:u w:val="single"/>
        </w:rPr>
      </w:pPr>
      <w:r w:rsidRPr="009A4D95">
        <w:rPr>
          <w:rFonts w:ascii="PT Sans" w:hAnsi="PT Sans" w:cs="Arial"/>
          <w:szCs w:val="22"/>
          <w:u w:val="single"/>
        </w:rPr>
        <w:t>Drugo strokovno usmerjevalno delo</w:t>
      </w:r>
    </w:p>
    <w:p w14:paraId="39AC817E" w14:textId="77777777" w:rsidR="009A4D95" w:rsidRPr="009A4D95" w:rsidRDefault="009A4D95" w:rsidP="00991761">
      <w:pPr>
        <w:pStyle w:val="LDNtekstseznamr1"/>
      </w:pPr>
      <w:r w:rsidRPr="009A4D95">
        <w:t>Usmerja v evalvacijo in samoevalvacijo VI-dela (spremlja učne dosežke in kazalnike);</w:t>
      </w:r>
    </w:p>
    <w:p w14:paraId="29F09C36" w14:textId="77777777" w:rsidR="009A4D95" w:rsidRPr="009A4D95" w:rsidRDefault="009A4D95" w:rsidP="00991761">
      <w:pPr>
        <w:pStyle w:val="LDNtekstseznamr1"/>
      </w:pPr>
      <w:r w:rsidRPr="009A4D95">
        <w:t>sodeluje v razvojnih projektih in na prireditvah;</w:t>
      </w:r>
    </w:p>
    <w:p w14:paraId="0EA58A81" w14:textId="77777777" w:rsidR="009A4D95" w:rsidRPr="009A4D95" w:rsidRDefault="009A4D95" w:rsidP="00991761">
      <w:pPr>
        <w:pStyle w:val="LDNtekstseznamr1"/>
      </w:pPr>
      <w:r w:rsidRPr="009A4D95">
        <w:t>spodbuja in spremlja delo dijakov in drugih udeležencev izobraževanja;</w:t>
      </w:r>
    </w:p>
    <w:p w14:paraId="7FBF23E4" w14:textId="77777777" w:rsidR="009A4D95" w:rsidRPr="009A4D95" w:rsidRDefault="009A4D95" w:rsidP="00991761">
      <w:pPr>
        <w:pStyle w:val="LDNtekstseznamr1"/>
      </w:pPr>
      <w:r w:rsidRPr="009A4D95">
        <w:t>sodeluje s starši dijakov in jih obvešča o delu šole;</w:t>
      </w:r>
    </w:p>
    <w:p w14:paraId="62D0E866" w14:textId="77777777" w:rsidR="009A4D95" w:rsidRPr="009A4D95" w:rsidRDefault="009A4D95" w:rsidP="00991761">
      <w:pPr>
        <w:pStyle w:val="LDNtekstseznamr1"/>
      </w:pPr>
      <w:r w:rsidRPr="009A4D95">
        <w:t>zagotavlja uresničevanje dolžnosti in pravic dijakov in drugih udeležencev izobraževanja.</w:t>
      </w:r>
    </w:p>
    <w:p w14:paraId="03707397" w14:textId="77777777" w:rsidR="009A4D95" w:rsidRPr="009A4D95" w:rsidRDefault="009A4D95" w:rsidP="009A4D95">
      <w:pPr>
        <w:pStyle w:val="Naslov4"/>
        <w:rPr>
          <w:rFonts w:ascii="PT Sans" w:hAnsi="PT Sans" w:cs="Arial"/>
          <w:sz w:val="22"/>
          <w:szCs w:val="22"/>
        </w:rPr>
      </w:pPr>
    </w:p>
    <w:p w14:paraId="0C0F15DD" w14:textId="77777777" w:rsidR="009A4D95" w:rsidRPr="009A4D95" w:rsidRDefault="009A4D95" w:rsidP="009A4D95">
      <w:pPr>
        <w:pStyle w:val="Naslov4"/>
        <w:rPr>
          <w:rFonts w:ascii="PT Sans" w:hAnsi="PT Sans" w:cs="Arial"/>
          <w:sz w:val="22"/>
          <w:szCs w:val="22"/>
        </w:rPr>
      </w:pPr>
      <w:r w:rsidRPr="009A4D95">
        <w:rPr>
          <w:rFonts w:ascii="PT Sans" w:hAnsi="PT Sans" w:cs="Arial"/>
          <w:sz w:val="22"/>
          <w:szCs w:val="22"/>
        </w:rPr>
        <w:t>Področje upravljanja Zavoda</w:t>
      </w:r>
    </w:p>
    <w:p w14:paraId="39C686FE" w14:textId="77777777" w:rsidR="009A4D95" w:rsidRPr="009A4D95" w:rsidRDefault="009A4D95" w:rsidP="009A4D95">
      <w:pPr>
        <w:rPr>
          <w:rFonts w:ascii="PT Sans" w:hAnsi="PT Sans" w:cs="Arial"/>
          <w:i/>
          <w:szCs w:val="22"/>
        </w:rPr>
      </w:pPr>
      <w:r w:rsidRPr="009A4D95">
        <w:rPr>
          <w:rFonts w:ascii="PT Sans" w:hAnsi="PT Sans" w:cs="Arial"/>
          <w:szCs w:val="22"/>
          <w:u w:val="single"/>
        </w:rPr>
        <w:t>Kadrovanje</w:t>
      </w:r>
    </w:p>
    <w:p w14:paraId="10359199" w14:textId="77777777" w:rsidR="009A4D95" w:rsidRPr="00991761" w:rsidRDefault="009A4D95" w:rsidP="00991761">
      <w:pPr>
        <w:pStyle w:val="LDNtekstseznamr1"/>
      </w:pPr>
      <w:r w:rsidRPr="009A4D95">
        <w:t xml:space="preserve">Določa </w:t>
      </w:r>
      <w:r w:rsidRPr="00991761">
        <w:t>sistemizacijo delovnih mest;</w:t>
      </w:r>
    </w:p>
    <w:p w14:paraId="721F4D75" w14:textId="77777777" w:rsidR="009A4D95" w:rsidRPr="00991761" w:rsidRDefault="009A4D95" w:rsidP="00991761">
      <w:pPr>
        <w:pStyle w:val="LDNtekstseznamr1"/>
      </w:pPr>
      <w:r w:rsidRPr="00991761">
        <w:t>sklepa pogodbe o zaposlitvi in druge pogodbe o sodelovanju;</w:t>
      </w:r>
    </w:p>
    <w:p w14:paraId="35EB6828" w14:textId="77777777" w:rsidR="009A4D95" w:rsidRPr="00991761" w:rsidRDefault="009A4D95" w:rsidP="00991761">
      <w:pPr>
        <w:pStyle w:val="LDNtekstseznamr1"/>
      </w:pPr>
      <w:r w:rsidRPr="00991761">
        <w:t>spremlja izpolnjevanje delovne obveze zaposlenih;</w:t>
      </w:r>
    </w:p>
    <w:p w14:paraId="23079AAE" w14:textId="77777777" w:rsidR="009A4D95" w:rsidRPr="00991761" w:rsidRDefault="009A4D95" w:rsidP="00991761">
      <w:pPr>
        <w:pStyle w:val="LDNtekstseznamr1"/>
      </w:pPr>
      <w:r w:rsidRPr="00991761">
        <w:t>predlaga napredovanje strokovnih delavcev v nazive;</w:t>
      </w:r>
    </w:p>
    <w:p w14:paraId="75C5B802" w14:textId="77777777" w:rsidR="009A4D95" w:rsidRPr="00991761" w:rsidRDefault="009A4D95" w:rsidP="00991761">
      <w:pPr>
        <w:pStyle w:val="LDNtekstseznamr1"/>
      </w:pPr>
      <w:r w:rsidRPr="00991761">
        <w:t>odloča o napredovanju delavcev v plačilne razrede;</w:t>
      </w:r>
    </w:p>
    <w:p w14:paraId="3D312AC6" w14:textId="77777777" w:rsidR="009A4D95" w:rsidRPr="00991761" w:rsidRDefault="009A4D95" w:rsidP="00991761">
      <w:pPr>
        <w:pStyle w:val="LDNtekstseznamr1"/>
      </w:pPr>
      <w:r w:rsidRPr="00991761">
        <w:t>imenuje delavce s posebnimi pooblastili v skladu z normativi in s standardi;</w:t>
      </w:r>
    </w:p>
    <w:p w14:paraId="2242C61F" w14:textId="77777777" w:rsidR="009A4D95" w:rsidRPr="00991761" w:rsidRDefault="009A4D95" w:rsidP="00991761">
      <w:pPr>
        <w:pStyle w:val="LDNtekstseznamr1"/>
      </w:pPr>
      <w:r w:rsidRPr="00991761">
        <w:t>odloča o kršitvah delavcev šole in o njihovi odškodninski odgovornosti;</w:t>
      </w:r>
    </w:p>
    <w:p w14:paraId="76B76515" w14:textId="77777777" w:rsidR="009A4D95" w:rsidRPr="009A4D95" w:rsidRDefault="009A4D95" w:rsidP="00991761">
      <w:pPr>
        <w:pStyle w:val="LDNtekstseznamr1"/>
      </w:pPr>
      <w:r w:rsidRPr="00991761">
        <w:t>razporeja drugo</w:t>
      </w:r>
      <w:r w:rsidRPr="009A4D95">
        <w:t xml:space="preserve"> delo itd.</w:t>
      </w:r>
    </w:p>
    <w:p w14:paraId="74ADBDF4" w14:textId="77777777" w:rsidR="00991761" w:rsidRDefault="00991761" w:rsidP="009A4D95">
      <w:pPr>
        <w:rPr>
          <w:rFonts w:ascii="PT Sans" w:hAnsi="PT Sans" w:cs="Arial"/>
          <w:szCs w:val="22"/>
          <w:u w:val="single"/>
        </w:rPr>
      </w:pPr>
    </w:p>
    <w:p w14:paraId="485D2610" w14:textId="77777777" w:rsidR="009A4D95" w:rsidRPr="009A4D95" w:rsidRDefault="009A4D95" w:rsidP="009A4D95">
      <w:pPr>
        <w:rPr>
          <w:rFonts w:ascii="PT Sans" w:hAnsi="PT Sans" w:cs="Arial"/>
          <w:szCs w:val="22"/>
        </w:rPr>
      </w:pPr>
      <w:r w:rsidRPr="009A4D95">
        <w:rPr>
          <w:rFonts w:ascii="PT Sans" w:hAnsi="PT Sans" w:cs="Arial"/>
          <w:szCs w:val="22"/>
          <w:u w:val="single"/>
        </w:rPr>
        <w:t>Poslovanje</w:t>
      </w:r>
    </w:p>
    <w:p w14:paraId="388A075C" w14:textId="77777777" w:rsidR="009A4D95" w:rsidRPr="009A4D95" w:rsidRDefault="009A4D95" w:rsidP="00991761">
      <w:pPr>
        <w:pStyle w:val="LDNtekstseznamr1"/>
      </w:pPr>
      <w:r w:rsidRPr="009A4D95">
        <w:t>Pripravlja predloge letnih poročil o poslovanju in predloge finančnih načrtov;</w:t>
      </w:r>
    </w:p>
    <w:p w14:paraId="22491C35" w14:textId="77777777" w:rsidR="009A4D95" w:rsidRPr="009A4D95" w:rsidRDefault="009A4D95" w:rsidP="00991761">
      <w:pPr>
        <w:pStyle w:val="LDNtekstseznamr1"/>
      </w:pPr>
      <w:r w:rsidRPr="009A4D95">
        <w:t>pripravlja podlage za določitev in izplačila plač (in delovne uspešnosti) zaposlenih;</w:t>
      </w:r>
    </w:p>
    <w:p w14:paraId="69CBD12D" w14:textId="77777777" w:rsidR="009A4D95" w:rsidRPr="009A4D95" w:rsidRDefault="009A4D95" w:rsidP="00991761">
      <w:pPr>
        <w:pStyle w:val="LDNtekstseznamr1"/>
      </w:pPr>
      <w:r w:rsidRPr="009A4D95">
        <w:t>razporeja sredstva za materialne stroške in investicijsko vzdrževanje ter skrbi za posodabljanje opreme;</w:t>
      </w:r>
    </w:p>
    <w:p w14:paraId="4B24A6D4" w14:textId="77777777" w:rsidR="009A4D95" w:rsidRPr="009A4D95" w:rsidRDefault="009A4D95" w:rsidP="00991761">
      <w:pPr>
        <w:pStyle w:val="LDNtekstseznamr1"/>
      </w:pPr>
      <w:r w:rsidRPr="009A4D95">
        <w:t>spremlja računovodsko delo in postopke javnih naročil.</w:t>
      </w:r>
    </w:p>
    <w:p w14:paraId="5820FA0A" w14:textId="77777777" w:rsidR="00991761" w:rsidRDefault="00991761" w:rsidP="009A4D95">
      <w:pPr>
        <w:rPr>
          <w:rFonts w:ascii="PT Sans" w:hAnsi="PT Sans" w:cs="Arial"/>
          <w:szCs w:val="22"/>
          <w:u w:val="single"/>
        </w:rPr>
      </w:pPr>
    </w:p>
    <w:p w14:paraId="04254879"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Drugo</w:t>
      </w:r>
    </w:p>
    <w:p w14:paraId="255A0095" w14:textId="77777777" w:rsidR="009A4D95" w:rsidRPr="009A4D95" w:rsidRDefault="009A4D95" w:rsidP="00991761">
      <w:pPr>
        <w:pStyle w:val="LDNtekstseznamr1"/>
      </w:pPr>
      <w:r w:rsidRPr="009A4D95">
        <w:t>Zastopa šolo in jo predstavlja;</w:t>
      </w:r>
    </w:p>
    <w:p w14:paraId="08D51791" w14:textId="77777777" w:rsidR="009A4D95" w:rsidRPr="009A4D95" w:rsidRDefault="009A4D95" w:rsidP="00991761">
      <w:pPr>
        <w:pStyle w:val="LDNtekstseznamr1"/>
      </w:pPr>
      <w:r w:rsidRPr="009A4D95">
        <w:t>zagotavlja za zakonitost dela šole in njenih organov ter za to odgovarja;</w:t>
      </w:r>
    </w:p>
    <w:p w14:paraId="71F5DB6E" w14:textId="77777777" w:rsidR="009A4D95" w:rsidRPr="009A4D95" w:rsidRDefault="009A4D95" w:rsidP="00991761">
      <w:pPr>
        <w:pStyle w:val="LDNtekstseznamr1"/>
      </w:pPr>
      <w:r w:rsidRPr="009A4D95">
        <w:t>podpisuje javne listine, ki jih izdaja šola;</w:t>
      </w:r>
    </w:p>
    <w:p w14:paraId="7FF00F48" w14:textId="77777777" w:rsidR="009A4D95" w:rsidRPr="009A4D95" w:rsidRDefault="009A4D95" w:rsidP="00991761">
      <w:pPr>
        <w:pStyle w:val="LDNtekstseznamr1"/>
      </w:pPr>
      <w:r w:rsidRPr="009A4D95">
        <w:t>določa pravila o uporabi in hrambi pečatov šole;</w:t>
      </w:r>
    </w:p>
    <w:p w14:paraId="378734F8" w14:textId="77777777" w:rsidR="009A4D95" w:rsidRPr="009A4D95" w:rsidRDefault="009A4D95" w:rsidP="00991761">
      <w:pPr>
        <w:pStyle w:val="LDNtekstseznamr1"/>
      </w:pPr>
      <w:r w:rsidRPr="009A4D95">
        <w:t>skrbi za sodelovanje šole z delodajalci, s socialnimi in z drugimi poslovnimi partnerji;</w:t>
      </w:r>
    </w:p>
    <w:p w14:paraId="5907D2A7" w14:textId="77777777" w:rsidR="009A4D95" w:rsidRPr="009A4D95" w:rsidRDefault="009A4D95" w:rsidP="00991761">
      <w:pPr>
        <w:pStyle w:val="LDNtekstseznamr1"/>
      </w:pPr>
      <w:r w:rsidRPr="009A4D95">
        <w:lastRenderedPageBreak/>
        <w:t>določa ukrepe za varovanje osebnih podatkov v evidencah šole in pooblasti delavce za zbiranje in uporabo teh podatkov v skladu s predpisi;</w:t>
      </w:r>
    </w:p>
    <w:p w14:paraId="1C29323A" w14:textId="77777777" w:rsidR="009A4D95" w:rsidRPr="009A4D95" w:rsidRDefault="009A4D95" w:rsidP="00231DF1">
      <w:pPr>
        <w:widowControl w:val="0"/>
        <w:numPr>
          <w:ilvl w:val="0"/>
          <w:numId w:val="24"/>
        </w:numPr>
        <w:autoSpaceDE w:val="0"/>
        <w:autoSpaceDN w:val="0"/>
        <w:adjustRightInd w:val="0"/>
        <w:spacing w:line="240" w:lineRule="atLeast"/>
        <w:rPr>
          <w:rFonts w:ascii="PT Sans" w:hAnsi="PT Sans" w:cs="Arial"/>
          <w:szCs w:val="22"/>
        </w:rPr>
      </w:pPr>
      <w:r w:rsidRPr="009A4D95">
        <w:rPr>
          <w:rFonts w:ascii="PT Sans" w:hAnsi="PT Sans" w:cs="Arial"/>
          <w:szCs w:val="22"/>
        </w:rPr>
        <w:t>zagotavlja varnost in zdravje pri delu v skladu s predpisi in z ukrepi;</w:t>
      </w:r>
    </w:p>
    <w:p w14:paraId="7378A193" w14:textId="77777777" w:rsidR="00991761" w:rsidRDefault="009A4D95" w:rsidP="00231DF1">
      <w:pPr>
        <w:numPr>
          <w:ilvl w:val="0"/>
          <w:numId w:val="24"/>
        </w:numPr>
        <w:rPr>
          <w:rFonts w:ascii="PT Sans" w:hAnsi="PT Sans" w:cs="Arial"/>
          <w:szCs w:val="22"/>
        </w:rPr>
      </w:pPr>
      <w:r w:rsidRPr="009A4D95">
        <w:rPr>
          <w:rFonts w:ascii="PT Sans" w:hAnsi="PT Sans" w:cs="Arial"/>
          <w:szCs w:val="22"/>
        </w:rPr>
        <w:t>opravlja druge naloge v skladu z zakoni in drugimi predpisi.</w:t>
      </w:r>
    </w:p>
    <w:p w14:paraId="75DB81AE" w14:textId="77777777" w:rsidR="00991761" w:rsidRDefault="00991761" w:rsidP="00991761">
      <w:pPr>
        <w:rPr>
          <w:rFonts w:ascii="PT Sans" w:hAnsi="PT Sans" w:cs="Arial"/>
          <w:szCs w:val="22"/>
        </w:rPr>
      </w:pPr>
    </w:p>
    <w:p w14:paraId="010AE507" w14:textId="77777777" w:rsidR="00991761" w:rsidRDefault="00991761" w:rsidP="00991761">
      <w:pPr>
        <w:rPr>
          <w:rFonts w:ascii="PT Sans" w:hAnsi="PT Sans" w:cs="Arial"/>
          <w:szCs w:val="22"/>
        </w:rPr>
      </w:pPr>
    </w:p>
    <w:p w14:paraId="1A00F7EA" w14:textId="77777777" w:rsidR="009A4D95" w:rsidRPr="009A4D95" w:rsidRDefault="009A4D95" w:rsidP="00991761">
      <w:pPr>
        <w:pStyle w:val="LDNnaslov2"/>
      </w:pPr>
      <w:bookmarkStart w:id="53" w:name="_Toc20569732"/>
      <w:r w:rsidRPr="009A4D95">
        <w:t>Delo učiteljskega zbora in PUZ</w:t>
      </w:r>
      <w:bookmarkEnd w:id="53"/>
    </w:p>
    <w:p w14:paraId="32339298" w14:textId="77777777" w:rsidR="009A4D95" w:rsidRPr="009A4D95" w:rsidRDefault="009A4D95" w:rsidP="009A4D95">
      <w:pPr>
        <w:tabs>
          <w:tab w:val="left" w:pos="360"/>
        </w:tabs>
        <w:rPr>
          <w:rFonts w:ascii="PT Sans" w:hAnsi="PT Sans" w:cs="Arial"/>
          <w:szCs w:val="22"/>
        </w:rPr>
      </w:pPr>
      <w:r w:rsidRPr="009A4D95">
        <w:rPr>
          <w:rFonts w:ascii="PT Sans" w:hAnsi="PT Sans" w:cs="Arial"/>
          <w:szCs w:val="22"/>
        </w:rPr>
        <w:t>Učiteljski zbor v skladu s pristojnostmi (ZOFVI):</w:t>
      </w:r>
    </w:p>
    <w:p w14:paraId="7F8B943D" w14:textId="77777777" w:rsidR="009A4D95" w:rsidRPr="009A4D95" w:rsidRDefault="009A4D95" w:rsidP="00991761">
      <w:pPr>
        <w:pStyle w:val="LDNtekstseznamr1"/>
      </w:pPr>
      <w:r w:rsidRPr="009A4D95">
        <w:t>skrbi za poenoteno in učinkovito organizacijo celotnega vzgojno-izobraževalnega procesa v skladu s smotri izobraževanja in z nalogami šole;</w:t>
      </w:r>
    </w:p>
    <w:p w14:paraId="28C2E781" w14:textId="77777777" w:rsidR="009A4D95" w:rsidRPr="009A4D95" w:rsidRDefault="009A4D95" w:rsidP="00991761">
      <w:pPr>
        <w:pStyle w:val="LDNtekstseznamr1"/>
      </w:pPr>
      <w:r w:rsidRPr="009A4D95">
        <w:t>obravnava predloge za letni delovni načrt strokovnih delavcev, jih usklajuje in spremlja njihovo uresničevanje;</w:t>
      </w:r>
    </w:p>
    <w:p w14:paraId="5837FAFB" w14:textId="77777777" w:rsidR="009A4D95" w:rsidRPr="009A4D95" w:rsidRDefault="009A4D95" w:rsidP="00991761">
      <w:pPr>
        <w:pStyle w:val="LDNtekstseznamr1"/>
      </w:pPr>
      <w:r w:rsidRPr="009A4D95">
        <w:t>obravnava rezultate vzgojno-izobraževalnega dela ter predlaga potrebne dejavnosti za izboljšanje kvalitete pouka in posodobitev učnih programov (</w:t>
      </w:r>
      <w:r w:rsidRPr="009A4D95">
        <w:rPr>
          <w:b/>
        </w:rPr>
        <w:t>analize</w:t>
      </w:r>
      <w:r w:rsidRPr="009A4D95">
        <w:rPr>
          <w:u w:val="single"/>
        </w:rPr>
        <w:t xml:space="preserve"> UV-uspeha</w:t>
      </w:r>
      <w:r w:rsidRPr="009A4D95">
        <w:t xml:space="preserve"> </w:t>
      </w:r>
      <w:r w:rsidRPr="009A4D95">
        <w:rPr>
          <w:u w:val="single"/>
        </w:rPr>
        <w:t>učiteljev</w:t>
      </w:r>
      <w:r w:rsidRPr="009A4D95">
        <w:t xml:space="preserve"> za posamezne dijake, </w:t>
      </w:r>
      <w:r w:rsidRPr="009A4D95">
        <w:rPr>
          <w:u w:val="single"/>
        </w:rPr>
        <w:t>razrednikov</w:t>
      </w:r>
      <w:r w:rsidRPr="009A4D95">
        <w:t xml:space="preserve"> za oddelek, </w:t>
      </w:r>
      <w:r w:rsidRPr="009A4D95">
        <w:rPr>
          <w:u w:val="single"/>
        </w:rPr>
        <w:t>aktivov</w:t>
      </w:r>
      <w:r w:rsidRPr="009A4D95">
        <w:t xml:space="preserve"> za predmete/predmetna področja);</w:t>
      </w:r>
    </w:p>
    <w:p w14:paraId="76A45515" w14:textId="77777777" w:rsidR="009A4D95" w:rsidRPr="009A4D95" w:rsidRDefault="009A4D95" w:rsidP="00991761">
      <w:pPr>
        <w:pStyle w:val="LDNtekstseznamr1"/>
      </w:pPr>
      <w:r w:rsidRPr="009A4D95">
        <w:t>na pedagoški konferenci obravnava študijske teme (izhajajoč iz temeljnih izhodišč dela šole);</w:t>
      </w:r>
    </w:p>
    <w:p w14:paraId="19610808" w14:textId="77777777" w:rsidR="009A4D95" w:rsidRPr="009A4D95" w:rsidRDefault="009A4D95" w:rsidP="00991761">
      <w:pPr>
        <w:pStyle w:val="LDNtekstseznamr1"/>
      </w:pPr>
      <w:r w:rsidRPr="009A4D95">
        <w:t>podaja predloge in obravnava pobude, ki jih za izboljšanje vzgojno-izobraževalnega dela šole predlagajo učiteljski zbor, dijaška skupnost, starši in drugi organi, ter predlaga Svetu Zavoda in ravnatelju, da sprejme ustrezne ukrepe;</w:t>
      </w:r>
    </w:p>
    <w:p w14:paraId="3A7DE90F" w14:textId="77777777" w:rsidR="009A4D95" w:rsidRPr="009A4D95" w:rsidRDefault="009A4D95" w:rsidP="00991761">
      <w:pPr>
        <w:pStyle w:val="LDNtekstseznamr1"/>
      </w:pPr>
      <w:r w:rsidRPr="009A4D95">
        <w:t>razvija in podpira sodelovalno in razvojno kulturno šole;</w:t>
      </w:r>
    </w:p>
    <w:p w14:paraId="0B62A93D" w14:textId="77777777" w:rsidR="009A4D95" w:rsidRPr="009A4D95" w:rsidRDefault="009A4D95" w:rsidP="00991761">
      <w:pPr>
        <w:pStyle w:val="LDNtekstseznamr1"/>
      </w:pPr>
      <w:r w:rsidRPr="009A4D95">
        <w:t>sodeluje z dijaki pri obravnavanju aktualnih vprašanj iz življenja in dela šole;</w:t>
      </w:r>
    </w:p>
    <w:p w14:paraId="630332E5" w14:textId="77777777" w:rsidR="009A4D95" w:rsidRPr="009A4D95" w:rsidRDefault="009A4D95" w:rsidP="00991761">
      <w:pPr>
        <w:pStyle w:val="LDNtekstseznamr1"/>
      </w:pPr>
      <w:r w:rsidRPr="009A4D95">
        <w:t>obravnava druge strokovne naloge, določene s predpisi in potrebami šole.</w:t>
      </w:r>
    </w:p>
    <w:p w14:paraId="0CC45BB4" w14:textId="77777777" w:rsidR="009A4D95" w:rsidRPr="009A4D95" w:rsidRDefault="009A4D95" w:rsidP="00A96EA7">
      <w:pPr>
        <w:pStyle w:val="LDNtekstseznamr1"/>
        <w:numPr>
          <w:ilvl w:val="0"/>
          <w:numId w:val="0"/>
        </w:numPr>
      </w:pPr>
    </w:p>
    <w:p w14:paraId="63FEBA11" w14:textId="77777777" w:rsidR="009A4D95" w:rsidRPr="009A4D95" w:rsidRDefault="009A4D95" w:rsidP="00991761">
      <w:pPr>
        <w:pStyle w:val="Naslov4"/>
        <w:spacing w:after="120"/>
        <w:rPr>
          <w:rFonts w:ascii="PT Sans" w:hAnsi="PT Sans" w:cs="Arial"/>
          <w:sz w:val="22"/>
          <w:szCs w:val="22"/>
        </w:rPr>
      </w:pPr>
      <w:r w:rsidRPr="009A4D95">
        <w:rPr>
          <w:rFonts w:ascii="PT Sans" w:hAnsi="PT Sans" w:cs="Arial"/>
          <w:sz w:val="22"/>
          <w:szCs w:val="22"/>
        </w:rPr>
        <w:t>Pedagoške, ocenjevalne in tematske* konference na šoli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487"/>
        <w:gridCol w:w="1797"/>
        <w:gridCol w:w="4835"/>
        <w:gridCol w:w="2349"/>
      </w:tblGrid>
      <w:tr w:rsidR="009A4D95" w:rsidRPr="009A4D95" w14:paraId="4774A3C6" w14:textId="77777777" w:rsidTr="00A96EA7">
        <w:tc>
          <w:tcPr>
            <w:tcW w:w="496" w:type="dxa"/>
            <w:shd w:val="pct10" w:color="auto" w:fill="auto"/>
          </w:tcPr>
          <w:p w14:paraId="3E35086D" w14:textId="77777777" w:rsidR="009A4D95" w:rsidRPr="00A96EA7" w:rsidRDefault="009A4D95" w:rsidP="009A4D95">
            <w:pPr>
              <w:rPr>
                <w:rFonts w:ascii="PT Sans Narrow" w:hAnsi="PT Sans Narrow" w:cs="Arial"/>
                <w:b/>
                <w:szCs w:val="22"/>
              </w:rPr>
            </w:pPr>
          </w:p>
        </w:tc>
        <w:tc>
          <w:tcPr>
            <w:tcW w:w="1842" w:type="dxa"/>
            <w:shd w:val="pct10" w:color="auto" w:fill="auto"/>
          </w:tcPr>
          <w:p w14:paraId="139106CE"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Datum</w:t>
            </w:r>
          </w:p>
        </w:tc>
        <w:tc>
          <w:tcPr>
            <w:tcW w:w="4962" w:type="dxa"/>
            <w:shd w:val="pct10" w:color="auto" w:fill="auto"/>
          </w:tcPr>
          <w:p w14:paraId="3DBED212"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Vsebina</w:t>
            </w:r>
          </w:p>
        </w:tc>
        <w:tc>
          <w:tcPr>
            <w:tcW w:w="2409" w:type="dxa"/>
            <w:shd w:val="pct10" w:color="auto" w:fill="auto"/>
          </w:tcPr>
          <w:p w14:paraId="5C8DD015"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Nosilec</w:t>
            </w:r>
          </w:p>
        </w:tc>
      </w:tr>
      <w:tr w:rsidR="009A4D95" w:rsidRPr="009A4D95" w14:paraId="3D71BABF" w14:textId="77777777" w:rsidTr="00A96EA7">
        <w:tc>
          <w:tcPr>
            <w:tcW w:w="496" w:type="dxa"/>
          </w:tcPr>
          <w:p w14:paraId="60BBBD37" w14:textId="77777777" w:rsidR="009A4D95" w:rsidRPr="00A96EA7" w:rsidRDefault="009A4D95" w:rsidP="009A4D95">
            <w:pPr>
              <w:rPr>
                <w:rFonts w:ascii="PT Sans Narrow" w:hAnsi="PT Sans Narrow" w:cs="Arial"/>
                <w:szCs w:val="22"/>
              </w:rPr>
            </w:pPr>
          </w:p>
        </w:tc>
        <w:tc>
          <w:tcPr>
            <w:tcW w:w="1842" w:type="dxa"/>
          </w:tcPr>
          <w:p w14:paraId="1D56E277"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20.–22. 8.</w:t>
            </w:r>
          </w:p>
        </w:tc>
        <w:tc>
          <w:tcPr>
            <w:tcW w:w="4962" w:type="dxa"/>
          </w:tcPr>
          <w:p w14:paraId="293AAFE5"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izobraževanje/štud. skup. in načrtovanje aktivov</w:t>
            </w:r>
          </w:p>
        </w:tc>
        <w:tc>
          <w:tcPr>
            <w:tcW w:w="2409" w:type="dxa"/>
          </w:tcPr>
          <w:p w14:paraId="4B7AB4A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aktivi, vodje aktivov</w:t>
            </w:r>
          </w:p>
        </w:tc>
      </w:tr>
      <w:tr w:rsidR="009A4D95" w:rsidRPr="009A4D95" w14:paraId="463C43B8" w14:textId="77777777" w:rsidTr="00A96EA7">
        <w:tc>
          <w:tcPr>
            <w:tcW w:w="496" w:type="dxa"/>
            <w:shd w:val="clear" w:color="auto" w:fill="D9D9D9"/>
          </w:tcPr>
          <w:p w14:paraId="4F15F4D2" w14:textId="77777777" w:rsidR="009A4D95" w:rsidRPr="00A96EA7" w:rsidRDefault="009A4D95" w:rsidP="009A4D95">
            <w:pPr>
              <w:rPr>
                <w:rFonts w:ascii="PT Sans Narrow" w:hAnsi="PT Sans Narrow" w:cs="Arial"/>
                <w:szCs w:val="22"/>
              </w:rPr>
            </w:pPr>
          </w:p>
        </w:tc>
        <w:tc>
          <w:tcPr>
            <w:tcW w:w="1842" w:type="dxa"/>
            <w:shd w:val="clear" w:color="auto" w:fill="D9D9D9"/>
          </w:tcPr>
          <w:p w14:paraId="185E086A"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22., 23. in 27. 8.</w:t>
            </w:r>
          </w:p>
        </w:tc>
        <w:tc>
          <w:tcPr>
            <w:tcW w:w="4962" w:type="dxa"/>
            <w:shd w:val="clear" w:color="auto" w:fill="D9D9D9"/>
          </w:tcPr>
          <w:p w14:paraId="6A75821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Ničelna toleranca do nasilja (izobražev. SIMS)</w:t>
            </w:r>
          </w:p>
        </w:tc>
        <w:tc>
          <w:tcPr>
            <w:tcW w:w="2409" w:type="dxa"/>
            <w:shd w:val="clear" w:color="auto" w:fill="D9D9D9"/>
          </w:tcPr>
          <w:p w14:paraId="390D171B"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SAZU + PI</w:t>
            </w:r>
          </w:p>
        </w:tc>
      </w:tr>
      <w:tr w:rsidR="009A4D95" w:rsidRPr="009A4D95" w14:paraId="51D26DD9" w14:textId="77777777" w:rsidTr="00A96EA7">
        <w:tc>
          <w:tcPr>
            <w:tcW w:w="496" w:type="dxa"/>
          </w:tcPr>
          <w:p w14:paraId="10FECCAD" w14:textId="77777777" w:rsidR="009A4D95" w:rsidRPr="00A96EA7" w:rsidRDefault="009A4D95" w:rsidP="009A4D95">
            <w:pPr>
              <w:rPr>
                <w:rFonts w:ascii="PT Sans Narrow" w:hAnsi="PT Sans Narrow" w:cs="Arial"/>
                <w:szCs w:val="22"/>
              </w:rPr>
            </w:pPr>
          </w:p>
        </w:tc>
        <w:tc>
          <w:tcPr>
            <w:tcW w:w="1842" w:type="dxa"/>
          </w:tcPr>
          <w:p w14:paraId="19FED2BB"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26. in 28. 8.</w:t>
            </w:r>
          </w:p>
        </w:tc>
        <w:tc>
          <w:tcPr>
            <w:tcW w:w="4962" w:type="dxa"/>
          </w:tcPr>
          <w:p w14:paraId="5FE70727"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načrtovanje – projektno-timski sestanki/aktivi</w:t>
            </w:r>
          </w:p>
        </w:tc>
        <w:tc>
          <w:tcPr>
            <w:tcW w:w="2409" w:type="dxa"/>
          </w:tcPr>
          <w:p w14:paraId="3D0A5E5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razvojni timi, aktivi</w:t>
            </w:r>
          </w:p>
        </w:tc>
      </w:tr>
      <w:tr w:rsidR="009A4D95" w:rsidRPr="009A4D95" w14:paraId="3080A240" w14:textId="77777777" w:rsidTr="00A96EA7">
        <w:tc>
          <w:tcPr>
            <w:tcW w:w="496" w:type="dxa"/>
          </w:tcPr>
          <w:p w14:paraId="10CCFECB"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1.</w:t>
            </w:r>
          </w:p>
        </w:tc>
        <w:tc>
          <w:tcPr>
            <w:tcW w:w="1842" w:type="dxa"/>
          </w:tcPr>
          <w:p w14:paraId="235766DF"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29. in 30. 8.</w:t>
            </w:r>
          </w:p>
        </w:tc>
        <w:tc>
          <w:tcPr>
            <w:tcW w:w="4962" w:type="dxa"/>
          </w:tcPr>
          <w:p w14:paraId="6B124A88"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uvodna pedagoška konferenca in načrtovanje dela v projektih</w:t>
            </w:r>
          </w:p>
        </w:tc>
        <w:tc>
          <w:tcPr>
            <w:tcW w:w="2409" w:type="dxa"/>
          </w:tcPr>
          <w:p w14:paraId="37C23539"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nosilci</w:t>
            </w:r>
          </w:p>
        </w:tc>
      </w:tr>
      <w:tr w:rsidR="009A4D95" w:rsidRPr="009A4D95" w14:paraId="5D9C87BB" w14:textId="77777777" w:rsidTr="00A96EA7">
        <w:tc>
          <w:tcPr>
            <w:tcW w:w="496" w:type="dxa"/>
          </w:tcPr>
          <w:p w14:paraId="51DD4339"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2.</w:t>
            </w:r>
          </w:p>
        </w:tc>
        <w:tc>
          <w:tcPr>
            <w:tcW w:w="1842" w:type="dxa"/>
          </w:tcPr>
          <w:p w14:paraId="3068B09C"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10. 9. </w:t>
            </w:r>
          </w:p>
        </w:tc>
        <w:tc>
          <w:tcPr>
            <w:tcW w:w="4962" w:type="dxa"/>
          </w:tcPr>
          <w:p w14:paraId="3B4C0E6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pedagoška konferenca + RS za 1. letnike</w:t>
            </w:r>
          </w:p>
        </w:tc>
        <w:tc>
          <w:tcPr>
            <w:tcW w:w="2409" w:type="dxa"/>
          </w:tcPr>
          <w:p w14:paraId="6FD1C5C2"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w:t>
            </w:r>
          </w:p>
        </w:tc>
      </w:tr>
      <w:tr w:rsidR="009A4D95" w:rsidRPr="009A4D95" w14:paraId="0E1977BB" w14:textId="77777777" w:rsidTr="00A96EA7">
        <w:tc>
          <w:tcPr>
            <w:tcW w:w="496" w:type="dxa"/>
          </w:tcPr>
          <w:p w14:paraId="590FEC45"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 xml:space="preserve">3. </w:t>
            </w:r>
          </w:p>
        </w:tc>
        <w:tc>
          <w:tcPr>
            <w:tcW w:w="1842" w:type="dxa"/>
          </w:tcPr>
          <w:p w14:paraId="52E7FD04"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15. 10.</w:t>
            </w:r>
          </w:p>
        </w:tc>
        <w:tc>
          <w:tcPr>
            <w:tcW w:w="4962" w:type="dxa"/>
          </w:tcPr>
          <w:p w14:paraId="28E25626"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 xml:space="preserve">pedagoška konferenca </w:t>
            </w:r>
          </w:p>
        </w:tc>
        <w:tc>
          <w:tcPr>
            <w:tcW w:w="2409" w:type="dxa"/>
          </w:tcPr>
          <w:p w14:paraId="0E0FC587"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w:t>
            </w:r>
          </w:p>
        </w:tc>
      </w:tr>
      <w:tr w:rsidR="009A4D95" w:rsidRPr="009A4D95" w14:paraId="2FE9F929" w14:textId="77777777" w:rsidTr="00A96EA7">
        <w:tc>
          <w:tcPr>
            <w:tcW w:w="496" w:type="dxa"/>
          </w:tcPr>
          <w:p w14:paraId="0212F071"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4.</w:t>
            </w:r>
          </w:p>
        </w:tc>
        <w:tc>
          <w:tcPr>
            <w:tcW w:w="1842" w:type="dxa"/>
          </w:tcPr>
          <w:p w14:paraId="2B9ED8AC"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19. 11.*</w:t>
            </w:r>
          </w:p>
        </w:tc>
        <w:tc>
          <w:tcPr>
            <w:tcW w:w="4962" w:type="dxa"/>
          </w:tcPr>
          <w:p w14:paraId="07EB0C1E"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tematska konferenca</w:t>
            </w:r>
          </w:p>
        </w:tc>
        <w:tc>
          <w:tcPr>
            <w:tcW w:w="2409" w:type="dxa"/>
          </w:tcPr>
          <w:p w14:paraId="5F3C85E8"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SIMS/FS/PP</w:t>
            </w:r>
          </w:p>
        </w:tc>
      </w:tr>
      <w:tr w:rsidR="009A4D95" w:rsidRPr="009A4D95" w14:paraId="50221E2B" w14:textId="77777777" w:rsidTr="00A96EA7">
        <w:tc>
          <w:tcPr>
            <w:tcW w:w="496" w:type="dxa"/>
          </w:tcPr>
          <w:p w14:paraId="3E08789B"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5.</w:t>
            </w:r>
          </w:p>
        </w:tc>
        <w:tc>
          <w:tcPr>
            <w:tcW w:w="1842" w:type="dxa"/>
          </w:tcPr>
          <w:p w14:paraId="66079C8F"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14. 1. </w:t>
            </w:r>
          </w:p>
        </w:tc>
        <w:tc>
          <w:tcPr>
            <w:tcW w:w="4962" w:type="dxa"/>
          </w:tcPr>
          <w:p w14:paraId="4D0E1A60" w14:textId="77777777" w:rsidR="009A4D95" w:rsidRPr="00A96EA7" w:rsidRDefault="009A4D95" w:rsidP="009A4D95">
            <w:pPr>
              <w:rPr>
                <w:rFonts w:ascii="PT Sans Narrow" w:hAnsi="PT Sans Narrow" w:cs="Arial"/>
                <w:szCs w:val="22"/>
              </w:rPr>
            </w:pPr>
            <w:r w:rsidRPr="00A96EA7">
              <w:rPr>
                <w:rFonts w:ascii="PT Sans Narrow" w:hAnsi="PT Sans Narrow" w:cs="Arial"/>
                <w:b/>
                <w:szCs w:val="22"/>
              </w:rPr>
              <w:t>1.</w:t>
            </w:r>
            <w:r w:rsidRPr="00A96EA7">
              <w:rPr>
                <w:rFonts w:ascii="PT Sans Narrow" w:hAnsi="PT Sans Narrow" w:cs="Arial"/>
                <w:szCs w:val="22"/>
              </w:rPr>
              <w:t xml:space="preserve"> ocenjevalna konferenca + PU vsi</w:t>
            </w:r>
          </w:p>
        </w:tc>
        <w:tc>
          <w:tcPr>
            <w:tcW w:w="2409" w:type="dxa"/>
          </w:tcPr>
          <w:p w14:paraId="3116BB74"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vsi strokovni delavci</w:t>
            </w:r>
          </w:p>
        </w:tc>
      </w:tr>
      <w:tr w:rsidR="009A4D95" w:rsidRPr="009A4D95" w14:paraId="39D96260" w14:textId="77777777" w:rsidTr="00A96EA7">
        <w:tc>
          <w:tcPr>
            <w:tcW w:w="496" w:type="dxa"/>
          </w:tcPr>
          <w:p w14:paraId="47EC26F8"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6.</w:t>
            </w:r>
          </w:p>
        </w:tc>
        <w:tc>
          <w:tcPr>
            <w:tcW w:w="1842" w:type="dxa"/>
          </w:tcPr>
          <w:p w14:paraId="499FDFA5" w14:textId="77777777" w:rsidR="009A4D95" w:rsidRPr="002532AC" w:rsidRDefault="009A4D95" w:rsidP="009A4D95">
            <w:pPr>
              <w:rPr>
                <w:rFonts w:ascii="PT Sans Narrow" w:hAnsi="PT Sans Narrow" w:cs="Arial"/>
                <w:b/>
                <w:szCs w:val="22"/>
              </w:rPr>
            </w:pPr>
            <w:r w:rsidRPr="002532AC">
              <w:rPr>
                <w:rFonts w:ascii="PT Sans Narrow" w:hAnsi="PT Sans Narrow" w:cs="Arial"/>
                <w:b/>
                <w:szCs w:val="22"/>
              </w:rPr>
              <w:t xml:space="preserve">11./18. 2. </w:t>
            </w:r>
          </w:p>
        </w:tc>
        <w:tc>
          <w:tcPr>
            <w:tcW w:w="4962" w:type="dxa"/>
          </w:tcPr>
          <w:p w14:paraId="155397D5"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pedagoška konferenca + GU/RS 3. in 4. letnik</w:t>
            </w:r>
          </w:p>
        </w:tc>
        <w:tc>
          <w:tcPr>
            <w:tcW w:w="2409" w:type="dxa"/>
          </w:tcPr>
          <w:p w14:paraId="42F48685"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 ŠSS</w:t>
            </w:r>
          </w:p>
        </w:tc>
      </w:tr>
      <w:tr w:rsidR="009A4D95" w:rsidRPr="009A4D95" w14:paraId="6C2EB8BC" w14:textId="77777777" w:rsidTr="00A96EA7">
        <w:tc>
          <w:tcPr>
            <w:tcW w:w="496" w:type="dxa"/>
            <w:shd w:val="clear" w:color="auto" w:fill="auto"/>
          </w:tcPr>
          <w:p w14:paraId="639FD058"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7.</w:t>
            </w:r>
          </w:p>
        </w:tc>
        <w:tc>
          <w:tcPr>
            <w:tcW w:w="1842" w:type="dxa"/>
            <w:shd w:val="clear" w:color="auto" w:fill="auto"/>
          </w:tcPr>
          <w:p w14:paraId="0508A726"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17. 3.*</w:t>
            </w:r>
          </w:p>
        </w:tc>
        <w:tc>
          <w:tcPr>
            <w:tcW w:w="4962" w:type="dxa"/>
            <w:shd w:val="clear" w:color="auto" w:fill="auto"/>
          </w:tcPr>
          <w:p w14:paraId="380114D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tematska konferenca</w:t>
            </w:r>
          </w:p>
        </w:tc>
        <w:tc>
          <w:tcPr>
            <w:tcW w:w="2409" w:type="dxa"/>
            <w:shd w:val="clear" w:color="auto" w:fill="auto"/>
          </w:tcPr>
          <w:p w14:paraId="1C89C3F1"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w:t>
            </w:r>
          </w:p>
        </w:tc>
      </w:tr>
      <w:tr w:rsidR="009A4D95" w:rsidRPr="009A4D95" w14:paraId="58153FD3" w14:textId="77777777" w:rsidTr="00A96EA7">
        <w:tc>
          <w:tcPr>
            <w:tcW w:w="496" w:type="dxa"/>
          </w:tcPr>
          <w:p w14:paraId="5771E960"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8.</w:t>
            </w:r>
          </w:p>
        </w:tc>
        <w:tc>
          <w:tcPr>
            <w:tcW w:w="1842" w:type="dxa"/>
          </w:tcPr>
          <w:p w14:paraId="4812E310"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14. 4.</w:t>
            </w:r>
          </w:p>
        </w:tc>
        <w:tc>
          <w:tcPr>
            <w:tcW w:w="4962" w:type="dxa"/>
          </w:tcPr>
          <w:p w14:paraId="179DB8D4"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pedagoška konferenca + GU</w:t>
            </w:r>
          </w:p>
        </w:tc>
        <w:tc>
          <w:tcPr>
            <w:tcW w:w="2409" w:type="dxa"/>
          </w:tcPr>
          <w:p w14:paraId="18C85298"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 Vrečko</w:t>
            </w:r>
          </w:p>
        </w:tc>
      </w:tr>
      <w:tr w:rsidR="009A4D95" w:rsidRPr="009A4D95" w14:paraId="088728C0" w14:textId="77777777" w:rsidTr="00A96EA7">
        <w:tc>
          <w:tcPr>
            <w:tcW w:w="496" w:type="dxa"/>
          </w:tcPr>
          <w:p w14:paraId="423E5ABE"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9.</w:t>
            </w:r>
          </w:p>
        </w:tc>
        <w:tc>
          <w:tcPr>
            <w:tcW w:w="1842" w:type="dxa"/>
          </w:tcPr>
          <w:p w14:paraId="6D2C03BC"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22. 5. </w:t>
            </w:r>
          </w:p>
        </w:tc>
        <w:tc>
          <w:tcPr>
            <w:tcW w:w="4962" w:type="dxa"/>
          </w:tcPr>
          <w:p w14:paraId="4C9845E5" w14:textId="77777777" w:rsidR="009A4D95" w:rsidRPr="00A96EA7" w:rsidRDefault="009A4D95" w:rsidP="009A4D95">
            <w:pPr>
              <w:rPr>
                <w:rFonts w:ascii="PT Sans Narrow" w:hAnsi="PT Sans Narrow" w:cs="Arial"/>
                <w:szCs w:val="22"/>
              </w:rPr>
            </w:pPr>
            <w:r w:rsidRPr="00A96EA7">
              <w:rPr>
                <w:rFonts w:ascii="PT Sans Narrow" w:hAnsi="PT Sans Narrow" w:cs="Arial"/>
                <w:b/>
                <w:szCs w:val="22"/>
              </w:rPr>
              <w:t>2</w:t>
            </w:r>
            <w:r w:rsidRPr="00A96EA7">
              <w:rPr>
                <w:rFonts w:ascii="PT Sans Narrow" w:hAnsi="PT Sans Narrow" w:cs="Arial"/>
                <w:szCs w:val="22"/>
              </w:rPr>
              <w:t>. ocenjevalna konferenca za zaključne letnike</w:t>
            </w:r>
          </w:p>
        </w:tc>
        <w:tc>
          <w:tcPr>
            <w:tcW w:w="2409" w:type="dxa"/>
          </w:tcPr>
          <w:p w14:paraId="08BE531D"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vsi strokovni delavci</w:t>
            </w:r>
          </w:p>
        </w:tc>
      </w:tr>
      <w:tr w:rsidR="009A4D95" w:rsidRPr="009A4D95" w14:paraId="3C4F7479" w14:textId="77777777" w:rsidTr="00A96EA7">
        <w:tc>
          <w:tcPr>
            <w:tcW w:w="496" w:type="dxa"/>
          </w:tcPr>
          <w:p w14:paraId="4432FD7B"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10.</w:t>
            </w:r>
          </w:p>
        </w:tc>
        <w:tc>
          <w:tcPr>
            <w:tcW w:w="1842" w:type="dxa"/>
          </w:tcPr>
          <w:p w14:paraId="73332635"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23. 6. </w:t>
            </w:r>
          </w:p>
        </w:tc>
        <w:tc>
          <w:tcPr>
            <w:tcW w:w="4962" w:type="dxa"/>
          </w:tcPr>
          <w:p w14:paraId="0C4DA6E2" w14:textId="77777777" w:rsidR="009A4D95" w:rsidRPr="00A96EA7" w:rsidRDefault="009A4D95" w:rsidP="009A4D95">
            <w:pPr>
              <w:rPr>
                <w:rFonts w:ascii="PT Sans Narrow" w:hAnsi="PT Sans Narrow" w:cs="Arial"/>
                <w:szCs w:val="22"/>
              </w:rPr>
            </w:pPr>
            <w:r w:rsidRPr="00A96EA7">
              <w:rPr>
                <w:rFonts w:ascii="PT Sans Narrow" w:hAnsi="PT Sans Narrow" w:cs="Arial"/>
                <w:b/>
                <w:szCs w:val="22"/>
              </w:rPr>
              <w:t>2</w:t>
            </w:r>
            <w:r w:rsidRPr="00A96EA7">
              <w:rPr>
                <w:rFonts w:ascii="PT Sans Narrow" w:hAnsi="PT Sans Narrow" w:cs="Arial"/>
                <w:szCs w:val="22"/>
              </w:rPr>
              <w:t>. ocenjevalna konferenca (dop.)</w:t>
            </w:r>
          </w:p>
        </w:tc>
        <w:tc>
          <w:tcPr>
            <w:tcW w:w="2409" w:type="dxa"/>
          </w:tcPr>
          <w:p w14:paraId="1A07E7AC"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vsi strokovni delavci</w:t>
            </w:r>
          </w:p>
        </w:tc>
      </w:tr>
      <w:tr w:rsidR="009A4D95" w:rsidRPr="009A4D95" w14:paraId="20E52E88" w14:textId="77777777" w:rsidTr="00A96EA7">
        <w:tc>
          <w:tcPr>
            <w:tcW w:w="496" w:type="dxa"/>
          </w:tcPr>
          <w:p w14:paraId="4F340845"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11.</w:t>
            </w:r>
          </w:p>
        </w:tc>
        <w:tc>
          <w:tcPr>
            <w:tcW w:w="1842" w:type="dxa"/>
          </w:tcPr>
          <w:p w14:paraId="1A2E0F64"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7. 7. </w:t>
            </w:r>
          </w:p>
        </w:tc>
        <w:tc>
          <w:tcPr>
            <w:tcW w:w="4962" w:type="dxa"/>
          </w:tcPr>
          <w:p w14:paraId="74113E60"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zaključna konferenca</w:t>
            </w:r>
          </w:p>
        </w:tc>
        <w:tc>
          <w:tcPr>
            <w:tcW w:w="2409" w:type="dxa"/>
          </w:tcPr>
          <w:p w14:paraId="5492DAE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 aktivi</w:t>
            </w:r>
          </w:p>
        </w:tc>
      </w:tr>
      <w:tr w:rsidR="00117FE4" w:rsidRPr="00117FE4" w14:paraId="056AB3E6" w14:textId="77777777" w:rsidTr="00A96EA7">
        <w:tc>
          <w:tcPr>
            <w:tcW w:w="496" w:type="dxa"/>
            <w:shd w:val="clear" w:color="auto" w:fill="D9D9D9"/>
          </w:tcPr>
          <w:p w14:paraId="1336E3FC" w14:textId="77777777" w:rsidR="009A4D95" w:rsidRPr="00117FE4" w:rsidRDefault="009A4D95" w:rsidP="009A4D95">
            <w:pPr>
              <w:rPr>
                <w:rFonts w:ascii="PT Sans Narrow" w:hAnsi="PT Sans Narrow" w:cs="Arial"/>
                <w:szCs w:val="22"/>
              </w:rPr>
            </w:pPr>
          </w:p>
        </w:tc>
        <w:tc>
          <w:tcPr>
            <w:tcW w:w="1842" w:type="dxa"/>
            <w:shd w:val="clear" w:color="auto" w:fill="D9D9D9"/>
          </w:tcPr>
          <w:p w14:paraId="3BD50673" w14:textId="77777777" w:rsidR="009A4D95" w:rsidRPr="00117FE4" w:rsidRDefault="009A4D95" w:rsidP="009A4D95">
            <w:pPr>
              <w:rPr>
                <w:rFonts w:ascii="PT Sans Narrow" w:hAnsi="PT Sans Narrow" w:cs="Arial"/>
                <w:b/>
                <w:szCs w:val="22"/>
              </w:rPr>
            </w:pPr>
            <w:r w:rsidRPr="00117FE4">
              <w:rPr>
                <w:rFonts w:ascii="PT Sans Narrow" w:hAnsi="PT Sans Narrow" w:cs="Arial"/>
                <w:b/>
                <w:szCs w:val="22"/>
              </w:rPr>
              <w:t>22., 23. 8.</w:t>
            </w:r>
          </w:p>
        </w:tc>
        <w:tc>
          <w:tcPr>
            <w:tcW w:w="4962" w:type="dxa"/>
            <w:shd w:val="clear" w:color="auto" w:fill="D9D9D9"/>
          </w:tcPr>
          <w:p w14:paraId="766543B0" w14:textId="77777777" w:rsidR="009A4D95" w:rsidRPr="00117FE4" w:rsidRDefault="009A4D95" w:rsidP="009A4D95">
            <w:pPr>
              <w:rPr>
                <w:rFonts w:ascii="PT Sans Narrow" w:hAnsi="PT Sans Narrow" w:cs="Arial"/>
                <w:szCs w:val="22"/>
              </w:rPr>
            </w:pPr>
            <w:r w:rsidRPr="00117FE4">
              <w:rPr>
                <w:rFonts w:ascii="PT Sans Narrow" w:hAnsi="PT Sans Narrow" w:cs="Arial"/>
                <w:szCs w:val="22"/>
              </w:rPr>
              <w:t>izobraževanje SIMS</w:t>
            </w:r>
          </w:p>
        </w:tc>
        <w:tc>
          <w:tcPr>
            <w:tcW w:w="2409" w:type="dxa"/>
            <w:shd w:val="clear" w:color="auto" w:fill="D9D9D9"/>
          </w:tcPr>
          <w:p w14:paraId="25E2B5F1" w14:textId="77777777" w:rsidR="009A4D95" w:rsidRPr="00117FE4" w:rsidRDefault="009A4D95" w:rsidP="009A4D95">
            <w:pPr>
              <w:rPr>
                <w:rFonts w:ascii="PT Sans Narrow" w:hAnsi="PT Sans Narrow" w:cs="Arial"/>
                <w:szCs w:val="22"/>
              </w:rPr>
            </w:pPr>
            <w:r w:rsidRPr="00117FE4">
              <w:rPr>
                <w:rFonts w:ascii="PT Sans Narrow" w:hAnsi="PT Sans Narrow" w:cs="Arial"/>
                <w:szCs w:val="22"/>
              </w:rPr>
              <w:t>SAZU + PI</w:t>
            </w:r>
          </w:p>
        </w:tc>
      </w:tr>
      <w:tr w:rsidR="009A4D95" w:rsidRPr="009A4D95" w14:paraId="00926B33" w14:textId="77777777" w:rsidTr="00A96EA7">
        <w:tc>
          <w:tcPr>
            <w:tcW w:w="496" w:type="dxa"/>
          </w:tcPr>
          <w:p w14:paraId="69842DC2" w14:textId="77777777" w:rsidR="009A4D95" w:rsidRPr="00A96EA7" w:rsidRDefault="009A4D95" w:rsidP="009A4D95">
            <w:pPr>
              <w:rPr>
                <w:rFonts w:ascii="PT Sans Narrow" w:hAnsi="PT Sans Narrow" w:cs="Arial"/>
                <w:szCs w:val="22"/>
              </w:rPr>
            </w:pPr>
          </w:p>
        </w:tc>
        <w:tc>
          <w:tcPr>
            <w:tcW w:w="1842" w:type="dxa"/>
          </w:tcPr>
          <w:p w14:paraId="0EDC55F4"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24.–27. 8.</w:t>
            </w:r>
          </w:p>
        </w:tc>
        <w:tc>
          <w:tcPr>
            <w:tcW w:w="4962" w:type="dxa"/>
          </w:tcPr>
          <w:p w14:paraId="35DA2963"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načrtovanje VI-dela in izobraževanje</w:t>
            </w:r>
          </w:p>
        </w:tc>
        <w:tc>
          <w:tcPr>
            <w:tcW w:w="2409" w:type="dxa"/>
          </w:tcPr>
          <w:p w14:paraId="0D729A34"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vsi strokovni delavci</w:t>
            </w:r>
          </w:p>
        </w:tc>
      </w:tr>
      <w:tr w:rsidR="009A4D95" w:rsidRPr="009A4D95" w14:paraId="4900E9A3" w14:textId="77777777" w:rsidTr="00A96EA7">
        <w:tc>
          <w:tcPr>
            <w:tcW w:w="496" w:type="dxa"/>
          </w:tcPr>
          <w:p w14:paraId="0C2740BF"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12.</w:t>
            </w:r>
          </w:p>
        </w:tc>
        <w:tc>
          <w:tcPr>
            <w:tcW w:w="1842" w:type="dxa"/>
          </w:tcPr>
          <w:p w14:paraId="58EBA239" w14:textId="77777777" w:rsidR="009A4D95" w:rsidRPr="00A96EA7" w:rsidRDefault="009A4D95" w:rsidP="009A4D95">
            <w:pPr>
              <w:rPr>
                <w:rFonts w:ascii="PT Sans Narrow" w:hAnsi="PT Sans Narrow" w:cs="Arial"/>
                <w:b/>
                <w:szCs w:val="22"/>
              </w:rPr>
            </w:pPr>
            <w:r w:rsidRPr="00A96EA7">
              <w:rPr>
                <w:rFonts w:ascii="PT Sans Narrow" w:hAnsi="PT Sans Narrow" w:cs="Arial"/>
                <w:b/>
                <w:szCs w:val="22"/>
              </w:rPr>
              <w:t xml:space="preserve">28./31. 8. </w:t>
            </w:r>
          </w:p>
        </w:tc>
        <w:tc>
          <w:tcPr>
            <w:tcW w:w="4962" w:type="dxa"/>
          </w:tcPr>
          <w:p w14:paraId="62BB4AF2"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uvodna konferenca za šol. l. 2020/21</w:t>
            </w:r>
          </w:p>
        </w:tc>
        <w:tc>
          <w:tcPr>
            <w:tcW w:w="2409" w:type="dxa"/>
          </w:tcPr>
          <w:p w14:paraId="46370D2A" w14:textId="77777777" w:rsidR="009A4D95" w:rsidRPr="00A96EA7" w:rsidRDefault="009A4D95" w:rsidP="009A4D95">
            <w:pPr>
              <w:rPr>
                <w:rFonts w:ascii="PT Sans Narrow" w:hAnsi="PT Sans Narrow" w:cs="Arial"/>
                <w:szCs w:val="22"/>
              </w:rPr>
            </w:pPr>
            <w:r w:rsidRPr="00A96EA7">
              <w:rPr>
                <w:rFonts w:ascii="PT Sans Narrow" w:hAnsi="PT Sans Narrow" w:cs="Arial"/>
                <w:szCs w:val="22"/>
              </w:rPr>
              <w:t>vodstvo šole</w:t>
            </w:r>
          </w:p>
        </w:tc>
      </w:tr>
    </w:tbl>
    <w:p w14:paraId="430FE2D6" w14:textId="77777777" w:rsidR="009A4D95" w:rsidRPr="00A96EA7" w:rsidRDefault="009A4D95" w:rsidP="00106525">
      <w:pPr>
        <w:spacing w:before="120"/>
        <w:rPr>
          <w:rFonts w:ascii="PT Sans Narrow" w:hAnsi="PT Sans Narrow" w:cs="Arial"/>
        </w:rPr>
      </w:pPr>
      <w:r w:rsidRPr="00A96EA7">
        <w:rPr>
          <w:rFonts w:ascii="PT Sans Narrow" w:hAnsi="PT Sans Narrow" w:cs="Arial"/>
        </w:rPr>
        <w:t>* Pri terminih tematskih konferenc so možne spremembe zaradi uskladitev z zunanjimi predavatelji.</w:t>
      </w:r>
    </w:p>
    <w:p w14:paraId="537E16AA" w14:textId="77777777" w:rsidR="009A4D95" w:rsidRPr="009A4D95" w:rsidRDefault="009A4D95" w:rsidP="009A4D95">
      <w:pPr>
        <w:rPr>
          <w:rFonts w:ascii="PT Sans" w:hAnsi="PT Sans" w:cs="Arial"/>
          <w:color w:val="000000"/>
          <w:szCs w:val="22"/>
        </w:rPr>
      </w:pPr>
    </w:p>
    <w:p w14:paraId="27385951" w14:textId="77777777" w:rsidR="009A4D95" w:rsidRPr="009A4D95" w:rsidRDefault="009A4D95" w:rsidP="009A4D95">
      <w:pPr>
        <w:rPr>
          <w:rFonts w:ascii="PT Sans" w:hAnsi="PT Sans" w:cs="Arial"/>
          <w:color w:val="000000"/>
          <w:szCs w:val="22"/>
        </w:rPr>
      </w:pPr>
      <w:r w:rsidRPr="009A4D95">
        <w:rPr>
          <w:rFonts w:ascii="PT Sans" w:hAnsi="PT Sans" w:cs="Arial"/>
          <w:color w:val="000000"/>
          <w:szCs w:val="22"/>
        </w:rPr>
        <w:t>Čas za malico se dopolni z naslednjimi dejavnostmi:</w:t>
      </w:r>
    </w:p>
    <w:p w14:paraId="37C73EEF" w14:textId="77777777" w:rsidR="009A4D95" w:rsidRPr="009A4D95" w:rsidRDefault="009A4D95" w:rsidP="00A96EA7">
      <w:pPr>
        <w:pStyle w:val="LDNtekstseznamr1"/>
      </w:pPr>
      <w:r w:rsidRPr="009A4D95">
        <w:t>sprotne informacije ob torkih ob 10.30 do 10.55;</w:t>
      </w:r>
    </w:p>
    <w:p w14:paraId="71C62DBD" w14:textId="77777777" w:rsidR="009A4D95" w:rsidRPr="009A4D95" w:rsidRDefault="009A4D95" w:rsidP="00A96EA7">
      <w:pPr>
        <w:pStyle w:val="LDNtekstseznamr1"/>
      </w:pPr>
      <w:r w:rsidRPr="009A4D95">
        <w:t>sestanki PUZ-ov in/ali sestanki aktivov po potrebi;</w:t>
      </w:r>
    </w:p>
    <w:p w14:paraId="5AD5A079" w14:textId="77777777" w:rsidR="009A4D95" w:rsidRPr="009A4D95" w:rsidRDefault="009A4D95" w:rsidP="00A96EA7">
      <w:pPr>
        <w:pStyle w:val="LDNtekstseznamr1"/>
      </w:pPr>
      <w:r w:rsidRPr="009A4D95">
        <w:t>oddelčni učiteljski zbori ob četrtkih;</w:t>
      </w:r>
    </w:p>
    <w:p w14:paraId="507A22B0" w14:textId="77777777" w:rsidR="009A4D95" w:rsidRPr="009A4D95" w:rsidRDefault="009A4D95" w:rsidP="00A96EA7">
      <w:pPr>
        <w:pStyle w:val="LDNtekstseznamr1"/>
      </w:pPr>
      <w:r w:rsidRPr="009A4D95">
        <w:t>razredne ure ob ponedeljkih in petkih (za izvajanje RU v glavnem odmoru je treba pridobiti soglasje dijakov).</w:t>
      </w:r>
    </w:p>
    <w:p w14:paraId="7891A6E1" w14:textId="77777777" w:rsidR="007E57FE" w:rsidRDefault="007E57FE" w:rsidP="009A4D95">
      <w:pPr>
        <w:rPr>
          <w:rFonts w:ascii="PT Sans" w:hAnsi="PT Sans" w:cs="Arial"/>
          <w:color w:val="000000"/>
          <w:szCs w:val="22"/>
          <w:u w:val="single"/>
        </w:rPr>
      </w:pPr>
    </w:p>
    <w:p w14:paraId="06BC09FE" w14:textId="77777777" w:rsidR="009A4D95" w:rsidRPr="009A4D95" w:rsidRDefault="009A4D95" w:rsidP="009A4D95">
      <w:pPr>
        <w:rPr>
          <w:rFonts w:ascii="PT Sans" w:hAnsi="PT Sans" w:cs="Arial"/>
          <w:b/>
          <w:color w:val="000000"/>
          <w:szCs w:val="22"/>
          <w:u w:val="single"/>
        </w:rPr>
      </w:pPr>
      <w:r w:rsidRPr="009A4D95">
        <w:rPr>
          <w:rFonts w:ascii="PT Sans" w:hAnsi="PT Sans" w:cs="Arial"/>
          <w:color w:val="000000"/>
          <w:szCs w:val="22"/>
          <w:u w:val="single"/>
        </w:rPr>
        <w:t>Pouk v glavnem odmoru</w:t>
      </w:r>
      <w:r w:rsidRPr="009A4D95">
        <w:rPr>
          <w:rFonts w:ascii="PT Sans" w:hAnsi="PT Sans" w:cs="Arial"/>
          <w:b/>
          <w:color w:val="000000"/>
          <w:szCs w:val="22"/>
          <w:u w:val="single"/>
        </w:rPr>
        <w:t xml:space="preserve"> ni dovoljen.</w:t>
      </w:r>
    </w:p>
    <w:p w14:paraId="76D7F950" w14:textId="77777777" w:rsidR="009A4D95" w:rsidRDefault="009A4D95" w:rsidP="009A4D95">
      <w:pPr>
        <w:rPr>
          <w:rFonts w:ascii="PT Sans" w:hAnsi="PT Sans" w:cs="Arial"/>
          <w:szCs w:val="22"/>
        </w:rPr>
      </w:pPr>
    </w:p>
    <w:p w14:paraId="56845A10" w14:textId="77777777" w:rsidR="009A4D95" w:rsidRPr="009A4D95" w:rsidRDefault="009A4D95" w:rsidP="009A4D95">
      <w:pPr>
        <w:rPr>
          <w:rFonts w:ascii="PT Sans" w:hAnsi="PT Sans" w:cs="Arial"/>
          <w:szCs w:val="22"/>
        </w:rPr>
      </w:pPr>
      <w:r w:rsidRPr="009A4D95">
        <w:rPr>
          <w:rFonts w:ascii="PT Sans" w:hAnsi="PT Sans" w:cs="Arial"/>
          <w:b/>
          <w:szCs w:val="22"/>
        </w:rPr>
        <w:t>Stalno strokovno izobraževanje in izpopolnjevanje strokovnih delavcev</w:t>
      </w:r>
    </w:p>
    <w:p w14:paraId="2E7FF626"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Izobraževanje na šoli</w:t>
      </w:r>
    </w:p>
    <w:p w14:paraId="7E12DD94" w14:textId="77777777" w:rsidR="009A4D95" w:rsidRPr="009A4D95" w:rsidRDefault="009A4D95" w:rsidP="00A96EA7">
      <w:pPr>
        <w:pStyle w:val="LDNtekstseznamr1"/>
      </w:pPr>
      <w:r w:rsidRPr="009A4D95">
        <w:t xml:space="preserve">Organizirane oblike izobraževanja </w:t>
      </w:r>
      <w:r w:rsidRPr="009A4D95">
        <w:rPr>
          <w:u w:val="single"/>
        </w:rPr>
        <w:t>na šoli</w:t>
      </w:r>
      <w:r w:rsidRPr="009A4D95">
        <w:t xml:space="preserve"> (glej razpored tematskih konferenc):</w:t>
      </w:r>
    </w:p>
    <w:p w14:paraId="34CB6570" w14:textId="77777777" w:rsidR="009A4D95" w:rsidRPr="009A4D95" w:rsidRDefault="009A4D95" w:rsidP="00231DF1">
      <w:pPr>
        <w:numPr>
          <w:ilvl w:val="0"/>
          <w:numId w:val="35"/>
        </w:numPr>
        <w:jc w:val="left"/>
        <w:rPr>
          <w:rFonts w:ascii="PT Sans" w:hAnsi="PT Sans" w:cs="Arial"/>
          <w:szCs w:val="22"/>
        </w:rPr>
      </w:pPr>
      <w:r w:rsidRPr="009A4D95">
        <w:rPr>
          <w:rFonts w:ascii="PT Sans" w:hAnsi="PT Sans" w:cs="Arial"/>
          <w:szCs w:val="22"/>
        </w:rPr>
        <w:t>izobraževalno in razvojno delo za projekt SIMS;</w:t>
      </w:r>
    </w:p>
    <w:p w14:paraId="79FF3819" w14:textId="77777777" w:rsidR="009A4D95" w:rsidRPr="009A4D95" w:rsidRDefault="009A4D95" w:rsidP="00231DF1">
      <w:pPr>
        <w:numPr>
          <w:ilvl w:val="0"/>
          <w:numId w:val="35"/>
        </w:numPr>
        <w:jc w:val="left"/>
        <w:rPr>
          <w:rFonts w:ascii="PT Sans" w:hAnsi="PT Sans" w:cs="Arial"/>
          <w:szCs w:val="22"/>
        </w:rPr>
      </w:pPr>
      <w:r w:rsidRPr="009A4D95">
        <w:rPr>
          <w:rFonts w:ascii="PT Sans" w:hAnsi="PT Sans" w:cs="Arial"/>
          <w:szCs w:val="22"/>
        </w:rPr>
        <w:t>Inovativna pedagogika 1 : 1 in formativno spremljanje;</w:t>
      </w:r>
    </w:p>
    <w:p w14:paraId="4F18230C" w14:textId="77777777" w:rsidR="009A4D95" w:rsidRPr="009A4D95" w:rsidRDefault="009A4D95" w:rsidP="00231DF1">
      <w:pPr>
        <w:numPr>
          <w:ilvl w:val="0"/>
          <w:numId w:val="35"/>
        </w:numPr>
        <w:jc w:val="left"/>
        <w:rPr>
          <w:rFonts w:ascii="PT Sans" w:hAnsi="PT Sans" w:cs="Arial"/>
          <w:szCs w:val="22"/>
        </w:rPr>
      </w:pPr>
      <w:r w:rsidRPr="009A4D95">
        <w:rPr>
          <w:rFonts w:ascii="PT Sans" w:hAnsi="PT Sans" w:cs="Arial"/>
          <w:szCs w:val="22"/>
        </w:rPr>
        <w:t>udeležba na predavanjih za starše;</w:t>
      </w:r>
    </w:p>
    <w:p w14:paraId="6C0568E3" w14:textId="77777777" w:rsidR="009A4D95" w:rsidRPr="009A4D95" w:rsidRDefault="009A4D95" w:rsidP="00A96EA7">
      <w:pPr>
        <w:pStyle w:val="LDNtekstseznamr1"/>
      </w:pPr>
      <w:r w:rsidRPr="009A4D95">
        <w:t>pripravništvo, praksa študentov;</w:t>
      </w:r>
    </w:p>
    <w:p w14:paraId="2695AB07" w14:textId="77777777" w:rsidR="009A4D95" w:rsidRPr="009A4D95" w:rsidRDefault="009A4D95" w:rsidP="00A96EA7">
      <w:pPr>
        <w:pStyle w:val="LDNtekstseznamr1"/>
      </w:pPr>
      <w:r w:rsidRPr="009A4D95">
        <w:t>izobraževanje ob delu (</w:t>
      </w:r>
      <w:r w:rsidRPr="009A4D95">
        <w:rPr>
          <w:u w:val="single"/>
        </w:rPr>
        <w:t>prosti dnevi</w:t>
      </w:r>
      <w:r w:rsidRPr="009A4D95">
        <w:t xml:space="preserve"> za izpite, za nalogo po dogovoru);</w:t>
      </w:r>
    </w:p>
    <w:p w14:paraId="56CEE802" w14:textId="77777777" w:rsidR="009A4D95" w:rsidRPr="009A4D95" w:rsidRDefault="009A4D95" w:rsidP="007E57FE">
      <w:pPr>
        <w:pStyle w:val="LDNtekstseznamr1"/>
      </w:pPr>
      <w:r w:rsidRPr="009A4D95">
        <w:t>študij strokovne literature (povezava na digitalno knjižnico Zavoda RS za šolstvo</w:t>
      </w:r>
      <w:r w:rsidR="007E57FE">
        <w:t xml:space="preserve">: </w:t>
      </w:r>
      <w:hyperlink r:id="rId68" w:history="1">
        <w:r w:rsidR="007E57FE" w:rsidRPr="00DB74D1">
          <w:rPr>
            <w:rStyle w:val="Hiperpovezava"/>
            <w:rFonts w:cs="Arial"/>
          </w:rPr>
          <w:t>http://www.zrss.si/digitalnaknjiznica/</w:t>
        </w:r>
      </w:hyperlink>
      <w:r w:rsidRPr="007E57FE">
        <w:rPr>
          <w:color w:val="4F81BD"/>
        </w:rPr>
        <w:t>,</w:t>
      </w:r>
      <w:r w:rsidRPr="009A4D95">
        <w:t xml:space="preserve"> 68 publikacij);</w:t>
      </w:r>
    </w:p>
    <w:p w14:paraId="5AA784F8" w14:textId="77777777" w:rsidR="009A4D95" w:rsidRPr="009A4D95" w:rsidRDefault="009A4D95" w:rsidP="00A96EA7">
      <w:pPr>
        <w:pStyle w:val="LDNtekstseznamr1"/>
      </w:pPr>
      <w:r w:rsidRPr="009A4D95">
        <w:t>izmenjava dobrih praks, timsko in drugo neformalno učenje …</w:t>
      </w:r>
    </w:p>
    <w:p w14:paraId="67A4FBAD" w14:textId="77777777" w:rsidR="009A4D95" w:rsidRPr="009A4D95" w:rsidRDefault="009A4D95" w:rsidP="009A4D95">
      <w:pPr>
        <w:rPr>
          <w:rFonts w:ascii="PT Sans" w:hAnsi="PT Sans" w:cs="Arial"/>
          <w:szCs w:val="22"/>
          <w:u w:val="single"/>
        </w:rPr>
      </w:pPr>
    </w:p>
    <w:p w14:paraId="3F581708" w14:textId="77777777" w:rsidR="009A4D95" w:rsidRPr="009A4D95" w:rsidRDefault="009A4D95" w:rsidP="009A4D95">
      <w:pPr>
        <w:rPr>
          <w:rFonts w:ascii="PT Sans" w:hAnsi="PT Sans" w:cs="Arial"/>
          <w:szCs w:val="22"/>
          <w:u w:val="single"/>
        </w:rPr>
      </w:pPr>
      <w:r w:rsidRPr="009A4D95">
        <w:rPr>
          <w:rFonts w:ascii="PT Sans" w:hAnsi="PT Sans" w:cs="Arial"/>
          <w:szCs w:val="22"/>
          <w:u w:val="single"/>
        </w:rPr>
        <w:t>Študijske skupine</w:t>
      </w:r>
    </w:p>
    <w:p w14:paraId="3178590F" w14:textId="77777777" w:rsidR="009A4D95" w:rsidRPr="009A4D95" w:rsidRDefault="009A4D95" w:rsidP="00A96EA7">
      <w:pPr>
        <w:rPr>
          <w:rFonts w:ascii="PT Sans" w:hAnsi="PT Sans" w:cs="Arial"/>
          <w:szCs w:val="22"/>
        </w:rPr>
      </w:pPr>
      <w:r w:rsidRPr="009A4D95">
        <w:rPr>
          <w:rFonts w:ascii="PT Sans" w:hAnsi="PT Sans" w:cs="Arial"/>
          <w:szCs w:val="22"/>
        </w:rPr>
        <w:t xml:space="preserve">Tudi v tem šolskem letu bodo študijske skupine za srednje šole sklicevali in vodili </w:t>
      </w:r>
      <w:r w:rsidRPr="009A4D95">
        <w:rPr>
          <w:rFonts w:ascii="PT Sans" w:hAnsi="PT Sans" w:cs="Arial"/>
          <w:szCs w:val="22"/>
          <w:u w:val="single"/>
        </w:rPr>
        <w:t>svetovalci</w:t>
      </w:r>
      <w:r w:rsidRPr="009A4D95">
        <w:rPr>
          <w:rFonts w:ascii="PT Sans" w:hAnsi="PT Sans" w:cs="Arial"/>
          <w:szCs w:val="22"/>
        </w:rPr>
        <w:t xml:space="preserve"> Zavoda RS za šolstvo.</w:t>
      </w:r>
    </w:p>
    <w:p w14:paraId="70FD7567" w14:textId="77777777" w:rsidR="009A4D95" w:rsidRPr="009A4D95" w:rsidRDefault="009A4D95" w:rsidP="009A4D95">
      <w:pPr>
        <w:rPr>
          <w:rFonts w:ascii="PT Sans" w:hAnsi="PT Sans" w:cs="Arial"/>
          <w:szCs w:val="22"/>
        </w:rPr>
      </w:pPr>
    </w:p>
    <w:p w14:paraId="468DF245" w14:textId="77777777" w:rsidR="009A4D95" w:rsidRPr="009A4D95" w:rsidRDefault="009A4D95" w:rsidP="00A96EA7">
      <w:pPr>
        <w:rPr>
          <w:rFonts w:ascii="PT Sans" w:hAnsi="PT Sans" w:cs="Arial"/>
          <w:szCs w:val="22"/>
        </w:rPr>
      </w:pPr>
      <w:r w:rsidRPr="009A4D95">
        <w:rPr>
          <w:rFonts w:ascii="PT Sans" w:hAnsi="PT Sans" w:cs="Arial"/>
          <w:szCs w:val="22"/>
          <w:u w:val="single"/>
        </w:rPr>
        <w:t>Strokovni aktivi</w:t>
      </w:r>
      <w:r w:rsidRPr="009A4D95">
        <w:rPr>
          <w:rFonts w:ascii="PT Sans" w:hAnsi="PT Sans" w:cs="Arial"/>
          <w:szCs w:val="22"/>
        </w:rPr>
        <w:t xml:space="preserve"> v svojih delovnih načrtih </w:t>
      </w:r>
      <w:r w:rsidRPr="009A4D95">
        <w:rPr>
          <w:rFonts w:ascii="PT Sans" w:hAnsi="PT Sans" w:cs="Arial"/>
          <w:szCs w:val="22"/>
          <w:u w:val="single"/>
        </w:rPr>
        <w:t>načrtujejo</w:t>
      </w:r>
      <w:r w:rsidRPr="009A4D95">
        <w:rPr>
          <w:rFonts w:ascii="PT Sans" w:hAnsi="PT Sans" w:cs="Arial"/>
          <w:szCs w:val="22"/>
        </w:rPr>
        <w:t xml:space="preserve"> izobraževanje učiteljev, in to predvsem v okviru Kataloga stalnega strokovnega izpopolnjevanja pedagoških delavcev, in drugo.</w:t>
      </w:r>
    </w:p>
    <w:p w14:paraId="4E9412AA" w14:textId="77777777" w:rsidR="007E57FE" w:rsidRDefault="007E57FE" w:rsidP="00A96EA7">
      <w:pPr>
        <w:jc w:val="left"/>
        <w:rPr>
          <w:rFonts w:ascii="PT Sans" w:hAnsi="PT Sans" w:cs="Arial"/>
          <w:szCs w:val="22"/>
        </w:rPr>
      </w:pPr>
    </w:p>
    <w:p w14:paraId="219CD62E" w14:textId="77777777" w:rsidR="009A4D95" w:rsidRPr="009A4D95" w:rsidRDefault="009A4D95" w:rsidP="00A96EA7">
      <w:pPr>
        <w:jc w:val="left"/>
        <w:rPr>
          <w:rFonts w:ascii="PT Sans" w:hAnsi="PT Sans" w:cs="Arial"/>
          <w:szCs w:val="22"/>
        </w:rPr>
      </w:pPr>
      <w:r w:rsidRPr="009A4D95">
        <w:rPr>
          <w:rFonts w:ascii="PT Sans" w:hAnsi="PT Sans" w:cs="Arial"/>
          <w:szCs w:val="22"/>
        </w:rPr>
        <w:t>Nekaj povezav:</w:t>
      </w:r>
    </w:p>
    <w:p w14:paraId="18D1750F" w14:textId="77777777" w:rsidR="009A4D95" w:rsidRPr="009A4D95" w:rsidRDefault="009A4D95" w:rsidP="00A96EA7">
      <w:pPr>
        <w:pStyle w:val="LDNtekstseznamr1"/>
      </w:pPr>
      <w:r w:rsidRPr="009A4D95">
        <w:t>katalog MIZŠ: https://lim3.mss.edus.si/katis/KatalogProgramov.aspx;</w:t>
      </w:r>
    </w:p>
    <w:p w14:paraId="36848BD4" w14:textId="77777777" w:rsidR="009A4D95" w:rsidRPr="009A4D95" w:rsidRDefault="009A4D95" w:rsidP="00A96EA7">
      <w:pPr>
        <w:pStyle w:val="LDNtekstseznamr1"/>
      </w:pPr>
      <w:r w:rsidRPr="009A4D95">
        <w:t>katalog Zavoda RS za šolstvo: http://www.zrss.si/pdf/180815121817_zkni_2015-16.pdf;</w:t>
      </w:r>
    </w:p>
    <w:p w14:paraId="15F51384" w14:textId="77777777" w:rsidR="009A4D95" w:rsidRPr="009A4D95" w:rsidRDefault="009A4D95" w:rsidP="00A96EA7">
      <w:pPr>
        <w:pStyle w:val="LDNtekstseznamr1"/>
      </w:pPr>
      <w:r w:rsidRPr="009A4D95">
        <w:t xml:space="preserve">katalog CPI: </w:t>
      </w:r>
      <w:hyperlink r:id="rId69" w:history="1">
        <w:r w:rsidRPr="009A4D95">
          <w:rPr>
            <w:rStyle w:val="Hiperpovezava"/>
            <w:rFonts w:cs="Arial"/>
            <w:color w:val="0070C0"/>
          </w:rPr>
          <w:t>http://www.cpi.si/ponudba-usposabljanja.aspx</w:t>
        </w:r>
      </w:hyperlink>
      <w:r w:rsidRPr="009A4D95">
        <w:rPr>
          <w:rStyle w:val="Hiperpovezava"/>
          <w:rFonts w:cs="Arial"/>
          <w:color w:val="0070C0"/>
        </w:rPr>
        <w:t>;</w:t>
      </w:r>
    </w:p>
    <w:p w14:paraId="75FA7E13" w14:textId="77777777" w:rsidR="009A4D95" w:rsidRPr="009A4D95" w:rsidRDefault="009A4D95" w:rsidP="00A96EA7">
      <w:pPr>
        <w:pStyle w:val="LDNtekstseznamr1"/>
      </w:pPr>
      <w:r w:rsidRPr="009A4D95">
        <w:t xml:space="preserve">e-izobraževanja na portalu SIO: </w:t>
      </w:r>
      <w:hyperlink r:id="rId70" w:history="1">
        <w:r w:rsidRPr="009A4D95">
          <w:rPr>
            <w:rStyle w:val="Hiperpovezava"/>
            <w:rFonts w:cs="Arial"/>
          </w:rPr>
          <w:t>http://soi.si</w:t>
        </w:r>
      </w:hyperlink>
      <w:r w:rsidRPr="009A4D95">
        <w:t>.</w:t>
      </w:r>
    </w:p>
    <w:p w14:paraId="25C397EA" w14:textId="77777777" w:rsidR="007E57FE" w:rsidRDefault="007E57FE" w:rsidP="00A96EA7">
      <w:pPr>
        <w:rPr>
          <w:rFonts w:ascii="PT Sans" w:hAnsi="PT Sans" w:cs="Arial"/>
          <w:szCs w:val="22"/>
        </w:rPr>
      </w:pPr>
    </w:p>
    <w:p w14:paraId="5BA7ACF8" w14:textId="77777777" w:rsidR="009A4D95" w:rsidRPr="009A4D95" w:rsidRDefault="009A4D95" w:rsidP="00A96EA7">
      <w:pPr>
        <w:rPr>
          <w:rFonts w:ascii="PT Sans" w:hAnsi="PT Sans" w:cs="Arial"/>
          <w:szCs w:val="22"/>
        </w:rPr>
      </w:pPr>
      <w:r w:rsidRPr="009A4D95">
        <w:rPr>
          <w:rFonts w:ascii="PT Sans" w:hAnsi="PT Sans" w:cs="Arial"/>
          <w:szCs w:val="22"/>
        </w:rPr>
        <w:t xml:space="preserve">V okvir najmanj petih dni izobraževanja v šolskem letu sodi </w:t>
      </w:r>
      <w:r w:rsidRPr="009A4D95">
        <w:rPr>
          <w:rFonts w:ascii="PT Sans" w:hAnsi="PT Sans" w:cs="Arial"/>
          <w:i/>
          <w:szCs w:val="22"/>
        </w:rPr>
        <w:t>tudi izobraževanje na šoli</w:t>
      </w:r>
      <w:r w:rsidRPr="009A4D95">
        <w:rPr>
          <w:rFonts w:ascii="PT Sans" w:hAnsi="PT Sans" w:cs="Arial"/>
          <w:szCs w:val="22"/>
        </w:rPr>
        <w:t>.</w:t>
      </w:r>
    </w:p>
    <w:p w14:paraId="4AA39271" w14:textId="77777777" w:rsidR="009A4D95" w:rsidRPr="009A4D95" w:rsidRDefault="009A4D95" w:rsidP="009A4D95">
      <w:pPr>
        <w:rPr>
          <w:rFonts w:ascii="PT Sans" w:hAnsi="PT Sans" w:cs="Arial"/>
          <w:szCs w:val="22"/>
        </w:rPr>
      </w:pPr>
    </w:p>
    <w:p w14:paraId="0035C58F" w14:textId="77777777" w:rsidR="009A4D95" w:rsidRPr="009A4D95" w:rsidRDefault="009A4D95" w:rsidP="009A4D95">
      <w:pPr>
        <w:rPr>
          <w:rFonts w:ascii="PT Sans" w:hAnsi="PT Sans" w:cs="Arial"/>
          <w:szCs w:val="22"/>
        </w:rPr>
      </w:pPr>
      <w:r w:rsidRPr="009A4D95">
        <w:rPr>
          <w:rFonts w:ascii="PT Sans" w:hAnsi="PT Sans" w:cs="Arial"/>
          <w:b/>
          <w:szCs w:val="22"/>
        </w:rPr>
        <w:t>Delo programskih učiteljskih zborov (PUZ-ov)</w:t>
      </w:r>
      <w:r w:rsidRPr="009A4D95">
        <w:rPr>
          <w:rFonts w:ascii="PT Sans" w:hAnsi="PT Sans" w:cs="Arial"/>
          <w:szCs w:val="22"/>
        </w:rPr>
        <w:t xml:space="preserve"> za ekonomske programe – </w:t>
      </w:r>
      <w:r w:rsidRPr="009A4D95">
        <w:rPr>
          <w:rFonts w:ascii="PT Sans" w:hAnsi="PT Sans" w:cs="Arial"/>
          <w:b/>
          <w:szCs w:val="22"/>
        </w:rPr>
        <w:t>navodilo</w:t>
      </w:r>
    </w:p>
    <w:p w14:paraId="29E89D86" w14:textId="77777777" w:rsidR="009A4D95" w:rsidRDefault="009A4D95" w:rsidP="00A96EA7">
      <w:pPr>
        <w:rPr>
          <w:rFonts w:ascii="PT Sans" w:hAnsi="PT Sans" w:cs="Arial"/>
          <w:szCs w:val="22"/>
        </w:rPr>
      </w:pPr>
      <w:r w:rsidRPr="009A4D95">
        <w:rPr>
          <w:rFonts w:ascii="PT Sans" w:hAnsi="PT Sans" w:cs="Arial"/>
          <w:szCs w:val="22"/>
        </w:rPr>
        <w:t xml:space="preserve">Na nivoju šole delujejo </w:t>
      </w:r>
      <w:r w:rsidRPr="009A4D95">
        <w:rPr>
          <w:rFonts w:ascii="PT Sans" w:hAnsi="PT Sans" w:cs="Arial"/>
          <w:szCs w:val="22"/>
          <w:u w:val="single"/>
        </w:rPr>
        <w:t>šolski PUZ</w:t>
      </w:r>
      <w:r w:rsidRPr="009A4D95">
        <w:rPr>
          <w:rFonts w:ascii="PT Sans" w:hAnsi="PT Sans" w:cs="Arial"/>
          <w:szCs w:val="22"/>
        </w:rPr>
        <w:t xml:space="preserve"> in programski PUZ-i za vsak strokovni program.</w:t>
      </w:r>
    </w:p>
    <w:p w14:paraId="5BEFD55A" w14:textId="77777777" w:rsidR="00A96EA7" w:rsidRPr="009A4D95" w:rsidRDefault="00A96EA7" w:rsidP="00A96EA7">
      <w:pPr>
        <w:rPr>
          <w:rFonts w:ascii="PT Sans" w:hAnsi="PT Sans" w:cs="Arial"/>
          <w:szCs w:val="22"/>
        </w:rPr>
      </w:pPr>
    </w:p>
    <w:p w14:paraId="1AD8C45A" w14:textId="77777777" w:rsidR="009A4D95" w:rsidRPr="009A4D95" w:rsidRDefault="009A4D95" w:rsidP="00231DF1">
      <w:pPr>
        <w:numPr>
          <w:ilvl w:val="0"/>
          <w:numId w:val="20"/>
        </w:numPr>
        <w:tabs>
          <w:tab w:val="num" w:pos="720"/>
        </w:tabs>
        <w:rPr>
          <w:rFonts w:ascii="PT Sans" w:hAnsi="PT Sans" w:cs="Arial"/>
          <w:szCs w:val="22"/>
        </w:rPr>
      </w:pPr>
      <w:r w:rsidRPr="009A4D95">
        <w:rPr>
          <w:rFonts w:ascii="PT Sans" w:hAnsi="PT Sans" w:cs="Arial"/>
          <w:szCs w:val="22"/>
          <w:u w:val="single"/>
        </w:rPr>
        <w:t>Šolski PUZ</w:t>
      </w:r>
      <w:r w:rsidRPr="009A4D95">
        <w:rPr>
          <w:rFonts w:ascii="PT Sans" w:hAnsi="PT Sans" w:cs="Arial"/>
          <w:szCs w:val="22"/>
        </w:rPr>
        <w:t xml:space="preserve"> obravnava splošne vsebine, ki se nanašajo na delo vseh treh programskih PUZ. Šolski PUZ sklicuje mag. Boštjan Petak; sestankov se udeležujejo vsi člani vseh programskih PUZ-ov.</w:t>
      </w:r>
    </w:p>
    <w:p w14:paraId="08F15E55" w14:textId="77777777" w:rsidR="009A4D95" w:rsidRPr="009A4D95" w:rsidRDefault="009A4D95" w:rsidP="00A96EA7">
      <w:pPr>
        <w:ind w:left="360"/>
        <w:rPr>
          <w:rFonts w:ascii="PT Sans" w:hAnsi="PT Sans" w:cs="Arial"/>
          <w:szCs w:val="22"/>
        </w:rPr>
      </w:pPr>
      <w:r w:rsidRPr="009A4D95">
        <w:rPr>
          <w:rFonts w:ascii="PT Sans" w:hAnsi="PT Sans" w:cs="Arial"/>
          <w:szCs w:val="22"/>
        </w:rPr>
        <w:t>O delu šolskega PUZ-a se vodi dokumentacija:</w:t>
      </w:r>
    </w:p>
    <w:p w14:paraId="2EBC87BF" w14:textId="77777777" w:rsidR="009A4D95" w:rsidRPr="009A4D95" w:rsidRDefault="009A4D95" w:rsidP="00A96EA7">
      <w:pPr>
        <w:pStyle w:val="LDNtekstseznamr1"/>
      </w:pPr>
      <w:r w:rsidRPr="009A4D95">
        <w:t>vabilo (vodja PUZ-a),</w:t>
      </w:r>
    </w:p>
    <w:p w14:paraId="11B06BF4" w14:textId="77777777" w:rsidR="009A4D95" w:rsidRPr="009A4D95" w:rsidRDefault="009A4D95" w:rsidP="00A96EA7">
      <w:pPr>
        <w:pStyle w:val="LDNtekstseznamr1"/>
      </w:pPr>
      <w:r w:rsidRPr="009A4D95">
        <w:t>zapisnik (člani PUZ-a po vrstnem redu na listi prisotnosti),</w:t>
      </w:r>
    </w:p>
    <w:p w14:paraId="382A20A5" w14:textId="77777777" w:rsidR="009A4D95" w:rsidRPr="009A4D95" w:rsidRDefault="009A4D95" w:rsidP="00A96EA7">
      <w:pPr>
        <w:pStyle w:val="LDNtekstseznamr1"/>
      </w:pPr>
      <w:r w:rsidRPr="009A4D95">
        <w:t>priloge k zapisniku (pripravljavci gradiva ga posredujejo zapisnikarju).</w:t>
      </w:r>
    </w:p>
    <w:p w14:paraId="43332BD7" w14:textId="77777777" w:rsidR="007E57FE" w:rsidRDefault="007E57FE" w:rsidP="00A96EA7">
      <w:pPr>
        <w:ind w:left="360"/>
        <w:rPr>
          <w:rFonts w:ascii="PT Sans" w:hAnsi="PT Sans" w:cs="Arial"/>
          <w:szCs w:val="22"/>
        </w:rPr>
      </w:pPr>
    </w:p>
    <w:p w14:paraId="1D259F0A" w14:textId="77777777" w:rsidR="009A4D95" w:rsidRPr="009A4D95" w:rsidRDefault="009A4D95" w:rsidP="00A96EA7">
      <w:pPr>
        <w:ind w:left="360"/>
        <w:rPr>
          <w:rFonts w:ascii="PT Sans" w:hAnsi="PT Sans" w:cs="Arial"/>
          <w:szCs w:val="22"/>
        </w:rPr>
      </w:pPr>
      <w:r w:rsidRPr="009A4D95">
        <w:rPr>
          <w:rFonts w:ascii="PT Sans" w:hAnsi="PT Sans" w:cs="Arial"/>
          <w:szCs w:val="22"/>
        </w:rPr>
        <w:t>Dokumentacija se natisnjena, žigosana in podpisana ter v e-obliki posreduje ravnateljici za arhiviranje.</w:t>
      </w:r>
    </w:p>
    <w:p w14:paraId="4753047F" w14:textId="77777777" w:rsidR="009A4D95" w:rsidRPr="009A4D95" w:rsidRDefault="009A4D95" w:rsidP="009A4D95">
      <w:pPr>
        <w:ind w:left="360"/>
        <w:rPr>
          <w:rFonts w:ascii="PT Sans" w:hAnsi="PT Sans" w:cs="Arial"/>
          <w:szCs w:val="22"/>
        </w:rPr>
      </w:pPr>
    </w:p>
    <w:p w14:paraId="56E04903" w14:textId="77777777" w:rsidR="009A4D95" w:rsidRPr="009A4D95" w:rsidRDefault="009A4D95" w:rsidP="00231DF1">
      <w:pPr>
        <w:numPr>
          <w:ilvl w:val="0"/>
          <w:numId w:val="20"/>
        </w:numPr>
        <w:rPr>
          <w:rFonts w:ascii="PT Sans" w:hAnsi="PT Sans" w:cs="Arial"/>
          <w:szCs w:val="22"/>
        </w:rPr>
      </w:pPr>
      <w:r w:rsidRPr="009A4D95">
        <w:rPr>
          <w:rFonts w:ascii="PT Sans" w:hAnsi="PT Sans" w:cs="Arial"/>
          <w:szCs w:val="22"/>
          <w:u w:val="single"/>
        </w:rPr>
        <w:t>Programski PUZ-i</w:t>
      </w:r>
      <w:r w:rsidRPr="009A4D95">
        <w:rPr>
          <w:rFonts w:ascii="PT Sans" w:hAnsi="PT Sans" w:cs="Arial"/>
          <w:szCs w:val="22"/>
        </w:rPr>
        <w:t xml:space="preserve"> so oblikovani za vsak strokovni program posebej in obravnavajo vsebine, ki se nanašajo na delo posameznega programskega PUZ-a; sklicuje jih vodja posameznega PUZ-a. Vodje PUZ-ov izobraževalnih programov so:</w:t>
      </w:r>
    </w:p>
    <w:p w14:paraId="755DDFDD" w14:textId="77777777" w:rsidR="009A4D95" w:rsidRPr="009A4D95" w:rsidRDefault="009A4D95" w:rsidP="00A96EA7">
      <w:pPr>
        <w:pStyle w:val="LDNtekstseznamr1"/>
        <w:tabs>
          <w:tab w:val="left" w:pos="993"/>
        </w:tabs>
        <w:ind w:left="993" w:hanging="284"/>
      </w:pPr>
      <w:r w:rsidRPr="009A4D95">
        <w:t>MT: Ljubo Gričnik,</w:t>
      </w:r>
    </w:p>
    <w:p w14:paraId="2D621114" w14:textId="77777777" w:rsidR="009A4D95" w:rsidRPr="009A4D95" w:rsidRDefault="009A4D95" w:rsidP="00A96EA7">
      <w:pPr>
        <w:pStyle w:val="LDNtekstseznamr1"/>
        <w:tabs>
          <w:tab w:val="left" w:pos="993"/>
        </w:tabs>
        <w:ind w:left="993" w:hanging="284"/>
      </w:pPr>
      <w:r w:rsidRPr="009A4D95">
        <w:t>EKT: mag. Boštjan Petak,</w:t>
      </w:r>
    </w:p>
    <w:p w14:paraId="26360668" w14:textId="77777777" w:rsidR="009A4D95" w:rsidRPr="009A4D95" w:rsidRDefault="009A4D95" w:rsidP="00A96EA7">
      <w:pPr>
        <w:pStyle w:val="LDNtekstseznamr1"/>
        <w:tabs>
          <w:tab w:val="left" w:pos="993"/>
        </w:tabs>
        <w:ind w:left="993" w:hanging="284"/>
      </w:pPr>
      <w:r w:rsidRPr="009A4D95">
        <w:t>EKT – pti: Simona Luetić,</w:t>
      </w:r>
    </w:p>
    <w:p w14:paraId="01A08AF8" w14:textId="77777777" w:rsidR="009A4D95" w:rsidRPr="009A4D95" w:rsidRDefault="009A4D95" w:rsidP="00A96EA7">
      <w:pPr>
        <w:pStyle w:val="LDNtekstseznamr1"/>
        <w:tabs>
          <w:tab w:val="left" w:pos="993"/>
        </w:tabs>
        <w:ind w:left="993" w:hanging="284"/>
      </w:pPr>
      <w:r w:rsidRPr="009A4D95">
        <w:t>TRG: Cirila Hajšek Rap.</w:t>
      </w:r>
    </w:p>
    <w:p w14:paraId="06FFEEA4" w14:textId="77777777" w:rsidR="007E57FE" w:rsidRDefault="007E57FE" w:rsidP="00A96EA7">
      <w:pPr>
        <w:ind w:left="360"/>
        <w:rPr>
          <w:rFonts w:ascii="PT Sans" w:hAnsi="PT Sans" w:cs="Arial"/>
          <w:szCs w:val="22"/>
        </w:rPr>
      </w:pPr>
    </w:p>
    <w:p w14:paraId="2372B2F1" w14:textId="77777777" w:rsidR="009A4D95" w:rsidRPr="009A4D95" w:rsidRDefault="009A4D95" w:rsidP="00A96EA7">
      <w:pPr>
        <w:ind w:left="360"/>
        <w:rPr>
          <w:rFonts w:ascii="PT Sans" w:hAnsi="PT Sans" w:cs="Arial"/>
          <w:szCs w:val="22"/>
        </w:rPr>
      </w:pPr>
      <w:r w:rsidRPr="009A4D95">
        <w:rPr>
          <w:rFonts w:ascii="PT Sans" w:hAnsi="PT Sans" w:cs="Arial"/>
          <w:szCs w:val="22"/>
        </w:rPr>
        <w:t>Vodi se dokumentacija (glej točko 1), ki se posreduje vodji šolskega PUZ-a mag. Boštjanu Petaku in ravnateljici.</w:t>
      </w:r>
    </w:p>
    <w:p w14:paraId="024790B9" w14:textId="77777777" w:rsidR="00A96EA7" w:rsidRDefault="00A96EA7" w:rsidP="009A4D95">
      <w:pPr>
        <w:ind w:left="360"/>
        <w:rPr>
          <w:rFonts w:ascii="PT Sans" w:hAnsi="PT Sans" w:cs="Arial"/>
          <w:szCs w:val="22"/>
        </w:rPr>
      </w:pPr>
    </w:p>
    <w:p w14:paraId="0E87B7C7" w14:textId="77777777" w:rsidR="009A4D95" w:rsidRPr="009A4D95" w:rsidRDefault="009A4D95" w:rsidP="00231DF1">
      <w:pPr>
        <w:numPr>
          <w:ilvl w:val="0"/>
          <w:numId w:val="20"/>
        </w:numPr>
        <w:jc w:val="left"/>
        <w:rPr>
          <w:rFonts w:ascii="PT Sans" w:hAnsi="PT Sans" w:cs="Arial"/>
          <w:szCs w:val="22"/>
        </w:rPr>
      </w:pPr>
      <w:r w:rsidRPr="009A4D95">
        <w:rPr>
          <w:rFonts w:ascii="PT Sans" w:hAnsi="PT Sans" w:cs="Arial"/>
          <w:szCs w:val="22"/>
          <w:u w:val="single"/>
        </w:rPr>
        <w:t>Posamezne dijake</w:t>
      </w:r>
      <w:r w:rsidRPr="009A4D95">
        <w:rPr>
          <w:rFonts w:ascii="PT Sans" w:hAnsi="PT Sans" w:cs="Arial"/>
          <w:szCs w:val="22"/>
        </w:rPr>
        <w:t xml:space="preserve"> se na programskih PUZ-ih obravnava po naslednjem postopku: Za dijaka </w:t>
      </w:r>
      <w:r w:rsidRPr="009A4D95">
        <w:rPr>
          <w:rFonts w:ascii="PT Sans" w:hAnsi="PT Sans" w:cs="Arial"/>
          <w:szCs w:val="22"/>
          <w:u w:val="single"/>
        </w:rPr>
        <w:t>s tremi ali z več negativno ocenjenimi predmeti razrednik</w:t>
      </w:r>
      <w:r w:rsidRPr="009A4D95">
        <w:rPr>
          <w:rFonts w:ascii="PT Sans" w:hAnsi="PT Sans" w:cs="Arial"/>
          <w:szCs w:val="22"/>
        </w:rPr>
        <w:t xml:space="preserve"> v sodelovanju s profesorji, ki dijaka poučujejo, z dijakom, s starši in svetovalno službo izdela </w:t>
      </w:r>
      <w:r w:rsidRPr="009A4D95">
        <w:rPr>
          <w:rFonts w:ascii="PT Sans" w:hAnsi="PT Sans" w:cs="Arial"/>
          <w:b/>
          <w:szCs w:val="22"/>
        </w:rPr>
        <w:t>osebni izobraževalni načrt (OIN) in spremlja njegovo izvajanje.</w:t>
      </w:r>
    </w:p>
    <w:p w14:paraId="07A20FB9" w14:textId="77777777" w:rsidR="007E57FE" w:rsidRDefault="007E57FE" w:rsidP="009A4D95">
      <w:pPr>
        <w:ind w:left="360"/>
        <w:rPr>
          <w:rFonts w:ascii="PT Sans" w:hAnsi="PT Sans" w:cs="Arial"/>
          <w:szCs w:val="22"/>
        </w:rPr>
      </w:pPr>
    </w:p>
    <w:p w14:paraId="6F41E470" w14:textId="77777777" w:rsidR="009A4D95" w:rsidRPr="009A4D95" w:rsidRDefault="009A4D95" w:rsidP="009A4D95">
      <w:pPr>
        <w:ind w:left="360"/>
        <w:rPr>
          <w:rFonts w:ascii="PT Sans" w:hAnsi="PT Sans" w:cs="Arial"/>
          <w:szCs w:val="22"/>
        </w:rPr>
      </w:pPr>
      <w:r w:rsidRPr="009A4D95">
        <w:rPr>
          <w:rFonts w:ascii="PT Sans" w:hAnsi="PT Sans" w:cs="Arial"/>
          <w:szCs w:val="22"/>
        </w:rPr>
        <w:t>Razrednik seznanja člane PUZ-a o rezultatih izvajanja osebnega izobraževalnega načrta.</w:t>
      </w:r>
    </w:p>
    <w:p w14:paraId="4DE59609" w14:textId="77777777" w:rsidR="009A4D95" w:rsidRPr="009A4D95" w:rsidRDefault="009A4D95" w:rsidP="009A4D95">
      <w:pPr>
        <w:rPr>
          <w:rFonts w:ascii="PT Sans" w:hAnsi="PT Sans" w:cs="Arial"/>
          <w:szCs w:val="22"/>
        </w:rPr>
      </w:pPr>
    </w:p>
    <w:p w14:paraId="7BB9A45E" w14:textId="77777777" w:rsidR="009A4D95" w:rsidRPr="009A4D95" w:rsidRDefault="009A4D95" w:rsidP="009A4D95">
      <w:pPr>
        <w:rPr>
          <w:rFonts w:ascii="PT Sans" w:hAnsi="PT Sans" w:cs="Arial"/>
          <w:szCs w:val="22"/>
        </w:rPr>
      </w:pPr>
      <w:r w:rsidRPr="009A4D95">
        <w:rPr>
          <w:rFonts w:ascii="PT Sans" w:hAnsi="PT Sans" w:cs="Arial"/>
          <w:szCs w:val="22"/>
        </w:rPr>
        <w:t>Navodila za delo PUZ-ov in dokumentacijo je pripravil mag. Boštjan Petak, vodja šolskega PUZ-a.</w:t>
      </w:r>
    </w:p>
    <w:p w14:paraId="1BE3A6D5" w14:textId="77777777" w:rsidR="009A4D95" w:rsidRPr="009A4D95" w:rsidRDefault="009A4D95" w:rsidP="009A4D95">
      <w:pPr>
        <w:rPr>
          <w:rFonts w:ascii="PT Sans" w:hAnsi="PT Sans" w:cs="Arial"/>
          <w:szCs w:val="22"/>
        </w:rPr>
      </w:pPr>
    </w:p>
    <w:p w14:paraId="0783F673" w14:textId="77777777" w:rsidR="009A4D95" w:rsidRPr="009A4D95" w:rsidRDefault="009A4D95" w:rsidP="009A4D95">
      <w:pPr>
        <w:rPr>
          <w:rFonts w:ascii="PT Sans" w:hAnsi="PT Sans" w:cs="Arial"/>
          <w:szCs w:val="22"/>
        </w:rPr>
      </w:pPr>
    </w:p>
    <w:p w14:paraId="6C924EAD" w14:textId="77777777" w:rsidR="009A4D95" w:rsidRPr="009A4D95" w:rsidRDefault="009A4D95" w:rsidP="00A96EA7">
      <w:pPr>
        <w:pStyle w:val="LDNnaslov2"/>
      </w:pPr>
      <w:bookmarkStart w:id="54" w:name="_Toc20569733"/>
      <w:r w:rsidRPr="009A4D95">
        <w:t>Delo strokovnih aktivov</w:t>
      </w:r>
      <w:bookmarkEnd w:id="54"/>
    </w:p>
    <w:p w14:paraId="43E125D4" w14:textId="77777777" w:rsidR="009A4D95" w:rsidRPr="009A4D95" w:rsidRDefault="009A4D95" w:rsidP="009A4D95">
      <w:pPr>
        <w:rPr>
          <w:rFonts w:ascii="PT Sans" w:hAnsi="PT Sans" w:cs="Arial"/>
          <w:szCs w:val="22"/>
        </w:rPr>
      </w:pPr>
      <w:r w:rsidRPr="009A4D95">
        <w:rPr>
          <w:rFonts w:ascii="PT Sans" w:hAnsi="PT Sans" w:cs="Arial"/>
          <w:szCs w:val="22"/>
        </w:rPr>
        <w:t>Delo strokovnih aktivov poteka v obliki sestankov najmanj trikrat letno.</w:t>
      </w:r>
    </w:p>
    <w:p w14:paraId="2F750DE8" w14:textId="77777777" w:rsidR="009A4D95" w:rsidRPr="009A4D95" w:rsidRDefault="009A4D95" w:rsidP="00A96EA7">
      <w:pPr>
        <w:pStyle w:val="LDNtekstseznamr1"/>
      </w:pPr>
      <w:r w:rsidRPr="009A4D95">
        <w:rPr>
          <w:u w:val="single"/>
        </w:rPr>
        <w:t>Načrtovanje</w:t>
      </w:r>
      <w:r w:rsidRPr="009A4D95">
        <w:t xml:space="preserve"> dela (letne priprave, priprave na tekmovanja, raziskovalno delo, druge dejavnosti …);</w:t>
      </w:r>
    </w:p>
    <w:p w14:paraId="38A35998" w14:textId="77777777" w:rsidR="009A4D95" w:rsidRPr="009A4D95" w:rsidRDefault="009A4D95" w:rsidP="00A96EA7">
      <w:pPr>
        <w:pStyle w:val="LDNtekstseznamr1"/>
      </w:pPr>
      <w:r w:rsidRPr="009A4D95">
        <w:t xml:space="preserve">oblikovanje </w:t>
      </w:r>
      <w:r w:rsidRPr="009A4D95">
        <w:rPr>
          <w:u w:val="single"/>
        </w:rPr>
        <w:t>kriterijev</w:t>
      </w:r>
      <w:r w:rsidRPr="009A4D95">
        <w:t xml:space="preserve"> za preverjanje in ocenjevanje znanja v povezavi z </w:t>
      </w:r>
      <w:r w:rsidRPr="009A4D95">
        <w:rPr>
          <w:u w:val="single"/>
        </w:rPr>
        <w:t>minimalnimi</w:t>
      </w:r>
      <w:r w:rsidRPr="009A4D95">
        <w:t xml:space="preserve"> standardi znanja;</w:t>
      </w:r>
    </w:p>
    <w:p w14:paraId="6DB0EDAA" w14:textId="77777777" w:rsidR="009A4D95" w:rsidRPr="009A4D95" w:rsidRDefault="009A4D95" w:rsidP="00A96EA7">
      <w:pPr>
        <w:pStyle w:val="LDNtekstseznamr1"/>
      </w:pPr>
      <w:r w:rsidRPr="009A4D95">
        <w:t>analiza dela, izmenjava izkušenj in posredovanje informacij s seminarjev;</w:t>
      </w:r>
    </w:p>
    <w:p w14:paraId="379A7D9B" w14:textId="77777777" w:rsidR="009A4D95" w:rsidRPr="009A4D95" w:rsidRDefault="009A4D95" w:rsidP="00A96EA7">
      <w:pPr>
        <w:pStyle w:val="LDNtekstseznamr1"/>
      </w:pPr>
      <w:r w:rsidRPr="009A4D95">
        <w:t>načrtovanje drugega strokovnega dela, projektno sodelovanje, didaktične posodobitve …;</w:t>
      </w:r>
    </w:p>
    <w:p w14:paraId="3CD17E0C" w14:textId="77777777" w:rsidR="009A4D95" w:rsidRPr="009A4D95" w:rsidRDefault="009A4D95" w:rsidP="00A96EA7">
      <w:pPr>
        <w:pStyle w:val="LDNtekstseznamr1"/>
      </w:pPr>
      <w:r w:rsidRPr="009A4D95">
        <w:t>sodelovanje pri oblikovanju, realizaciji in evalvaciji prioritetnih ciljev šole;</w:t>
      </w:r>
    </w:p>
    <w:p w14:paraId="4BDD6AED" w14:textId="77777777" w:rsidR="009A4D95" w:rsidRPr="009A4D95" w:rsidRDefault="009A4D95" w:rsidP="00A96EA7">
      <w:pPr>
        <w:pStyle w:val="LDNtekstseznamr1"/>
      </w:pPr>
      <w:r w:rsidRPr="009A4D95">
        <w:t>druge vsebine.</w:t>
      </w:r>
    </w:p>
    <w:p w14:paraId="085BD467" w14:textId="77777777" w:rsidR="007E57FE" w:rsidRDefault="007E57FE" w:rsidP="009A4D95">
      <w:pPr>
        <w:rPr>
          <w:rFonts w:ascii="PT Sans" w:hAnsi="PT Sans" w:cs="Arial"/>
          <w:szCs w:val="22"/>
        </w:rPr>
      </w:pPr>
    </w:p>
    <w:p w14:paraId="45F01FC7" w14:textId="77777777" w:rsidR="009A4D95" w:rsidRPr="009A4D95" w:rsidRDefault="009A4D95" w:rsidP="009A4D95">
      <w:pPr>
        <w:rPr>
          <w:rFonts w:ascii="PT Sans" w:hAnsi="PT Sans" w:cs="Arial"/>
          <w:szCs w:val="22"/>
        </w:rPr>
      </w:pPr>
      <w:r w:rsidRPr="009A4D95">
        <w:rPr>
          <w:rFonts w:ascii="PT Sans" w:hAnsi="PT Sans" w:cs="Arial"/>
          <w:szCs w:val="22"/>
        </w:rPr>
        <w:t>V septembru/oktobru in juniju/juliju načrtujejo sestanke aktivov z vodstvom šole.</w:t>
      </w:r>
    </w:p>
    <w:p w14:paraId="27FFDD27" w14:textId="77777777" w:rsidR="009A4D95" w:rsidRPr="009A4D95" w:rsidRDefault="009A4D95" w:rsidP="009A4D95">
      <w:pPr>
        <w:rPr>
          <w:rFonts w:ascii="PT Sans" w:hAnsi="PT Sans" w:cs="Arial"/>
          <w:szCs w:val="22"/>
        </w:rPr>
      </w:pPr>
    </w:p>
    <w:p w14:paraId="1DD3DC10" w14:textId="77777777" w:rsidR="009A4D95" w:rsidRPr="009A4D95" w:rsidRDefault="009A4D95" w:rsidP="009A4D95">
      <w:pPr>
        <w:rPr>
          <w:rFonts w:ascii="PT Sans" w:hAnsi="PT Sans" w:cs="Arial"/>
          <w:szCs w:val="22"/>
        </w:rPr>
      </w:pPr>
    </w:p>
    <w:p w14:paraId="63AE22CF" w14:textId="77777777" w:rsidR="009A4D95" w:rsidRPr="009A4D95" w:rsidRDefault="009A4D95" w:rsidP="00A96EA7">
      <w:pPr>
        <w:pStyle w:val="LDNnaslov2"/>
      </w:pPr>
      <w:bookmarkStart w:id="55" w:name="_Toc20569734"/>
      <w:r w:rsidRPr="009A4D95">
        <w:t>Delo oddelčnega učiteljskega zbora</w:t>
      </w:r>
      <w:bookmarkEnd w:id="55"/>
    </w:p>
    <w:p w14:paraId="2A7A469A" w14:textId="77777777" w:rsidR="009A4D95" w:rsidRPr="009A4D95" w:rsidRDefault="009A4D95" w:rsidP="009A4D95">
      <w:pPr>
        <w:rPr>
          <w:rFonts w:ascii="PT Sans" w:hAnsi="PT Sans" w:cs="Arial"/>
          <w:szCs w:val="22"/>
        </w:rPr>
      </w:pPr>
      <w:r w:rsidRPr="009A4D95">
        <w:rPr>
          <w:rFonts w:ascii="PT Sans" w:hAnsi="PT Sans" w:cs="Arial"/>
          <w:szCs w:val="22"/>
        </w:rPr>
        <w:t>OUZ vključuje učitelje, ki poučujejo v posameznem oddelku.</w:t>
      </w:r>
    </w:p>
    <w:p w14:paraId="2FF34EE6" w14:textId="77777777" w:rsidR="007E57FE" w:rsidRDefault="007E57FE" w:rsidP="009A4D95">
      <w:pPr>
        <w:rPr>
          <w:rFonts w:ascii="PT Sans" w:hAnsi="PT Sans" w:cs="Arial"/>
          <w:szCs w:val="22"/>
        </w:rPr>
      </w:pPr>
    </w:p>
    <w:p w14:paraId="242695F0" w14:textId="77777777" w:rsidR="009A4D95" w:rsidRPr="009A4D95" w:rsidRDefault="009A4D95" w:rsidP="009A4D95">
      <w:pPr>
        <w:rPr>
          <w:rFonts w:ascii="PT Sans" w:hAnsi="PT Sans" w:cs="Arial"/>
          <w:szCs w:val="22"/>
        </w:rPr>
      </w:pPr>
      <w:r w:rsidRPr="009A4D95">
        <w:rPr>
          <w:rFonts w:ascii="PT Sans" w:hAnsi="PT Sans" w:cs="Arial"/>
          <w:szCs w:val="22"/>
        </w:rPr>
        <w:t>Oddelčni učiteljski zbor:</w:t>
      </w:r>
    </w:p>
    <w:p w14:paraId="7752DD7E" w14:textId="77777777" w:rsidR="009A4D95" w:rsidRPr="009A4D95" w:rsidRDefault="009A4D95" w:rsidP="002967AF">
      <w:pPr>
        <w:pStyle w:val="LDNtekstseznamr1"/>
      </w:pPr>
      <w:r w:rsidRPr="009A4D95">
        <w:t>obravnava vzgojno-izobraževalno problematiko v oddelku;</w:t>
      </w:r>
    </w:p>
    <w:p w14:paraId="41082BA6" w14:textId="77777777" w:rsidR="009A4D95" w:rsidRPr="009A4D95" w:rsidRDefault="009A4D95" w:rsidP="002967AF">
      <w:pPr>
        <w:pStyle w:val="LDNtekstseznamr1"/>
      </w:pPr>
      <w:r w:rsidRPr="009A4D95">
        <w:t>ob vsakem ocenjevalnem obdobju opravi analizo in sprejme potrebne sklepe, ki jih razrednik beleži v dnevnik VI-dela;</w:t>
      </w:r>
    </w:p>
    <w:p w14:paraId="717F6953" w14:textId="77777777" w:rsidR="009A4D95" w:rsidRPr="009A4D95" w:rsidRDefault="009A4D95" w:rsidP="002967AF">
      <w:pPr>
        <w:pStyle w:val="LDNtekstseznamr1"/>
      </w:pPr>
      <w:r w:rsidRPr="009A4D95">
        <w:t>odloča o vzgojnih ukrepih po Pravilniku o šolskem redu;</w:t>
      </w:r>
    </w:p>
    <w:p w14:paraId="3FF8962E" w14:textId="77777777" w:rsidR="009A4D95" w:rsidRPr="009A4D95" w:rsidRDefault="009A4D95" w:rsidP="002967AF">
      <w:pPr>
        <w:pStyle w:val="LDNtekstseznamr1"/>
      </w:pPr>
      <w:r w:rsidRPr="009A4D95">
        <w:t>sodeluje pri oblikovanju individualnega programa in poročil za dijake s PP;</w:t>
      </w:r>
    </w:p>
    <w:p w14:paraId="3EA63475" w14:textId="77777777" w:rsidR="009A4D95" w:rsidRPr="009A4D95" w:rsidRDefault="009A4D95" w:rsidP="002967AF">
      <w:pPr>
        <w:pStyle w:val="LDNtekstseznamr1"/>
      </w:pPr>
      <w:r w:rsidRPr="009A4D95">
        <w:t>opravlja druge naloge v skladu z zakonom.</w:t>
      </w:r>
    </w:p>
    <w:p w14:paraId="09374CDE" w14:textId="77777777" w:rsidR="007E57FE" w:rsidRDefault="007E57FE" w:rsidP="009A4D95">
      <w:pPr>
        <w:rPr>
          <w:rFonts w:ascii="PT Sans" w:hAnsi="PT Sans" w:cs="Arial"/>
          <w:szCs w:val="22"/>
        </w:rPr>
      </w:pPr>
    </w:p>
    <w:p w14:paraId="298C8464" w14:textId="77777777" w:rsidR="009A4D95" w:rsidRPr="009A4D95" w:rsidRDefault="009A4D95" w:rsidP="009A4D95">
      <w:pPr>
        <w:rPr>
          <w:rFonts w:ascii="PT Sans" w:hAnsi="PT Sans" w:cs="Arial"/>
          <w:szCs w:val="22"/>
        </w:rPr>
      </w:pPr>
      <w:r w:rsidRPr="009A4D95">
        <w:rPr>
          <w:rFonts w:ascii="PT Sans" w:hAnsi="PT Sans" w:cs="Arial"/>
          <w:szCs w:val="22"/>
        </w:rPr>
        <w:t>Načrti dela strokovnih aktivov so v prilogi LDN.</w:t>
      </w:r>
    </w:p>
    <w:p w14:paraId="0EBFBC75" w14:textId="77777777" w:rsidR="009A4D95" w:rsidRPr="009A4D95" w:rsidRDefault="009A4D95" w:rsidP="009A4D95">
      <w:pPr>
        <w:rPr>
          <w:rFonts w:ascii="PT Sans" w:hAnsi="PT Sans" w:cs="Arial"/>
          <w:szCs w:val="22"/>
        </w:rPr>
      </w:pPr>
    </w:p>
    <w:p w14:paraId="6CAD9CF5" w14:textId="77777777" w:rsidR="009A4D95" w:rsidRPr="009A4D95" w:rsidRDefault="009A4D95" w:rsidP="002967AF">
      <w:pPr>
        <w:pStyle w:val="LDNnaslov2"/>
      </w:pPr>
      <w:bookmarkStart w:id="56" w:name="_Toc20569735"/>
      <w:r w:rsidRPr="009A4D95">
        <w:t>Delo razrednika</w:t>
      </w:r>
      <w:bookmarkEnd w:id="56"/>
    </w:p>
    <w:p w14:paraId="5B6B55A5" w14:textId="77777777" w:rsidR="009A4D95" w:rsidRPr="009A4D95" w:rsidRDefault="009A4D95" w:rsidP="009A4D95">
      <w:pPr>
        <w:rPr>
          <w:rFonts w:ascii="PT Sans" w:hAnsi="PT Sans" w:cs="Arial"/>
          <w:szCs w:val="22"/>
        </w:rPr>
      </w:pPr>
      <w:r w:rsidRPr="009A4D95">
        <w:rPr>
          <w:rFonts w:ascii="PT Sans" w:hAnsi="PT Sans" w:cs="Arial"/>
          <w:szCs w:val="22"/>
        </w:rPr>
        <w:t>Razrednik:</w:t>
      </w:r>
    </w:p>
    <w:p w14:paraId="3FC1717C" w14:textId="77777777" w:rsidR="009A4D95" w:rsidRPr="009A4D95" w:rsidRDefault="009A4D95" w:rsidP="002967AF">
      <w:pPr>
        <w:pStyle w:val="LDNtekstseznamr1"/>
      </w:pPr>
      <w:r w:rsidRPr="009A4D95">
        <w:t>spremlja skupinsko dinamiko oddelka in jo usmerja;</w:t>
      </w:r>
    </w:p>
    <w:p w14:paraId="7B2B7404" w14:textId="77777777" w:rsidR="009A4D95" w:rsidRPr="009A4D95" w:rsidRDefault="009A4D95" w:rsidP="002967AF">
      <w:pPr>
        <w:pStyle w:val="LDNtekstseznamr1"/>
      </w:pPr>
      <w:r w:rsidRPr="009A4D95">
        <w:t>sodeluje pri skupnem oblikovanju pravil oddelka in šole;</w:t>
      </w:r>
    </w:p>
    <w:p w14:paraId="4D0EB2B7" w14:textId="77777777" w:rsidR="009A4D95" w:rsidRPr="009A4D95" w:rsidRDefault="009A4D95" w:rsidP="002967AF">
      <w:pPr>
        <w:pStyle w:val="LDNtekstseznamr1"/>
      </w:pPr>
      <w:r w:rsidRPr="009A4D95">
        <w:t>analizira vzgojne in učne rezultate oddelka;</w:t>
      </w:r>
    </w:p>
    <w:p w14:paraId="47EAFAA9" w14:textId="77777777" w:rsidR="009A4D95" w:rsidRPr="009A4D95" w:rsidRDefault="009A4D95" w:rsidP="002967AF">
      <w:pPr>
        <w:pStyle w:val="LDNtekstseznamr1"/>
      </w:pPr>
      <w:r w:rsidRPr="009A4D95">
        <w:t>svetuje pri vzgojnih in učnih problemih posameznih dijakov;</w:t>
      </w:r>
    </w:p>
    <w:p w14:paraId="1C9EF99E" w14:textId="77777777" w:rsidR="009A4D95" w:rsidRPr="009A4D95" w:rsidRDefault="009A4D95" w:rsidP="002967AF">
      <w:pPr>
        <w:pStyle w:val="LDNtekstseznamr1"/>
      </w:pPr>
      <w:r w:rsidRPr="009A4D95">
        <w:t>načrtuje konference oddelčnega učiteljskega zbora – po potrebi;</w:t>
      </w:r>
    </w:p>
    <w:p w14:paraId="19DADC2C" w14:textId="77777777" w:rsidR="009A4D95" w:rsidRPr="009A4D95" w:rsidRDefault="009A4D95" w:rsidP="002967AF">
      <w:pPr>
        <w:pStyle w:val="LDNtekstseznamr1"/>
      </w:pPr>
      <w:r w:rsidRPr="009A4D95">
        <w:t>odloča o vzgojnih ukrepih;</w:t>
      </w:r>
    </w:p>
    <w:p w14:paraId="7C3D392E" w14:textId="77777777" w:rsidR="009A4D95" w:rsidRPr="009A4D95" w:rsidRDefault="009A4D95" w:rsidP="002967AF">
      <w:pPr>
        <w:pStyle w:val="LDNtekstseznamr1"/>
      </w:pPr>
      <w:r w:rsidRPr="009A4D95">
        <w:t>načrtuje razredne in govorilne ure;</w:t>
      </w:r>
    </w:p>
    <w:p w14:paraId="53C79890" w14:textId="77777777" w:rsidR="009A4D95" w:rsidRPr="009A4D95" w:rsidRDefault="009A4D95" w:rsidP="002967AF">
      <w:pPr>
        <w:pStyle w:val="LDNtekstseznamr1"/>
      </w:pPr>
      <w:r w:rsidRPr="009A4D95">
        <w:t>spremlja realizacijo učnih ur;</w:t>
      </w:r>
    </w:p>
    <w:p w14:paraId="2B34BA16" w14:textId="77777777" w:rsidR="009A4D95" w:rsidRPr="009A4D95" w:rsidRDefault="009A4D95" w:rsidP="002967AF">
      <w:pPr>
        <w:pStyle w:val="LDNtekstseznamr1"/>
      </w:pPr>
      <w:r w:rsidRPr="009A4D95">
        <w:t>vodi predpisano šolsko dokumentacijo;</w:t>
      </w:r>
    </w:p>
    <w:p w14:paraId="20D39571" w14:textId="77777777" w:rsidR="009A4D95" w:rsidRPr="009A4D95" w:rsidRDefault="009A4D95" w:rsidP="002967AF">
      <w:pPr>
        <w:pStyle w:val="LDNtekstseznamr1"/>
      </w:pPr>
      <w:r w:rsidRPr="009A4D95">
        <w:t>sodeluje pri načrtovanju pisnih nalog dijakov in spremlja ocenjevanje znanja;</w:t>
      </w:r>
    </w:p>
    <w:p w14:paraId="7018D369" w14:textId="77777777" w:rsidR="009A4D95" w:rsidRPr="009A4D95" w:rsidRDefault="009A4D95" w:rsidP="002967AF">
      <w:pPr>
        <w:pStyle w:val="LDNtekstseznamr1"/>
      </w:pPr>
      <w:r w:rsidRPr="009A4D95">
        <w:t>skupaj z dijaki oblikuje organe oddelka;</w:t>
      </w:r>
    </w:p>
    <w:p w14:paraId="0373484D" w14:textId="77777777" w:rsidR="009A4D95" w:rsidRPr="009A4D95" w:rsidRDefault="009A4D95" w:rsidP="002967AF">
      <w:pPr>
        <w:pStyle w:val="LDNtekstseznamr1"/>
      </w:pPr>
      <w:r w:rsidRPr="009A4D95">
        <w:t>koordinira sodelovanje dijakov pri OIV oziroma IND.</w:t>
      </w:r>
    </w:p>
    <w:p w14:paraId="78A96DD6" w14:textId="77777777" w:rsidR="007E57FE" w:rsidRDefault="007E57FE" w:rsidP="009A4D95">
      <w:pPr>
        <w:rPr>
          <w:rFonts w:ascii="PT Sans" w:hAnsi="PT Sans" w:cs="Arial"/>
          <w:szCs w:val="22"/>
        </w:rPr>
      </w:pPr>
    </w:p>
    <w:p w14:paraId="16E7AFF8" w14:textId="77777777" w:rsidR="009A4D95" w:rsidRPr="009A4D95" w:rsidRDefault="009A4D95" w:rsidP="009A4D95">
      <w:pPr>
        <w:rPr>
          <w:rFonts w:ascii="PT Sans" w:hAnsi="PT Sans" w:cs="Arial"/>
          <w:szCs w:val="22"/>
        </w:rPr>
      </w:pPr>
      <w:r w:rsidRPr="009A4D95">
        <w:rPr>
          <w:rFonts w:ascii="PT Sans" w:hAnsi="PT Sans" w:cs="Arial"/>
          <w:szCs w:val="22"/>
        </w:rPr>
        <w:t>Razredne ure potekajo tedensko po pol šolske ure ali na dva tedna po eno šolsko uro.</w:t>
      </w:r>
    </w:p>
    <w:p w14:paraId="51566F12" w14:textId="77777777" w:rsidR="009A4D95" w:rsidRPr="009A4D95" w:rsidRDefault="009A4D95" w:rsidP="009A4D95">
      <w:pPr>
        <w:rPr>
          <w:rFonts w:ascii="PT Sans" w:hAnsi="PT Sans" w:cs="Arial"/>
          <w:szCs w:val="22"/>
        </w:rPr>
      </w:pPr>
    </w:p>
    <w:p w14:paraId="7BEFE54B" w14:textId="77777777" w:rsidR="009A4D95" w:rsidRPr="009A4D95" w:rsidRDefault="009A4D95" w:rsidP="009A4D95">
      <w:pPr>
        <w:rPr>
          <w:rFonts w:ascii="PT Sans" w:hAnsi="PT Sans" w:cs="Arial"/>
          <w:szCs w:val="22"/>
        </w:rPr>
      </w:pPr>
      <w:r w:rsidRPr="009A4D95">
        <w:rPr>
          <w:rFonts w:ascii="PT Sans" w:hAnsi="PT Sans" w:cs="Arial"/>
          <w:szCs w:val="22"/>
        </w:rPr>
        <w:t>Razredniki (in ostali strokovni delavci)</w:t>
      </w:r>
      <w:r w:rsidRPr="009A4D95">
        <w:rPr>
          <w:rFonts w:ascii="PT Sans" w:hAnsi="PT Sans" w:cs="Arial"/>
          <w:b/>
          <w:szCs w:val="22"/>
        </w:rPr>
        <w:t xml:space="preserve"> vodijo vso dokumentacijo</w:t>
      </w:r>
      <w:r w:rsidRPr="009A4D95">
        <w:rPr>
          <w:rFonts w:ascii="PT Sans" w:hAnsi="PT Sans" w:cs="Arial"/>
          <w:szCs w:val="22"/>
        </w:rPr>
        <w:t xml:space="preserve"> v skladu:</w:t>
      </w:r>
    </w:p>
    <w:p w14:paraId="3D3C73B2" w14:textId="77777777" w:rsidR="009A4D95" w:rsidRPr="009A4D95" w:rsidRDefault="009A4D95" w:rsidP="002967AF">
      <w:pPr>
        <w:pStyle w:val="LDNtekstseznamr1"/>
      </w:pPr>
      <w:r w:rsidRPr="009A4D95">
        <w:t>z Zakonom o gimnazijah – ZGim (Ur. l. RS, št. 1/07 – UPB ter 68/17, 6/18 – ZIO-1 in 46/19),</w:t>
      </w:r>
    </w:p>
    <w:p w14:paraId="532F3A78" w14:textId="77777777" w:rsidR="009A4D95" w:rsidRPr="009A4D95" w:rsidRDefault="009A4D95" w:rsidP="002967AF">
      <w:pPr>
        <w:pStyle w:val="LDNtekstseznamr1"/>
      </w:pPr>
      <w:r w:rsidRPr="009A4D95">
        <w:t>z Zakonom o poklicnem in strokovnem izobraževanju – ZPSI (Ur. l. RS, št. 79/06, 68/17 in 46/19),</w:t>
      </w:r>
    </w:p>
    <w:p w14:paraId="55E30062" w14:textId="77777777" w:rsidR="009A4D95" w:rsidRPr="009A4D95" w:rsidRDefault="009A4D95" w:rsidP="002967AF">
      <w:pPr>
        <w:pStyle w:val="LDNtekstseznamr1"/>
      </w:pPr>
      <w:r w:rsidRPr="009A4D95">
        <w:t>s Pravilnikom o šolski dokumentaciji v srednješolskem izobraževanj (Ur. l. RS, 30/18 in 59/2012),</w:t>
      </w:r>
    </w:p>
    <w:p w14:paraId="009293EF" w14:textId="77777777" w:rsidR="009A4D95" w:rsidRPr="009A4D95" w:rsidRDefault="009A4D95" w:rsidP="002967AF">
      <w:pPr>
        <w:pStyle w:val="LDNtekstseznamr1"/>
      </w:pPr>
      <w:r w:rsidRPr="009A4D95">
        <w:t>s Pravilnikom o ocenjevanju znanja v srednjih šolah (Ur. l. RS, 30/18),</w:t>
      </w:r>
    </w:p>
    <w:p w14:paraId="1241F39F" w14:textId="77777777" w:rsidR="009A4D95" w:rsidRPr="009A4D95" w:rsidRDefault="009A4D95" w:rsidP="002967AF">
      <w:pPr>
        <w:pStyle w:val="LDNtekstseznamr1"/>
      </w:pPr>
      <w:r w:rsidRPr="009A4D95">
        <w:t>s Pravilnikom o prilagoditvah šolskih obveznostih dijaku v srednji šoli (Ur. l. RS, št. 30/18),</w:t>
      </w:r>
    </w:p>
    <w:p w14:paraId="072BCC4B" w14:textId="77777777" w:rsidR="009A4D95" w:rsidRPr="009A4D95" w:rsidRDefault="009A4D95" w:rsidP="002967AF">
      <w:pPr>
        <w:pStyle w:val="LDNtekstseznamr1"/>
      </w:pPr>
      <w:r w:rsidRPr="009A4D95">
        <w:t>s Pravilnikom o šolskem redu v srednjih šolah (Ur. l. RS, 30/18),</w:t>
      </w:r>
    </w:p>
    <w:p w14:paraId="36491AB2" w14:textId="77777777" w:rsidR="009A4D95" w:rsidRPr="009A4D95" w:rsidRDefault="009A4D95" w:rsidP="002967AF">
      <w:pPr>
        <w:pStyle w:val="LDNtekstseznamr1"/>
      </w:pPr>
      <w:r w:rsidRPr="009A4D95">
        <w:t>s Pravilnikom o tečaju slovenščine v srednjih šolah (Ur. l. RS, 30/18),</w:t>
      </w:r>
    </w:p>
    <w:p w14:paraId="2D91FEC3" w14:textId="77777777" w:rsidR="009A4D95" w:rsidRPr="009A4D95" w:rsidRDefault="009A4D95" w:rsidP="002967AF">
      <w:pPr>
        <w:pStyle w:val="LDNtekstseznamr1"/>
      </w:pPr>
      <w:r w:rsidRPr="009A4D95">
        <w:t>s Pravilnikom o šolskem koledarju (Ur. l. RS, 30/18),</w:t>
      </w:r>
    </w:p>
    <w:p w14:paraId="54E743C6" w14:textId="77777777" w:rsidR="009A4D95" w:rsidRPr="009A4D95" w:rsidRDefault="009A4D95" w:rsidP="002967AF">
      <w:pPr>
        <w:pStyle w:val="LDNtekstseznamr1"/>
      </w:pPr>
      <w:r w:rsidRPr="009A4D95">
        <w:t>s Šolskimi pravili SŠSB in Šolskimi pravili o ocenjevanju SŠSB</w:t>
      </w:r>
    </w:p>
    <w:p w14:paraId="471FE0F7" w14:textId="77777777" w:rsidR="009A4D95" w:rsidRPr="009A4D95" w:rsidRDefault="009A4D95" w:rsidP="002967AF">
      <w:pPr>
        <w:pStyle w:val="LDNtekstseznamr1"/>
      </w:pPr>
      <w:r w:rsidRPr="009A4D95">
        <w:t>in v skladu z drugo šolsko zakonodajo.</w:t>
      </w:r>
    </w:p>
    <w:p w14:paraId="2D063BFF" w14:textId="77777777" w:rsidR="009A4D95" w:rsidRPr="009A4D95" w:rsidRDefault="009A4D95" w:rsidP="009A4D95">
      <w:pPr>
        <w:rPr>
          <w:rFonts w:ascii="PT Sans" w:hAnsi="PT Sans" w:cs="Arial"/>
          <w:szCs w:val="22"/>
        </w:rPr>
      </w:pPr>
    </w:p>
    <w:p w14:paraId="63387E6D" w14:textId="77777777" w:rsidR="009A4D95" w:rsidRPr="009A4D95" w:rsidRDefault="009A4D95" w:rsidP="009A4D95">
      <w:pPr>
        <w:rPr>
          <w:rFonts w:ascii="PT Sans" w:hAnsi="PT Sans" w:cs="Arial"/>
          <w:szCs w:val="22"/>
        </w:rPr>
      </w:pPr>
    </w:p>
    <w:p w14:paraId="0956FECE" w14:textId="77777777" w:rsidR="009A4D95" w:rsidRPr="009A4D95" w:rsidRDefault="009A4D95" w:rsidP="002967AF">
      <w:pPr>
        <w:pStyle w:val="LDNnaslov2"/>
      </w:pPr>
      <w:bookmarkStart w:id="57" w:name="_Toc20569736"/>
      <w:r w:rsidRPr="009A4D95">
        <w:t>Šolsko svetovalno delo</w:t>
      </w:r>
      <w:bookmarkEnd w:id="57"/>
    </w:p>
    <w:p w14:paraId="6979EB31" w14:textId="77777777" w:rsidR="009A4D95" w:rsidRPr="009A4D95" w:rsidRDefault="009A4D95" w:rsidP="009A4D95">
      <w:pPr>
        <w:rPr>
          <w:rFonts w:ascii="PT Sans" w:hAnsi="PT Sans" w:cs="Arial"/>
          <w:szCs w:val="22"/>
        </w:rPr>
      </w:pPr>
      <w:r w:rsidRPr="009A4D95">
        <w:rPr>
          <w:rFonts w:ascii="PT Sans" w:hAnsi="PT Sans" w:cs="Arial"/>
          <w:szCs w:val="22"/>
        </w:rPr>
        <w:t>Namen svetovalnega dela je pomagati, svetovati in sodelovati v vzgojno-izobraževalnem procesu, da bi bili dijaki, učitelji, starši in ustanova kot celota čim uspešnejši pri doseganju splošnih in posebnih vzgojno-izobraževalnih ciljev.</w:t>
      </w:r>
    </w:p>
    <w:p w14:paraId="0540A626" w14:textId="77777777" w:rsidR="0000194F" w:rsidRDefault="0000194F" w:rsidP="009A4D95">
      <w:pPr>
        <w:rPr>
          <w:rFonts w:ascii="PT Sans" w:hAnsi="PT Sans" w:cs="Arial"/>
          <w:szCs w:val="22"/>
        </w:rPr>
      </w:pPr>
    </w:p>
    <w:p w14:paraId="1C32B023" w14:textId="77777777" w:rsidR="009A4D95" w:rsidRPr="009A4D95" w:rsidRDefault="009A4D95" w:rsidP="009A4D95">
      <w:pPr>
        <w:rPr>
          <w:rFonts w:ascii="PT Sans" w:hAnsi="PT Sans" w:cs="Arial"/>
          <w:szCs w:val="22"/>
        </w:rPr>
      </w:pPr>
      <w:r w:rsidRPr="009A4D95">
        <w:rPr>
          <w:rFonts w:ascii="PT Sans" w:hAnsi="PT Sans" w:cs="Arial"/>
          <w:szCs w:val="22"/>
        </w:rPr>
        <w:t>Temeljna naloga svetovalnih delavcev je, da se preko svetovalnega odnosa in na strokovno avtonomen način vključujejo v kompleksno reševanje pedagoških, psiholoških in socialnih vprašanj na način, da sodelujejo z vsemi udeleženci na šoli in po potrebi tudi z ustreznimi zunanjimi ustanovami.</w:t>
      </w:r>
    </w:p>
    <w:p w14:paraId="5F9BE842" w14:textId="77777777" w:rsidR="0000194F" w:rsidRDefault="0000194F" w:rsidP="009A4D95">
      <w:pPr>
        <w:rPr>
          <w:rFonts w:ascii="PT Sans" w:hAnsi="PT Sans" w:cs="Arial"/>
          <w:szCs w:val="22"/>
        </w:rPr>
      </w:pPr>
    </w:p>
    <w:p w14:paraId="7B2A18FE" w14:textId="77777777" w:rsidR="009A4D95" w:rsidRPr="009A4D95" w:rsidRDefault="009A4D95" w:rsidP="009A4D95">
      <w:pPr>
        <w:rPr>
          <w:rFonts w:ascii="PT Sans" w:hAnsi="PT Sans" w:cs="Arial"/>
          <w:szCs w:val="22"/>
        </w:rPr>
      </w:pPr>
      <w:r w:rsidRPr="009A4D95">
        <w:rPr>
          <w:rFonts w:ascii="PT Sans" w:hAnsi="PT Sans" w:cs="Arial"/>
          <w:szCs w:val="22"/>
        </w:rPr>
        <w:t>V šolskem letu 2019/20 bosta svetovalno delo opravljali Mojca Vrečko (0,80) in mag. Irena Wozniak (0,25).</w:t>
      </w:r>
    </w:p>
    <w:p w14:paraId="190DD37E" w14:textId="77777777" w:rsidR="009A4D95" w:rsidRPr="009A4D95" w:rsidRDefault="009A4D95" w:rsidP="009A4D95">
      <w:pPr>
        <w:rPr>
          <w:rFonts w:ascii="PT Sans" w:hAnsi="PT Sans" w:cs="Arial"/>
          <w:szCs w:val="22"/>
        </w:rPr>
      </w:pPr>
    </w:p>
    <w:p w14:paraId="42774F22" w14:textId="77777777" w:rsidR="0006050E" w:rsidRDefault="0006050E">
      <w:pPr>
        <w:jc w:val="left"/>
        <w:rPr>
          <w:rFonts w:ascii="PT Sans" w:hAnsi="PT Sans" w:cs="Arial"/>
          <w:b/>
          <w:szCs w:val="22"/>
        </w:rPr>
      </w:pPr>
      <w:r>
        <w:rPr>
          <w:rFonts w:ascii="PT Sans" w:hAnsi="PT Sans" w:cs="Arial"/>
          <w:b/>
          <w:szCs w:val="22"/>
        </w:rPr>
        <w:br w:type="page"/>
      </w:r>
    </w:p>
    <w:p w14:paraId="76239454" w14:textId="77777777" w:rsidR="009A4D95" w:rsidRPr="009A4D95" w:rsidRDefault="009A4D95" w:rsidP="009A4D95">
      <w:pPr>
        <w:rPr>
          <w:rFonts w:ascii="PT Sans" w:hAnsi="PT Sans" w:cs="Arial"/>
          <w:b/>
          <w:szCs w:val="22"/>
        </w:rPr>
      </w:pPr>
      <w:r w:rsidRPr="009A4D95">
        <w:rPr>
          <w:rFonts w:ascii="PT Sans" w:hAnsi="PT Sans" w:cs="Arial"/>
          <w:b/>
          <w:szCs w:val="22"/>
        </w:rPr>
        <w:lastRenderedPageBreak/>
        <w:t>Osnovna področja dela</w:t>
      </w:r>
    </w:p>
    <w:p w14:paraId="4DFE5792" w14:textId="77777777" w:rsidR="009A4D95" w:rsidRPr="009A4D95" w:rsidRDefault="009A4D95" w:rsidP="009A4D95">
      <w:pPr>
        <w:rPr>
          <w:rFonts w:ascii="PT Sans" w:hAnsi="PT Sans" w:cs="Arial"/>
          <w:b/>
          <w:szCs w:val="22"/>
        </w:rPr>
      </w:pPr>
      <w:r w:rsidRPr="009A4D95">
        <w:rPr>
          <w:rFonts w:ascii="PT Sans" w:hAnsi="PT Sans" w:cs="Arial"/>
          <w:b/>
          <w:szCs w:val="22"/>
        </w:rPr>
        <w:t>1. Svetovalno delo z dijaki</w:t>
      </w:r>
    </w:p>
    <w:p w14:paraId="31725C06" w14:textId="77777777" w:rsidR="009A4D95" w:rsidRPr="009A4D95" w:rsidRDefault="009A4D95" w:rsidP="002967AF">
      <w:pPr>
        <w:pStyle w:val="LDNtekstseznamr1"/>
      </w:pPr>
      <w:r w:rsidRPr="009A4D95">
        <w:t>Vpis in sprejem novincev (spremljanje in svetovanje);</w:t>
      </w:r>
    </w:p>
    <w:p w14:paraId="0B411FCF" w14:textId="77777777" w:rsidR="009A4D95" w:rsidRPr="009A4D95" w:rsidRDefault="009A4D95" w:rsidP="002967AF">
      <w:pPr>
        <w:pStyle w:val="LDNtekstseznamr1"/>
      </w:pPr>
      <w:r w:rsidRPr="009A4D95">
        <w:t>individualne in skupinske oblike dela z dijaki zaradi izboljšanja kvalitete učenja (za vse dijake 1. letnikov, po potrebi tudi v višjih letnikih);</w:t>
      </w:r>
    </w:p>
    <w:p w14:paraId="5C6E0291" w14:textId="77777777" w:rsidR="009A4D95" w:rsidRPr="009A4D95" w:rsidRDefault="009A4D95" w:rsidP="002967AF">
      <w:pPr>
        <w:pStyle w:val="LDNtekstseznamr1"/>
      </w:pPr>
      <w:r w:rsidRPr="009A4D95">
        <w:t>individualno svetovanje za osebni in socialni razvoj;</w:t>
      </w:r>
    </w:p>
    <w:p w14:paraId="036561A0" w14:textId="77777777" w:rsidR="009A4D95" w:rsidRPr="009A4D95" w:rsidRDefault="009A4D95" w:rsidP="002967AF">
      <w:pPr>
        <w:pStyle w:val="LDNtekstseznamr1"/>
        <w:rPr>
          <w:color w:val="000000"/>
        </w:rPr>
      </w:pPr>
      <w:r w:rsidRPr="009A4D95">
        <w:t xml:space="preserve">poklicna orientacija (informiranje o šolah in svetovanje za nadaljnji študij, vpis) za dijake tretjih in zaključnih letnikov; individualno in skupinsko informiranje in </w:t>
      </w:r>
      <w:r w:rsidRPr="009A4D95">
        <w:rPr>
          <w:color w:val="000000"/>
        </w:rPr>
        <w:t>svetovanje, organizacija Kariernega sejma …;</w:t>
      </w:r>
    </w:p>
    <w:p w14:paraId="635EEEA5" w14:textId="77777777" w:rsidR="009A4D95" w:rsidRPr="009A4D95" w:rsidRDefault="009A4D95" w:rsidP="002967AF">
      <w:pPr>
        <w:pStyle w:val="LDNtekstseznamr1"/>
        <w:rPr>
          <w:color w:val="000000"/>
        </w:rPr>
      </w:pPr>
      <w:r w:rsidRPr="009A4D95">
        <w:rPr>
          <w:color w:val="000000"/>
        </w:rPr>
        <w:t>ugotavljanje socialne slike dijakov in pomoč pri reševanju socialno-ekonomskih stisk (regresirana prehrana, urejanje štipendij …);</w:t>
      </w:r>
    </w:p>
    <w:p w14:paraId="4BF620A2" w14:textId="77777777" w:rsidR="009A4D95" w:rsidRPr="009A4D95" w:rsidRDefault="009A4D95" w:rsidP="002967AF">
      <w:pPr>
        <w:pStyle w:val="LDNtekstseznamr1"/>
        <w:rPr>
          <w:color w:val="000000"/>
        </w:rPr>
      </w:pPr>
      <w:r w:rsidRPr="009A4D95">
        <w:rPr>
          <w:color w:val="000000"/>
        </w:rPr>
        <w:t>koordinacija dela za dijake s posebnimi potrebami (uvajanje v šolo, timski sestanki, priprava individualiziranih programov dela);</w:t>
      </w:r>
    </w:p>
    <w:p w14:paraId="3C4EC7E2" w14:textId="77777777" w:rsidR="009A4D95" w:rsidRPr="009A4D95" w:rsidRDefault="009A4D95" w:rsidP="002967AF">
      <w:pPr>
        <w:pStyle w:val="LDNtekstseznamr1"/>
        <w:rPr>
          <w:color w:val="000000"/>
        </w:rPr>
      </w:pPr>
      <w:r w:rsidRPr="009A4D95">
        <w:rPr>
          <w:color w:val="000000"/>
        </w:rPr>
        <w:t>razvijanje modela dela z nadarjenimi dijaki;</w:t>
      </w:r>
    </w:p>
    <w:p w14:paraId="35570B8F" w14:textId="77777777" w:rsidR="009A4D95" w:rsidRPr="009A4D95" w:rsidRDefault="009A4D95" w:rsidP="002967AF">
      <w:pPr>
        <w:pStyle w:val="LDNtekstseznamr1"/>
        <w:rPr>
          <w:color w:val="000000"/>
        </w:rPr>
      </w:pPr>
      <w:r w:rsidRPr="009A4D95">
        <w:rPr>
          <w:color w:val="000000"/>
        </w:rPr>
        <w:t>izvajanje razvojno-preventivnega programa (pomoč pri reševanju problemov in izvajanje drugih oblik dela v okviru razrednih ur in tabora socialnih veščin);</w:t>
      </w:r>
    </w:p>
    <w:p w14:paraId="67633A59" w14:textId="77777777" w:rsidR="009A4D95" w:rsidRPr="009A4D95" w:rsidRDefault="009A4D95" w:rsidP="002967AF">
      <w:pPr>
        <w:pStyle w:val="LDNtekstseznamr1"/>
        <w:rPr>
          <w:color w:val="000000"/>
        </w:rPr>
      </w:pPr>
      <w:r w:rsidRPr="009A4D95">
        <w:rPr>
          <w:color w:val="000000"/>
        </w:rPr>
        <w:t>razširitev ponudbe krožkov osebnostnega razvoja.</w:t>
      </w:r>
    </w:p>
    <w:p w14:paraId="64C25A85" w14:textId="77777777" w:rsidR="009A4D95" w:rsidRPr="009A4D95" w:rsidRDefault="009A4D95" w:rsidP="009A4D95">
      <w:pPr>
        <w:rPr>
          <w:rFonts w:ascii="PT Sans" w:hAnsi="PT Sans" w:cs="Arial"/>
          <w:b/>
          <w:szCs w:val="22"/>
        </w:rPr>
      </w:pPr>
    </w:p>
    <w:p w14:paraId="0F1799A1" w14:textId="77777777" w:rsidR="009A4D95" w:rsidRPr="009A4D95" w:rsidRDefault="009A4D95" w:rsidP="009A4D95">
      <w:pPr>
        <w:rPr>
          <w:rFonts w:ascii="PT Sans" w:hAnsi="PT Sans" w:cs="Arial"/>
          <w:b/>
          <w:szCs w:val="22"/>
        </w:rPr>
      </w:pPr>
      <w:r w:rsidRPr="009A4D95">
        <w:rPr>
          <w:rFonts w:ascii="PT Sans" w:hAnsi="PT Sans" w:cs="Arial"/>
          <w:b/>
          <w:szCs w:val="22"/>
        </w:rPr>
        <w:t>2. Svetovalno delo z učitelji</w:t>
      </w:r>
    </w:p>
    <w:p w14:paraId="176D6BE4" w14:textId="77777777" w:rsidR="009A4D95" w:rsidRPr="009A4D95" w:rsidRDefault="009A4D95" w:rsidP="002967AF">
      <w:pPr>
        <w:pStyle w:val="LDNtekstseznamr1"/>
      </w:pPr>
      <w:r w:rsidRPr="009A4D95">
        <w:t>Proučevanje potreb po strokovnem izpopolnjevanju in dejavno sodelovanje pri izvedbi (izobraževanje znotraj šole);</w:t>
      </w:r>
    </w:p>
    <w:p w14:paraId="5BD0B85B" w14:textId="77777777" w:rsidR="009A4D95" w:rsidRPr="009A4D95" w:rsidRDefault="009A4D95" w:rsidP="002967AF">
      <w:pPr>
        <w:pStyle w:val="LDNtekstseznamr1"/>
      </w:pPr>
      <w:r w:rsidRPr="009A4D95">
        <w:t>svetovanje in posvetovanje z učitelji glede izvajanja pouka in vodenja oddelčne skupnosti, kadar so prisotne težave;</w:t>
      </w:r>
    </w:p>
    <w:p w14:paraId="713D738A" w14:textId="77777777" w:rsidR="009A4D95" w:rsidRPr="009A4D95" w:rsidRDefault="009A4D95" w:rsidP="002967AF">
      <w:pPr>
        <w:pStyle w:val="LDNtekstseznamr1"/>
      </w:pPr>
      <w:r w:rsidRPr="009A4D95">
        <w:t>sodelovanje na oddelčnih učiteljskih zborih, aktivih in pedagoških konferencah.</w:t>
      </w:r>
    </w:p>
    <w:p w14:paraId="5D867855" w14:textId="77777777" w:rsidR="002967AF" w:rsidRDefault="002967AF" w:rsidP="009A4D95">
      <w:pPr>
        <w:rPr>
          <w:rFonts w:ascii="PT Sans" w:hAnsi="PT Sans" w:cs="Arial"/>
          <w:szCs w:val="22"/>
        </w:rPr>
      </w:pPr>
    </w:p>
    <w:p w14:paraId="0AC330D2" w14:textId="77777777" w:rsidR="002967AF" w:rsidRDefault="002967AF" w:rsidP="009A4D95">
      <w:pPr>
        <w:rPr>
          <w:rFonts w:ascii="PT Sans" w:hAnsi="PT Sans" w:cs="Arial"/>
          <w:szCs w:val="22"/>
        </w:rPr>
      </w:pPr>
    </w:p>
    <w:p w14:paraId="7D3496E4" w14:textId="77777777" w:rsidR="009A4D95" w:rsidRPr="009A4D95" w:rsidRDefault="009A4D95" w:rsidP="009A4D95">
      <w:pPr>
        <w:rPr>
          <w:rFonts w:ascii="PT Sans" w:hAnsi="PT Sans" w:cs="Arial"/>
          <w:b/>
          <w:szCs w:val="22"/>
        </w:rPr>
      </w:pPr>
      <w:r w:rsidRPr="009A4D95">
        <w:rPr>
          <w:rFonts w:ascii="PT Sans" w:hAnsi="PT Sans" w:cs="Arial"/>
          <w:b/>
          <w:szCs w:val="22"/>
        </w:rPr>
        <w:t>3. Svetovalno delo s starši</w:t>
      </w:r>
    </w:p>
    <w:p w14:paraId="658DA847" w14:textId="77777777" w:rsidR="009A4D95" w:rsidRPr="009A4D95" w:rsidRDefault="009A4D95" w:rsidP="002967AF">
      <w:pPr>
        <w:pStyle w:val="LDNtekstseznamr1"/>
      </w:pPr>
      <w:r w:rsidRPr="009A4D95">
        <w:t>Priprava predavanj ali delavnic za starše glede na potrebe posameznega oddelka (preventivne vsebine, učna uspešnost, poklicno informiranje);</w:t>
      </w:r>
    </w:p>
    <w:p w14:paraId="067DAAF3" w14:textId="77777777" w:rsidR="009A4D95" w:rsidRPr="009A4D95" w:rsidRDefault="009A4D95" w:rsidP="002967AF">
      <w:pPr>
        <w:pStyle w:val="LDNtekstseznamr1"/>
      </w:pPr>
      <w:r w:rsidRPr="009A4D95">
        <w:t>pogovorne ure za starše enkrat tedensko v dopoldanskem času in po dogovoru ter v času pogovornih ur;</w:t>
      </w:r>
    </w:p>
    <w:p w14:paraId="1E13E91F" w14:textId="77777777" w:rsidR="009A4D95" w:rsidRPr="009A4D95" w:rsidRDefault="009A4D95" w:rsidP="002967AF">
      <w:pPr>
        <w:pStyle w:val="LDNtekstseznamr1"/>
      </w:pPr>
      <w:r w:rsidRPr="009A4D95">
        <w:t>svetovanje staršem o vodenju dijaka pri domačem delu in v primeru osebnostnih težav.</w:t>
      </w:r>
    </w:p>
    <w:p w14:paraId="7CE3109E" w14:textId="77777777" w:rsidR="009A4D95" w:rsidRPr="009A4D95" w:rsidRDefault="009A4D95" w:rsidP="009A4D95">
      <w:pPr>
        <w:rPr>
          <w:rFonts w:ascii="PT Sans" w:hAnsi="PT Sans" w:cs="Arial"/>
          <w:szCs w:val="22"/>
        </w:rPr>
      </w:pPr>
    </w:p>
    <w:p w14:paraId="2E016CBE" w14:textId="77777777" w:rsidR="009A4D95" w:rsidRPr="009A4D95" w:rsidRDefault="009A4D95" w:rsidP="009A4D95">
      <w:pPr>
        <w:rPr>
          <w:rFonts w:ascii="PT Sans" w:hAnsi="PT Sans" w:cs="Arial"/>
          <w:b/>
          <w:szCs w:val="22"/>
        </w:rPr>
      </w:pPr>
      <w:r w:rsidRPr="009A4D95">
        <w:rPr>
          <w:rFonts w:ascii="PT Sans" w:hAnsi="PT Sans" w:cs="Arial"/>
          <w:b/>
          <w:szCs w:val="22"/>
        </w:rPr>
        <w:t>4. Razvojno-analitične naloge</w:t>
      </w:r>
    </w:p>
    <w:p w14:paraId="07B58BDE" w14:textId="77777777" w:rsidR="009A4D95" w:rsidRPr="009A4D95" w:rsidRDefault="009A4D95" w:rsidP="002967AF">
      <w:pPr>
        <w:pStyle w:val="LDNtekstseznamr1"/>
      </w:pPr>
      <w:r w:rsidRPr="009A4D95">
        <w:t>Analiza učne uspešnosti dijakov;</w:t>
      </w:r>
    </w:p>
    <w:p w14:paraId="5AC38B21" w14:textId="77777777" w:rsidR="009A4D95" w:rsidRPr="009A4D95" w:rsidRDefault="009A4D95" w:rsidP="002967AF">
      <w:pPr>
        <w:pStyle w:val="LDNtekstseznamr1"/>
      </w:pPr>
      <w:r w:rsidRPr="009A4D95">
        <w:t>analiza ankete za starše (mnenja o delu šole, izobraževalne potrebe staršev …).</w:t>
      </w:r>
    </w:p>
    <w:p w14:paraId="1ABD55C5" w14:textId="77777777" w:rsidR="009A4D95" w:rsidRPr="009A4D95" w:rsidRDefault="009A4D95" w:rsidP="002967AF">
      <w:pPr>
        <w:pStyle w:val="LDNtekstseznamr1"/>
        <w:numPr>
          <w:ilvl w:val="0"/>
          <w:numId w:val="0"/>
        </w:numPr>
      </w:pPr>
    </w:p>
    <w:p w14:paraId="6C9025CE" w14:textId="77777777" w:rsidR="009A4D95" w:rsidRPr="009A4D95" w:rsidRDefault="009A4D95" w:rsidP="009A4D95">
      <w:pPr>
        <w:rPr>
          <w:rFonts w:ascii="PT Sans" w:hAnsi="PT Sans" w:cs="Arial"/>
          <w:b/>
          <w:szCs w:val="22"/>
        </w:rPr>
      </w:pPr>
      <w:r w:rsidRPr="009A4D95">
        <w:rPr>
          <w:rFonts w:ascii="PT Sans" w:hAnsi="PT Sans" w:cs="Arial"/>
          <w:b/>
          <w:szCs w:val="22"/>
        </w:rPr>
        <w:t>5. Strokovno izpopolnjevanje</w:t>
      </w:r>
    </w:p>
    <w:p w14:paraId="7107355C" w14:textId="77777777" w:rsidR="009A4D95" w:rsidRPr="009A4D95" w:rsidRDefault="009A4D95" w:rsidP="002967AF">
      <w:pPr>
        <w:pStyle w:val="LDNtekstseznamr1"/>
      </w:pPr>
      <w:r w:rsidRPr="009A4D95">
        <w:t>Udeležba v različnih oblikah izobraževanja glede na potrebe šole;</w:t>
      </w:r>
    </w:p>
    <w:p w14:paraId="3C970F6C" w14:textId="77777777" w:rsidR="009A4D95" w:rsidRPr="009A4D95" w:rsidRDefault="009A4D95" w:rsidP="002967AF">
      <w:pPr>
        <w:pStyle w:val="LDNtekstseznamr1"/>
      </w:pPr>
      <w:r w:rsidRPr="009A4D95">
        <w:t>priprava gradiv za učitelje, dijake in starše (o dijakih s posebnimi potrebami, o načinih uspešnega učenja, o značilnostih mladostnikov, o poklicnih možnostih …).</w:t>
      </w:r>
    </w:p>
    <w:p w14:paraId="0A376599" w14:textId="77777777" w:rsidR="009A4D95" w:rsidRPr="009A4D95" w:rsidRDefault="009A4D95" w:rsidP="009A4D95">
      <w:pPr>
        <w:rPr>
          <w:rFonts w:ascii="PT Sans" w:hAnsi="PT Sans" w:cs="Arial"/>
          <w:szCs w:val="22"/>
        </w:rPr>
      </w:pPr>
    </w:p>
    <w:p w14:paraId="0A415D60" w14:textId="77777777" w:rsidR="009A4D95" w:rsidRPr="009A4D95" w:rsidRDefault="009A4D95" w:rsidP="009A4D95">
      <w:pPr>
        <w:rPr>
          <w:rFonts w:ascii="PT Sans" w:hAnsi="PT Sans" w:cs="Arial"/>
          <w:b/>
          <w:szCs w:val="22"/>
        </w:rPr>
      </w:pPr>
      <w:r w:rsidRPr="009A4D95">
        <w:rPr>
          <w:rFonts w:ascii="PT Sans" w:hAnsi="PT Sans" w:cs="Arial"/>
          <w:b/>
          <w:szCs w:val="22"/>
        </w:rPr>
        <w:t>6. Sodelovanje pri načrtovanju in vrednotenju dela šole in svetovalnega dela</w:t>
      </w:r>
    </w:p>
    <w:p w14:paraId="08A7E799" w14:textId="77777777" w:rsidR="009A4D95" w:rsidRPr="009A4D95" w:rsidRDefault="009A4D95" w:rsidP="002967AF">
      <w:pPr>
        <w:pStyle w:val="LDNtekstseznamr1"/>
      </w:pPr>
      <w:r w:rsidRPr="009A4D95">
        <w:t>Z vodstvom šole (pri načrtovanju in organizaciji dela …);</w:t>
      </w:r>
    </w:p>
    <w:p w14:paraId="2C6C8325" w14:textId="77777777" w:rsidR="009A4D95" w:rsidRPr="009A4D95" w:rsidRDefault="009A4D95" w:rsidP="002967AF">
      <w:pPr>
        <w:pStyle w:val="LDNtekstseznamr1"/>
      </w:pPr>
      <w:r w:rsidRPr="009A4D95">
        <w:t>priprava informativnega dneva;</w:t>
      </w:r>
    </w:p>
    <w:p w14:paraId="59EFDC82" w14:textId="77777777" w:rsidR="009A4D95" w:rsidRPr="009A4D95" w:rsidRDefault="009A4D95" w:rsidP="002967AF">
      <w:pPr>
        <w:pStyle w:val="LDNtekstseznamr1"/>
      </w:pPr>
      <w:r w:rsidRPr="009A4D95">
        <w:t>oblikovanje oddelkov in razporejanje dijakov …</w:t>
      </w:r>
    </w:p>
    <w:p w14:paraId="61EB5EA9" w14:textId="77777777" w:rsidR="009A4D95" w:rsidRPr="009A4D95" w:rsidRDefault="009A4D95" w:rsidP="009A4D95">
      <w:pPr>
        <w:tabs>
          <w:tab w:val="num" w:pos="360"/>
        </w:tabs>
        <w:rPr>
          <w:rFonts w:ascii="PT Sans" w:hAnsi="PT Sans" w:cs="Arial"/>
          <w:szCs w:val="22"/>
        </w:rPr>
      </w:pPr>
    </w:p>
    <w:p w14:paraId="1D9B67C4" w14:textId="77777777" w:rsidR="009A4D95" w:rsidRPr="009A4D95" w:rsidRDefault="009A4D95" w:rsidP="009A4D95">
      <w:pPr>
        <w:tabs>
          <w:tab w:val="num" w:pos="360"/>
        </w:tabs>
        <w:rPr>
          <w:rFonts w:ascii="PT Sans" w:hAnsi="PT Sans" w:cs="Arial"/>
          <w:b/>
          <w:bCs/>
          <w:szCs w:val="22"/>
        </w:rPr>
      </w:pPr>
      <w:r w:rsidRPr="009A4D95">
        <w:rPr>
          <w:rFonts w:ascii="PT Sans" w:hAnsi="PT Sans" w:cs="Arial"/>
          <w:b/>
          <w:bCs/>
          <w:szCs w:val="22"/>
        </w:rPr>
        <w:t>7. Vodenje dokumentacije</w:t>
      </w:r>
    </w:p>
    <w:p w14:paraId="6DE89308" w14:textId="77777777" w:rsidR="009A4D95" w:rsidRPr="009A4D95" w:rsidRDefault="009A4D95" w:rsidP="002967AF">
      <w:pPr>
        <w:pStyle w:val="LDNtekstseznamr1"/>
      </w:pPr>
      <w:r w:rsidRPr="009A4D95">
        <w:t>Obravnavanih dijakov,</w:t>
      </w:r>
    </w:p>
    <w:p w14:paraId="0E5D8907" w14:textId="77777777" w:rsidR="009A4D95" w:rsidRPr="009A4D95" w:rsidRDefault="009A4D95" w:rsidP="002967AF">
      <w:pPr>
        <w:pStyle w:val="LDNtekstseznamr1"/>
      </w:pPr>
      <w:r w:rsidRPr="009A4D95">
        <w:t>vpisanih in izpisanih,</w:t>
      </w:r>
    </w:p>
    <w:p w14:paraId="355E9368" w14:textId="77777777" w:rsidR="009A4D95" w:rsidRPr="009A4D95" w:rsidRDefault="009A4D95" w:rsidP="002967AF">
      <w:pPr>
        <w:pStyle w:val="LDNtekstseznamr1"/>
      </w:pPr>
      <w:r w:rsidRPr="009A4D95">
        <w:lastRenderedPageBreak/>
        <w:t>dijakih s posebnimi potrebami,</w:t>
      </w:r>
    </w:p>
    <w:p w14:paraId="0849C9A9" w14:textId="77777777" w:rsidR="009A4D95" w:rsidRPr="009A4D95" w:rsidRDefault="009A4D95" w:rsidP="002967AF">
      <w:pPr>
        <w:pStyle w:val="LDNtekstseznamr1"/>
      </w:pPr>
      <w:r w:rsidRPr="009A4D95">
        <w:t>pedagoških pogodb,</w:t>
      </w:r>
    </w:p>
    <w:p w14:paraId="11CA19CF" w14:textId="77777777" w:rsidR="009A4D95" w:rsidRPr="009A4D95" w:rsidRDefault="009A4D95" w:rsidP="002967AF">
      <w:pPr>
        <w:pStyle w:val="LDNtekstseznamr1"/>
      </w:pPr>
      <w:r w:rsidRPr="009A4D95">
        <w:t>o statusih dijakov,</w:t>
      </w:r>
    </w:p>
    <w:p w14:paraId="114CE3A2" w14:textId="77777777" w:rsidR="009A4D95" w:rsidRPr="009A4D95" w:rsidRDefault="009A4D95" w:rsidP="002967AF">
      <w:pPr>
        <w:pStyle w:val="LDNtekstseznamr1"/>
      </w:pPr>
      <w:r w:rsidRPr="009A4D95">
        <w:t>o delu v oddelkih,</w:t>
      </w:r>
    </w:p>
    <w:p w14:paraId="4DC571A0" w14:textId="77777777" w:rsidR="009A4D95" w:rsidRPr="009A4D95" w:rsidRDefault="009A4D95" w:rsidP="002967AF">
      <w:pPr>
        <w:pStyle w:val="LDNtekstseznamr1"/>
      </w:pPr>
      <w:r w:rsidRPr="009A4D95">
        <w:t>o regresirani prehrani …</w:t>
      </w:r>
    </w:p>
    <w:p w14:paraId="2AA4F4AC" w14:textId="77777777" w:rsidR="009A4D95" w:rsidRPr="009A4D95" w:rsidRDefault="009A4D95" w:rsidP="009A4D95">
      <w:pPr>
        <w:rPr>
          <w:rFonts w:ascii="PT Sans" w:hAnsi="PT Sans" w:cs="Arial"/>
          <w:b/>
          <w:szCs w:val="22"/>
        </w:rPr>
      </w:pPr>
    </w:p>
    <w:p w14:paraId="154B3364" w14:textId="77777777" w:rsidR="009A4D95" w:rsidRPr="009A4D95" w:rsidRDefault="009A4D95" w:rsidP="009A4D95">
      <w:pPr>
        <w:rPr>
          <w:rFonts w:ascii="PT Sans" w:hAnsi="PT Sans" w:cs="Arial"/>
          <w:b/>
          <w:szCs w:val="22"/>
        </w:rPr>
      </w:pPr>
      <w:r w:rsidRPr="009A4D95">
        <w:rPr>
          <w:rFonts w:ascii="PT Sans" w:hAnsi="PT Sans" w:cs="Arial"/>
          <w:b/>
          <w:szCs w:val="22"/>
        </w:rPr>
        <w:t>Delo z dijaki s posebnimi potrebami</w:t>
      </w:r>
    </w:p>
    <w:p w14:paraId="00FF530E" w14:textId="77777777" w:rsidR="009A4D95" w:rsidRPr="009A4D95" w:rsidRDefault="009A4D95" w:rsidP="009A4D95">
      <w:pPr>
        <w:rPr>
          <w:rFonts w:ascii="PT Sans" w:hAnsi="PT Sans" w:cs="Arial"/>
          <w:szCs w:val="22"/>
        </w:rPr>
      </w:pPr>
      <w:r w:rsidRPr="009A4D95">
        <w:rPr>
          <w:rFonts w:ascii="PT Sans" w:hAnsi="PT Sans" w:cs="Arial"/>
          <w:szCs w:val="22"/>
        </w:rPr>
        <w:t xml:space="preserve">Delo z dijaki s posebnimi potrebami koordinira </w:t>
      </w:r>
      <w:r w:rsidRPr="009A4D95">
        <w:rPr>
          <w:rFonts w:ascii="PT Sans" w:hAnsi="PT Sans" w:cs="Arial"/>
          <w:b/>
          <w:szCs w:val="22"/>
        </w:rPr>
        <w:t>mag. Irena Wozniak.</w:t>
      </w:r>
    </w:p>
    <w:p w14:paraId="5E21FDC0" w14:textId="77777777" w:rsidR="009A4D95" w:rsidRPr="009A4D95" w:rsidRDefault="009A4D95" w:rsidP="009A4D95">
      <w:pPr>
        <w:rPr>
          <w:rFonts w:ascii="PT Sans" w:hAnsi="PT Sans" w:cs="Arial"/>
          <w:szCs w:val="22"/>
        </w:rPr>
      </w:pPr>
      <w:r w:rsidRPr="009A4D95">
        <w:rPr>
          <w:rFonts w:ascii="PT Sans" w:hAnsi="PT Sans" w:cs="Arial"/>
          <w:szCs w:val="22"/>
        </w:rPr>
        <w:t>Ravnatelj imenuje strokovno skupino za vsakega dijaka s sklepom po Zakonu o usmerjanju otrok s posebnimi potrebami.</w:t>
      </w:r>
    </w:p>
    <w:p w14:paraId="59109B65" w14:textId="77777777" w:rsidR="009A4D95" w:rsidRPr="009A4D95" w:rsidRDefault="009A4D95" w:rsidP="009A4D95">
      <w:pPr>
        <w:rPr>
          <w:rFonts w:ascii="PT Sans" w:hAnsi="PT Sans" w:cs="Arial"/>
          <w:szCs w:val="22"/>
        </w:rPr>
      </w:pPr>
      <w:r w:rsidRPr="009A4D95">
        <w:rPr>
          <w:rFonts w:ascii="PT Sans" w:hAnsi="PT Sans" w:cs="Arial"/>
          <w:szCs w:val="22"/>
        </w:rPr>
        <w:t>Strokovno skupino sestavljajo:</w:t>
      </w:r>
    </w:p>
    <w:p w14:paraId="6D266587" w14:textId="77777777" w:rsidR="009A4D95" w:rsidRPr="009A4D95" w:rsidRDefault="009A4D95" w:rsidP="002967AF">
      <w:pPr>
        <w:pStyle w:val="LDNtekstseznamr1"/>
      </w:pPr>
      <w:r w:rsidRPr="009A4D95">
        <w:t>razrednik,</w:t>
      </w:r>
    </w:p>
    <w:p w14:paraId="7511E533" w14:textId="77777777" w:rsidR="009A4D95" w:rsidRPr="009A4D95" w:rsidRDefault="009A4D95" w:rsidP="002967AF">
      <w:pPr>
        <w:pStyle w:val="LDNtekstseznamr1"/>
      </w:pPr>
      <w:r w:rsidRPr="009A4D95">
        <w:t>psihologinja mag. Irena Wozniak (koordinatorka skupine za otroke s posebnimi potrebami),</w:t>
      </w:r>
    </w:p>
    <w:p w14:paraId="4A92CACA" w14:textId="77777777" w:rsidR="009A4D95" w:rsidRPr="009A4D95" w:rsidRDefault="009A4D95" w:rsidP="002967AF">
      <w:pPr>
        <w:pStyle w:val="LDNtekstseznamr1"/>
      </w:pPr>
      <w:r w:rsidRPr="009A4D95">
        <w:t>zunanji strokovnjaki (po odločbi).</w:t>
      </w:r>
    </w:p>
    <w:p w14:paraId="7C7A8B8F" w14:textId="77777777" w:rsidR="009A4D95" w:rsidRPr="009A4D95" w:rsidRDefault="009A4D95" w:rsidP="009A4D95">
      <w:pPr>
        <w:rPr>
          <w:rFonts w:ascii="PT Sans" w:hAnsi="PT Sans" w:cs="Arial"/>
          <w:b/>
          <w:szCs w:val="22"/>
        </w:rPr>
      </w:pPr>
    </w:p>
    <w:p w14:paraId="0448E789" w14:textId="77777777" w:rsidR="009A4D95" w:rsidRPr="009A4D95" w:rsidRDefault="009A4D95" w:rsidP="009A4D95">
      <w:pPr>
        <w:rPr>
          <w:rFonts w:ascii="PT Sans" w:hAnsi="PT Sans" w:cs="Arial"/>
          <w:szCs w:val="22"/>
        </w:rPr>
      </w:pPr>
      <w:r w:rsidRPr="009A4D95">
        <w:rPr>
          <w:rFonts w:ascii="PT Sans" w:hAnsi="PT Sans" w:cs="Arial"/>
          <w:szCs w:val="22"/>
          <w:u w:val="single"/>
        </w:rPr>
        <w:t>Naloga</w:t>
      </w:r>
      <w:r w:rsidRPr="009A4D95">
        <w:rPr>
          <w:rFonts w:ascii="PT Sans" w:hAnsi="PT Sans" w:cs="Arial"/>
          <w:szCs w:val="22"/>
        </w:rPr>
        <w:t xml:space="preserve"> strokovnih skupin je priprava in izvajanje osebnih izobraževalnih programov (vključno z merili za preverjanje in ocenjevanje znanja) ter spremljanje dijakovega napredka.</w:t>
      </w:r>
    </w:p>
    <w:p w14:paraId="7BE72C89" w14:textId="77777777" w:rsidR="009A4D95" w:rsidRPr="009A4D95" w:rsidRDefault="009A4D95" w:rsidP="009A4D95">
      <w:pPr>
        <w:rPr>
          <w:rFonts w:ascii="PT Sans" w:hAnsi="PT Sans" w:cs="Arial"/>
          <w:szCs w:val="22"/>
        </w:rPr>
      </w:pPr>
      <w:r w:rsidRPr="009A4D95">
        <w:rPr>
          <w:rFonts w:ascii="PT Sans" w:hAnsi="PT Sans" w:cs="Arial"/>
          <w:szCs w:val="22"/>
        </w:rPr>
        <w:t>S strokovnimi komisijami sodelujejo vsakokratni člani oddelčnih učiteljskih zborov, ki prav tako vodijo ustrezno dokumentacijo.</w:t>
      </w:r>
    </w:p>
    <w:p w14:paraId="6EA485B1" w14:textId="77777777" w:rsidR="009A4D95" w:rsidRPr="009A4D95" w:rsidRDefault="009A4D95" w:rsidP="009A4D95">
      <w:pPr>
        <w:rPr>
          <w:rFonts w:ascii="PT Sans" w:hAnsi="PT Sans" w:cs="Arial"/>
          <w:szCs w:val="22"/>
        </w:rPr>
      </w:pPr>
      <w:r w:rsidRPr="009A4D95">
        <w:rPr>
          <w:rFonts w:ascii="PT Sans" w:hAnsi="PT Sans" w:cs="Arial"/>
          <w:szCs w:val="22"/>
        </w:rPr>
        <w:t xml:space="preserve">V tem šolskem letu bo na šoli predvidoma </w:t>
      </w:r>
      <w:r w:rsidRPr="009A4D95">
        <w:rPr>
          <w:rFonts w:ascii="PT Sans" w:hAnsi="PT Sans" w:cs="Arial"/>
          <w:b/>
          <w:szCs w:val="22"/>
        </w:rPr>
        <w:t>30 dijakov z odločbo o usmeritvi</w:t>
      </w:r>
      <w:r w:rsidRPr="009A4D95">
        <w:rPr>
          <w:rFonts w:ascii="PT Sans" w:hAnsi="PT Sans" w:cs="Arial"/>
          <w:szCs w:val="22"/>
        </w:rPr>
        <w:t>.</w:t>
      </w:r>
    </w:p>
    <w:p w14:paraId="38A9D64E" w14:textId="77777777" w:rsidR="009A4D95" w:rsidRPr="009A4D95" w:rsidRDefault="009A4D95" w:rsidP="009A4D95">
      <w:pPr>
        <w:rPr>
          <w:rFonts w:ascii="PT Sans" w:hAnsi="PT Sans" w:cs="Arial"/>
          <w:szCs w:val="22"/>
        </w:rPr>
      </w:pPr>
      <w:r w:rsidRPr="009A4D95">
        <w:rPr>
          <w:rFonts w:ascii="PT Sans" w:hAnsi="PT Sans" w:cs="Arial"/>
          <w:szCs w:val="22"/>
        </w:rPr>
        <w:t>Ure učne pomoči</w:t>
      </w:r>
      <w:r w:rsidRPr="009A4D95">
        <w:rPr>
          <w:rFonts w:ascii="PT Sans" w:hAnsi="PT Sans" w:cs="Arial"/>
          <w:szCs w:val="22"/>
          <w:u w:val="single"/>
        </w:rPr>
        <w:t xml:space="preserve"> se znotraj aktivov razdelijo </w:t>
      </w:r>
      <w:r w:rsidRPr="009A4D95">
        <w:rPr>
          <w:rFonts w:ascii="PT Sans" w:hAnsi="PT Sans" w:cs="Arial"/>
          <w:b/>
          <w:szCs w:val="22"/>
          <w:u w:val="single"/>
        </w:rPr>
        <w:t>do 15. 9</w:t>
      </w:r>
      <w:r w:rsidRPr="009A4D95">
        <w:rPr>
          <w:rFonts w:ascii="PT Sans" w:hAnsi="PT Sans" w:cs="Arial"/>
          <w:szCs w:val="22"/>
        </w:rPr>
        <w:t>.; praviloma učiteljem, ki dijake poučujejo.</w:t>
      </w:r>
    </w:p>
    <w:p w14:paraId="668F43AD" w14:textId="77777777" w:rsidR="009A4D95" w:rsidRPr="009A4D95" w:rsidRDefault="009A4D95" w:rsidP="009A4D95">
      <w:pPr>
        <w:rPr>
          <w:rFonts w:ascii="PT Sans" w:hAnsi="PT Sans" w:cs="Arial"/>
          <w:szCs w:val="22"/>
        </w:rPr>
      </w:pPr>
      <w:r w:rsidRPr="009A4D95">
        <w:rPr>
          <w:rFonts w:ascii="PT Sans" w:hAnsi="PT Sans" w:cs="Arial"/>
          <w:szCs w:val="22"/>
        </w:rPr>
        <w:t>Opravljene ure se plačajo mesečno na podlagi poročila.</w:t>
      </w:r>
    </w:p>
    <w:p w14:paraId="21243FC8" w14:textId="77777777" w:rsidR="009A4D95" w:rsidRPr="009A4D95" w:rsidRDefault="009A4D95" w:rsidP="009A4D95">
      <w:pPr>
        <w:rPr>
          <w:rFonts w:ascii="PT Sans" w:hAnsi="PT Sans" w:cs="Arial"/>
          <w:szCs w:val="22"/>
        </w:rPr>
      </w:pPr>
    </w:p>
    <w:p w14:paraId="06AF9FC5" w14:textId="77777777" w:rsidR="009A4D95" w:rsidRPr="009A4D95" w:rsidRDefault="009A4D95" w:rsidP="009A4D95">
      <w:pPr>
        <w:rPr>
          <w:rFonts w:ascii="PT Sans" w:hAnsi="PT Sans" w:cs="Arial"/>
          <w:szCs w:val="22"/>
        </w:rPr>
      </w:pPr>
      <w:r w:rsidRPr="009A4D95">
        <w:rPr>
          <w:rFonts w:ascii="PT Sans" w:hAnsi="PT Sans" w:cs="Arial"/>
          <w:szCs w:val="22"/>
        </w:rPr>
        <w:t>SLO za dijake drugih narodnosti: glej poglavje Drugo VI-delo.</w:t>
      </w:r>
    </w:p>
    <w:p w14:paraId="1A910051" w14:textId="77777777" w:rsidR="009A4D95" w:rsidRPr="009A4D95" w:rsidRDefault="009A4D95" w:rsidP="009A4D95">
      <w:pPr>
        <w:rPr>
          <w:rFonts w:ascii="PT Sans" w:hAnsi="PT Sans"/>
        </w:rPr>
      </w:pPr>
    </w:p>
    <w:p w14:paraId="47C5DC4C" w14:textId="77777777" w:rsidR="002967AF" w:rsidRDefault="002967AF" w:rsidP="009A4D95">
      <w:pPr>
        <w:rPr>
          <w:rFonts w:ascii="PT Sans" w:hAnsi="PT Sans" w:cs="Arial"/>
          <w:szCs w:val="22"/>
        </w:rPr>
      </w:pPr>
    </w:p>
    <w:p w14:paraId="0CA12448" w14:textId="77777777" w:rsidR="009A4D95" w:rsidRPr="009A4D95" w:rsidRDefault="009A4D95" w:rsidP="002967AF">
      <w:pPr>
        <w:pStyle w:val="LDNnaslov2"/>
      </w:pPr>
      <w:bookmarkStart w:id="58" w:name="_Toc20569737"/>
      <w:r w:rsidRPr="009A4D95">
        <w:t>Načrt dela šolske knjižnice</w:t>
      </w:r>
      <w:bookmarkEnd w:id="58"/>
    </w:p>
    <w:p w14:paraId="1CF99B60" w14:textId="77777777" w:rsidR="009A4D95" w:rsidRPr="009A4D95" w:rsidRDefault="009A4D95" w:rsidP="009A4D95">
      <w:pPr>
        <w:rPr>
          <w:rFonts w:ascii="PT Sans" w:hAnsi="PT Sans" w:cs="Arial"/>
          <w:b/>
          <w:caps/>
          <w:szCs w:val="22"/>
        </w:rPr>
      </w:pPr>
      <w:r w:rsidRPr="009A4D95">
        <w:rPr>
          <w:rFonts w:ascii="PT Sans" w:hAnsi="PT Sans" w:cs="Arial"/>
          <w:b/>
          <w:szCs w:val="22"/>
          <w:u w:val="single"/>
        </w:rPr>
        <w:t>Interno bibliotekarsko delo</w:t>
      </w:r>
    </w:p>
    <w:p w14:paraId="2ECA74B6" w14:textId="77777777" w:rsidR="009A4D95" w:rsidRPr="009A4D95" w:rsidRDefault="009A4D95" w:rsidP="009A4D95">
      <w:pPr>
        <w:rPr>
          <w:rFonts w:ascii="PT Sans" w:hAnsi="PT Sans" w:cs="Arial"/>
          <w:b/>
          <w:szCs w:val="22"/>
        </w:rPr>
      </w:pPr>
      <w:r w:rsidRPr="009A4D95">
        <w:rPr>
          <w:rFonts w:ascii="PT Sans" w:hAnsi="PT Sans" w:cs="Arial"/>
          <w:b/>
          <w:szCs w:val="22"/>
        </w:rPr>
        <w:t>Nabava, obdelava in odpis knjižničnega gradiva</w:t>
      </w:r>
    </w:p>
    <w:p w14:paraId="27EC44DB" w14:textId="77777777" w:rsidR="009A4D95" w:rsidRPr="009A4D95" w:rsidRDefault="009A4D95" w:rsidP="009A4D95">
      <w:pPr>
        <w:rPr>
          <w:rFonts w:ascii="PT Sans" w:hAnsi="PT Sans" w:cs="Arial"/>
          <w:b/>
          <w:caps/>
          <w:szCs w:val="22"/>
        </w:rPr>
      </w:pPr>
      <w:r w:rsidRPr="009A4D95">
        <w:rPr>
          <w:rFonts w:ascii="PT Sans" w:hAnsi="PT Sans" w:cs="Arial"/>
          <w:szCs w:val="22"/>
        </w:rPr>
        <w:t>S strokovnim bibliotekarskim delom skrbim za organizirano knjižnično zbirko v šolski knjižnici in jo dopolnjujem z ustreznim leposlovnim in s strokovnim gradivom s področij, za katera izobražujemo na šoli.</w:t>
      </w:r>
      <w:r w:rsidRPr="009A4D95">
        <w:rPr>
          <w:rFonts w:ascii="PT Sans" w:hAnsi="PT Sans" w:cs="Arial"/>
          <w:b/>
          <w:caps/>
          <w:szCs w:val="22"/>
        </w:rPr>
        <w:t xml:space="preserve"> </w:t>
      </w:r>
      <w:r w:rsidRPr="009A4D95">
        <w:rPr>
          <w:rFonts w:ascii="PT Sans" w:hAnsi="PT Sans" w:cs="Arial"/>
          <w:szCs w:val="22"/>
        </w:rPr>
        <w:t>Tudi v letošnjem šolskem letu se bom poskušala čim bolj približati načrtovanemu prirastu knjižničnega gradiva v skladu s standardi, ki predvidevajo eno enoto knjižnega gradiva na dijaka in profesorja. Obseg periodičnega gradiva je zadovoljiv. Knjižnični fond bom obogatila z nakupom neknjižnega gradiva.</w:t>
      </w:r>
    </w:p>
    <w:p w14:paraId="2E1A5E20" w14:textId="77777777" w:rsidR="009A4D95" w:rsidRPr="009A4D95" w:rsidRDefault="009A4D95" w:rsidP="009A4D95">
      <w:pPr>
        <w:rPr>
          <w:rFonts w:ascii="PT Sans" w:hAnsi="PT Sans" w:cs="Arial"/>
          <w:szCs w:val="22"/>
        </w:rPr>
      </w:pPr>
    </w:p>
    <w:p w14:paraId="4499BFED" w14:textId="77777777" w:rsidR="009A4D95" w:rsidRPr="009A4D95" w:rsidRDefault="009A4D95" w:rsidP="009A4D95">
      <w:pPr>
        <w:rPr>
          <w:rFonts w:ascii="PT Sans" w:hAnsi="PT Sans" w:cs="Arial"/>
          <w:szCs w:val="22"/>
        </w:rPr>
      </w:pPr>
      <w:r w:rsidRPr="009A4D95">
        <w:rPr>
          <w:rFonts w:ascii="PT Sans" w:hAnsi="PT Sans" w:cs="Arial"/>
          <w:szCs w:val="22"/>
        </w:rPr>
        <w:t>Knjižnično gradivo bom obdelala po predpisih bibliotekarske stroke. Obdelava knjižničnega gradiva bo potekala s programsko opremo COBISS. Obsega naslednja dela in naloge:</w:t>
      </w:r>
    </w:p>
    <w:p w14:paraId="5964B9D1" w14:textId="77777777" w:rsidR="009A4D95" w:rsidRPr="009A4D95" w:rsidRDefault="009A4D95" w:rsidP="002967AF">
      <w:pPr>
        <w:pStyle w:val="LDNtekstseznamr1"/>
      </w:pPr>
      <w:r w:rsidRPr="009A4D95">
        <w:t>inventarizacijo knjižničnega gradiva,</w:t>
      </w:r>
    </w:p>
    <w:p w14:paraId="08397526" w14:textId="77777777" w:rsidR="009A4D95" w:rsidRPr="009A4D95" w:rsidRDefault="009A4D95" w:rsidP="002967AF">
      <w:pPr>
        <w:pStyle w:val="LDNtekstseznamr1"/>
      </w:pPr>
      <w:r w:rsidRPr="009A4D95">
        <w:t>formalno in vsebinsko obdelavo gradiva ter</w:t>
      </w:r>
    </w:p>
    <w:p w14:paraId="1F4FEDB3" w14:textId="77777777" w:rsidR="009A4D95" w:rsidRPr="009A4D95" w:rsidRDefault="009A4D95" w:rsidP="002967AF">
      <w:pPr>
        <w:pStyle w:val="LDNtekstseznamr1"/>
      </w:pPr>
      <w:r w:rsidRPr="009A4D95">
        <w:t>tehnično opremo gradiva.</w:t>
      </w:r>
    </w:p>
    <w:p w14:paraId="585EBD06" w14:textId="77777777" w:rsidR="009A4D95" w:rsidRPr="009A4D95" w:rsidRDefault="009A4D95" w:rsidP="002967AF">
      <w:pPr>
        <w:pStyle w:val="LDNtekstseznamr1"/>
        <w:numPr>
          <w:ilvl w:val="0"/>
          <w:numId w:val="0"/>
        </w:numPr>
      </w:pPr>
    </w:p>
    <w:p w14:paraId="45867695" w14:textId="77777777" w:rsidR="009A4D95" w:rsidRPr="009A4D95" w:rsidRDefault="009A4D95" w:rsidP="009A4D95">
      <w:pPr>
        <w:rPr>
          <w:rFonts w:ascii="PT Sans" w:hAnsi="PT Sans" w:cs="Arial"/>
          <w:szCs w:val="22"/>
        </w:rPr>
      </w:pPr>
      <w:r w:rsidRPr="009A4D95">
        <w:rPr>
          <w:rFonts w:ascii="PT Sans" w:hAnsi="PT Sans" w:cs="Arial"/>
          <w:szCs w:val="22"/>
        </w:rPr>
        <w:t>Gradivo, ki je zastarelo, poškodovano, vsebinsko in jezikovno neustrezno, bom odpisala v skladu s Pravilnikom o izločanju in odpisu knjižničnega gradiva.</w:t>
      </w:r>
    </w:p>
    <w:p w14:paraId="527FFF14" w14:textId="77777777" w:rsidR="009A4D95" w:rsidRPr="009A4D95" w:rsidRDefault="009A4D95" w:rsidP="009A4D95">
      <w:pPr>
        <w:rPr>
          <w:rFonts w:ascii="PT Sans" w:hAnsi="PT Sans" w:cs="Arial"/>
          <w:szCs w:val="22"/>
        </w:rPr>
      </w:pPr>
    </w:p>
    <w:p w14:paraId="13699103" w14:textId="77777777" w:rsidR="009A4D95" w:rsidRPr="009A4D95" w:rsidRDefault="009A4D95" w:rsidP="009A4D95">
      <w:pPr>
        <w:rPr>
          <w:rFonts w:ascii="PT Sans" w:hAnsi="PT Sans" w:cs="Arial"/>
          <w:b/>
          <w:szCs w:val="22"/>
        </w:rPr>
      </w:pPr>
      <w:r w:rsidRPr="009A4D95">
        <w:rPr>
          <w:rFonts w:ascii="PT Sans" w:hAnsi="PT Sans" w:cs="Arial"/>
          <w:b/>
          <w:szCs w:val="22"/>
        </w:rPr>
        <w:t>Strokovna ureditev in postavitev knjižničnega gradiva</w:t>
      </w:r>
    </w:p>
    <w:p w14:paraId="53ECE566" w14:textId="77777777" w:rsidR="009A4D95" w:rsidRPr="009A4D95" w:rsidRDefault="009A4D95" w:rsidP="009A4D95">
      <w:pPr>
        <w:rPr>
          <w:rFonts w:ascii="PT Sans" w:hAnsi="PT Sans" w:cs="Arial"/>
          <w:szCs w:val="22"/>
        </w:rPr>
      </w:pPr>
      <w:r w:rsidRPr="009A4D95">
        <w:rPr>
          <w:rFonts w:ascii="PT Sans" w:hAnsi="PT Sans" w:cs="Arial"/>
          <w:szCs w:val="22"/>
        </w:rPr>
        <w:t>Knjižnično gradivo je urejeno v knjižnici v prostem pristopu na osnovi sistema univerzalne decimalne klasifikacije (UDK). Tak način ureditve omogoča pregledno orientacijo v prostoru knjižnice in hitro dostopanje do knjižničnega gradiva.</w:t>
      </w:r>
    </w:p>
    <w:p w14:paraId="42295491" w14:textId="77777777" w:rsidR="009A4D95" w:rsidRPr="009A4D95" w:rsidRDefault="009A4D95" w:rsidP="009A4D95">
      <w:pPr>
        <w:rPr>
          <w:rFonts w:ascii="PT Sans" w:hAnsi="PT Sans" w:cs="Arial"/>
          <w:szCs w:val="22"/>
        </w:rPr>
      </w:pPr>
    </w:p>
    <w:p w14:paraId="469E28B3" w14:textId="77777777" w:rsidR="009A4D95" w:rsidRPr="009A4D95" w:rsidRDefault="009A4D95" w:rsidP="009A4D95">
      <w:pPr>
        <w:rPr>
          <w:rFonts w:ascii="PT Sans" w:hAnsi="PT Sans" w:cs="Arial"/>
          <w:szCs w:val="22"/>
        </w:rPr>
      </w:pPr>
      <w:r w:rsidRPr="009A4D95">
        <w:rPr>
          <w:rFonts w:ascii="PT Sans" w:hAnsi="PT Sans" w:cs="Arial"/>
          <w:szCs w:val="22"/>
        </w:rPr>
        <w:t>Neknjižno gradivo je v knjižnici razvrščeno po zvrsteh. Knjižnica ima vso ustrezno tehnično opremo za reproduciranje neknjižnega gradiva iz svoje zbirke.</w:t>
      </w:r>
    </w:p>
    <w:p w14:paraId="3C8C35B1" w14:textId="77777777" w:rsidR="009A4D95" w:rsidRPr="009A4D95" w:rsidRDefault="009A4D95" w:rsidP="009A4D95">
      <w:pPr>
        <w:rPr>
          <w:rFonts w:ascii="PT Sans" w:hAnsi="PT Sans" w:cs="Arial"/>
          <w:b/>
          <w:szCs w:val="22"/>
        </w:rPr>
      </w:pPr>
    </w:p>
    <w:p w14:paraId="69F498E5" w14:textId="77777777" w:rsidR="009A4D95" w:rsidRPr="009A4D95" w:rsidRDefault="009A4D95" w:rsidP="009A4D95">
      <w:pPr>
        <w:rPr>
          <w:rFonts w:ascii="PT Sans" w:hAnsi="PT Sans" w:cs="Arial"/>
          <w:b/>
          <w:bCs/>
          <w:szCs w:val="22"/>
        </w:rPr>
      </w:pPr>
      <w:r w:rsidRPr="009A4D95">
        <w:rPr>
          <w:rFonts w:ascii="PT Sans" w:hAnsi="PT Sans" w:cs="Arial"/>
          <w:b/>
          <w:bCs/>
          <w:szCs w:val="22"/>
        </w:rPr>
        <w:t>Izposoja knjižničnega gradiva</w:t>
      </w:r>
    </w:p>
    <w:p w14:paraId="679A81F9" w14:textId="77777777" w:rsidR="009A4D95" w:rsidRPr="009A4D95" w:rsidRDefault="009A4D95" w:rsidP="009A4D95">
      <w:pPr>
        <w:rPr>
          <w:rFonts w:ascii="PT Sans" w:hAnsi="PT Sans" w:cs="Arial"/>
          <w:szCs w:val="22"/>
        </w:rPr>
      </w:pPr>
      <w:r w:rsidRPr="009A4D95">
        <w:rPr>
          <w:rFonts w:ascii="PT Sans" w:hAnsi="PT Sans" w:cs="Arial"/>
          <w:szCs w:val="22"/>
        </w:rPr>
        <w:t>Šolska knjižnica deluje v skladu s šolskim koledarjem in z letnim delovnim načrtom dela šolske knjižnice, ki je sestavni del letnega načrta dela šole.</w:t>
      </w:r>
    </w:p>
    <w:p w14:paraId="2D79262B" w14:textId="77777777" w:rsidR="009A4D95" w:rsidRPr="009A4D95" w:rsidRDefault="009A4D95" w:rsidP="009A4D95">
      <w:pPr>
        <w:rPr>
          <w:rFonts w:ascii="PT Sans" w:hAnsi="PT Sans" w:cs="Arial"/>
          <w:szCs w:val="22"/>
        </w:rPr>
      </w:pPr>
      <w:r w:rsidRPr="009A4D95">
        <w:rPr>
          <w:rFonts w:ascii="PT Sans" w:hAnsi="PT Sans" w:cs="Arial"/>
          <w:szCs w:val="22"/>
        </w:rPr>
        <w:t>Uporabniki šolske knjižnice si lahko izposojajo knjižnično gradivo od ponedeljka do petka.</w:t>
      </w:r>
    </w:p>
    <w:p w14:paraId="1BBA0B00" w14:textId="77777777" w:rsidR="009A4D95" w:rsidRPr="009A4D95" w:rsidRDefault="009A4D95" w:rsidP="009A4D95">
      <w:pPr>
        <w:rPr>
          <w:rFonts w:ascii="PT Sans" w:hAnsi="PT Sans" w:cs="Arial"/>
          <w:szCs w:val="22"/>
        </w:rPr>
      </w:pPr>
    </w:p>
    <w:p w14:paraId="4B44CE80" w14:textId="77777777" w:rsidR="009A4D95" w:rsidRPr="009A4D95" w:rsidRDefault="009A4D95" w:rsidP="009A4D95">
      <w:pPr>
        <w:rPr>
          <w:rFonts w:ascii="PT Sans" w:hAnsi="PT Sans" w:cs="Arial"/>
          <w:b/>
          <w:bCs/>
          <w:szCs w:val="22"/>
          <w:u w:val="single"/>
        </w:rPr>
      </w:pPr>
      <w:r w:rsidRPr="009A4D95">
        <w:rPr>
          <w:rFonts w:ascii="PT Sans" w:hAnsi="PT Sans" w:cs="Arial"/>
          <w:b/>
          <w:bCs/>
          <w:szCs w:val="22"/>
          <w:u w:val="single"/>
        </w:rPr>
        <w:t>Bibliopedagoško delo</w:t>
      </w:r>
    </w:p>
    <w:p w14:paraId="29B2D3A0" w14:textId="77777777" w:rsidR="009A4D95" w:rsidRPr="009A4D95" w:rsidRDefault="009A4D95" w:rsidP="009A4D95">
      <w:pPr>
        <w:rPr>
          <w:rFonts w:ascii="PT Sans" w:hAnsi="PT Sans" w:cs="Arial"/>
          <w:b/>
          <w:szCs w:val="22"/>
        </w:rPr>
      </w:pPr>
      <w:r w:rsidRPr="009A4D95">
        <w:rPr>
          <w:rFonts w:ascii="PT Sans" w:hAnsi="PT Sans" w:cs="Arial"/>
          <w:szCs w:val="22"/>
        </w:rPr>
        <w:t>Bibliopedagoško delo obsega individualno in skupinsko svetovanje uporabnikom knjižnice, usmerjanje, vzgajanje in pomoč pri iskanju informacij in gradiva za seminarsko, raziskovalno in projektno delo, za pouk in branje po prosti izbiri.</w:t>
      </w:r>
    </w:p>
    <w:p w14:paraId="4C6D73C5" w14:textId="77777777" w:rsidR="009A4D95" w:rsidRPr="009A4D95" w:rsidRDefault="009A4D95" w:rsidP="009A4D95">
      <w:pPr>
        <w:rPr>
          <w:rFonts w:ascii="PT Sans" w:hAnsi="PT Sans" w:cs="Arial"/>
          <w:b/>
          <w:bCs/>
          <w:szCs w:val="22"/>
        </w:rPr>
      </w:pPr>
    </w:p>
    <w:p w14:paraId="1DFF33D2" w14:textId="77777777" w:rsidR="009A4D95" w:rsidRPr="009A4D95" w:rsidRDefault="009A4D95" w:rsidP="009A4D95">
      <w:pPr>
        <w:rPr>
          <w:rFonts w:ascii="PT Sans" w:hAnsi="PT Sans" w:cs="Arial"/>
          <w:b/>
          <w:bCs/>
          <w:szCs w:val="22"/>
        </w:rPr>
      </w:pPr>
      <w:r w:rsidRPr="009A4D95">
        <w:rPr>
          <w:rFonts w:ascii="PT Sans" w:hAnsi="PT Sans" w:cs="Arial"/>
          <w:b/>
          <w:bCs/>
          <w:szCs w:val="22"/>
        </w:rPr>
        <w:t>Knjižnična informacijska znanja</w:t>
      </w:r>
    </w:p>
    <w:p w14:paraId="6273BE4D" w14:textId="77777777" w:rsidR="009A4D95" w:rsidRPr="009A4D95" w:rsidRDefault="009A4D95" w:rsidP="009A4D95">
      <w:pPr>
        <w:rPr>
          <w:rFonts w:ascii="PT Sans" w:hAnsi="PT Sans" w:cs="Arial"/>
          <w:szCs w:val="22"/>
        </w:rPr>
      </w:pPr>
      <w:r w:rsidRPr="009A4D95">
        <w:rPr>
          <w:rFonts w:ascii="PT Sans" w:hAnsi="PT Sans" w:cs="Arial"/>
          <w:szCs w:val="22"/>
        </w:rPr>
        <w:t>Cilji in vsebine knjižničnih informacijskih znanj izhajajo iz temeljnih ciljev vzgojno-izobraževalnega dela. Znanja, sposobnosti in spretnosti, ki jih dijaki razvijajo v okviru knjižničnih informacijskih znanj, omogočajo in spodbujajo dejavno pridobivanje kvalitetnega znanja na različnih področjih, kritično in ustvarjalno razmišljanje, izražanje čustev, misli in zaznav. Knjižnična informacijska znanja zajemajo vse elemente informacijske pismenosti s poudarkom na uporabi knjižnice in z njeno pomočjo dosegljivih informacij. Informacijska pismenost je sposobnost pridobivanja, vrednotenja in uporabe informacij iz različnih virov.</w:t>
      </w:r>
    </w:p>
    <w:p w14:paraId="0D5886F6" w14:textId="77777777" w:rsidR="009A4D95" w:rsidRPr="009A4D95" w:rsidRDefault="009A4D95" w:rsidP="009A4D95">
      <w:pPr>
        <w:rPr>
          <w:rFonts w:ascii="PT Sans" w:hAnsi="PT Sans" w:cs="Arial"/>
          <w:szCs w:val="22"/>
        </w:rPr>
      </w:pPr>
    </w:p>
    <w:p w14:paraId="183E4FEE" w14:textId="77777777" w:rsidR="009A4D95" w:rsidRPr="009A4D95" w:rsidRDefault="009A4D95" w:rsidP="009A4D95">
      <w:pPr>
        <w:rPr>
          <w:rFonts w:ascii="PT Sans" w:hAnsi="PT Sans" w:cs="Arial"/>
          <w:szCs w:val="22"/>
        </w:rPr>
      </w:pPr>
      <w:r w:rsidRPr="009A4D95">
        <w:rPr>
          <w:rFonts w:ascii="PT Sans" w:hAnsi="PT Sans" w:cs="Arial"/>
          <w:szCs w:val="22"/>
        </w:rPr>
        <w:t>Splošni cilji:</w:t>
      </w:r>
    </w:p>
    <w:p w14:paraId="298D18A8" w14:textId="77777777" w:rsidR="009A4D95" w:rsidRPr="009A4D95" w:rsidRDefault="009A4D95" w:rsidP="002967AF">
      <w:pPr>
        <w:pStyle w:val="LDNtekstseznamr1"/>
      </w:pPr>
      <w:r w:rsidRPr="009A4D95">
        <w:t>dijaki se navajajo na knjižnično okolje in vzdušje knjižničnega prostora ter zavzemajo pozitiven odnos do knjižnice in njenega gradiva s posebnim poudarkom na vzgoji za knjigo, motivaciji za branje in estetskem uživanju;</w:t>
      </w:r>
    </w:p>
    <w:p w14:paraId="24F7AB8A" w14:textId="77777777" w:rsidR="009A4D95" w:rsidRPr="009A4D95" w:rsidRDefault="009A4D95" w:rsidP="002967AF">
      <w:pPr>
        <w:pStyle w:val="LDNtekstseznamr1"/>
      </w:pPr>
      <w:r w:rsidRPr="009A4D95">
        <w:t>dijaki z uporabo knjižničnega gradiva in drugih informacijskih virov spoznavajo probleme ter se učijo učinkovitih strategij njihovega reševanja;</w:t>
      </w:r>
    </w:p>
    <w:p w14:paraId="4C7CA40D" w14:textId="77777777" w:rsidR="009A4D95" w:rsidRPr="009A4D95" w:rsidRDefault="009A4D95" w:rsidP="002967AF">
      <w:pPr>
        <w:pStyle w:val="LDNtekstseznamr1"/>
      </w:pPr>
      <w:r w:rsidRPr="009A4D95">
        <w:t>dijaki razvijajo različne spretnosti in sposobnosti, npr. komunikacijske, informacijske, raziskovalne.</w:t>
      </w:r>
    </w:p>
    <w:p w14:paraId="64AE552C" w14:textId="77777777" w:rsidR="0000194F" w:rsidRDefault="0000194F" w:rsidP="009A4D95">
      <w:pPr>
        <w:rPr>
          <w:rFonts w:ascii="PT Sans" w:hAnsi="PT Sans" w:cs="Arial"/>
          <w:b/>
          <w:bCs/>
          <w:szCs w:val="22"/>
        </w:rPr>
      </w:pPr>
    </w:p>
    <w:p w14:paraId="0F0659A5" w14:textId="77777777" w:rsidR="009A4D95" w:rsidRPr="009A4D95" w:rsidRDefault="009A4D95" w:rsidP="009A4D95">
      <w:pPr>
        <w:rPr>
          <w:rFonts w:ascii="PT Sans" w:hAnsi="PT Sans" w:cs="Arial"/>
          <w:b/>
          <w:bCs/>
          <w:szCs w:val="22"/>
        </w:rPr>
      </w:pPr>
      <w:r w:rsidRPr="009A4D95">
        <w:rPr>
          <w:rFonts w:ascii="PT Sans" w:hAnsi="PT Sans" w:cs="Arial"/>
          <w:b/>
          <w:bCs/>
          <w:szCs w:val="22"/>
        </w:rPr>
        <w:t>Individualno delo z uporabniki knjižnice</w:t>
      </w:r>
    </w:p>
    <w:p w14:paraId="01A9CE8F" w14:textId="77777777" w:rsidR="009A4D95" w:rsidRPr="009A4D95" w:rsidRDefault="009A4D95" w:rsidP="009A4D95">
      <w:pPr>
        <w:rPr>
          <w:rFonts w:ascii="PT Sans" w:hAnsi="PT Sans" w:cs="Arial"/>
          <w:szCs w:val="22"/>
        </w:rPr>
      </w:pPr>
      <w:r w:rsidRPr="009A4D95">
        <w:rPr>
          <w:rFonts w:ascii="PT Sans" w:hAnsi="PT Sans" w:cs="Arial"/>
          <w:szCs w:val="22"/>
        </w:rPr>
        <w:t>Individualno bibliopedagoško delo vsebuje:</w:t>
      </w:r>
    </w:p>
    <w:p w14:paraId="6A65FF97" w14:textId="77777777" w:rsidR="009A4D95" w:rsidRPr="009A4D95" w:rsidRDefault="009A4D95" w:rsidP="002967AF">
      <w:pPr>
        <w:pStyle w:val="LDNtekstseznamr1"/>
      </w:pPr>
      <w:r w:rsidRPr="009A4D95">
        <w:t>individualno svetovanje uporabnikom knjižnice za učinkovito izrabo knjižničnega gradiva (izposojo);</w:t>
      </w:r>
    </w:p>
    <w:p w14:paraId="660B342C" w14:textId="77777777" w:rsidR="009A4D95" w:rsidRPr="009A4D95" w:rsidRDefault="009A4D95" w:rsidP="002967AF">
      <w:pPr>
        <w:pStyle w:val="LDNtekstseznamr1"/>
        <w:rPr>
          <w:b/>
        </w:rPr>
      </w:pPr>
      <w:r w:rsidRPr="009A4D95">
        <w:t>pomoč pri iskanju literature za individualno uporabo, iskanje informacij za izdelavo domačih nalog, referatov, seminarskih nalog, priprav za pouk (ekskurzije, naravoslovni dnevi) ipd.</w:t>
      </w:r>
    </w:p>
    <w:p w14:paraId="56DD6C00" w14:textId="77777777" w:rsidR="009A4D95" w:rsidRPr="009A4D95" w:rsidRDefault="009A4D95" w:rsidP="009A4D95">
      <w:pPr>
        <w:rPr>
          <w:rFonts w:ascii="PT Sans" w:hAnsi="PT Sans" w:cs="Arial"/>
          <w:caps/>
          <w:szCs w:val="22"/>
        </w:rPr>
      </w:pPr>
    </w:p>
    <w:p w14:paraId="07852B0C" w14:textId="77777777" w:rsidR="009A4D95" w:rsidRPr="009A4D95" w:rsidRDefault="009A4D95" w:rsidP="009A4D95">
      <w:pPr>
        <w:rPr>
          <w:rFonts w:ascii="PT Sans" w:hAnsi="PT Sans" w:cs="Arial"/>
          <w:b/>
          <w:bCs/>
          <w:szCs w:val="22"/>
        </w:rPr>
      </w:pPr>
      <w:r w:rsidRPr="009A4D95">
        <w:rPr>
          <w:rFonts w:ascii="PT Sans" w:hAnsi="PT Sans" w:cs="Arial"/>
          <w:b/>
          <w:bCs/>
          <w:szCs w:val="22"/>
        </w:rPr>
        <w:t>Skupinsko delo z uporabniki knjižnice</w:t>
      </w:r>
    </w:p>
    <w:p w14:paraId="1AD1262E" w14:textId="77777777" w:rsidR="009A4D95" w:rsidRPr="009A4D95" w:rsidRDefault="009A4D95" w:rsidP="009A4D95">
      <w:pPr>
        <w:rPr>
          <w:rFonts w:ascii="PT Sans" w:hAnsi="PT Sans" w:cs="Arial"/>
          <w:szCs w:val="22"/>
        </w:rPr>
      </w:pPr>
      <w:r w:rsidRPr="009A4D95">
        <w:rPr>
          <w:rFonts w:ascii="PT Sans" w:hAnsi="PT Sans" w:cs="Arial"/>
          <w:szCs w:val="22"/>
        </w:rPr>
        <w:t>Pri skupinskem bibliopedagoškem delu usposablja knjižničar dijake za skupne vzgojno-izobraževalne cilje:</w:t>
      </w:r>
    </w:p>
    <w:p w14:paraId="64B27CBD" w14:textId="77777777" w:rsidR="009A4D95" w:rsidRPr="009A4D95" w:rsidRDefault="009A4D95" w:rsidP="002967AF">
      <w:pPr>
        <w:pStyle w:val="LDNtekstseznamr1"/>
      </w:pPr>
      <w:r w:rsidRPr="009A4D95">
        <w:t>dijaki spoznajo knjižnični fond – knjižno in neknjižno gradivo – in druge informacijske vire v šolski knjižnici;</w:t>
      </w:r>
    </w:p>
    <w:p w14:paraId="2E684A2F" w14:textId="77777777" w:rsidR="009A4D95" w:rsidRPr="009A4D95" w:rsidRDefault="009A4D95" w:rsidP="002967AF">
      <w:pPr>
        <w:pStyle w:val="LDNtekstseznamr1"/>
      </w:pPr>
      <w:r w:rsidRPr="009A4D95">
        <w:t>dijaki se seznanijo z bibliografskimi podatki knjižničnega gradiva;</w:t>
      </w:r>
    </w:p>
    <w:p w14:paraId="71F2B9A6" w14:textId="77777777" w:rsidR="009A4D95" w:rsidRPr="009A4D95" w:rsidRDefault="009A4D95" w:rsidP="002967AF">
      <w:pPr>
        <w:pStyle w:val="LDNtekstseznamr1"/>
      </w:pPr>
      <w:r w:rsidRPr="009A4D95">
        <w:t>dijaki spoznajo primarne in sekundarne informacijske vire in jih znajo uporabljati za tekoče informiranje;</w:t>
      </w:r>
    </w:p>
    <w:p w14:paraId="07C90793" w14:textId="77777777" w:rsidR="009A4D95" w:rsidRPr="009A4D95" w:rsidRDefault="009A4D95" w:rsidP="002967AF">
      <w:pPr>
        <w:pStyle w:val="LDNtekstseznamr1"/>
      </w:pPr>
      <w:r w:rsidRPr="009A4D95">
        <w:t>dijaki poleg lokalnih podatkovnih zbirk uporabljajo globalno informacijsko omrežje kot orodje za iskanje podatkov in kritično vrednotenje informacij.</w:t>
      </w:r>
    </w:p>
    <w:p w14:paraId="46344607" w14:textId="77777777" w:rsidR="009A4D95" w:rsidRPr="009A4D95" w:rsidRDefault="009A4D95" w:rsidP="009A4D95">
      <w:pPr>
        <w:rPr>
          <w:rFonts w:ascii="PT Sans" w:hAnsi="PT Sans" w:cs="Arial"/>
          <w:szCs w:val="22"/>
        </w:rPr>
      </w:pPr>
      <w:r w:rsidRPr="009A4D95">
        <w:rPr>
          <w:rFonts w:ascii="PT Sans" w:hAnsi="PT Sans" w:cs="Arial"/>
          <w:szCs w:val="22"/>
        </w:rPr>
        <w:lastRenderedPageBreak/>
        <w:t>Vsebine in cilji skupinskega dela z uporabniki knjižnice so zapisani v Letni pripravi za Knjižnično-informacijska znanja za novo šolsko leto.</w:t>
      </w:r>
    </w:p>
    <w:p w14:paraId="5E6F5A26" w14:textId="77777777" w:rsidR="009A4D95" w:rsidRPr="009A4D95" w:rsidRDefault="009A4D95" w:rsidP="009A4D95">
      <w:pPr>
        <w:rPr>
          <w:rFonts w:ascii="PT Sans" w:hAnsi="PT Sans" w:cs="Arial"/>
          <w:szCs w:val="22"/>
        </w:rPr>
      </w:pPr>
    </w:p>
    <w:p w14:paraId="70E25B50" w14:textId="77777777" w:rsidR="009A4D95" w:rsidRPr="009A4D95" w:rsidRDefault="009A4D95" w:rsidP="009A4D95">
      <w:pPr>
        <w:rPr>
          <w:rFonts w:ascii="PT Sans" w:hAnsi="PT Sans" w:cs="Arial"/>
          <w:b/>
          <w:bCs/>
          <w:szCs w:val="22"/>
        </w:rPr>
      </w:pPr>
      <w:r w:rsidRPr="009A4D95">
        <w:rPr>
          <w:rFonts w:ascii="PT Sans" w:hAnsi="PT Sans" w:cs="Arial"/>
          <w:b/>
          <w:bCs/>
          <w:szCs w:val="22"/>
        </w:rPr>
        <w:t>Sodelovanje s strokovnimi delavci šole</w:t>
      </w:r>
    </w:p>
    <w:p w14:paraId="36D60167" w14:textId="77777777" w:rsidR="009A4D95" w:rsidRPr="009A4D95" w:rsidRDefault="009A4D95" w:rsidP="009A4D95">
      <w:pPr>
        <w:rPr>
          <w:rFonts w:ascii="PT Sans" w:hAnsi="PT Sans" w:cs="Arial"/>
          <w:szCs w:val="22"/>
        </w:rPr>
      </w:pPr>
      <w:r w:rsidRPr="009A4D95">
        <w:rPr>
          <w:rFonts w:ascii="PT Sans" w:hAnsi="PT Sans" w:cs="Arial"/>
          <w:szCs w:val="22"/>
        </w:rPr>
        <w:t>S sodelavci šole bom sodelovala ob načrtovanju in pri izvedbi bibliopedagoškega dela (knjižnična informacijska znanja) in ob kulturnih dnevih.</w:t>
      </w:r>
    </w:p>
    <w:p w14:paraId="4B009147" w14:textId="77777777" w:rsidR="009A4D95" w:rsidRPr="009A4D95" w:rsidRDefault="009A4D95" w:rsidP="009A4D95">
      <w:pPr>
        <w:rPr>
          <w:rFonts w:ascii="PT Sans" w:hAnsi="PT Sans" w:cs="Arial"/>
          <w:szCs w:val="22"/>
        </w:rPr>
      </w:pPr>
      <w:r w:rsidRPr="009A4D95">
        <w:rPr>
          <w:rFonts w:ascii="PT Sans" w:hAnsi="PT Sans" w:cs="Arial"/>
          <w:szCs w:val="22"/>
        </w:rPr>
        <w:t>Strokovne sodelavce bom preko aktivov obveščala o knjižnih novostih in se stalno dogovarjala o potrebah nabave knjižničnega gradiva.</w:t>
      </w:r>
    </w:p>
    <w:p w14:paraId="6FD227DB" w14:textId="77777777" w:rsidR="009A4D95" w:rsidRPr="009A4D95" w:rsidRDefault="009A4D95" w:rsidP="009A4D95">
      <w:pPr>
        <w:rPr>
          <w:rFonts w:ascii="PT Sans" w:hAnsi="PT Sans" w:cs="Arial"/>
          <w:szCs w:val="22"/>
        </w:rPr>
      </w:pPr>
      <w:r w:rsidRPr="009A4D95">
        <w:rPr>
          <w:rFonts w:ascii="PT Sans" w:hAnsi="PT Sans" w:cs="Arial"/>
          <w:szCs w:val="22"/>
        </w:rPr>
        <w:t>Udeleževala se bomo delovnih, pedagoških in drugih konferenc.</w:t>
      </w:r>
    </w:p>
    <w:p w14:paraId="6C4FFF4E" w14:textId="77777777" w:rsidR="009A4D95" w:rsidRPr="009A4D95" w:rsidRDefault="009A4D95" w:rsidP="009A4D95">
      <w:pPr>
        <w:rPr>
          <w:rFonts w:ascii="PT Sans" w:hAnsi="PT Sans" w:cs="Arial"/>
          <w:szCs w:val="22"/>
        </w:rPr>
      </w:pPr>
    </w:p>
    <w:p w14:paraId="54025230" w14:textId="77777777" w:rsidR="009A4D95" w:rsidRPr="009A4D95" w:rsidRDefault="009A4D95" w:rsidP="009A4D95">
      <w:pPr>
        <w:rPr>
          <w:rFonts w:ascii="PT Sans" w:hAnsi="PT Sans" w:cs="Arial"/>
          <w:b/>
          <w:bCs/>
          <w:szCs w:val="22"/>
          <w:u w:val="single"/>
        </w:rPr>
      </w:pPr>
      <w:r w:rsidRPr="009A4D95">
        <w:rPr>
          <w:rFonts w:ascii="PT Sans" w:hAnsi="PT Sans" w:cs="Arial"/>
          <w:b/>
          <w:bCs/>
          <w:szCs w:val="22"/>
          <w:u w:val="single"/>
        </w:rPr>
        <w:t>Strokovno spopolnjevanje in izobraževanje</w:t>
      </w:r>
    </w:p>
    <w:p w14:paraId="7817E934" w14:textId="77777777" w:rsidR="009A4D95" w:rsidRPr="009A4D95" w:rsidRDefault="009A4D95" w:rsidP="009A4D95">
      <w:pPr>
        <w:rPr>
          <w:rFonts w:ascii="PT Sans" w:hAnsi="PT Sans" w:cs="Arial"/>
          <w:szCs w:val="22"/>
        </w:rPr>
      </w:pPr>
      <w:r w:rsidRPr="009A4D95">
        <w:rPr>
          <w:rFonts w:ascii="PT Sans" w:hAnsi="PT Sans" w:cs="Arial"/>
          <w:szCs w:val="22"/>
        </w:rPr>
        <w:t>Kot knjižničarka se bom permanentno stalno strokovno spopolnjevala in izobraževala na:</w:t>
      </w:r>
    </w:p>
    <w:p w14:paraId="485A7410" w14:textId="77777777" w:rsidR="009A4D95" w:rsidRPr="009A4D95" w:rsidRDefault="009A4D95" w:rsidP="002967AF">
      <w:pPr>
        <w:pStyle w:val="LDNtekstseznamr1"/>
      </w:pPr>
      <w:r w:rsidRPr="009A4D95">
        <w:t>sestankih študijske skupine za knjižničarje v srednjih šolah,</w:t>
      </w:r>
    </w:p>
    <w:p w14:paraId="51237389" w14:textId="77777777" w:rsidR="009A4D95" w:rsidRPr="009A4D95" w:rsidRDefault="009A4D95" w:rsidP="002967AF">
      <w:pPr>
        <w:pStyle w:val="LDNtekstseznamr1"/>
      </w:pPr>
      <w:r w:rsidRPr="009A4D95">
        <w:t>sestankih predmetnega strokovnega aktiva na šoli,</w:t>
      </w:r>
    </w:p>
    <w:p w14:paraId="581433EC" w14:textId="77777777" w:rsidR="009A4D95" w:rsidRPr="009A4D95" w:rsidRDefault="009A4D95" w:rsidP="002967AF">
      <w:pPr>
        <w:pStyle w:val="LDNtekstseznamr1"/>
      </w:pPr>
      <w:r w:rsidRPr="009A4D95">
        <w:t>strokovnih seminarjih, ki jih izvajajo različne inštitucije (NUK, IZUM, Zavod RS za šolstvo).</w:t>
      </w:r>
    </w:p>
    <w:p w14:paraId="1A18C6D1" w14:textId="77777777" w:rsidR="009A4D95" w:rsidRPr="009A4D95" w:rsidRDefault="009A4D95" w:rsidP="002967AF">
      <w:pPr>
        <w:pStyle w:val="LDNtekstseznamr1"/>
        <w:numPr>
          <w:ilvl w:val="0"/>
          <w:numId w:val="0"/>
        </w:numPr>
      </w:pPr>
    </w:p>
    <w:p w14:paraId="439010D9" w14:textId="77777777" w:rsidR="009A4D95" w:rsidRPr="009A4D95" w:rsidRDefault="009A4D95" w:rsidP="009A4D95">
      <w:pPr>
        <w:rPr>
          <w:rFonts w:ascii="PT Sans" w:hAnsi="PT Sans" w:cs="Arial"/>
          <w:szCs w:val="22"/>
        </w:rPr>
      </w:pPr>
      <w:r w:rsidRPr="009A4D95">
        <w:rPr>
          <w:rFonts w:ascii="PT Sans" w:hAnsi="PT Sans" w:cs="Arial"/>
          <w:szCs w:val="22"/>
        </w:rPr>
        <w:t>Samoizobraževala se bom:</w:t>
      </w:r>
    </w:p>
    <w:p w14:paraId="08E33545" w14:textId="77777777" w:rsidR="009A4D95" w:rsidRPr="009A4D95" w:rsidRDefault="009A4D95" w:rsidP="002967AF">
      <w:pPr>
        <w:pStyle w:val="LDNtekstseznamr1"/>
      </w:pPr>
      <w:r w:rsidRPr="009A4D95">
        <w:t>na različnih neformalnih srečanjih z drugimi knjižničarji, tako da bomo izmenjali izkušnje in primere dobre prakse, ter</w:t>
      </w:r>
    </w:p>
    <w:p w14:paraId="0F7F42C7" w14:textId="77777777" w:rsidR="009A4D95" w:rsidRPr="009A4D95" w:rsidRDefault="009A4D95" w:rsidP="002967AF">
      <w:pPr>
        <w:pStyle w:val="LDNtekstseznamr1"/>
      </w:pPr>
      <w:r w:rsidRPr="009A4D95">
        <w:t>s prebiranjem strokovne literature s področja bibliotekarstva in pedagoškega dela.</w:t>
      </w:r>
    </w:p>
    <w:p w14:paraId="2031944D" w14:textId="77777777" w:rsidR="009A4D95" w:rsidRPr="009A4D95" w:rsidRDefault="009A4D95" w:rsidP="009A4D95">
      <w:pPr>
        <w:rPr>
          <w:rFonts w:ascii="PT Sans" w:hAnsi="PT Sans" w:cs="Arial"/>
          <w:szCs w:val="22"/>
        </w:rPr>
      </w:pPr>
    </w:p>
    <w:p w14:paraId="291316CE" w14:textId="77777777" w:rsidR="009A4D95" w:rsidRPr="009A4D95" w:rsidRDefault="009A4D95" w:rsidP="009A4D95">
      <w:pPr>
        <w:rPr>
          <w:rFonts w:ascii="PT Sans" w:hAnsi="PT Sans" w:cs="Arial"/>
          <w:b/>
          <w:bCs/>
          <w:szCs w:val="22"/>
          <w:u w:val="single"/>
        </w:rPr>
      </w:pPr>
      <w:r w:rsidRPr="009A4D95">
        <w:rPr>
          <w:rFonts w:ascii="PT Sans" w:hAnsi="PT Sans" w:cs="Arial"/>
          <w:b/>
          <w:bCs/>
          <w:szCs w:val="22"/>
          <w:u w:val="single"/>
        </w:rPr>
        <w:t>Ostale dejavnosti knjižnice</w:t>
      </w:r>
    </w:p>
    <w:p w14:paraId="5C5EA597" w14:textId="77777777" w:rsidR="009A4D95" w:rsidRPr="009A4D95" w:rsidRDefault="009A4D95" w:rsidP="009A4D95">
      <w:pPr>
        <w:rPr>
          <w:rFonts w:ascii="PT Sans" w:hAnsi="PT Sans" w:cs="Arial"/>
          <w:szCs w:val="22"/>
        </w:rPr>
      </w:pPr>
      <w:r w:rsidRPr="009A4D95">
        <w:rPr>
          <w:rFonts w:ascii="PT Sans" w:hAnsi="PT Sans" w:cs="Arial"/>
          <w:szCs w:val="22"/>
        </w:rPr>
        <w:t xml:space="preserve">Šolska knjižnica poleg primarne vloge s svojo dejavnostjo obeležuje </w:t>
      </w:r>
      <w:r w:rsidRPr="009A4D95">
        <w:rPr>
          <w:rFonts w:ascii="PT Sans" w:hAnsi="PT Sans" w:cs="Arial"/>
          <w:b/>
          <w:szCs w:val="22"/>
        </w:rPr>
        <w:t>pomembne dneve</w:t>
      </w:r>
      <w:r w:rsidRPr="009A4D95">
        <w:rPr>
          <w:rFonts w:ascii="PT Sans" w:hAnsi="PT Sans" w:cs="Arial"/>
          <w:szCs w:val="22"/>
        </w:rPr>
        <w:t xml:space="preserve"> in praznike preko spletne strani in Facebooka ter z razstavami in interesnimi dejavnostmi. V knjižnici namenim posebno pozornost kulturnemu dnevu, dnevu poezije in dnevu knjige.</w:t>
      </w:r>
      <w:r w:rsidR="0006050E">
        <w:rPr>
          <w:rFonts w:ascii="PT Sans" w:hAnsi="PT Sans" w:cs="Arial"/>
          <w:szCs w:val="22"/>
        </w:rPr>
        <w:t xml:space="preserve"> </w:t>
      </w:r>
      <w:r w:rsidRPr="009A4D95">
        <w:rPr>
          <w:rFonts w:ascii="PT Sans" w:hAnsi="PT Sans" w:cs="Arial"/>
          <w:szCs w:val="22"/>
        </w:rPr>
        <w:t>Prav tako bom izpeljala predstavitev šolske knjižnice v okviru</w:t>
      </w:r>
      <w:r w:rsidRPr="009A4D95">
        <w:rPr>
          <w:rFonts w:ascii="PT Sans" w:hAnsi="PT Sans" w:cs="Arial"/>
          <w:b/>
          <w:szCs w:val="22"/>
        </w:rPr>
        <w:t xml:space="preserve"> informativnih dni</w:t>
      </w:r>
      <w:r w:rsidRPr="009A4D95">
        <w:rPr>
          <w:rFonts w:ascii="PT Sans" w:hAnsi="PT Sans" w:cs="Arial"/>
          <w:szCs w:val="22"/>
        </w:rPr>
        <w:t xml:space="preserve"> v februarju in pripravila razstavo publikacij, ki so izšle na šoli.</w:t>
      </w:r>
    </w:p>
    <w:p w14:paraId="36037A02" w14:textId="77777777" w:rsidR="009A4D95" w:rsidRPr="009A4D95" w:rsidRDefault="009A4D95" w:rsidP="009A4D95">
      <w:pPr>
        <w:rPr>
          <w:rFonts w:ascii="PT Sans" w:hAnsi="PT Sans" w:cs="Arial"/>
          <w:szCs w:val="22"/>
        </w:rPr>
      </w:pPr>
    </w:p>
    <w:p w14:paraId="3E6C64A3" w14:textId="77777777" w:rsidR="009A4D95" w:rsidRPr="009A4D95" w:rsidRDefault="009A4D95" w:rsidP="009A4D95">
      <w:pPr>
        <w:rPr>
          <w:rFonts w:ascii="PT Sans" w:hAnsi="PT Sans" w:cs="Arial"/>
          <w:szCs w:val="22"/>
        </w:rPr>
      </w:pPr>
      <w:r w:rsidRPr="009A4D95">
        <w:rPr>
          <w:rFonts w:ascii="PT Sans" w:hAnsi="PT Sans" w:cs="Arial"/>
          <w:szCs w:val="22"/>
        </w:rPr>
        <w:t xml:space="preserve">Načrtujemo </w:t>
      </w:r>
      <w:r w:rsidRPr="009A4D95">
        <w:rPr>
          <w:rFonts w:ascii="PT Sans" w:hAnsi="PT Sans" w:cs="Arial"/>
          <w:b/>
          <w:szCs w:val="22"/>
        </w:rPr>
        <w:t>obisk literarnega ustvarjalca</w:t>
      </w:r>
      <w:r w:rsidRPr="009A4D95">
        <w:rPr>
          <w:rFonts w:ascii="PT Sans" w:hAnsi="PT Sans" w:cs="Arial"/>
          <w:szCs w:val="22"/>
        </w:rPr>
        <w:t>. Z recitacijami in branjem odlomkov bodo dijaki predstavili umetnikova literarna dela. Po prireditvi se bomo z literarnim ustvarjalcem in z nekaterimi dijaki v šolski knjižnici ob čaju pogovarjali o dogajanju na literarnem področju.</w:t>
      </w:r>
      <w:r w:rsidR="0006050E">
        <w:rPr>
          <w:rFonts w:ascii="PT Sans" w:hAnsi="PT Sans" w:cs="Arial"/>
          <w:szCs w:val="22"/>
        </w:rPr>
        <w:t xml:space="preserve"> </w:t>
      </w:r>
      <w:r w:rsidRPr="009A4D95">
        <w:rPr>
          <w:rFonts w:ascii="PT Sans" w:hAnsi="PT Sans" w:cs="Arial"/>
          <w:szCs w:val="22"/>
        </w:rPr>
        <w:t xml:space="preserve">V knjižnici bom izvajala </w:t>
      </w:r>
      <w:r w:rsidRPr="009A4D95">
        <w:rPr>
          <w:rFonts w:ascii="PT Sans" w:hAnsi="PT Sans" w:cs="Arial"/>
          <w:b/>
          <w:szCs w:val="22"/>
        </w:rPr>
        <w:t>bralni klub</w:t>
      </w:r>
      <w:r w:rsidRPr="009A4D95">
        <w:rPr>
          <w:rFonts w:ascii="PT Sans" w:hAnsi="PT Sans" w:cs="Arial"/>
          <w:szCs w:val="22"/>
        </w:rPr>
        <w:t>. V šolskem letu preberemo tri knjige. Na srečanju vsak dijak predstavi svoje doživljanje prebrane knjige.</w:t>
      </w:r>
    </w:p>
    <w:p w14:paraId="5F5D86BF" w14:textId="77777777" w:rsidR="009A4D95" w:rsidRPr="009A4D95" w:rsidRDefault="009A4D95" w:rsidP="009A4D95">
      <w:pPr>
        <w:rPr>
          <w:rFonts w:ascii="PT Sans" w:hAnsi="PT Sans" w:cs="Arial"/>
          <w:szCs w:val="22"/>
        </w:rPr>
      </w:pPr>
    </w:p>
    <w:p w14:paraId="22073CCF" w14:textId="77777777" w:rsidR="009A4D95" w:rsidRPr="009A4D95" w:rsidRDefault="009A4D95" w:rsidP="009A4D95">
      <w:pPr>
        <w:rPr>
          <w:rFonts w:ascii="PT Sans" w:hAnsi="PT Sans" w:cs="Arial"/>
          <w:szCs w:val="22"/>
        </w:rPr>
      </w:pPr>
      <w:r w:rsidRPr="009A4D95">
        <w:rPr>
          <w:rFonts w:ascii="PT Sans" w:hAnsi="PT Sans" w:cs="Arial"/>
          <w:szCs w:val="22"/>
        </w:rPr>
        <w:t xml:space="preserve">V tem šolskem letu načrtujem obisk knjižnice Josipa Vošnjaka v okviru projekta </w:t>
      </w:r>
      <w:r w:rsidRPr="009A4D95">
        <w:rPr>
          <w:rFonts w:ascii="PT Sans" w:hAnsi="PT Sans" w:cs="Arial"/>
          <w:b/>
          <w:szCs w:val="22"/>
        </w:rPr>
        <w:t>Rastem s knjigo</w:t>
      </w:r>
      <w:r w:rsidRPr="009A4D95">
        <w:rPr>
          <w:rFonts w:ascii="PT Sans" w:hAnsi="PT Sans" w:cs="Arial"/>
          <w:szCs w:val="22"/>
        </w:rPr>
        <w:t>. Splošno knjižnico bodo obiskali vsi dijaki 1. letnikov.</w:t>
      </w:r>
    </w:p>
    <w:p w14:paraId="0AB48880" w14:textId="77777777" w:rsidR="009A4D95" w:rsidRPr="009A4D95" w:rsidRDefault="009A4D95" w:rsidP="009A4D95">
      <w:pPr>
        <w:rPr>
          <w:rFonts w:ascii="PT Sans" w:hAnsi="PT Sans" w:cs="Arial"/>
          <w:szCs w:val="22"/>
        </w:rPr>
      </w:pPr>
    </w:p>
    <w:p w14:paraId="4AE54BEC" w14:textId="77777777" w:rsidR="009A4D95" w:rsidRPr="009A4D95" w:rsidRDefault="009A4D95" w:rsidP="009A4D95">
      <w:pPr>
        <w:rPr>
          <w:rFonts w:ascii="PT Sans" w:hAnsi="PT Sans" w:cs="Arial"/>
          <w:szCs w:val="22"/>
        </w:rPr>
      </w:pPr>
      <w:r w:rsidRPr="009A4D95">
        <w:rPr>
          <w:rFonts w:ascii="PT Sans" w:hAnsi="PT Sans" w:cs="Arial"/>
          <w:szCs w:val="22"/>
        </w:rPr>
        <w:t xml:space="preserve">Pripravljala bom vsebine za </w:t>
      </w:r>
      <w:r w:rsidRPr="009A4D95">
        <w:rPr>
          <w:rFonts w:ascii="PT Sans" w:hAnsi="PT Sans" w:cs="Arial"/>
          <w:b/>
          <w:szCs w:val="22"/>
        </w:rPr>
        <w:t>spletno stran</w:t>
      </w:r>
      <w:r w:rsidRPr="009A4D95">
        <w:rPr>
          <w:rFonts w:ascii="PT Sans" w:hAnsi="PT Sans" w:cs="Arial"/>
          <w:szCs w:val="22"/>
        </w:rPr>
        <w:t xml:space="preserve"> šolske knjižnice. Spletna stran bo nudila možnost informiranja uporabnikov. Uporabniki spletne strani bodo dobili osnovne informacije o delovnem času, telefonskih številkah in elektronskem naslovu šolske knjižnice ter podatke o kontaktnih osebah. Na spletni strani bodo predstavljeni knjižnični red, seznam UDK-klasifikacije in navodila za iskanje. Preko različnih povezav na spletni strani bo mogoče dostopati do podstrani in drugih spletnih strani.</w:t>
      </w:r>
    </w:p>
    <w:p w14:paraId="599E8A21" w14:textId="77777777" w:rsidR="009A4D95" w:rsidRPr="009A4D95" w:rsidRDefault="009A4D95" w:rsidP="009A4D95">
      <w:pPr>
        <w:rPr>
          <w:rFonts w:ascii="PT Sans" w:hAnsi="PT Sans" w:cs="Arial"/>
          <w:szCs w:val="22"/>
        </w:rPr>
      </w:pPr>
    </w:p>
    <w:p w14:paraId="3225F552" w14:textId="77777777" w:rsidR="009A4D95" w:rsidRPr="009A4D95" w:rsidRDefault="009A4D95" w:rsidP="009A4D95">
      <w:pPr>
        <w:rPr>
          <w:rFonts w:ascii="PT Sans" w:hAnsi="PT Sans" w:cs="Arial"/>
          <w:szCs w:val="22"/>
        </w:rPr>
      </w:pPr>
      <w:r w:rsidRPr="009A4D95">
        <w:rPr>
          <w:rFonts w:ascii="PT Sans" w:hAnsi="PT Sans" w:cs="Arial"/>
          <w:szCs w:val="22"/>
        </w:rPr>
        <w:t xml:space="preserve">Vse šolsko leto bom spremljala dogodke na šoli in oblikovala </w:t>
      </w:r>
      <w:r w:rsidRPr="009A4D95">
        <w:rPr>
          <w:rFonts w:ascii="PT Sans" w:hAnsi="PT Sans" w:cs="Arial"/>
          <w:b/>
          <w:szCs w:val="22"/>
        </w:rPr>
        <w:t>šolsko kroniko</w:t>
      </w:r>
      <w:r w:rsidRPr="009A4D95">
        <w:rPr>
          <w:rFonts w:ascii="PT Sans" w:hAnsi="PT Sans" w:cs="Arial"/>
          <w:szCs w:val="22"/>
        </w:rPr>
        <w:t>.</w:t>
      </w:r>
    </w:p>
    <w:p w14:paraId="754122C0" w14:textId="77777777" w:rsidR="009A4D95" w:rsidRPr="009A4D95" w:rsidRDefault="009A4D95" w:rsidP="009A4D95">
      <w:pPr>
        <w:rPr>
          <w:rFonts w:ascii="PT Sans" w:hAnsi="PT Sans" w:cs="Arial"/>
          <w:szCs w:val="22"/>
        </w:rPr>
      </w:pPr>
    </w:p>
    <w:p w14:paraId="5EDF2964" w14:textId="77777777" w:rsidR="009A4D95" w:rsidRPr="009A4D95" w:rsidRDefault="009A4D95" w:rsidP="009A4D95">
      <w:pPr>
        <w:rPr>
          <w:rFonts w:ascii="PT Sans" w:hAnsi="PT Sans" w:cs="Arial"/>
          <w:b/>
          <w:bCs/>
          <w:szCs w:val="22"/>
        </w:rPr>
      </w:pPr>
      <w:r w:rsidRPr="009A4D95">
        <w:rPr>
          <w:rFonts w:ascii="PT Sans" w:hAnsi="PT Sans" w:cs="Arial"/>
          <w:b/>
          <w:bCs/>
          <w:szCs w:val="22"/>
        </w:rPr>
        <w:t>Pri poslanstvu šolske knjižnice upoštevamo IFLA/UNESCO-v manifest o šolskih knjižnicah: Šolska knjižnica posreduje informacije in ideje, ki so bistvene za uspešno delovanje v današnji družbi, vedno bolj zasnovani na informacijah in znanju.</w:t>
      </w:r>
    </w:p>
    <w:p w14:paraId="3243D518" w14:textId="77777777" w:rsidR="009A4D95" w:rsidRPr="009A4D95" w:rsidRDefault="009A4D95" w:rsidP="009A4D95">
      <w:pPr>
        <w:rPr>
          <w:rFonts w:ascii="PT Sans" w:hAnsi="PT Sans" w:cs="Arial"/>
          <w:szCs w:val="22"/>
        </w:rPr>
      </w:pPr>
    </w:p>
    <w:p w14:paraId="6F52C58B" w14:textId="77777777" w:rsidR="009A4D95" w:rsidRPr="009A4D95" w:rsidRDefault="009A4D95" w:rsidP="009A4D95">
      <w:pPr>
        <w:jc w:val="right"/>
        <w:rPr>
          <w:rFonts w:ascii="PT Sans" w:hAnsi="PT Sans" w:cs="Arial"/>
          <w:szCs w:val="22"/>
        </w:rPr>
      </w:pPr>
      <w:r w:rsidRPr="009A4D95">
        <w:rPr>
          <w:rFonts w:ascii="PT Sans" w:hAnsi="PT Sans" w:cs="Arial"/>
          <w:szCs w:val="22"/>
        </w:rPr>
        <w:lastRenderedPageBreak/>
        <w:t>Alenka Ajd Bratkovič, prof. KE in BI, knjižničarka</w:t>
      </w:r>
    </w:p>
    <w:p w14:paraId="794EE1AB" w14:textId="77777777" w:rsidR="009A4D95" w:rsidRPr="009A4D95" w:rsidRDefault="009A4D95" w:rsidP="00AB0DF7">
      <w:pPr>
        <w:pStyle w:val="LDNnaslov2"/>
      </w:pPr>
      <w:bookmarkStart w:id="59" w:name="_Toc20569738"/>
      <w:r w:rsidRPr="009A4D95">
        <w:t>Letni načrt praktičnega izobraževanja z delom (PUD)</w:t>
      </w:r>
      <w:bookmarkEnd w:id="59"/>
    </w:p>
    <w:p w14:paraId="62345F58" w14:textId="77777777" w:rsidR="009A4D95" w:rsidRPr="009A4D95" w:rsidRDefault="009A4D95" w:rsidP="009A4D95">
      <w:pPr>
        <w:rPr>
          <w:rFonts w:ascii="PT Sans" w:hAnsi="PT Sans" w:cs="Arial"/>
          <w:szCs w:val="22"/>
        </w:rPr>
      </w:pPr>
      <w:r w:rsidRPr="009A4D95">
        <w:rPr>
          <w:rFonts w:ascii="PT Sans" w:hAnsi="PT Sans" w:cs="Arial"/>
          <w:szCs w:val="22"/>
        </w:rPr>
        <w:t>Organizacijo praktičnega usposabljanja z delom vodi Cirila Hajšek Rap za:</w:t>
      </w:r>
    </w:p>
    <w:p w14:paraId="0E3AA77C" w14:textId="77777777" w:rsidR="009A4D95" w:rsidRPr="009A4D95" w:rsidRDefault="009A4D95" w:rsidP="00AB0DF7">
      <w:pPr>
        <w:pStyle w:val="LDNtekstseznamr1"/>
      </w:pPr>
      <w:r w:rsidRPr="009A4D95">
        <w:t>srednje poklicno izobraževanje: TRGOVEC (912 ur na dijaka/24 tednov),</w:t>
      </w:r>
    </w:p>
    <w:p w14:paraId="7B3804D4" w14:textId="77777777" w:rsidR="009A4D95" w:rsidRPr="009A4D95" w:rsidRDefault="009A4D95" w:rsidP="00AB0DF7">
      <w:pPr>
        <w:pStyle w:val="LDNtekstseznamr1"/>
      </w:pPr>
      <w:r w:rsidRPr="009A4D95">
        <w:t>srednje strokovno izobraževanje: EKONOMSKI TEHNIK (152 ur na dijaka/4 tedni),</w:t>
      </w:r>
    </w:p>
    <w:p w14:paraId="2F1E2F7B" w14:textId="77777777" w:rsidR="009A4D95" w:rsidRPr="009A4D95" w:rsidRDefault="009A4D95" w:rsidP="00AB0DF7">
      <w:pPr>
        <w:pStyle w:val="LDNtekstseznamr1"/>
      </w:pPr>
      <w:r w:rsidRPr="009A4D95">
        <w:t>poklicno-tehniško izobraževanje: EKONOMSKI TEHNIK (76 ur na dijaka/2 tedna),</w:t>
      </w:r>
    </w:p>
    <w:p w14:paraId="34103BE7" w14:textId="77777777" w:rsidR="009A4D95" w:rsidRPr="009A4D95" w:rsidRDefault="009A4D95" w:rsidP="00AB0DF7">
      <w:pPr>
        <w:pStyle w:val="LDNtekstseznamr1"/>
      </w:pPr>
      <w:r w:rsidRPr="009A4D95">
        <w:t>srednje strokovno izobraževanje: METALURŠKI TEHNIK (304 ure na dijaka/8 tednov).</w:t>
      </w:r>
    </w:p>
    <w:p w14:paraId="6DD6EBED" w14:textId="77777777" w:rsidR="009A4D95" w:rsidRPr="009A4D95" w:rsidRDefault="009A4D95" w:rsidP="009A4D95">
      <w:pPr>
        <w:rPr>
          <w:rFonts w:ascii="PT Sans" w:hAnsi="PT Sans" w:cs="Arial"/>
          <w:szCs w:val="22"/>
        </w:rPr>
      </w:pPr>
    </w:p>
    <w:p w14:paraId="6925C939" w14:textId="77777777" w:rsidR="009A4D95" w:rsidRPr="009A4D95" w:rsidRDefault="009A4D95" w:rsidP="009A4D95">
      <w:pPr>
        <w:rPr>
          <w:rFonts w:ascii="PT Sans" w:hAnsi="PT Sans" w:cs="Arial"/>
          <w:szCs w:val="22"/>
        </w:rPr>
      </w:pPr>
      <w:r w:rsidRPr="009A4D95">
        <w:rPr>
          <w:rFonts w:ascii="PT Sans" w:hAnsi="PT Sans" w:cs="Arial"/>
          <w:szCs w:val="22"/>
        </w:rPr>
        <w:t>Razporeditev praktičnega usposabljanja z delom načrtuje šola v letnem delovnem načrtu. Obveznosti učencev, pogoje izvajanja praktičnega usposabljanja v podjetju določa okvirni učni načrt. Pri pripravi podrobnih učnih načrtov učitelji izhajajo iz skupnih poklicnih ciljev programa in ciljev predmetnega okvirnega učnega načrta.</w:t>
      </w:r>
    </w:p>
    <w:p w14:paraId="69A57FB9" w14:textId="77777777" w:rsidR="0000194F" w:rsidRDefault="0000194F" w:rsidP="009A4D95">
      <w:pPr>
        <w:outlineLvl w:val="0"/>
        <w:rPr>
          <w:rFonts w:ascii="PT Sans" w:hAnsi="PT Sans" w:cs="Arial"/>
          <w:b/>
          <w:szCs w:val="22"/>
        </w:rPr>
      </w:pPr>
    </w:p>
    <w:p w14:paraId="0D21CB41" w14:textId="77777777" w:rsidR="009A4D95" w:rsidRPr="009A4D95" w:rsidRDefault="009A4D95" w:rsidP="009A4D95">
      <w:pPr>
        <w:outlineLvl w:val="0"/>
        <w:rPr>
          <w:rFonts w:ascii="PT Sans" w:hAnsi="PT Sans" w:cs="Arial"/>
          <w:b/>
          <w:szCs w:val="22"/>
        </w:rPr>
      </w:pPr>
      <w:r w:rsidRPr="009A4D95">
        <w:rPr>
          <w:rFonts w:ascii="PT Sans" w:hAnsi="PT Sans" w:cs="Arial"/>
          <w:b/>
          <w:szCs w:val="22"/>
        </w:rPr>
        <w:t>Cilji PUD-a za program trgovec</w:t>
      </w:r>
    </w:p>
    <w:p w14:paraId="647F376E" w14:textId="77777777" w:rsidR="009A4D95" w:rsidRPr="009A4D95" w:rsidRDefault="009A4D95" w:rsidP="009A4D95">
      <w:pPr>
        <w:rPr>
          <w:rFonts w:ascii="PT Sans" w:hAnsi="PT Sans" w:cs="Arial"/>
          <w:szCs w:val="22"/>
        </w:rPr>
      </w:pPr>
      <w:r w:rsidRPr="009A4D95">
        <w:rPr>
          <w:rFonts w:ascii="PT Sans" w:hAnsi="PT Sans" w:cs="Arial"/>
          <w:szCs w:val="22"/>
        </w:rPr>
        <w:t>Sodobna trgovina zahteva kot pomembna gospodarska dejavnost strokovno usposobljenega, razgledanega in komunikativnega prodajalca. Zato si želimo, da dijaka pri praktičnem usposabljanju z delom pripravimo na delovna opravila, ki jih zahteva trgovina, in sicer na:</w:t>
      </w:r>
    </w:p>
    <w:p w14:paraId="7F7E675A" w14:textId="77777777" w:rsidR="009A4D95" w:rsidRPr="009A4D95" w:rsidRDefault="009A4D95" w:rsidP="00AB0DF7">
      <w:pPr>
        <w:pStyle w:val="LDNtekstseznamr1"/>
      </w:pPr>
      <w:r w:rsidRPr="009A4D95">
        <w:t>pripadnost poklicu,</w:t>
      </w:r>
    </w:p>
    <w:p w14:paraId="2F4FD338" w14:textId="77777777" w:rsidR="009A4D95" w:rsidRPr="009A4D95" w:rsidRDefault="009A4D95" w:rsidP="00AB0DF7">
      <w:pPr>
        <w:pStyle w:val="LDNtekstseznamr1"/>
      </w:pPr>
      <w:r w:rsidRPr="009A4D95">
        <w:t>oblikovanje osebnosti – samostojnost in odgovornost do dela, samodisciplina, odnos do sodelavcev, spretnost pri delu, natančnost, doslednost in varovanje premoženja,</w:t>
      </w:r>
    </w:p>
    <w:p w14:paraId="2466D7FF" w14:textId="77777777" w:rsidR="009A4D95" w:rsidRPr="009A4D95" w:rsidRDefault="009A4D95" w:rsidP="00AB0DF7">
      <w:pPr>
        <w:pStyle w:val="LDNtekstseznamr1"/>
      </w:pPr>
      <w:r w:rsidRPr="009A4D95">
        <w:t>razvijanje ročnih spretnosti in gibanja v prostoru,</w:t>
      </w:r>
    </w:p>
    <w:p w14:paraId="18792483" w14:textId="77777777" w:rsidR="009A4D95" w:rsidRPr="009A4D95" w:rsidRDefault="009A4D95" w:rsidP="00AB0DF7">
      <w:pPr>
        <w:pStyle w:val="LDNtekstseznamr1"/>
      </w:pPr>
      <w:r w:rsidRPr="009A4D95">
        <w:t>delovne navade – vestnost, natančnost,</w:t>
      </w:r>
    </w:p>
    <w:p w14:paraId="7A7A6504" w14:textId="77777777" w:rsidR="009A4D95" w:rsidRPr="009A4D95" w:rsidRDefault="009A4D95" w:rsidP="00AB0DF7">
      <w:pPr>
        <w:pStyle w:val="LDNtekstseznamr1"/>
      </w:pPr>
      <w:r w:rsidRPr="009A4D95">
        <w:t>pravilen odnos do delovnega orodja, opreme, blaga in tuje lastnine,</w:t>
      </w:r>
    </w:p>
    <w:p w14:paraId="448249D5" w14:textId="77777777" w:rsidR="009A4D95" w:rsidRPr="009A4D95" w:rsidRDefault="009A4D95" w:rsidP="00AB0DF7">
      <w:pPr>
        <w:pStyle w:val="LDNtekstseznamr1"/>
      </w:pPr>
      <w:r w:rsidRPr="009A4D95">
        <w:t>delo v skupini,</w:t>
      </w:r>
    </w:p>
    <w:p w14:paraId="55574220" w14:textId="77777777" w:rsidR="009A4D95" w:rsidRPr="009A4D95" w:rsidRDefault="009A4D95" w:rsidP="00AB0DF7">
      <w:pPr>
        <w:pStyle w:val="LDNtekstseznamr1"/>
      </w:pPr>
      <w:r w:rsidRPr="009A4D95">
        <w:t>učinkovito in kulturno komuniciranje s kupci v slovenskem jeziku,</w:t>
      </w:r>
    </w:p>
    <w:p w14:paraId="0F90A5FC" w14:textId="77777777" w:rsidR="009A4D95" w:rsidRPr="009A4D95" w:rsidRDefault="009A4D95" w:rsidP="00AB0DF7">
      <w:pPr>
        <w:pStyle w:val="LDNtekstseznamr1"/>
      </w:pPr>
      <w:r w:rsidRPr="009A4D95">
        <w:t>komuniciranje s kupci iz tuji držav v enem izmed tujih jezikov,</w:t>
      </w:r>
    </w:p>
    <w:p w14:paraId="3B3C7EA7" w14:textId="77777777" w:rsidR="009A4D95" w:rsidRPr="009A4D95" w:rsidRDefault="009A4D95" w:rsidP="00AB0DF7">
      <w:pPr>
        <w:pStyle w:val="LDNtekstseznamr1"/>
      </w:pPr>
      <w:r w:rsidRPr="009A4D95">
        <w:t>ustrezno obvladovanje trgovinskega poslovanja in estetsko urejanje tržnega prostora,</w:t>
      </w:r>
    </w:p>
    <w:p w14:paraId="1AD398CC" w14:textId="77777777" w:rsidR="009A4D95" w:rsidRPr="009A4D95" w:rsidRDefault="009A4D95" w:rsidP="00AB0DF7">
      <w:pPr>
        <w:pStyle w:val="LDNtekstseznamr1"/>
      </w:pPr>
      <w:r w:rsidRPr="009A4D95">
        <w:t>vzgojo podjetniško mislečih, odgovornih in poštenih prodajalcev,</w:t>
      </w:r>
    </w:p>
    <w:p w14:paraId="42999291" w14:textId="77777777" w:rsidR="009A4D95" w:rsidRPr="009A4D95" w:rsidRDefault="009A4D95" w:rsidP="00AB0DF7">
      <w:pPr>
        <w:pStyle w:val="LDNtekstseznamr1"/>
      </w:pPr>
      <w:r w:rsidRPr="009A4D95">
        <w:t>dobro poznavanje blaga z možnostjo svetovanja kupcem,</w:t>
      </w:r>
    </w:p>
    <w:p w14:paraId="189890F5" w14:textId="77777777" w:rsidR="009A4D95" w:rsidRPr="009A4D95" w:rsidRDefault="009A4D95" w:rsidP="00AB0DF7">
      <w:pPr>
        <w:pStyle w:val="LDNtekstseznamr1"/>
      </w:pPr>
      <w:r w:rsidRPr="009A4D95">
        <w:t>soočanje s spremembami, tako da je možno samoiniciativno neprestano izpopolnjevanje in hitro prilagajanje tehnološkemu razvoju, za kar je potrebno širše splošno znanje,</w:t>
      </w:r>
    </w:p>
    <w:p w14:paraId="2FFDB709" w14:textId="77777777" w:rsidR="009A4D95" w:rsidRPr="009A4D95" w:rsidRDefault="009A4D95" w:rsidP="00AB0DF7">
      <w:pPr>
        <w:pStyle w:val="LDNtekstseznamr1"/>
      </w:pPr>
      <w:r w:rsidRPr="009A4D95">
        <w:t>dopolnjevanje znanja in stopnje izobrazbe.</w:t>
      </w:r>
    </w:p>
    <w:p w14:paraId="3363984E" w14:textId="77777777" w:rsidR="009A4D95" w:rsidRPr="009A4D95" w:rsidRDefault="009A4D95" w:rsidP="009A4D95">
      <w:pPr>
        <w:outlineLvl w:val="0"/>
        <w:rPr>
          <w:rFonts w:ascii="PT Sans" w:hAnsi="PT Sans" w:cs="Arial"/>
          <w:szCs w:val="22"/>
        </w:rPr>
      </w:pPr>
    </w:p>
    <w:p w14:paraId="0ED6BF7B" w14:textId="77777777" w:rsidR="009A4D95" w:rsidRPr="009A4D95" w:rsidRDefault="009A4D95" w:rsidP="009A4D95">
      <w:pPr>
        <w:outlineLvl w:val="0"/>
        <w:rPr>
          <w:rFonts w:ascii="PT Sans" w:hAnsi="PT Sans" w:cs="Arial"/>
          <w:b/>
          <w:szCs w:val="22"/>
        </w:rPr>
      </w:pPr>
      <w:r w:rsidRPr="009A4D95">
        <w:rPr>
          <w:rFonts w:ascii="PT Sans" w:hAnsi="PT Sans" w:cs="Arial"/>
          <w:b/>
          <w:szCs w:val="22"/>
        </w:rPr>
        <w:t>Cilji za program ekonomski tehnik (EKT in PTI)</w:t>
      </w:r>
    </w:p>
    <w:p w14:paraId="5F7C8EAC" w14:textId="77777777" w:rsidR="009A4D95" w:rsidRPr="009A4D95" w:rsidRDefault="009A4D95" w:rsidP="00AB0DF7">
      <w:pPr>
        <w:pStyle w:val="LDNtekstseznamr1"/>
      </w:pPr>
      <w:r w:rsidRPr="009A4D95">
        <w:t>Dijaki sistematično izpopolnjujejo splošno izobrazbo pri vseh temeljnih splošno izobraževalnih predmetih, značilnih za srednješolsko izobrazbo;</w:t>
      </w:r>
    </w:p>
    <w:p w14:paraId="487A5724" w14:textId="77777777" w:rsidR="009A4D95" w:rsidRPr="009A4D95" w:rsidRDefault="009A4D95" w:rsidP="00AB0DF7">
      <w:pPr>
        <w:pStyle w:val="LDNtekstseznamr1"/>
      </w:pPr>
      <w:r w:rsidRPr="009A4D95">
        <w:t>usvojijo osnovno strokovno-teoretično in praktično znanje za delo v proizvodnih in storitvenih podjetjih, zavodih in javni upravi;</w:t>
      </w:r>
    </w:p>
    <w:p w14:paraId="186DE72F" w14:textId="77777777" w:rsidR="009A4D95" w:rsidRPr="009A4D95" w:rsidRDefault="009A4D95" w:rsidP="00AB0DF7">
      <w:pPr>
        <w:pStyle w:val="LDNtekstseznamr1"/>
      </w:pPr>
      <w:r w:rsidRPr="009A4D95">
        <w:t>spoznajo metode in tehnike knjigovodstva, informacijski sistem, dokumentacijo podjetja in njeno obdelavo ter pravne osnove dela;</w:t>
      </w:r>
    </w:p>
    <w:p w14:paraId="4B4AA727" w14:textId="77777777" w:rsidR="009A4D95" w:rsidRPr="009A4D95" w:rsidRDefault="009A4D95" w:rsidP="00AB0DF7">
      <w:pPr>
        <w:pStyle w:val="LDNtekstseznamr1"/>
      </w:pPr>
      <w:r w:rsidRPr="009A4D95">
        <w:t>se usposobijo za učinkovito komuniciranje v maternem in tujem jeziku;</w:t>
      </w:r>
    </w:p>
    <w:p w14:paraId="09FB5C09" w14:textId="77777777" w:rsidR="009A4D95" w:rsidRPr="009A4D95" w:rsidRDefault="009A4D95" w:rsidP="00AB0DF7">
      <w:pPr>
        <w:pStyle w:val="LDNtekstseznamr1"/>
      </w:pPr>
      <w:r w:rsidRPr="009A4D95">
        <w:t>znajo dokumentirati svoje delo;</w:t>
      </w:r>
    </w:p>
    <w:p w14:paraId="0B068915" w14:textId="77777777" w:rsidR="009A4D95" w:rsidRPr="009A4D95" w:rsidRDefault="009A4D95" w:rsidP="00AB0DF7">
      <w:pPr>
        <w:pStyle w:val="LDNtekstseznamr1"/>
      </w:pPr>
      <w:r w:rsidRPr="009A4D95">
        <w:t>si razvijajo sposobnosti za poslovno nastopanje in kontaktiranje z javnostmi;</w:t>
      </w:r>
    </w:p>
    <w:p w14:paraId="14C5ACDE" w14:textId="77777777" w:rsidR="009A4D95" w:rsidRPr="009A4D95" w:rsidRDefault="009A4D95" w:rsidP="00AB0DF7">
      <w:pPr>
        <w:pStyle w:val="LDNtekstseznamr1"/>
      </w:pPr>
      <w:r w:rsidRPr="009A4D95">
        <w:t>spoznajo uporabo računalnika za oblikovanje poslovne dokumentacije, uporabo sodobne pisarniške opreme in spoznajo pridobivanje podatkov iz informacijskih medijev;</w:t>
      </w:r>
    </w:p>
    <w:p w14:paraId="7E858A00" w14:textId="77777777" w:rsidR="009A4D95" w:rsidRPr="009A4D95" w:rsidRDefault="009A4D95" w:rsidP="00AB0DF7">
      <w:pPr>
        <w:pStyle w:val="LDNtekstseznamr1"/>
      </w:pPr>
      <w:r w:rsidRPr="009A4D95">
        <w:t>znajo analizirati poslovne okoliščine, ki vplivajo na uspešno oziroma neuspešno poslovanje;</w:t>
      </w:r>
    </w:p>
    <w:p w14:paraId="640C1B88" w14:textId="77777777" w:rsidR="009A4D95" w:rsidRPr="009A4D95" w:rsidRDefault="009A4D95" w:rsidP="00AB0DF7">
      <w:pPr>
        <w:pStyle w:val="LDNtekstseznamr1"/>
      </w:pPr>
      <w:r w:rsidRPr="009A4D95">
        <w:t>razvijajo podjetniško miselnost, sposobnost za samostojno delo, iniciativnost, odgovornost in skupinsko delo.</w:t>
      </w:r>
    </w:p>
    <w:p w14:paraId="1B0A1111" w14:textId="77777777" w:rsidR="00C643D3" w:rsidRDefault="00C643D3" w:rsidP="009A4D95">
      <w:pPr>
        <w:rPr>
          <w:rFonts w:ascii="PT Sans" w:hAnsi="PT Sans" w:cs="Arial"/>
          <w:b/>
          <w:szCs w:val="22"/>
        </w:rPr>
        <w:sectPr w:rsidR="00C643D3" w:rsidSect="004F66EE">
          <w:pgSz w:w="11906" w:h="16838" w:code="9"/>
          <w:pgMar w:top="1418" w:right="1134" w:bottom="1134" w:left="1134" w:header="709" w:footer="709" w:gutter="284"/>
          <w:cols w:space="708"/>
        </w:sectPr>
      </w:pPr>
    </w:p>
    <w:p w14:paraId="0AF2BB2E" w14:textId="77777777" w:rsidR="009A4D95" w:rsidRPr="009A4D95" w:rsidRDefault="009A4D95" w:rsidP="009A4D95">
      <w:pPr>
        <w:ind w:left="66"/>
        <w:outlineLvl w:val="0"/>
        <w:rPr>
          <w:rFonts w:ascii="PT Sans" w:hAnsi="PT Sans" w:cs="Arial"/>
          <w:b/>
          <w:szCs w:val="22"/>
        </w:rPr>
      </w:pPr>
      <w:r w:rsidRPr="009A4D95">
        <w:rPr>
          <w:rFonts w:ascii="PT Sans" w:hAnsi="PT Sans" w:cs="Arial"/>
          <w:b/>
          <w:szCs w:val="22"/>
        </w:rPr>
        <w:lastRenderedPageBreak/>
        <w:t>Cilji za program metalurški tehnik (MT)</w:t>
      </w:r>
    </w:p>
    <w:p w14:paraId="1D03785A" w14:textId="77777777" w:rsidR="009A4D95" w:rsidRPr="009A4D95" w:rsidRDefault="009A4D95" w:rsidP="00AB0DF7">
      <w:pPr>
        <w:pStyle w:val="LDNtekstseznamr1"/>
      </w:pPr>
      <w:r w:rsidRPr="009A4D95">
        <w:t>Dijaki sistematično izpopolnjujejo splošno izobrazbo pri vseh temeljnih splošno izobraževalnih predmetih, značilnih za srednješolsko izobrazbo;</w:t>
      </w:r>
    </w:p>
    <w:p w14:paraId="292CE7B8" w14:textId="77777777" w:rsidR="009A4D95" w:rsidRPr="009A4D95" w:rsidRDefault="009A4D95" w:rsidP="00AB0DF7">
      <w:pPr>
        <w:pStyle w:val="LDNtekstseznamr1"/>
      </w:pPr>
      <w:r w:rsidRPr="009A4D95">
        <w:t>usvojijo osnovno strokovno-teoretično in praktično znanje za delo v proizvodnih podjetjih;</w:t>
      </w:r>
    </w:p>
    <w:p w14:paraId="3AC23B36" w14:textId="77777777" w:rsidR="009A4D95" w:rsidRPr="009A4D95" w:rsidRDefault="009A4D95" w:rsidP="00AB0DF7">
      <w:pPr>
        <w:pStyle w:val="LDNtekstseznamr1"/>
      </w:pPr>
      <w:r w:rsidRPr="009A4D95">
        <w:t>spoznajo lastnosti in zgradbe materialov ter njihove uporabe;</w:t>
      </w:r>
    </w:p>
    <w:p w14:paraId="48665764" w14:textId="77777777" w:rsidR="009A4D95" w:rsidRPr="009A4D95" w:rsidRDefault="009A4D95" w:rsidP="00AB0DF7">
      <w:pPr>
        <w:pStyle w:val="LDNtekstseznamr1"/>
      </w:pPr>
      <w:r w:rsidRPr="009A4D95">
        <w:t>spoznajo postopke pridobivanja kovin in zlitin ter razlikujejo med primarnimi in sekundarnimi surovinami in postopki proizvodnje kovin in zlitin;</w:t>
      </w:r>
    </w:p>
    <w:p w14:paraId="193369D4" w14:textId="77777777" w:rsidR="009A4D95" w:rsidRPr="009A4D95" w:rsidRDefault="009A4D95" w:rsidP="00AB0DF7">
      <w:pPr>
        <w:pStyle w:val="LDNtekstseznamr1"/>
      </w:pPr>
      <w:r w:rsidRPr="009A4D95">
        <w:t>se usposobijo za optimalno izbiro tehnološkega procesa v metalurških procesih, uporabo klasifikacije in stanj materialov in standardov;</w:t>
      </w:r>
    </w:p>
    <w:p w14:paraId="646F9CF7" w14:textId="77777777" w:rsidR="009A4D95" w:rsidRPr="009A4D95" w:rsidRDefault="009A4D95" w:rsidP="00AB0DF7">
      <w:pPr>
        <w:pStyle w:val="LDNtekstseznamr1"/>
      </w:pPr>
      <w:r w:rsidRPr="009A4D95">
        <w:t>razumejo postopke plastične predelave in termične obdelave ter poznajo področja preskušanja kovin in zlitin in namen preiskave materialov;</w:t>
      </w:r>
    </w:p>
    <w:p w14:paraId="28E59D5A" w14:textId="77777777" w:rsidR="009A4D95" w:rsidRPr="009A4D95" w:rsidRDefault="009A4D95" w:rsidP="00AB0DF7">
      <w:pPr>
        <w:pStyle w:val="LDNtekstseznamr1"/>
      </w:pPr>
      <w:r w:rsidRPr="009A4D95">
        <w:t>znajo presojati o racionalni rabi energije, izrabi virov energije in ravnanju z odpadki;</w:t>
      </w:r>
    </w:p>
    <w:p w14:paraId="0BD25593" w14:textId="77777777" w:rsidR="009A4D95" w:rsidRPr="009A4D95" w:rsidRDefault="009A4D95" w:rsidP="00AB0DF7">
      <w:pPr>
        <w:pStyle w:val="LDNtekstseznamr1"/>
      </w:pPr>
      <w:r w:rsidRPr="009A4D95">
        <w:t>razvijajo podjetniško miselnost, sposobnost za samostojno delo, iniciativnost, odgovornost in skupinsko delo.</w:t>
      </w:r>
    </w:p>
    <w:p w14:paraId="1F298DA5" w14:textId="77777777" w:rsidR="0000194F" w:rsidRDefault="0000194F" w:rsidP="009A4D95">
      <w:pPr>
        <w:rPr>
          <w:rFonts w:ascii="PT Sans" w:hAnsi="PT Sans" w:cs="Arial"/>
          <w:b/>
          <w:szCs w:val="22"/>
        </w:rPr>
      </w:pPr>
    </w:p>
    <w:p w14:paraId="182BB0FC" w14:textId="77777777" w:rsidR="009A4D95" w:rsidRPr="009A4D95" w:rsidRDefault="009A4D95" w:rsidP="009A4D95">
      <w:pPr>
        <w:rPr>
          <w:rFonts w:ascii="PT Sans" w:hAnsi="PT Sans" w:cs="Arial"/>
          <w:b/>
          <w:szCs w:val="22"/>
        </w:rPr>
      </w:pPr>
      <w:r w:rsidRPr="009A4D95">
        <w:rPr>
          <w:rFonts w:ascii="PT Sans" w:hAnsi="PT Sans" w:cs="Arial"/>
          <w:b/>
          <w:szCs w:val="22"/>
        </w:rPr>
        <w:t>Obveznosti dijakov</w:t>
      </w:r>
    </w:p>
    <w:p w14:paraId="5F31764E" w14:textId="77777777" w:rsidR="009A4D95" w:rsidRPr="009A4D95" w:rsidRDefault="009A4D95" w:rsidP="009A4D95">
      <w:pPr>
        <w:widowControl w:val="0"/>
        <w:rPr>
          <w:rFonts w:ascii="PT Sans" w:hAnsi="PT Sans" w:cs="Arial"/>
          <w:szCs w:val="22"/>
        </w:rPr>
      </w:pPr>
      <w:r w:rsidRPr="009A4D95">
        <w:rPr>
          <w:rFonts w:ascii="PT Sans" w:hAnsi="PT Sans" w:cs="Arial"/>
          <w:szCs w:val="22"/>
        </w:rPr>
        <w:t>Dijaki so dolžni pri praktičnem usposabljanju z delom upoštevati razpored izvajanja, delovni čas, predpise varstva pri delu, navodila o uporabi osebnih zaščitnih sredstev in delovnih sredstev ter vsa druga navodila in obveznosti, ki jih uvajajo podjetja in šola za uspešno izvajanje praktičnega usposabljanja z delom.</w:t>
      </w:r>
    </w:p>
    <w:p w14:paraId="07948879" w14:textId="77777777" w:rsidR="009A4D95" w:rsidRPr="009A4D95" w:rsidRDefault="009A4D95" w:rsidP="009A4D95">
      <w:pPr>
        <w:rPr>
          <w:rFonts w:ascii="PT Sans" w:hAnsi="PT Sans" w:cs="Arial"/>
          <w:szCs w:val="22"/>
        </w:rPr>
      </w:pPr>
    </w:p>
    <w:p w14:paraId="68444047" w14:textId="77777777" w:rsidR="009A4D95" w:rsidRPr="009A4D95" w:rsidRDefault="009A4D95" w:rsidP="009A4D95">
      <w:pPr>
        <w:rPr>
          <w:rFonts w:ascii="PT Sans" w:hAnsi="PT Sans" w:cs="Arial"/>
          <w:szCs w:val="22"/>
        </w:rPr>
      </w:pPr>
      <w:r w:rsidRPr="009A4D95">
        <w:rPr>
          <w:rFonts w:ascii="PT Sans" w:hAnsi="PT Sans" w:cs="Arial"/>
          <w:szCs w:val="22"/>
        </w:rPr>
        <w:t>Pri praktičnem usposabljanju vodijo učenci zapiske po učnem načrtu in delu, ki ga opravijo. Na koncu oddajo zapiske v pregled in podpis mentorju v podjetju ter organizatorju praktičnega usposabljanju v šoli. Navodila o pisanju zapiskov praktičnega usposabljanju z delom in učni načrt dobijo učenci v šoli pred pričetkom praktičnega usposabljanju z delom.</w:t>
      </w:r>
    </w:p>
    <w:p w14:paraId="1D62D816" w14:textId="77777777" w:rsidR="009A4D95" w:rsidRPr="009A4D95" w:rsidRDefault="009A4D95" w:rsidP="009A4D95">
      <w:pPr>
        <w:rPr>
          <w:rFonts w:ascii="PT Sans" w:hAnsi="PT Sans" w:cs="Arial"/>
          <w:szCs w:val="22"/>
        </w:rPr>
      </w:pPr>
    </w:p>
    <w:p w14:paraId="740873DE" w14:textId="77777777" w:rsidR="009A4D95" w:rsidRPr="009A4D95" w:rsidRDefault="009A4D95" w:rsidP="009A4D95">
      <w:pPr>
        <w:rPr>
          <w:rFonts w:ascii="PT Sans" w:hAnsi="PT Sans" w:cs="Arial"/>
          <w:b/>
          <w:szCs w:val="22"/>
        </w:rPr>
      </w:pPr>
      <w:r w:rsidRPr="009A4D95">
        <w:rPr>
          <w:rFonts w:ascii="PT Sans" w:hAnsi="PT Sans" w:cs="Arial"/>
          <w:b/>
          <w:szCs w:val="22"/>
        </w:rPr>
        <w:t>Pogoji za izvajanje praktičnega usposabljanja z delom</w:t>
      </w:r>
    </w:p>
    <w:p w14:paraId="03520E7A" w14:textId="77777777" w:rsidR="009A4D95" w:rsidRPr="009A4D95" w:rsidRDefault="009A4D95" w:rsidP="009A4D95">
      <w:pPr>
        <w:widowControl w:val="0"/>
        <w:rPr>
          <w:rFonts w:ascii="PT Sans" w:hAnsi="PT Sans" w:cs="Arial"/>
          <w:szCs w:val="22"/>
        </w:rPr>
      </w:pPr>
      <w:r w:rsidRPr="009A4D95">
        <w:rPr>
          <w:rFonts w:ascii="PT Sans" w:hAnsi="PT Sans" w:cs="Arial"/>
          <w:szCs w:val="22"/>
        </w:rPr>
        <w:t>Za izvajanje praktičnega usposabljanja z delom podjetja zagotovijo opis del in nalog za učence ter v skladu z njimi delovni prostor, delovna sredstva, sredstva varstva pri delu in posebna sredstva osebne zaščite.</w:t>
      </w:r>
    </w:p>
    <w:p w14:paraId="7E02177D" w14:textId="77777777" w:rsidR="009A4D95" w:rsidRPr="009A4D95" w:rsidRDefault="009A4D95" w:rsidP="009A4D95">
      <w:pPr>
        <w:rPr>
          <w:rFonts w:ascii="PT Sans" w:hAnsi="PT Sans" w:cs="Arial"/>
          <w:szCs w:val="22"/>
        </w:rPr>
      </w:pPr>
    </w:p>
    <w:p w14:paraId="314C06F5" w14:textId="77777777" w:rsidR="009A4D95" w:rsidRPr="009A4D95" w:rsidRDefault="009A4D95" w:rsidP="009A4D95">
      <w:pPr>
        <w:rPr>
          <w:rFonts w:ascii="PT Sans" w:hAnsi="PT Sans" w:cs="Arial"/>
          <w:szCs w:val="22"/>
        </w:rPr>
      </w:pPr>
      <w:r w:rsidRPr="009A4D95">
        <w:rPr>
          <w:rFonts w:ascii="PT Sans" w:hAnsi="PT Sans" w:cs="Arial"/>
          <w:szCs w:val="22"/>
        </w:rPr>
        <w:t>Ministrstvo Republike Slovenije za šolstvo, znanost in šport ureja zavarovanje za primere nesreč pri delu, obolenj, invalidnosti in drugih obveznosti, vezanih na izvajanje praktičnega usposabljanja skladno z zakoni.</w:t>
      </w:r>
    </w:p>
    <w:p w14:paraId="4CB3A8D0" w14:textId="77777777" w:rsidR="009A4D95" w:rsidRPr="009A4D95" w:rsidRDefault="009A4D95" w:rsidP="009A4D95">
      <w:pPr>
        <w:rPr>
          <w:rFonts w:ascii="PT Sans" w:hAnsi="PT Sans" w:cs="Arial"/>
          <w:szCs w:val="22"/>
        </w:rPr>
      </w:pPr>
    </w:p>
    <w:p w14:paraId="23601C2A" w14:textId="77777777" w:rsidR="009A4D95" w:rsidRPr="009A4D95" w:rsidRDefault="009A4D95" w:rsidP="009A4D95">
      <w:pPr>
        <w:rPr>
          <w:rFonts w:ascii="PT Sans" w:hAnsi="PT Sans" w:cs="Arial"/>
          <w:b/>
          <w:szCs w:val="22"/>
        </w:rPr>
      </w:pPr>
      <w:r w:rsidRPr="009A4D95">
        <w:rPr>
          <w:rFonts w:ascii="PT Sans" w:hAnsi="PT Sans" w:cs="Arial"/>
          <w:b/>
          <w:szCs w:val="22"/>
        </w:rPr>
        <w:t>Razporejanje učencev in ocenjevanje</w:t>
      </w:r>
    </w:p>
    <w:p w14:paraId="3925409D" w14:textId="77777777" w:rsidR="009A4D95" w:rsidRPr="009A4D95" w:rsidRDefault="009A4D95" w:rsidP="009A4D95">
      <w:pPr>
        <w:widowControl w:val="0"/>
        <w:rPr>
          <w:rFonts w:ascii="PT Sans" w:hAnsi="PT Sans" w:cs="Arial"/>
          <w:szCs w:val="22"/>
        </w:rPr>
      </w:pPr>
      <w:r w:rsidRPr="009A4D95">
        <w:rPr>
          <w:rFonts w:ascii="PT Sans" w:hAnsi="PT Sans" w:cs="Arial"/>
          <w:szCs w:val="22"/>
        </w:rPr>
        <w:t>Učence k praktičnemu usposabljanju z delom razporedi šola, praviloma oddelek hkrati in skladno z izvedbenim načrtom šole.</w:t>
      </w:r>
    </w:p>
    <w:p w14:paraId="652C9A34" w14:textId="77777777" w:rsidR="009A4D95" w:rsidRPr="009A4D95" w:rsidRDefault="009A4D95" w:rsidP="009A4D95">
      <w:pPr>
        <w:rPr>
          <w:rFonts w:ascii="PT Sans" w:hAnsi="PT Sans" w:cs="Arial"/>
          <w:szCs w:val="22"/>
        </w:rPr>
      </w:pPr>
    </w:p>
    <w:p w14:paraId="7B24AE8E" w14:textId="77777777" w:rsidR="009A4D95" w:rsidRPr="009A4D95" w:rsidRDefault="009A4D95" w:rsidP="009A4D95">
      <w:pPr>
        <w:rPr>
          <w:rFonts w:ascii="PT Sans" w:hAnsi="PT Sans" w:cs="Arial"/>
          <w:b/>
          <w:i/>
          <w:szCs w:val="22"/>
        </w:rPr>
      </w:pPr>
      <w:r w:rsidRPr="009A4D95">
        <w:rPr>
          <w:rFonts w:ascii="PT Sans" w:hAnsi="PT Sans" w:cs="Arial"/>
          <w:szCs w:val="22"/>
        </w:rPr>
        <w:t xml:space="preserve">Po končanem praktičnem usposabljanju z delom v letniku delavec – mentor pregleda učenčeve zapiske in izpolni napotnico, ki jo prejme od šole oziroma organizatorja praktičnega usposabljanja z delom v šoli. V napotnico vpiše mnenje delodajalca o dijakovem doseganju ciljev praktičnega usposabljanja z delom. Praktični pouk se lahko oceni le takrat, če ga je učenec v celoti opravil, in sicer z oceno </w:t>
      </w:r>
      <w:r w:rsidRPr="009A4D95">
        <w:rPr>
          <w:rFonts w:ascii="PT Sans" w:hAnsi="PT Sans" w:cs="Arial"/>
          <w:b/>
          <w:i/>
          <w:szCs w:val="22"/>
        </w:rPr>
        <w:t>opravil/ni opravil.</w:t>
      </w:r>
      <w:r w:rsidRPr="009A4D95">
        <w:rPr>
          <w:rFonts w:ascii="PT Sans" w:hAnsi="PT Sans" w:cs="Arial"/>
          <w:szCs w:val="22"/>
        </w:rPr>
        <w:t xml:space="preserve"> Opravljeno praktično usposabljanje je pogoj za napredovanje in zaključek izobraževanja.</w:t>
      </w:r>
    </w:p>
    <w:p w14:paraId="49496C7B" w14:textId="77777777" w:rsidR="00AB0DF7" w:rsidRDefault="00AB0DF7" w:rsidP="009A4D95">
      <w:pPr>
        <w:rPr>
          <w:rFonts w:ascii="PT Sans" w:hAnsi="PT Sans" w:cs="Arial"/>
          <w:szCs w:val="22"/>
        </w:rPr>
      </w:pPr>
    </w:p>
    <w:p w14:paraId="20D37DEE" w14:textId="77777777" w:rsidR="009A4D95" w:rsidRPr="009A4D95" w:rsidRDefault="009A4D95" w:rsidP="00AB0DF7">
      <w:pPr>
        <w:jc w:val="right"/>
        <w:rPr>
          <w:rFonts w:ascii="PT Sans" w:hAnsi="PT Sans" w:cs="Arial"/>
          <w:szCs w:val="22"/>
        </w:rPr>
      </w:pPr>
      <w:r w:rsidRPr="009A4D95">
        <w:rPr>
          <w:rFonts w:ascii="PT Sans" w:hAnsi="PT Sans" w:cs="Arial"/>
          <w:szCs w:val="22"/>
        </w:rPr>
        <w:t>Cirila Hajšek Rap, univ. dipl. ekon.</w:t>
      </w:r>
    </w:p>
    <w:p w14:paraId="1A0DF074" w14:textId="77777777" w:rsidR="009A4D95" w:rsidRPr="009A4D95" w:rsidRDefault="009A4D95" w:rsidP="009A4D95">
      <w:pPr>
        <w:rPr>
          <w:rFonts w:ascii="PT Sans" w:hAnsi="PT Sans" w:cs="Arial"/>
          <w:szCs w:val="22"/>
        </w:rPr>
      </w:pPr>
      <w:r w:rsidRPr="009A4D95">
        <w:rPr>
          <w:rFonts w:ascii="PT Sans" w:hAnsi="PT Sans" w:cs="Arial"/>
          <w:szCs w:val="22"/>
        </w:rPr>
        <w:br w:type="page"/>
      </w:r>
    </w:p>
    <w:p w14:paraId="23CE417F" w14:textId="77777777" w:rsidR="009A4D95" w:rsidRPr="009A4D95" w:rsidRDefault="009A4D95" w:rsidP="00753275">
      <w:pPr>
        <w:pStyle w:val="LDNnaslov1"/>
      </w:pPr>
      <w:bookmarkStart w:id="60" w:name="_Toc20569739"/>
      <w:r w:rsidRPr="009A4D95">
        <w:lastRenderedPageBreak/>
        <w:t>SODELOVANJE S STARŠI</w:t>
      </w:r>
      <w:bookmarkEnd w:id="60"/>
    </w:p>
    <w:p w14:paraId="3AB3772F" w14:textId="77777777" w:rsidR="009A4D95" w:rsidRPr="009A4D95" w:rsidRDefault="009A4D95" w:rsidP="009A4D95">
      <w:pPr>
        <w:rPr>
          <w:rFonts w:ascii="PT Sans" w:hAnsi="PT Sans" w:cs="Arial"/>
          <w:szCs w:val="22"/>
        </w:rPr>
      </w:pPr>
      <w:r w:rsidRPr="009A4D95">
        <w:rPr>
          <w:rFonts w:ascii="PT Sans" w:hAnsi="PT Sans" w:cs="Arial"/>
          <w:b/>
          <w:szCs w:val="22"/>
        </w:rPr>
        <w:t xml:space="preserve">Roditeljski sestanki </w:t>
      </w:r>
      <w:r w:rsidRPr="009A4D95">
        <w:rPr>
          <w:rFonts w:ascii="PT Sans" w:hAnsi="PT Sans" w:cs="Arial"/>
          <w:szCs w:val="22"/>
        </w:rPr>
        <w:t>(koordinator</w:t>
      </w:r>
      <w:r w:rsidR="0000194F">
        <w:rPr>
          <w:rFonts w:ascii="PT Sans" w:hAnsi="PT Sans" w:cs="Arial"/>
          <w:szCs w:val="22"/>
        </w:rPr>
        <w:t>k</w:t>
      </w:r>
      <w:r w:rsidRPr="009A4D95">
        <w:rPr>
          <w:rFonts w:ascii="PT Sans" w:hAnsi="PT Sans" w:cs="Arial"/>
          <w:szCs w:val="22"/>
        </w:rPr>
        <w:t>a Mojca Vrečko, glej šolski koledar)</w:t>
      </w:r>
    </w:p>
    <w:p w14:paraId="11F01BF2" w14:textId="77777777" w:rsidR="009A4D95" w:rsidRPr="009A4D95" w:rsidRDefault="009A4D95" w:rsidP="009A4D95">
      <w:pPr>
        <w:rPr>
          <w:rFonts w:ascii="PT Sans" w:hAnsi="PT Sans" w:cs="Arial"/>
          <w:szCs w:val="22"/>
        </w:rPr>
      </w:pPr>
      <w:r w:rsidRPr="009A4D95">
        <w:rPr>
          <w:rFonts w:ascii="PT Sans" w:hAnsi="PT Sans" w:cs="Arial"/>
          <w:szCs w:val="22"/>
        </w:rPr>
        <w:t>Vsak oddelek bo imel dva roditeljska sestanka in dodatno po potrebi.</w:t>
      </w:r>
    </w:p>
    <w:p w14:paraId="436CCC89" w14:textId="77777777" w:rsidR="009A4D95" w:rsidRPr="009A4D95" w:rsidRDefault="009A4D95" w:rsidP="009A4D95">
      <w:pPr>
        <w:rPr>
          <w:rFonts w:ascii="PT Sans" w:hAnsi="PT Sans" w:cs="Arial"/>
          <w:szCs w:val="22"/>
        </w:rPr>
      </w:pPr>
      <w:r w:rsidRPr="009A4D95">
        <w:rPr>
          <w:rFonts w:ascii="PT Sans" w:hAnsi="PT Sans" w:cs="Arial"/>
          <w:szCs w:val="22"/>
        </w:rPr>
        <w:t>Teme roditeljskih sestankov načrtuje</w:t>
      </w:r>
      <w:r w:rsidR="0000194F">
        <w:rPr>
          <w:rFonts w:ascii="PT Sans" w:hAnsi="PT Sans" w:cs="Arial"/>
          <w:szCs w:val="22"/>
        </w:rPr>
        <w:t>jo</w:t>
      </w:r>
      <w:r w:rsidRPr="009A4D95">
        <w:rPr>
          <w:rFonts w:ascii="PT Sans" w:hAnsi="PT Sans" w:cs="Arial"/>
          <w:szCs w:val="22"/>
        </w:rPr>
        <w:t xml:space="preserve"> vodstvo in razredniki </w:t>
      </w:r>
      <w:r w:rsidR="0000194F">
        <w:rPr>
          <w:rFonts w:ascii="PT Sans" w:hAnsi="PT Sans" w:cs="Arial"/>
          <w:szCs w:val="22"/>
        </w:rPr>
        <w:t>ter</w:t>
      </w:r>
      <w:r w:rsidRPr="009A4D95">
        <w:rPr>
          <w:rFonts w:ascii="PT Sans" w:hAnsi="PT Sans" w:cs="Arial"/>
          <w:szCs w:val="22"/>
        </w:rPr>
        <w:t xml:space="preserve"> so del načrta dela razrednikov.</w:t>
      </w:r>
    </w:p>
    <w:p w14:paraId="3FEF7165" w14:textId="77777777" w:rsidR="009A4D95" w:rsidRPr="009A4D95" w:rsidRDefault="009A4D95" w:rsidP="009A4D95">
      <w:pPr>
        <w:rPr>
          <w:rFonts w:ascii="PT Sans" w:hAnsi="PT Sans" w:cs="Arial"/>
          <w:szCs w:val="22"/>
        </w:rPr>
      </w:pPr>
    </w:p>
    <w:p w14:paraId="5FDE106C" w14:textId="77777777" w:rsidR="009A4D95" w:rsidRPr="009A4D95" w:rsidRDefault="009A4D95" w:rsidP="009A4D95">
      <w:pPr>
        <w:tabs>
          <w:tab w:val="num" w:pos="360"/>
        </w:tabs>
        <w:rPr>
          <w:rFonts w:ascii="PT Sans" w:hAnsi="PT Sans" w:cs="Arial"/>
          <w:szCs w:val="22"/>
        </w:rPr>
      </w:pPr>
      <w:r w:rsidRPr="009A4D95">
        <w:rPr>
          <w:rFonts w:ascii="PT Sans" w:hAnsi="PT Sans" w:cs="Arial"/>
          <w:b/>
          <w:szCs w:val="22"/>
        </w:rPr>
        <w:t>1. roditeljski sestanek (september</w:t>
      </w:r>
      <w:r w:rsidR="0000194F">
        <w:rPr>
          <w:rFonts w:ascii="PT Sans" w:hAnsi="PT Sans" w:cs="Arial"/>
          <w:b/>
          <w:szCs w:val="22"/>
        </w:rPr>
        <w:t>:</w:t>
      </w:r>
      <w:r w:rsidRPr="009A4D95">
        <w:rPr>
          <w:rFonts w:ascii="PT Sans" w:hAnsi="PT Sans" w:cs="Arial"/>
          <w:b/>
          <w:szCs w:val="22"/>
        </w:rPr>
        <w:t xml:space="preserve"> </w:t>
      </w:r>
      <w:r w:rsidRPr="009A4D95">
        <w:rPr>
          <w:rFonts w:ascii="PT Sans" w:hAnsi="PT Sans" w:cs="Arial"/>
          <w:szCs w:val="22"/>
        </w:rPr>
        <w:t>predstavitev LDN, organizacija dela in pravila šole, izvolitev predstavnikov sveta staršev …):</w:t>
      </w:r>
    </w:p>
    <w:p w14:paraId="6528EC2E" w14:textId="77777777" w:rsidR="009A4D95" w:rsidRPr="009A4D95" w:rsidRDefault="009A4D95" w:rsidP="00753275">
      <w:pPr>
        <w:pStyle w:val="LDNtekstseznamr1"/>
      </w:pPr>
      <w:r w:rsidRPr="009A4D95">
        <w:t>četrtek, 5. 9., za 2. letnik</w:t>
      </w:r>
      <w:r w:rsidR="0000194F">
        <w:t>,</w:t>
      </w:r>
    </w:p>
    <w:p w14:paraId="6DF97E98" w14:textId="77777777" w:rsidR="009A4D95" w:rsidRPr="009A4D95" w:rsidRDefault="009A4D95" w:rsidP="00753275">
      <w:pPr>
        <w:pStyle w:val="LDNtekstseznamr1"/>
      </w:pPr>
      <w:r w:rsidRPr="009A4D95">
        <w:t>ponedeljek, 9. 9., za 3. letnik in 1. F (tudi o ZE),</w:t>
      </w:r>
    </w:p>
    <w:p w14:paraId="177A7DEA" w14:textId="77777777" w:rsidR="009A4D95" w:rsidRPr="009A4D95" w:rsidRDefault="009A4D95" w:rsidP="00753275">
      <w:pPr>
        <w:pStyle w:val="LDNtekstseznamr1"/>
      </w:pPr>
      <w:r w:rsidRPr="009A4D95">
        <w:t>torek, 10. 9., za 1. letnik (prisotni vsi učitelji, ki poučujejo v oddelkih),</w:t>
      </w:r>
    </w:p>
    <w:p w14:paraId="513D34AD" w14:textId="77777777" w:rsidR="009A4D95" w:rsidRPr="009A4D95" w:rsidRDefault="009A4D95" w:rsidP="00753275">
      <w:pPr>
        <w:pStyle w:val="LDNtekstseznamr1"/>
      </w:pPr>
      <w:r w:rsidRPr="009A4D95">
        <w:t>četrtek, 12. 9., za 4. letnik in 2. F.</w:t>
      </w:r>
    </w:p>
    <w:p w14:paraId="341AB34E" w14:textId="77777777" w:rsidR="009A4D95" w:rsidRPr="009A4D95" w:rsidRDefault="009A4D95" w:rsidP="009A4D95">
      <w:pPr>
        <w:tabs>
          <w:tab w:val="num" w:pos="360"/>
        </w:tabs>
        <w:rPr>
          <w:rFonts w:ascii="PT Sans" w:hAnsi="PT Sans" w:cs="Arial"/>
          <w:szCs w:val="22"/>
        </w:rPr>
      </w:pPr>
      <w:r w:rsidRPr="009A4D95">
        <w:rPr>
          <w:rFonts w:ascii="PT Sans" w:hAnsi="PT Sans" w:cs="Arial"/>
          <w:szCs w:val="22"/>
        </w:rPr>
        <w:t>Nosilci: vodstvo šole in razredniki.</w:t>
      </w:r>
    </w:p>
    <w:p w14:paraId="7F5D84BC" w14:textId="77777777" w:rsidR="009A4D95" w:rsidRPr="009A4D95" w:rsidRDefault="009A4D95" w:rsidP="009A4D95">
      <w:pPr>
        <w:tabs>
          <w:tab w:val="num" w:pos="360"/>
        </w:tabs>
        <w:rPr>
          <w:rFonts w:ascii="PT Sans" w:hAnsi="PT Sans" w:cs="Arial"/>
          <w:szCs w:val="22"/>
        </w:rPr>
      </w:pPr>
      <w:r w:rsidRPr="009A4D95">
        <w:rPr>
          <w:rFonts w:ascii="PT Sans" w:hAnsi="PT Sans" w:cs="Arial"/>
          <w:szCs w:val="22"/>
        </w:rPr>
        <w:t>Čas: 17.00 za GIM, 18.00 za strokovne programe.</w:t>
      </w:r>
    </w:p>
    <w:p w14:paraId="41BA127D" w14:textId="77777777" w:rsidR="009A4D95" w:rsidRPr="009A4D95" w:rsidRDefault="009A4D95" w:rsidP="009A4D95">
      <w:pPr>
        <w:tabs>
          <w:tab w:val="num" w:pos="360"/>
        </w:tabs>
        <w:rPr>
          <w:rFonts w:ascii="PT Sans" w:hAnsi="PT Sans" w:cs="Arial"/>
          <w:szCs w:val="22"/>
        </w:rPr>
      </w:pPr>
      <w:r w:rsidRPr="009A4D95">
        <w:rPr>
          <w:rFonts w:ascii="PT Sans" w:hAnsi="PT Sans" w:cs="Arial"/>
          <w:szCs w:val="22"/>
        </w:rPr>
        <w:t>RS se udeležijo tudi ostali strokovni delavci, ki poučujejo v 1. letnikih, sicer pa pri višjih letnikih.</w:t>
      </w:r>
    </w:p>
    <w:p w14:paraId="1A64185C" w14:textId="77777777" w:rsidR="009A4D95" w:rsidRPr="009A4D95" w:rsidRDefault="009A4D95" w:rsidP="009A4D95">
      <w:pPr>
        <w:tabs>
          <w:tab w:val="num" w:pos="360"/>
        </w:tabs>
        <w:rPr>
          <w:rFonts w:ascii="PT Sans" w:hAnsi="PT Sans" w:cs="Arial"/>
          <w:szCs w:val="22"/>
        </w:rPr>
      </w:pPr>
    </w:p>
    <w:p w14:paraId="0D0737D3" w14:textId="77777777" w:rsidR="009A4D95" w:rsidRPr="009A4D95" w:rsidRDefault="009A4D95" w:rsidP="009A4D95">
      <w:pPr>
        <w:tabs>
          <w:tab w:val="num" w:pos="360"/>
        </w:tabs>
        <w:rPr>
          <w:rFonts w:ascii="PT Sans" w:hAnsi="PT Sans" w:cs="Arial"/>
          <w:szCs w:val="22"/>
        </w:rPr>
      </w:pPr>
      <w:r w:rsidRPr="009A4D95">
        <w:rPr>
          <w:rFonts w:ascii="PT Sans" w:hAnsi="PT Sans" w:cs="Arial"/>
          <w:b/>
          <w:szCs w:val="22"/>
        </w:rPr>
        <w:t xml:space="preserve">2. roditeljski sestanek </w:t>
      </w:r>
      <w:r w:rsidRPr="009A4D95">
        <w:rPr>
          <w:rFonts w:ascii="PT Sans" w:hAnsi="PT Sans" w:cs="Arial"/>
          <w:szCs w:val="22"/>
        </w:rPr>
        <w:t>bo namenjen</w:t>
      </w:r>
      <w:r w:rsidRPr="009A4D95">
        <w:rPr>
          <w:rFonts w:ascii="PT Sans" w:hAnsi="PT Sans" w:cs="Arial"/>
          <w:b/>
          <w:szCs w:val="22"/>
        </w:rPr>
        <w:t xml:space="preserve"> širši </w:t>
      </w:r>
      <w:r w:rsidRPr="009A4D95">
        <w:rPr>
          <w:rFonts w:ascii="PT Sans" w:hAnsi="PT Sans" w:cs="Arial"/>
          <w:szCs w:val="22"/>
        </w:rPr>
        <w:t>učno-vzgojni tematiki in delu v oddelku:</w:t>
      </w:r>
    </w:p>
    <w:p w14:paraId="68F5482E" w14:textId="77777777" w:rsidR="009A4D95" w:rsidRPr="009A4D95" w:rsidRDefault="009A4D95" w:rsidP="00753275">
      <w:pPr>
        <w:pStyle w:val="LDNtekstseznamr1"/>
      </w:pPr>
      <w:r w:rsidRPr="009A4D95">
        <w:t xml:space="preserve">4. letnik in 2. F (11. </w:t>
      </w:r>
      <w:r w:rsidRPr="009A4D95">
        <w:rPr>
          <w:b/>
        </w:rPr>
        <w:t>februar</w:t>
      </w:r>
      <w:r w:rsidRPr="009A4D95">
        <w:t>): zaključevanje izobraževanja – SM, PM, maturantski ples … (razredniki, tajnika, mag. Pučnik Ozimič);</w:t>
      </w:r>
    </w:p>
    <w:p w14:paraId="24DF0533" w14:textId="77777777" w:rsidR="009A4D95" w:rsidRPr="009A4D95" w:rsidRDefault="009A4D95" w:rsidP="00753275">
      <w:pPr>
        <w:pStyle w:val="LDNtekstseznamr1"/>
      </w:pPr>
      <w:r w:rsidRPr="009A4D95">
        <w:t xml:space="preserve">1., 2. letnik (10. marec): razvojno-psihološke </w:t>
      </w:r>
      <w:bookmarkStart w:id="61" w:name="_GoBack"/>
      <w:bookmarkEnd w:id="61"/>
      <w:r w:rsidRPr="009A4D95">
        <w:t>teme in preventivne vsebine, zunanji predavatelji, razredniki, nerazredniki;</w:t>
      </w:r>
    </w:p>
    <w:p w14:paraId="1AD72C01" w14:textId="77777777" w:rsidR="009A4D95" w:rsidRPr="009A4D95" w:rsidRDefault="009A4D95" w:rsidP="00753275">
      <w:pPr>
        <w:pStyle w:val="LDNtekstseznamr1"/>
      </w:pPr>
      <w:r w:rsidRPr="009A4D95">
        <w:t xml:space="preserve">3. letnik in 1. F (10. marec): poklicno svetovanje, izbirni predmeti za maturo, zaključna ekskurzija (Vrečko, </w:t>
      </w:r>
      <w:r w:rsidR="0000194F">
        <w:t xml:space="preserve">mag. </w:t>
      </w:r>
      <w:r w:rsidRPr="009A4D95">
        <w:t>Wozniak, Utenkar, razredniki).</w:t>
      </w:r>
    </w:p>
    <w:p w14:paraId="4BBFD7DD" w14:textId="77777777" w:rsidR="009A4D95" w:rsidRPr="009A4D95" w:rsidRDefault="009A4D95" w:rsidP="00753275">
      <w:pPr>
        <w:pStyle w:val="LDNtekstseznamr1"/>
        <w:numPr>
          <w:ilvl w:val="0"/>
          <w:numId w:val="0"/>
        </w:numPr>
      </w:pPr>
    </w:p>
    <w:p w14:paraId="19C9074A" w14:textId="77777777" w:rsidR="009A4D95" w:rsidRPr="009A4D95" w:rsidRDefault="009A4D95" w:rsidP="009A4D95">
      <w:pPr>
        <w:rPr>
          <w:rFonts w:ascii="PT Sans" w:hAnsi="PT Sans" w:cs="Arial"/>
          <w:b/>
          <w:szCs w:val="22"/>
        </w:rPr>
      </w:pPr>
      <w:r w:rsidRPr="009A4D95">
        <w:rPr>
          <w:rFonts w:ascii="PT Sans" w:hAnsi="PT Sans" w:cs="Arial"/>
          <w:b/>
          <w:szCs w:val="22"/>
        </w:rPr>
        <w:t>Pogovorne ure za starše</w:t>
      </w:r>
    </w:p>
    <w:p w14:paraId="502958BB" w14:textId="77777777" w:rsidR="009A4D95" w:rsidRPr="009A4D95" w:rsidRDefault="009A4D95" w:rsidP="009A4D95">
      <w:pPr>
        <w:rPr>
          <w:rFonts w:ascii="PT Sans" w:hAnsi="PT Sans" w:cs="Arial"/>
          <w:szCs w:val="22"/>
        </w:rPr>
      </w:pPr>
      <w:r w:rsidRPr="009A4D95">
        <w:rPr>
          <w:rFonts w:ascii="PT Sans" w:hAnsi="PT Sans" w:cs="Arial"/>
          <w:szCs w:val="22"/>
        </w:rPr>
        <w:t xml:space="preserve">Vsi profesorji izvajajo pogovorne ure enkrat tedensko </w:t>
      </w:r>
      <w:r w:rsidRPr="009A4D95">
        <w:rPr>
          <w:rFonts w:ascii="PT Sans" w:hAnsi="PT Sans" w:cs="Arial"/>
          <w:b/>
          <w:szCs w:val="22"/>
        </w:rPr>
        <w:t>dopoldan</w:t>
      </w:r>
      <w:r w:rsidRPr="009A4D95">
        <w:rPr>
          <w:rFonts w:ascii="PT Sans" w:hAnsi="PT Sans" w:cs="Arial"/>
          <w:szCs w:val="22"/>
        </w:rPr>
        <w:t xml:space="preserve"> in razredniki enkrat mesečno </w:t>
      </w:r>
      <w:r w:rsidRPr="009A4D95">
        <w:rPr>
          <w:rFonts w:ascii="PT Sans" w:hAnsi="PT Sans" w:cs="Arial"/>
          <w:b/>
          <w:szCs w:val="22"/>
        </w:rPr>
        <w:t>popoldan</w:t>
      </w:r>
      <w:r w:rsidRPr="009A4D95">
        <w:rPr>
          <w:rFonts w:ascii="PT Sans" w:hAnsi="PT Sans" w:cs="Arial"/>
          <w:szCs w:val="22"/>
        </w:rPr>
        <w:t xml:space="preserve"> (vsak </w:t>
      </w:r>
      <w:r w:rsidRPr="009A4D95">
        <w:rPr>
          <w:rFonts w:ascii="PT Sans" w:hAnsi="PT Sans" w:cs="Arial"/>
          <w:b/>
          <w:szCs w:val="22"/>
        </w:rPr>
        <w:t>drugi delovni torek v mesecu</w:t>
      </w:r>
      <w:r w:rsidRPr="009A4D95">
        <w:rPr>
          <w:rFonts w:ascii="PT Sans" w:hAnsi="PT Sans" w:cs="Arial"/>
          <w:szCs w:val="22"/>
        </w:rPr>
        <w:t>) od 17. do 18. ure.</w:t>
      </w:r>
      <w:r w:rsidR="00206B46">
        <w:rPr>
          <w:rFonts w:ascii="PT Sans" w:hAnsi="PT Sans" w:cs="Arial"/>
          <w:szCs w:val="22"/>
        </w:rPr>
        <w:t xml:space="preserve"> </w:t>
      </w:r>
      <w:r w:rsidRPr="009A4D95">
        <w:rPr>
          <w:rFonts w:ascii="PT Sans" w:hAnsi="PT Sans" w:cs="Arial"/>
          <w:szCs w:val="22"/>
        </w:rPr>
        <w:t>O morebitni spremembi termina se obvesti vodstvo šole.</w:t>
      </w:r>
    </w:p>
    <w:p w14:paraId="5D3DD646" w14:textId="77777777" w:rsidR="009A4D95" w:rsidRPr="009A4D95" w:rsidRDefault="009A4D95" w:rsidP="009A4D95">
      <w:pPr>
        <w:rPr>
          <w:rFonts w:ascii="PT Sans" w:hAnsi="PT Sans" w:cs="Arial"/>
          <w:szCs w:val="22"/>
        </w:rPr>
      </w:pPr>
      <w:r w:rsidRPr="009A4D95">
        <w:rPr>
          <w:rFonts w:ascii="PT Sans" w:hAnsi="PT Sans" w:cs="Arial"/>
          <w:b/>
          <w:szCs w:val="22"/>
        </w:rPr>
        <w:t>Časovni razpored</w:t>
      </w:r>
      <w:r w:rsidRPr="009A4D95">
        <w:rPr>
          <w:rFonts w:ascii="PT Sans" w:hAnsi="PT Sans" w:cs="Arial"/>
          <w:szCs w:val="22"/>
        </w:rPr>
        <w:t xml:space="preserve"> pogovornih ur:</w:t>
      </w:r>
    </w:p>
    <w:p w14:paraId="28521B31" w14:textId="77777777" w:rsidR="009A4D95" w:rsidRPr="009A4D95" w:rsidRDefault="009A4D95" w:rsidP="00753275">
      <w:pPr>
        <w:pStyle w:val="LDNtekstseznamr1"/>
      </w:pPr>
      <w:r w:rsidRPr="009A4D95">
        <w:t>8. 10. 2019,</w:t>
      </w:r>
    </w:p>
    <w:p w14:paraId="70E9DF85" w14:textId="77777777" w:rsidR="009A4D95" w:rsidRPr="009A4D95" w:rsidRDefault="009A4D95" w:rsidP="00753275">
      <w:pPr>
        <w:pStyle w:val="LDNtekstseznamr1"/>
      </w:pPr>
      <w:r w:rsidRPr="009A4D95">
        <w:t>12. 11. 2019,</w:t>
      </w:r>
    </w:p>
    <w:p w14:paraId="5730DE69" w14:textId="77777777" w:rsidR="009A4D95" w:rsidRPr="009A4D95" w:rsidRDefault="009A4D95" w:rsidP="00753275">
      <w:pPr>
        <w:pStyle w:val="LDNtekstseznamr1"/>
      </w:pPr>
      <w:r w:rsidRPr="009A4D95">
        <w:t>10. 12. 2019,</w:t>
      </w:r>
    </w:p>
    <w:p w14:paraId="08D14DF8" w14:textId="77777777" w:rsidR="009A4D95" w:rsidRPr="009A4D95" w:rsidRDefault="009A4D95" w:rsidP="00753275">
      <w:pPr>
        <w:pStyle w:val="LDNtekstseznamr1"/>
      </w:pPr>
      <w:r w:rsidRPr="009A4D95">
        <w:t>14. 1. 2020,</w:t>
      </w:r>
    </w:p>
    <w:p w14:paraId="60A8E52E" w14:textId="77777777" w:rsidR="009A4D95" w:rsidRPr="009A4D95" w:rsidRDefault="009A4D95" w:rsidP="00753275">
      <w:pPr>
        <w:pStyle w:val="LDNtekstseznamr1"/>
      </w:pPr>
      <w:r w:rsidRPr="009A4D95">
        <w:t>11. 2. 2020 (in RS za 4. letnike),</w:t>
      </w:r>
    </w:p>
    <w:p w14:paraId="4A6CF77E" w14:textId="77777777" w:rsidR="009A4D95" w:rsidRPr="009A4D95" w:rsidRDefault="009A4D95" w:rsidP="00753275">
      <w:pPr>
        <w:pStyle w:val="LDNtekstseznamr1"/>
      </w:pPr>
      <w:r w:rsidRPr="009A4D95">
        <w:t>10. 3. 2020 (in RS za 1., 2. in 3. letnike),</w:t>
      </w:r>
    </w:p>
    <w:p w14:paraId="515F782F" w14:textId="77777777" w:rsidR="009A4D95" w:rsidRPr="009A4D95" w:rsidRDefault="009A4D95" w:rsidP="00753275">
      <w:pPr>
        <w:pStyle w:val="LDNtekstseznamr1"/>
      </w:pPr>
      <w:r w:rsidRPr="009A4D95">
        <w:t>14. 4. 2020,</w:t>
      </w:r>
    </w:p>
    <w:p w14:paraId="569293FD" w14:textId="794B9853" w:rsidR="009A4D95" w:rsidRPr="009A4D95" w:rsidRDefault="009A4D95" w:rsidP="00753275">
      <w:pPr>
        <w:pStyle w:val="LDNtekstseznamr1"/>
      </w:pPr>
      <w:r w:rsidRPr="009A4D95">
        <w:t xml:space="preserve">12. </w:t>
      </w:r>
      <w:r w:rsidR="002532AC">
        <w:t>5. 2020 (vsi strokovni delavci).</w:t>
      </w:r>
    </w:p>
    <w:p w14:paraId="665EC8EC" w14:textId="77777777" w:rsidR="009A4D95" w:rsidRPr="009A4D95" w:rsidRDefault="009A4D95" w:rsidP="009A4D95">
      <w:pPr>
        <w:rPr>
          <w:rFonts w:ascii="PT Sans" w:hAnsi="PT Sans" w:cs="Arial"/>
          <w:szCs w:val="22"/>
        </w:rPr>
      </w:pPr>
    </w:p>
    <w:p w14:paraId="5D4EFA9F" w14:textId="77777777" w:rsidR="009A4D95" w:rsidRPr="009A4D95" w:rsidRDefault="009A4D95" w:rsidP="009A4D95">
      <w:pPr>
        <w:rPr>
          <w:rFonts w:ascii="PT Sans" w:hAnsi="PT Sans" w:cs="Arial"/>
          <w:szCs w:val="22"/>
        </w:rPr>
      </w:pPr>
      <w:r w:rsidRPr="009A4D95">
        <w:rPr>
          <w:rFonts w:ascii="PT Sans" w:hAnsi="PT Sans" w:cs="Arial"/>
          <w:szCs w:val="22"/>
        </w:rPr>
        <w:t>Soglasja staršev: mag Irena Wozniak.</w:t>
      </w:r>
    </w:p>
    <w:p w14:paraId="39F18D63" w14:textId="77777777" w:rsidR="009A4D95" w:rsidRPr="009A4D95" w:rsidRDefault="009A4D95" w:rsidP="009A4D95">
      <w:pPr>
        <w:rPr>
          <w:rFonts w:ascii="PT Sans" w:hAnsi="PT Sans" w:cs="Arial"/>
          <w:szCs w:val="22"/>
        </w:rPr>
      </w:pPr>
    </w:p>
    <w:p w14:paraId="02C9F0D3" w14:textId="2E3CB4CA" w:rsidR="009A4D95" w:rsidRPr="009A4D95" w:rsidRDefault="009A4D95" w:rsidP="009A4D95">
      <w:pPr>
        <w:rPr>
          <w:rFonts w:ascii="PT Sans" w:hAnsi="PT Sans" w:cs="Arial"/>
          <w:szCs w:val="22"/>
        </w:rPr>
      </w:pPr>
      <w:r w:rsidRPr="009A4D95">
        <w:rPr>
          <w:rFonts w:ascii="PT Sans" w:hAnsi="PT Sans" w:cs="Arial"/>
          <w:b/>
          <w:szCs w:val="22"/>
        </w:rPr>
        <w:t>Svet staršev</w:t>
      </w:r>
      <w:r w:rsidR="002532AC">
        <w:rPr>
          <w:rFonts w:ascii="PT Sans" w:hAnsi="PT Sans" w:cs="Arial"/>
          <w:szCs w:val="22"/>
        </w:rPr>
        <w:t xml:space="preserve">: </w:t>
      </w:r>
      <w:r w:rsidRPr="009A4D95">
        <w:rPr>
          <w:rFonts w:ascii="PT Sans" w:hAnsi="PT Sans" w:cs="Arial"/>
          <w:szCs w:val="22"/>
        </w:rPr>
        <w:t>26. 9. 2019 in predvidoma 2. 6. 2020.</w:t>
      </w:r>
    </w:p>
    <w:p w14:paraId="18288AAC" w14:textId="77777777" w:rsidR="009A4D95" w:rsidRPr="009A4D95" w:rsidRDefault="009A4D95" w:rsidP="009A4D95">
      <w:pPr>
        <w:rPr>
          <w:rFonts w:ascii="PT Sans" w:hAnsi="PT Sans" w:cs="Arial"/>
          <w:szCs w:val="22"/>
        </w:rPr>
      </w:pPr>
    </w:p>
    <w:p w14:paraId="665CAEEB" w14:textId="77777777" w:rsidR="009A4D95" w:rsidRPr="009A4D95" w:rsidRDefault="009A4D95" w:rsidP="009A4D95">
      <w:pPr>
        <w:rPr>
          <w:rFonts w:ascii="PT Sans" w:hAnsi="PT Sans" w:cs="Arial"/>
          <w:b/>
          <w:szCs w:val="22"/>
        </w:rPr>
      </w:pPr>
      <w:r w:rsidRPr="009A4D95">
        <w:rPr>
          <w:rFonts w:ascii="PT Sans" w:hAnsi="PT Sans" w:cs="Arial"/>
          <w:b/>
          <w:szCs w:val="22"/>
        </w:rPr>
        <w:t>Neformalna druženja in prireditve:</w:t>
      </w:r>
    </w:p>
    <w:p w14:paraId="0CAF5453" w14:textId="77777777" w:rsidR="009A4D95" w:rsidRPr="009A4D95" w:rsidRDefault="009A4D95" w:rsidP="00206B46">
      <w:pPr>
        <w:pStyle w:val="LDNtekstseznamr1"/>
      </w:pPr>
      <w:r w:rsidRPr="009A4D95">
        <w:t>božično-novoletni koncert (23. 12. 2019),</w:t>
      </w:r>
    </w:p>
    <w:p w14:paraId="3D42BDA8" w14:textId="77777777" w:rsidR="009A4D95" w:rsidRPr="009A4D95" w:rsidRDefault="009A4D95" w:rsidP="00206B46">
      <w:pPr>
        <w:pStyle w:val="LDNtekstseznamr1"/>
      </w:pPr>
      <w:r w:rsidRPr="009A4D95">
        <w:t>zaključna prireditev s podelitvijo priznanj šole (24. 6. 2020),</w:t>
      </w:r>
    </w:p>
    <w:p w14:paraId="4472B723" w14:textId="77777777" w:rsidR="009A4D95" w:rsidRPr="009A4D95" w:rsidRDefault="009A4D95" w:rsidP="00206B46">
      <w:pPr>
        <w:pStyle w:val="LDNtekstseznamr1"/>
      </w:pPr>
      <w:r w:rsidRPr="009A4D95">
        <w:t>svečana podelitev spričeval poklicne mature (7. 7.),</w:t>
      </w:r>
    </w:p>
    <w:p w14:paraId="7FE8A323" w14:textId="77777777" w:rsidR="009A4D95" w:rsidRPr="009A4D95" w:rsidRDefault="009A4D95" w:rsidP="00206B46">
      <w:pPr>
        <w:pStyle w:val="LDNtekstseznamr1"/>
      </w:pPr>
      <w:r w:rsidRPr="009A4D95">
        <w:t>svečana podelitev spričeval splošne mature (13. 7.),</w:t>
      </w:r>
    </w:p>
    <w:p w14:paraId="6E8846C5" w14:textId="6EE52688" w:rsidR="009A4D95" w:rsidRPr="0086114C" w:rsidRDefault="009A4D95" w:rsidP="009A4D95">
      <w:pPr>
        <w:pStyle w:val="LDNtekstseznamr1"/>
      </w:pPr>
      <w:r w:rsidRPr="009A4D95">
        <w:t>druga neformalna druženja …</w:t>
      </w:r>
    </w:p>
    <w:sectPr w:rsidR="009A4D95" w:rsidRPr="0086114C" w:rsidSect="004F66EE">
      <w:footerReference w:type="default" r:id="rId71"/>
      <w:pgSz w:w="11906" w:h="16838" w:code="9"/>
      <w:pgMar w:top="1418" w:right="1134" w:bottom="1134" w:left="1134" w:header="709" w:footer="709" w:gutter="28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575E4D" w14:textId="77777777" w:rsidR="00A66215" w:rsidRDefault="00A66215">
      <w:r>
        <w:separator/>
      </w:r>
    </w:p>
  </w:endnote>
  <w:endnote w:type="continuationSeparator" w:id="0">
    <w:p w14:paraId="3A2B3A88" w14:textId="77777777" w:rsidR="00A66215" w:rsidRDefault="00A662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 Sans">
    <w:altName w:val="Corbel"/>
    <w:charset w:val="EE"/>
    <w:family w:val="swiss"/>
    <w:pitch w:val="variable"/>
    <w:sig w:usb0="00000001" w:usb1="5000204B" w:usb2="00000000" w:usb3="00000000" w:csb0="00000097" w:csb1="00000000"/>
    <w:embedRegular r:id="rId1" w:fontKey="{7386D1D2-B2F5-4665-9AAC-4CDD07760943}"/>
    <w:embedBold r:id="rId2" w:fontKey="{5BA3AF6A-EAAB-434F-8462-E5C5B8856D5C}"/>
    <w:embedItalic r:id="rId3" w:fontKey="{C0483C32-924C-4C10-B78C-73816DF18332}"/>
    <w:embedBoldItalic r:id="rId4" w:fontKey="{A7A482F3-2617-47C2-AF81-E911E3A0EBB5}"/>
  </w:font>
  <w:font w:name="Times">
    <w:panose1 w:val="02020603050405020304"/>
    <w:charset w:val="00"/>
    <w:family w:val="roman"/>
    <w:pitch w:val="variable"/>
    <w:sig w:usb0="00000003" w:usb1="00000000" w:usb2="00000000" w:usb3="00000000" w:csb0="00000001" w:csb1="00000000"/>
  </w:font>
  <w:font w:name="Impact">
    <w:panose1 w:val="020B080603090205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T Serif">
    <w:altName w:val="Times New Roman"/>
    <w:charset w:val="EE"/>
    <w:family w:val="roman"/>
    <w:pitch w:val="variable"/>
    <w:sig w:usb0="A00002EF" w:usb1="5000204B" w:usb2="00000000" w:usb3="00000000" w:csb0="00000097" w:csb1="00000000"/>
    <w:embedRegular r:id="rId5" w:fontKey="{7136A3CC-757A-4358-99B1-AD9CFC1551D6}"/>
    <w:embedBold r:id="rId6" w:fontKey="{DF902B93-4178-489C-BDBB-023E6E0A65DD}"/>
    <w:embedItalic r:id="rId7" w:fontKey="{64F71CF7-806E-4D23-BD5B-394C61F2682E}"/>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PT Sans Narrow">
    <w:altName w:val="Arial Narrow"/>
    <w:charset w:val="EE"/>
    <w:family w:val="swiss"/>
    <w:pitch w:val="variable"/>
    <w:sig w:usb0="00000001" w:usb1="5000204B" w:usb2="00000000" w:usb3="00000000" w:csb0="00000097" w:csb1="00000000"/>
    <w:embedRegular r:id="rId8" w:fontKey="{6D37AD38-5CD3-452D-B2FF-69FE948D9F57}"/>
    <w:embedBold r:id="rId9" w:fontKey="{639DDC52-FF54-4F34-B7A3-C45D3CA7C57A}"/>
    <w:embedItalic r:id="rId10" w:fontKey="{57FD0276-F3C9-4BE1-BEC5-6B55A4A74CDC}"/>
    <w:embedBoldItalic r:id="rId11" w:fontKey="{C44C1AC3-8E39-4B65-92F3-00703DF1A7BA}"/>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Open Sans ExtraBold">
    <w:altName w:val="Segoe UI Semibold"/>
    <w:charset w:val="EE"/>
    <w:family w:val="swiss"/>
    <w:pitch w:val="variable"/>
    <w:sig w:usb0="00000001" w:usb1="4000205B" w:usb2="00000028" w:usb3="00000000" w:csb0="0000019F" w:csb1="00000000"/>
    <w:embedRegular r:id="rId12" w:fontKey="{65EDC5C2-DF0A-424C-A43F-BB6D2E0E354F}"/>
    <w:embedBold r:id="rId13" w:fontKey="{ABE982BD-19B5-4E39-B387-AD9F4F1F437B}"/>
  </w:font>
  <w:font w:name="Arial Bold">
    <w:altName w:val="Times New Roman"/>
    <w:charset w:val="00"/>
    <w:family w:val="roman"/>
    <w:pitch w:val="default"/>
  </w:font>
  <w:font w:name="Arial Narrow">
    <w:panose1 w:val="020B0606020202030204"/>
    <w:charset w:val="EE"/>
    <w:family w:val="swiss"/>
    <w:pitch w:val="variable"/>
    <w:sig w:usb0="00000287" w:usb1="00000800" w:usb2="00000000" w:usb3="00000000" w:csb0="0000009F" w:csb1="00000000"/>
    <w:embedRegular r:id="rId14" w:fontKey="{5B490BC4-B7F2-412E-84AE-47D301EC9EE5}"/>
    <w:embedBold r:id="rId15" w:fontKey="{BA07D063-6E18-4E57-8431-AB701A93FB1D}"/>
  </w:font>
  <w:font w:name="PT Sans Caption">
    <w:altName w:val="Arial"/>
    <w:charset w:val="EE"/>
    <w:family w:val="swiss"/>
    <w:pitch w:val="variable"/>
    <w:sig w:usb0="A00002EF" w:usb1="5000204B" w:usb2="00000000" w:usb3="00000000" w:csb0="00000097" w:csb1="00000000"/>
    <w:embedBold r:id="rId16" w:subsetted="1" w:fontKey="{1AF01215-18A4-4243-8353-BD32CE72103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embedRegular r:id="rId17" w:subsetted="1" w:fontKey="{C284F4C3-25AF-484C-8AB6-0C78B9F41E6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2081C" w14:textId="77777777" w:rsidR="00623D8C" w:rsidRPr="009F437E" w:rsidRDefault="00623D8C" w:rsidP="009F437E">
    <w:pPr>
      <w:pStyle w:val="Noga"/>
      <w:tabs>
        <w:tab w:val="clear" w:pos="4536"/>
        <w:tab w:val="clear" w:pos="9072"/>
        <w:tab w:val="left" w:pos="1455"/>
      </w:tabs>
      <w:jc w:val="left"/>
      <w:rPr>
        <w:sz w:val="16"/>
        <w:szCs w:val="16"/>
      </w:rPr>
    </w:pPr>
    <w:r w:rsidRPr="009B78BB">
      <w:rPr>
        <w:sz w:val="16"/>
        <w:szCs w:val="16"/>
      </w:rPr>
      <w:t xml:space="preserve">stran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Pr>
        <w:noProof/>
        <w:sz w:val="16"/>
        <w:szCs w:val="16"/>
      </w:rPr>
      <w:t>2</w:t>
    </w:r>
    <w:r w:rsidRPr="009B78BB">
      <w:rPr>
        <w:sz w:val="16"/>
        <w:szCs w:val="16"/>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9746B" w14:textId="77777777" w:rsidR="00623D8C" w:rsidRPr="009B78BB" w:rsidRDefault="00623D8C" w:rsidP="009F437E">
    <w:pPr>
      <w:pStyle w:val="Noga"/>
      <w:tabs>
        <w:tab w:val="clear" w:pos="4536"/>
        <w:tab w:val="clear" w:pos="9072"/>
        <w:tab w:val="left" w:pos="1455"/>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17</w:t>
    </w:r>
    <w:r w:rsidRPr="009B78BB">
      <w:rPr>
        <w:sz w:val="16"/>
        <w:szCs w:val="16"/>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81FC2" w14:textId="77777777" w:rsidR="00623D8C" w:rsidRPr="009B78BB" w:rsidRDefault="00623D8C" w:rsidP="001904A7">
    <w:pPr>
      <w:pStyle w:val="Noga"/>
      <w:tabs>
        <w:tab w:val="clear" w:pos="4536"/>
        <w:tab w:val="clear" w:pos="9072"/>
        <w:tab w:val="left" w:pos="1455"/>
      </w:tabs>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22</w:t>
    </w:r>
    <w:r w:rsidRPr="009B78BB">
      <w:rPr>
        <w:sz w:val="16"/>
        <w:szCs w:val="16"/>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1FCDB" w14:textId="77777777" w:rsidR="00623D8C" w:rsidRPr="009F437E" w:rsidRDefault="00623D8C" w:rsidP="00DA1A67">
    <w:pPr>
      <w:pStyle w:val="Noga"/>
      <w:tabs>
        <w:tab w:val="clear" w:pos="4536"/>
        <w:tab w:val="clear" w:pos="9072"/>
        <w:tab w:val="left" w:pos="1455"/>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Pr>
        <w:noProof/>
        <w:sz w:val="16"/>
        <w:szCs w:val="16"/>
      </w:rPr>
      <w:t>26</w:t>
    </w:r>
    <w:r w:rsidRPr="009B78BB">
      <w:rPr>
        <w:sz w:val="16"/>
        <w:szCs w:val="16"/>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34D3E" w14:textId="77777777" w:rsidR="00623D8C" w:rsidRPr="00DD7AAB" w:rsidRDefault="00623D8C" w:rsidP="00DA1A67">
    <w:pPr>
      <w:pStyle w:val="Noga"/>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96</w:t>
    </w:r>
    <w:r w:rsidRPr="009B78BB">
      <w:rPr>
        <w:sz w:val="16"/>
        <w:szCs w:val="16"/>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0CDC0" w14:textId="77777777" w:rsidR="00623D8C" w:rsidRPr="009B78BB" w:rsidRDefault="00623D8C" w:rsidP="00CC14A0">
    <w:pPr>
      <w:pStyle w:val="Noga"/>
      <w:tabs>
        <w:tab w:val="clear" w:pos="4536"/>
        <w:tab w:val="clear" w:pos="9072"/>
        <w:tab w:val="left" w:pos="1455"/>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28</w:t>
    </w:r>
    <w:r w:rsidRPr="009B78BB">
      <w:rPr>
        <w:sz w:val="16"/>
        <w:szCs w:val="16"/>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1AFA92" w14:textId="77777777" w:rsidR="00623D8C" w:rsidRPr="009B78BB" w:rsidRDefault="00623D8C" w:rsidP="00100253">
    <w:pPr>
      <w:pStyle w:val="Noga"/>
      <w:tabs>
        <w:tab w:val="clear" w:pos="4536"/>
        <w:tab w:val="clear" w:pos="9072"/>
        <w:tab w:val="left" w:pos="1455"/>
      </w:tabs>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35</w:t>
    </w:r>
    <w:r w:rsidRPr="009B78BB">
      <w:rPr>
        <w:sz w:val="16"/>
        <w:szCs w:val="16"/>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DD398" w14:textId="77777777" w:rsidR="00623D8C" w:rsidRPr="0097648B" w:rsidRDefault="00623D8C" w:rsidP="0097648B">
    <w:pPr>
      <w:pStyle w:val="Noga"/>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97</w:t>
    </w:r>
    <w:r w:rsidRPr="009B78BB">
      <w:rPr>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4F9E8" w14:textId="77777777" w:rsidR="00623D8C" w:rsidRPr="009F437E" w:rsidRDefault="00623D8C" w:rsidP="009F437E">
    <w:pPr>
      <w:pStyle w:val="Nog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C2745F" w14:textId="77777777" w:rsidR="00623D8C" w:rsidRPr="009B78BB" w:rsidRDefault="00623D8C" w:rsidP="009B78BB">
    <w:pPr>
      <w:pStyle w:val="Noga"/>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5</w:t>
    </w:r>
    <w:r w:rsidRPr="009B78BB">
      <w:rPr>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746B7" w14:textId="77777777" w:rsidR="00623D8C" w:rsidRPr="009F437E" w:rsidRDefault="00623D8C" w:rsidP="00DA1A67">
    <w:pPr>
      <w:pStyle w:val="Noga"/>
      <w:tabs>
        <w:tab w:val="clear" w:pos="4536"/>
        <w:tab w:val="clear" w:pos="9072"/>
        <w:tab w:val="left" w:pos="1455"/>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Pr>
        <w:noProof/>
        <w:sz w:val="16"/>
        <w:szCs w:val="16"/>
      </w:rPr>
      <w:t>14</w:t>
    </w:r>
    <w:r w:rsidRPr="009B78BB">
      <w:rPr>
        <w:sz w:val="16"/>
        <w:szCs w:val="1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590FE" w14:textId="77777777" w:rsidR="00623D8C" w:rsidRPr="00DD7AAB" w:rsidRDefault="00623D8C" w:rsidP="00DA1A67">
    <w:pPr>
      <w:pStyle w:val="Noga"/>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23</w:t>
    </w:r>
    <w:r w:rsidRPr="009B78BB">
      <w:rPr>
        <w:sz w:val="16"/>
        <w:szCs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D03C1" w14:textId="77777777" w:rsidR="00623D8C" w:rsidRPr="009B78BB" w:rsidRDefault="00623D8C" w:rsidP="00800F93">
    <w:pPr>
      <w:pStyle w:val="Noga"/>
      <w:tabs>
        <w:tab w:val="clear" w:pos="4536"/>
        <w:tab w:val="clear" w:pos="9072"/>
        <w:tab w:val="left" w:pos="1455"/>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6</w:t>
    </w:r>
    <w:r w:rsidRPr="009B78BB">
      <w:rPr>
        <w:sz w:val="16"/>
        <w:szCs w:val="1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276D6" w14:textId="77777777" w:rsidR="00623D8C" w:rsidRPr="009B78BB" w:rsidRDefault="00623D8C" w:rsidP="00800F93">
    <w:pPr>
      <w:pStyle w:val="Noga"/>
      <w:tabs>
        <w:tab w:val="clear" w:pos="4536"/>
        <w:tab w:val="clear" w:pos="9072"/>
        <w:tab w:val="left" w:pos="1455"/>
      </w:tabs>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9</w:t>
    </w:r>
    <w:r w:rsidRPr="009B78BB">
      <w:rPr>
        <w:sz w:val="16"/>
        <w:szCs w:val="16"/>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60576" w14:textId="77777777" w:rsidR="00623D8C" w:rsidRPr="009B78BB" w:rsidRDefault="00623D8C" w:rsidP="00C53EA4">
    <w:pPr>
      <w:pStyle w:val="Noga"/>
      <w:tabs>
        <w:tab w:val="clear" w:pos="4536"/>
        <w:tab w:val="clear" w:pos="9072"/>
        <w:tab w:val="left" w:pos="2492"/>
      </w:tabs>
      <w:jc w:val="lef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15</w:t>
    </w:r>
    <w:r w:rsidRPr="009B78BB">
      <w:rPr>
        <w:sz w:val="16"/>
        <w:szCs w:val="1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A7B290" w14:textId="77777777" w:rsidR="00623D8C" w:rsidRPr="009B78BB" w:rsidRDefault="00623D8C" w:rsidP="00DA1A67">
    <w:pPr>
      <w:pStyle w:val="Noga"/>
      <w:tabs>
        <w:tab w:val="clear" w:pos="4536"/>
        <w:tab w:val="clear" w:pos="9072"/>
        <w:tab w:val="left" w:pos="1455"/>
      </w:tabs>
      <w:jc w:val="right"/>
      <w:rPr>
        <w:sz w:val="16"/>
        <w:szCs w:val="16"/>
      </w:rPr>
    </w:pPr>
    <w:r>
      <w:rPr>
        <w:sz w:val="16"/>
        <w:szCs w:val="16"/>
      </w:rPr>
      <w:t>S</w:t>
    </w:r>
    <w:r w:rsidRPr="009B78BB">
      <w:rPr>
        <w:sz w:val="16"/>
        <w:szCs w:val="16"/>
      </w:rPr>
      <w:t xml:space="preserve">tran </w:t>
    </w:r>
    <w:r w:rsidRPr="009B78BB">
      <w:rPr>
        <w:sz w:val="16"/>
        <w:szCs w:val="16"/>
      </w:rPr>
      <w:fldChar w:fldCharType="begin"/>
    </w:r>
    <w:r w:rsidRPr="009B78BB">
      <w:rPr>
        <w:sz w:val="16"/>
        <w:szCs w:val="16"/>
      </w:rPr>
      <w:instrText>PAGE   \* MERGEFORMAT</w:instrText>
    </w:r>
    <w:r w:rsidRPr="009B78BB">
      <w:rPr>
        <w:sz w:val="16"/>
        <w:szCs w:val="16"/>
      </w:rPr>
      <w:fldChar w:fldCharType="separate"/>
    </w:r>
    <w:r w:rsidR="0086114C">
      <w:rPr>
        <w:noProof/>
        <w:sz w:val="16"/>
        <w:szCs w:val="16"/>
      </w:rPr>
      <w:t>16</w:t>
    </w:r>
    <w:r w:rsidRPr="009B78BB">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4CE680" w14:textId="77777777" w:rsidR="00A66215" w:rsidRDefault="00A66215">
      <w:r>
        <w:separator/>
      </w:r>
    </w:p>
  </w:footnote>
  <w:footnote w:type="continuationSeparator" w:id="0">
    <w:p w14:paraId="12A0C3E7" w14:textId="77777777" w:rsidR="00A66215" w:rsidRDefault="00A662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E5DB2" w14:textId="77777777" w:rsidR="00623D8C" w:rsidRPr="009F437E" w:rsidRDefault="00623D8C" w:rsidP="009F437E">
    <w:pPr>
      <w:jc w:val="left"/>
      <w:rPr>
        <w:b/>
        <w:sz w:val="16"/>
        <w:szCs w:val="16"/>
      </w:rPr>
    </w:pPr>
    <w:r w:rsidRPr="006E5FEA">
      <w:rPr>
        <w:b/>
        <w:sz w:val="16"/>
        <w:szCs w:val="16"/>
      </w:rPr>
      <w:t>Letni delovni načrt 2019/2020</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5DACA" w14:textId="77777777" w:rsidR="00623D8C" w:rsidRPr="00431F76" w:rsidRDefault="00623D8C" w:rsidP="004C0913">
    <w:pPr>
      <w:pBdr>
        <w:bottom w:val="single" w:sz="4" w:space="1" w:color="auto"/>
      </w:pBdr>
      <w:jc w:val="right"/>
      <w:rPr>
        <w:b/>
        <w:sz w:val="16"/>
        <w:szCs w:val="16"/>
      </w:rPr>
    </w:pPr>
    <w:r>
      <w:rPr>
        <w:b/>
        <w:sz w:val="16"/>
        <w:szCs w:val="16"/>
      </w:rPr>
      <w:t>Letni delovni načrt 2019/</w:t>
    </w:r>
    <w:r w:rsidRPr="006E5FEA">
      <w:rPr>
        <w:b/>
        <w:sz w:val="16"/>
        <w:szCs w:val="16"/>
      </w:rPr>
      <w:t>20</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71B51" w14:textId="77777777" w:rsidR="00623D8C" w:rsidRPr="00431F76" w:rsidRDefault="00623D8C" w:rsidP="004C0913">
    <w:pPr>
      <w:pBdr>
        <w:bottom w:val="single" w:sz="4" w:space="1" w:color="auto"/>
      </w:pBdr>
      <w:jc w:val="left"/>
      <w:rPr>
        <w:b/>
        <w:sz w:val="16"/>
        <w:szCs w:val="16"/>
      </w:rPr>
    </w:pPr>
    <w:r w:rsidRPr="006E5FEA">
      <w:rPr>
        <w:b/>
        <w:sz w:val="16"/>
        <w:szCs w:val="16"/>
      </w:rPr>
      <w:t>Letni delovni načrt 20</w:t>
    </w:r>
    <w:r>
      <w:rPr>
        <w:b/>
        <w:sz w:val="16"/>
        <w:szCs w:val="16"/>
      </w:rPr>
      <w:t>19/</w:t>
    </w:r>
    <w:r w:rsidRPr="006E5FEA">
      <w:rPr>
        <w:b/>
        <w:sz w:val="16"/>
        <w:szCs w:val="16"/>
      </w:rPr>
      <w:t>20</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F1788B" w14:textId="77777777" w:rsidR="00623D8C" w:rsidRPr="00431F76" w:rsidRDefault="00623D8C" w:rsidP="001904A7">
    <w:pPr>
      <w:pBdr>
        <w:bottom w:val="single" w:sz="4" w:space="1" w:color="auto"/>
      </w:pBdr>
      <w:jc w:val="right"/>
      <w:rPr>
        <w:b/>
        <w:sz w:val="16"/>
        <w:szCs w:val="16"/>
      </w:rPr>
    </w:pPr>
    <w:r>
      <w:rPr>
        <w:b/>
        <w:sz w:val="16"/>
        <w:szCs w:val="16"/>
      </w:rPr>
      <w:t>Letni delovni načrt 2019/</w:t>
    </w:r>
    <w:r w:rsidRPr="006E5FEA">
      <w:rPr>
        <w:b/>
        <w:sz w:val="16"/>
        <w:szCs w:val="16"/>
      </w:rPr>
      <w:t>20</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790DB" w14:textId="77777777" w:rsidR="00623D8C" w:rsidRPr="00431F76" w:rsidRDefault="00623D8C" w:rsidP="00100253">
    <w:pPr>
      <w:pBdr>
        <w:bottom w:val="single" w:sz="4" w:space="1" w:color="auto"/>
      </w:pBdr>
      <w:jc w:val="right"/>
      <w:rPr>
        <w:b/>
        <w:sz w:val="16"/>
        <w:szCs w:val="16"/>
      </w:rPr>
    </w:pPr>
    <w:r>
      <w:rPr>
        <w:b/>
        <w:sz w:val="16"/>
        <w:szCs w:val="16"/>
      </w:rPr>
      <w:t>Letni delovni načrt 2019/</w:t>
    </w:r>
    <w:r w:rsidRPr="006E5FEA">
      <w:rPr>
        <w:b/>
        <w:sz w:val="16"/>
        <w:szCs w:val="16"/>
      </w:rPr>
      <w:t>20</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8FADD" w14:textId="77777777" w:rsidR="00623D8C" w:rsidRPr="00431F76" w:rsidRDefault="00623D8C" w:rsidP="00100253">
    <w:pPr>
      <w:pBdr>
        <w:bottom w:val="single" w:sz="4" w:space="1" w:color="auto"/>
      </w:pBdr>
      <w:jc w:val="right"/>
      <w:rPr>
        <w:b/>
        <w:sz w:val="16"/>
        <w:szCs w:val="16"/>
      </w:rPr>
    </w:pPr>
    <w:r>
      <w:rPr>
        <w:b/>
        <w:sz w:val="16"/>
        <w:szCs w:val="16"/>
      </w:rPr>
      <w:t>Letni delovni načrt 2019/</w:t>
    </w:r>
    <w:r w:rsidRPr="006E5FEA">
      <w:rPr>
        <w:b/>
        <w:sz w:val="16"/>
        <w:szCs w:val="16"/>
      </w:rPr>
      <w:t>20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C1F24F" w14:textId="25A6625A" w:rsidR="00623D8C" w:rsidRPr="006E5FEA" w:rsidRDefault="00623D8C" w:rsidP="008552DB">
    <w:pPr>
      <w:pBdr>
        <w:bottom w:val="single" w:sz="4" w:space="1" w:color="auto"/>
      </w:pBdr>
      <w:jc w:val="right"/>
      <w:rPr>
        <w:b/>
        <w:sz w:val="16"/>
        <w:szCs w:val="16"/>
      </w:rPr>
    </w:pPr>
    <w:r w:rsidRPr="006E5FEA">
      <w:rPr>
        <w:b/>
        <w:sz w:val="16"/>
        <w:szCs w:val="16"/>
      </w:rPr>
      <w:t>Letni delovni načrt 2019/</w:t>
    </w:r>
    <w:r>
      <w:rPr>
        <w:b/>
        <w:sz w:val="16"/>
        <w:szCs w:val="16"/>
      </w:rPr>
      <w:t>20</w:t>
    </w:r>
    <w:r w:rsidRPr="006E5FEA">
      <w:rPr>
        <w:b/>
        <w:sz w:val="16"/>
        <w:szCs w:val="16"/>
      </w:rPr>
      <w:t>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28F82" w14:textId="77777777" w:rsidR="00623D8C" w:rsidRPr="000D3A87" w:rsidRDefault="00623D8C" w:rsidP="000D3A87">
    <w:pPr>
      <w:jc w:val="right"/>
      <w:rPr>
        <w:b/>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EF8BE" w14:textId="77777777" w:rsidR="00623D8C" w:rsidRPr="009F437E" w:rsidRDefault="00623D8C" w:rsidP="009F437E">
    <w:pPr>
      <w:jc w:val="left"/>
      <w:rPr>
        <w:b/>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65BCF" w14:textId="77777777" w:rsidR="00623D8C" w:rsidRPr="0097450B" w:rsidRDefault="00623D8C" w:rsidP="008552DB">
    <w:pPr>
      <w:pBdr>
        <w:bottom w:val="single" w:sz="4" w:space="1" w:color="auto"/>
      </w:pBdr>
      <w:jc w:val="right"/>
      <w:rPr>
        <w:b/>
        <w:sz w:val="16"/>
        <w:szCs w:val="16"/>
      </w:rPr>
    </w:pPr>
    <w:r>
      <w:rPr>
        <w:b/>
        <w:sz w:val="16"/>
        <w:szCs w:val="16"/>
      </w:rPr>
      <w:t>Letni delovni načrt 2019/</w:t>
    </w:r>
    <w:r w:rsidRPr="006E5FEA">
      <w:rPr>
        <w:b/>
        <w:sz w:val="16"/>
        <w:szCs w:val="16"/>
      </w:rPr>
      <w:t>20</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80D51" w14:textId="2F212572" w:rsidR="00623D8C" w:rsidRPr="009F437E" w:rsidRDefault="00623D8C" w:rsidP="008552DB">
    <w:pPr>
      <w:pBdr>
        <w:bottom w:val="single" w:sz="4" w:space="1" w:color="auto"/>
      </w:pBdr>
      <w:jc w:val="left"/>
      <w:rPr>
        <w:b/>
        <w:sz w:val="16"/>
        <w:szCs w:val="16"/>
      </w:rPr>
    </w:pPr>
    <w:r>
      <w:rPr>
        <w:b/>
        <w:sz w:val="16"/>
        <w:szCs w:val="16"/>
      </w:rPr>
      <w:t>Letni delovni načrt 2019/20</w:t>
    </w:r>
    <w:r w:rsidRPr="006E5FEA">
      <w:rPr>
        <w:b/>
        <w:sz w:val="16"/>
        <w:szCs w:val="16"/>
      </w:rPr>
      <w:t>20</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AD38A" w14:textId="77777777" w:rsidR="00623D8C" w:rsidRPr="00431F76" w:rsidRDefault="00623D8C" w:rsidP="008552DB">
    <w:pPr>
      <w:pBdr>
        <w:bottom w:val="single" w:sz="4" w:space="1" w:color="auto"/>
      </w:pBdr>
      <w:jc w:val="left"/>
      <w:rPr>
        <w:b/>
        <w:sz w:val="16"/>
        <w:szCs w:val="16"/>
      </w:rPr>
    </w:pPr>
    <w:r>
      <w:rPr>
        <w:b/>
        <w:sz w:val="16"/>
        <w:szCs w:val="16"/>
      </w:rPr>
      <w:t>Letni delovni načrt 2019/</w:t>
    </w:r>
    <w:r w:rsidRPr="006E5FEA">
      <w:rPr>
        <w:b/>
        <w:sz w:val="16"/>
        <w:szCs w:val="16"/>
      </w:rPr>
      <w:t>20</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37074" w14:textId="2C8AB784" w:rsidR="00623D8C" w:rsidRPr="00431F76" w:rsidRDefault="00623D8C" w:rsidP="002E5AD6">
    <w:pPr>
      <w:pBdr>
        <w:bottom w:val="single" w:sz="4" w:space="1" w:color="auto"/>
      </w:pBdr>
      <w:jc w:val="right"/>
      <w:rPr>
        <w:b/>
        <w:sz w:val="16"/>
        <w:szCs w:val="16"/>
      </w:rPr>
    </w:pPr>
    <w:r>
      <w:rPr>
        <w:b/>
        <w:sz w:val="16"/>
        <w:szCs w:val="16"/>
      </w:rPr>
      <w:t>Letni delovni načrt 2019/20</w:t>
    </w:r>
    <w:r w:rsidRPr="006E5FEA">
      <w:rPr>
        <w:b/>
        <w:sz w:val="16"/>
        <w:szCs w:val="16"/>
      </w:rPr>
      <w:t>20</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FB399" w14:textId="77777777" w:rsidR="00623D8C" w:rsidRPr="00431F76" w:rsidRDefault="00623D8C" w:rsidP="004C0913">
    <w:pPr>
      <w:pBdr>
        <w:bottom w:val="single" w:sz="4" w:space="1" w:color="auto"/>
      </w:pBdr>
      <w:jc w:val="left"/>
      <w:rPr>
        <w:b/>
        <w:sz w:val="16"/>
        <w:szCs w:val="16"/>
      </w:rPr>
    </w:pPr>
    <w:r>
      <w:rPr>
        <w:b/>
        <w:sz w:val="16"/>
        <w:szCs w:val="16"/>
      </w:rPr>
      <w:t>Letni delovni načrt 2019/</w:t>
    </w:r>
    <w:r w:rsidRPr="006E5FEA">
      <w:rPr>
        <w:b/>
        <w:sz w:val="16"/>
        <w:szCs w:val="16"/>
      </w:rPr>
      <w:t>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96FC2"/>
    <w:multiLevelType w:val="hybridMultilevel"/>
    <w:tmpl w:val="50C05DEA"/>
    <w:lvl w:ilvl="0" w:tplc="04240001">
      <w:start w:val="1"/>
      <w:numFmt w:val="bullet"/>
      <w:lvlText w:val=""/>
      <w:lvlJc w:val="left"/>
      <w:pPr>
        <w:ind w:left="1428" w:hanging="360"/>
      </w:pPr>
      <w:rPr>
        <w:rFonts w:ascii="Symbol" w:hAnsi="Symbol" w:hint="default"/>
        <w:b w:val="0"/>
        <w:bCs w:val="0"/>
        <w:i w:val="0"/>
        <w:iCs w:val="0"/>
        <w:strike w:val="0"/>
        <w:color w:val="000000"/>
        <w:sz w:val="20"/>
        <w:szCs w:val="20"/>
        <w:u w:val="none"/>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
    <w:nsid w:val="04B830F3"/>
    <w:multiLevelType w:val="hybridMultilevel"/>
    <w:tmpl w:val="98F43D7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078A75FC"/>
    <w:multiLevelType w:val="multilevel"/>
    <w:tmpl w:val="B47C68A0"/>
    <w:styleLink w:val="LDNtabelaseznam"/>
    <w:lvl w:ilvl="0">
      <w:numFmt w:val="bullet"/>
      <w:lvlText w:val="-"/>
      <w:lvlJc w:val="left"/>
      <w:pPr>
        <w:ind w:left="227" w:hanging="227"/>
      </w:pPr>
      <w:rPr>
        <w:rFonts w:ascii="PT Sans" w:hAnsi="PT Sans"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654332"/>
    <w:multiLevelType w:val="hybridMultilevel"/>
    <w:tmpl w:val="0E0AFDA8"/>
    <w:lvl w:ilvl="0" w:tplc="0424000F">
      <w:start w:val="1"/>
      <w:numFmt w:val="decimal"/>
      <w:lvlText w:val="%1."/>
      <w:lvlJc w:val="left"/>
      <w:pPr>
        <w:tabs>
          <w:tab w:val="num" w:pos="720"/>
        </w:tabs>
        <w:ind w:left="720" w:hanging="360"/>
      </w:pPr>
      <w:rPr>
        <w:rFonts w:hint="default"/>
      </w:rPr>
    </w:lvl>
    <w:lvl w:ilvl="1" w:tplc="7A9ADBD6" w:tentative="1">
      <w:start w:val="1"/>
      <w:numFmt w:val="lowerLetter"/>
      <w:lvlText w:val="%2."/>
      <w:lvlJc w:val="left"/>
      <w:pPr>
        <w:tabs>
          <w:tab w:val="num" w:pos="1440"/>
        </w:tabs>
        <w:ind w:left="1440" w:hanging="360"/>
      </w:pPr>
      <w:rPr>
        <w:rFonts w:cs="Times New Roman"/>
      </w:rPr>
    </w:lvl>
    <w:lvl w:ilvl="2" w:tplc="0424001B" w:tentative="1">
      <w:start w:val="1"/>
      <w:numFmt w:val="lowerRoman"/>
      <w:lvlText w:val="%3."/>
      <w:lvlJc w:val="right"/>
      <w:pPr>
        <w:tabs>
          <w:tab w:val="num" w:pos="2160"/>
        </w:tabs>
        <w:ind w:left="2160" w:hanging="180"/>
      </w:pPr>
      <w:rPr>
        <w:rFonts w:cs="Times New Roman"/>
      </w:rPr>
    </w:lvl>
    <w:lvl w:ilvl="3" w:tplc="0424000F" w:tentative="1">
      <w:start w:val="1"/>
      <w:numFmt w:val="decimal"/>
      <w:lvlText w:val="%4."/>
      <w:lvlJc w:val="left"/>
      <w:pPr>
        <w:tabs>
          <w:tab w:val="num" w:pos="2880"/>
        </w:tabs>
        <w:ind w:left="2880" w:hanging="360"/>
      </w:pPr>
      <w:rPr>
        <w:rFonts w:cs="Times New Roman"/>
      </w:rPr>
    </w:lvl>
    <w:lvl w:ilvl="4" w:tplc="04240019" w:tentative="1">
      <w:start w:val="1"/>
      <w:numFmt w:val="lowerLetter"/>
      <w:lvlText w:val="%5."/>
      <w:lvlJc w:val="left"/>
      <w:pPr>
        <w:tabs>
          <w:tab w:val="num" w:pos="3600"/>
        </w:tabs>
        <w:ind w:left="3600" w:hanging="360"/>
      </w:pPr>
      <w:rPr>
        <w:rFonts w:cs="Times New Roman"/>
      </w:rPr>
    </w:lvl>
    <w:lvl w:ilvl="5" w:tplc="0424001B" w:tentative="1">
      <w:start w:val="1"/>
      <w:numFmt w:val="lowerRoman"/>
      <w:lvlText w:val="%6."/>
      <w:lvlJc w:val="right"/>
      <w:pPr>
        <w:tabs>
          <w:tab w:val="num" w:pos="4320"/>
        </w:tabs>
        <w:ind w:left="4320" w:hanging="180"/>
      </w:pPr>
      <w:rPr>
        <w:rFonts w:cs="Times New Roman"/>
      </w:rPr>
    </w:lvl>
    <w:lvl w:ilvl="6" w:tplc="0424000F" w:tentative="1">
      <w:start w:val="1"/>
      <w:numFmt w:val="decimal"/>
      <w:lvlText w:val="%7."/>
      <w:lvlJc w:val="left"/>
      <w:pPr>
        <w:tabs>
          <w:tab w:val="num" w:pos="5040"/>
        </w:tabs>
        <w:ind w:left="5040" w:hanging="360"/>
      </w:pPr>
      <w:rPr>
        <w:rFonts w:cs="Times New Roman"/>
      </w:rPr>
    </w:lvl>
    <w:lvl w:ilvl="7" w:tplc="04240019" w:tentative="1">
      <w:start w:val="1"/>
      <w:numFmt w:val="lowerLetter"/>
      <w:lvlText w:val="%8."/>
      <w:lvlJc w:val="left"/>
      <w:pPr>
        <w:tabs>
          <w:tab w:val="num" w:pos="5760"/>
        </w:tabs>
        <w:ind w:left="5760" w:hanging="360"/>
      </w:pPr>
      <w:rPr>
        <w:rFonts w:cs="Times New Roman"/>
      </w:rPr>
    </w:lvl>
    <w:lvl w:ilvl="8" w:tplc="0424001B" w:tentative="1">
      <w:start w:val="1"/>
      <w:numFmt w:val="lowerRoman"/>
      <w:lvlText w:val="%9."/>
      <w:lvlJc w:val="right"/>
      <w:pPr>
        <w:tabs>
          <w:tab w:val="num" w:pos="6480"/>
        </w:tabs>
        <w:ind w:left="6480" w:hanging="180"/>
      </w:pPr>
      <w:rPr>
        <w:rFonts w:cs="Times New Roman"/>
      </w:rPr>
    </w:lvl>
  </w:abstractNum>
  <w:abstractNum w:abstractNumId="4">
    <w:nsid w:val="0CCF1EDE"/>
    <w:multiLevelType w:val="hybridMultilevel"/>
    <w:tmpl w:val="84F64556"/>
    <w:lvl w:ilvl="0" w:tplc="04240003">
      <w:start w:val="1"/>
      <w:numFmt w:val="decimal"/>
      <w:lvlText w:val="%1."/>
      <w:lvlJc w:val="left"/>
      <w:pPr>
        <w:ind w:left="720" w:hanging="360"/>
      </w:pPr>
      <w:rPr>
        <w:rFonts w:cs="Times New Roman"/>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0D6C1688"/>
    <w:multiLevelType w:val="hybridMultilevel"/>
    <w:tmpl w:val="4238EC44"/>
    <w:lvl w:ilvl="0" w:tplc="CB424E0E">
      <w:start w:val="1"/>
      <w:numFmt w:val="bullet"/>
      <w:lvlText w:val=""/>
      <w:lvlJc w:val="left"/>
      <w:pPr>
        <w:ind w:left="720" w:hanging="360"/>
      </w:pPr>
      <w:rPr>
        <w:rFonts w:ascii="Symbol" w:hAnsi="Symbol" w:hint="default"/>
        <w:sz w:val="22"/>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11354EE8"/>
    <w:multiLevelType w:val="hybridMultilevel"/>
    <w:tmpl w:val="AE28B4B2"/>
    <w:lvl w:ilvl="0" w:tplc="50ECC86E">
      <w:start w:val="1"/>
      <w:numFmt w:val="lowerLetter"/>
      <w:lvlText w:val="%1)"/>
      <w:lvlJc w:val="left"/>
      <w:pPr>
        <w:ind w:left="720" w:hanging="360"/>
      </w:pPr>
      <w:rPr>
        <w:rFonts w:cs="Times New Roman"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14095D39"/>
    <w:multiLevelType w:val="hybridMultilevel"/>
    <w:tmpl w:val="28F82ADA"/>
    <w:lvl w:ilvl="0" w:tplc="CB424E0E">
      <w:start w:val="1"/>
      <w:numFmt w:val="bullet"/>
      <w:lvlText w:val=""/>
      <w:lvlJc w:val="left"/>
      <w:pPr>
        <w:ind w:left="720" w:hanging="360"/>
      </w:pPr>
      <w:rPr>
        <w:rFonts w:ascii="Symbol" w:hAnsi="Symbol" w:hint="default"/>
        <w:sz w:val="22"/>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16171F87"/>
    <w:multiLevelType w:val="hybridMultilevel"/>
    <w:tmpl w:val="5058A842"/>
    <w:lvl w:ilvl="0" w:tplc="5F5E321C">
      <w:start w:val="1"/>
      <w:numFmt w:val="bullet"/>
      <w:lvlText w:val="‒"/>
      <w:lvlJc w:val="left"/>
      <w:pPr>
        <w:ind w:left="720" w:hanging="360"/>
      </w:pPr>
      <w:rPr>
        <w:rFonts w:ascii="Times" w:hAnsi="Times" w:hint="default"/>
        <w:sz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1A294CB5"/>
    <w:multiLevelType w:val="hybridMultilevel"/>
    <w:tmpl w:val="836415B0"/>
    <w:lvl w:ilvl="0" w:tplc="7A9ADBD6">
      <w:start w:val="1"/>
      <w:numFmt w:val="bullet"/>
      <w:pStyle w:val="Natevanje"/>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0">
    <w:nsid w:val="1D685F24"/>
    <w:multiLevelType w:val="hybridMultilevel"/>
    <w:tmpl w:val="51A45680"/>
    <w:lvl w:ilvl="0" w:tplc="69CC57AE">
      <w:numFmt w:val="bullet"/>
      <w:lvlText w:val="æ"/>
      <w:lvlJc w:val="left"/>
      <w:pPr>
        <w:ind w:left="720" w:hanging="360"/>
      </w:pPr>
      <w:rPr>
        <w:rFonts w:ascii="Wingdings" w:eastAsia="Impact"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24017476"/>
    <w:multiLevelType w:val="hybridMultilevel"/>
    <w:tmpl w:val="365CB992"/>
    <w:lvl w:ilvl="0" w:tplc="69CC57AE">
      <w:numFmt w:val="bullet"/>
      <w:lvlText w:val="æ"/>
      <w:lvlJc w:val="left"/>
      <w:pPr>
        <w:ind w:left="720" w:hanging="360"/>
      </w:pPr>
      <w:rPr>
        <w:rFonts w:ascii="Wingdings" w:eastAsia="Impact" w:hAnsi="Wingdings" w:hint="default"/>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25212A48"/>
    <w:multiLevelType w:val="hybridMultilevel"/>
    <w:tmpl w:val="087265F0"/>
    <w:lvl w:ilvl="0" w:tplc="48A4234A">
      <w:start w:val="1"/>
      <w:numFmt w:val="decimal"/>
      <w:pStyle w:val="LDNtabelanaslov"/>
      <w:lvlText w:val="%1."/>
      <w:lvlJc w:val="left"/>
      <w:pPr>
        <w:tabs>
          <w:tab w:val="num" w:pos="720"/>
        </w:tabs>
        <w:ind w:left="720" w:hanging="360"/>
      </w:pPr>
      <w:rPr>
        <w:rFonts w:cs="Times New Roman" w:hint="default"/>
      </w:rPr>
    </w:lvl>
    <w:lvl w:ilvl="1" w:tplc="04240003" w:tentative="1">
      <w:start w:val="1"/>
      <w:numFmt w:val="lowerLetter"/>
      <w:lvlText w:val="%2."/>
      <w:lvlJc w:val="left"/>
      <w:pPr>
        <w:tabs>
          <w:tab w:val="num" w:pos="1440"/>
        </w:tabs>
        <w:ind w:left="1440" w:hanging="360"/>
      </w:pPr>
      <w:rPr>
        <w:rFonts w:cs="Times New Roman"/>
      </w:rPr>
    </w:lvl>
    <w:lvl w:ilvl="2" w:tplc="04240005" w:tentative="1">
      <w:start w:val="1"/>
      <w:numFmt w:val="lowerRoman"/>
      <w:lvlText w:val="%3."/>
      <w:lvlJc w:val="right"/>
      <w:pPr>
        <w:tabs>
          <w:tab w:val="num" w:pos="2160"/>
        </w:tabs>
        <w:ind w:left="2160" w:hanging="180"/>
      </w:pPr>
      <w:rPr>
        <w:rFonts w:cs="Times New Roman"/>
      </w:rPr>
    </w:lvl>
    <w:lvl w:ilvl="3" w:tplc="04240001" w:tentative="1">
      <w:start w:val="1"/>
      <w:numFmt w:val="decimal"/>
      <w:lvlText w:val="%4."/>
      <w:lvlJc w:val="left"/>
      <w:pPr>
        <w:tabs>
          <w:tab w:val="num" w:pos="2880"/>
        </w:tabs>
        <w:ind w:left="2880" w:hanging="360"/>
      </w:pPr>
      <w:rPr>
        <w:rFonts w:cs="Times New Roman"/>
      </w:rPr>
    </w:lvl>
    <w:lvl w:ilvl="4" w:tplc="04240003" w:tentative="1">
      <w:start w:val="1"/>
      <w:numFmt w:val="lowerLetter"/>
      <w:lvlText w:val="%5."/>
      <w:lvlJc w:val="left"/>
      <w:pPr>
        <w:tabs>
          <w:tab w:val="num" w:pos="3600"/>
        </w:tabs>
        <w:ind w:left="3600" w:hanging="360"/>
      </w:pPr>
      <w:rPr>
        <w:rFonts w:cs="Times New Roman"/>
      </w:rPr>
    </w:lvl>
    <w:lvl w:ilvl="5" w:tplc="04240005" w:tentative="1">
      <w:start w:val="1"/>
      <w:numFmt w:val="lowerRoman"/>
      <w:lvlText w:val="%6."/>
      <w:lvlJc w:val="right"/>
      <w:pPr>
        <w:tabs>
          <w:tab w:val="num" w:pos="4320"/>
        </w:tabs>
        <w:ind w:left="4320" w:hanging="180"/>
      </w:pPr>
      <w:rPr>
        <w:rFonts w:cs="Times New Roman"/>
      </w:rPr>
    </w:lvl>
    <w:lvl w:ilvl="6" w:tplc="04240001" w:tentative="1">
      <w:start w:val="1"/>
      <w:numFmt w:val="decimal"/>
      <w:lvlText w:val="%7."/>
      <w:lvlJc w:val="left"/>
      <w:pPr>
        <w:tabs>
          <w:tab w:val="num" w:pos="5040"/>
        </w:tabs>
        <w:ind w:left="5040" w:hanging="360"/>
      </w:pPr>
      <w:rPr>
        <w:rFonts w:cs="Times New Roman"/>
      </w:rPr>
    </w:lvl>
    <w:lvl w:ilvl="7" w:tplc="04240003" w:tentative="1">
      <w:start w:val="1"/>
      <w:numFmt w:val="lowerLetter"/>
      <w:lvlText w:val="%8."/>
      <w:lvlJc w:val="left"/>
      <w:pPr>
        <w:tabs>
          <w:tab w:val="num" w:pos="5760"/>
        </w:tabs>
        <w:ind w:left="5760" w:hanging="360"/>
      </w:pPr>
      <w:rPr>
        <w:rFonts w:cs="Times New Roman"/>
      </w:rPr>
    </w:lvl>
    <w:lvl w:ilvl="8" w:tplc="04240005" w:tentative="1">
      <w:start w:val="1"/>
      <w:numFmt w:val="lowerRoman"/>
      <w:lvlText w:val="%9."/>
      <w:lvlJc w:val="right"/>
      <w:pPr>
        <w:tabs>
          <w:tab w:val="num" w:pos="6480"/>
        </w:tabs>
        <w:ind w:left="6480" w:hanging="180"/>
      </w:pPr>
      <w:rPr>
        <w:rFonts w:cs="Times New Roman"/>
      </w:rPr>
    </w:lvl>
  </w:abstractNum>
  <w:abstractNum w:abstractNumId="13">
    <w:nsid w:val="25891FCD"/>
    <w:multiLevelType w:val="hybridMultilevel"/>
    <w:tmpl w:val="4650E77E"/>
    <w:lvl w:ilvl="0" w:tplc="5F5E321C">
      <w:start w:val="1"/>
      <w:numFmt w:val="bullet"/>
      <w:lvlText w:val="‒"/>
      <w:lvlJc w:val="left"/>
      <w:pPr>
        <w:ind w:left="1571" w:hanging="360"/>
      </w:pPr>
      <w:rPr>
        <w:rFonts w:ascii="Times" w:hAnsi="Times" w:hint="default"/>
      </w:rPr>
    </w:lvl>
    <w:lvl w:ilvl="1" w:tplc="04240003" w:tentative="1">
      <w:start w:val="1"/>
      <w:numFmt w:val="bullet"/>
      <w:lvlText w:val="o"/>
      <w:lvlJc w:val="left"/>
      <w:pPr>
        <w:ind w:left="2291" w:hanging="360"/>
      </w:pPr>
      <w:rPr>
        <w:rFonts w:ascii="Courier New" w:hAnsi="Courier New" w:cs="Courier New" w:hint="default"/>
      </w:rPr>
    </w:lvl>
    <w:lvl w:ilvl="2" w:tplc="04240005" w:tentative="1">
      <w:start w:val="1"/>
      <w:numFmt w:val="bullet"/>
      <w:lvlText w:val=""/>
      <w:lvlJc w:val="left"/>
      <w:pPr>
        <w:ind w:left="3011" w:hanging="360"/>
      </w:pPr>
      <w:rPr>
        <w:rFonts w:ascii="Wingdings" w:hAnsi="Wingdings" w:hint="default"/>
      </w:rPr>
    </w:lvl>
    <w:lvl w:ilvl="3" w:tplc="04240001" w:tentative="1">
      <w:start w:val="1"/>
      <w:numFmt w:val="bullet"/>
      <w:lvlText w:val=""/>
      <w:lvlJc w:val="left"/>
      <w:pPr>
        <w:ind w:left="3731" w:hanging="360"/>
      </w:pPr>
      <w:rPr>
        <w:rFonts w:ascii="Symbol" w:hAnsi="Symbol" w:hint="default"/>
      </w:rPr>
    </w:lvl>
    <w:lvl w:ilvl="4" w:tplc="04240003" w:tentative="1">
      <w:start w:val="1"/>
      <w:numFmt w:val="bullet"/>
      <w:lvlText w:val="o"/>
      <w:lvlJc w:val="left"/>
      <w:pPr>
        <w:ind w:left="4451" w:hanging="360"/>
      </w:pPr>
      <w:rPr>
        <w:rFonts w:ascii="Courier New" w:hAnsi="Courier New" w:cs="Courier New" w:hint="default"/>
      </w:rPr>
    </w:lvl>
    <w:lvl w:ilvl="5" w:tplc="04240005" w:tentative="1">
      <w:start w:val="1"/>
      <w:numFmt w:val="bullet"/>
      <w:lvlText w:val=""/>
      <w:lvlJc w:val="left"/>
      <w:pPr>
        <w:ind w:left="5171" w:hanging="360"/>
      </w:pPr>
      <w:rPr>
        <w:rFonts w:ascii="Wingdings" w:hAnsi="Wingdings" w:hint="default"/>
      </w:rPr>
    </w:lvl>
    <w:lvl w:ilvl="6" w:tplc="04240001" w:tentative="1">
      <w:start w:val="1"/>
      <w:numFmt w:val="bullet"/>
      <w:lvlText w:val=""/>
      <w:lvlJc w:val="left"/>
      <w:pPr>
        <w:ind w:left="5891" w:hanging="360"/>
      </w:pPr>
      <w:rPr>
        <w:rFonts w:ascii="Symbol" w:hAnsi="Symbol" w:hint="default"/>
      </w:rPr>
    </w:lvl>
    <w:lvl w:ilvl="7" w:tplc="04240003" w:tentative="1">
      <w:start w:val="1"/>
      <w:numFmt w:val="bullet"/>
      <w:lvlText w:val="o"/>
      <w:lvlJc w:val="left"/>
      <w:pPr>
        <w:ind w:left="6611" w:hanging="360"/>
      </w:pPr>
      <w:rPr>
        <w:rFonts w:ascii="Courier New" w:hAnsi="Courier New" w:cs="Courier New" w:hint="default"/>
      </w:rPr>
    </w:lvl>
    <w:lvl w:ilvl="8" w:tplc="04240005" w:tentative="1">
      <w:start w:val="1"/>
      <w:numFmt w:val="bullet"/>
      <w:lvlText w:val=""/>
      <w:lvlJc w:val="left"/>
      <w:pPr>
        <w:ind w:left="7331" w:hanging="360"/>
      </w:pPr>
      <w:rPr>
        <w:rFonts w:ascii="Wingdings" w:hAnsi="Wingdings" w:hint="default"/>
      </w:rPr>
    </w:lvl>
  </w:abstractNum>
  <w:abstractNum w:abstractNumId="14">
    <w:nsid w:val="27120567"/>
    <w:multiLevelType w:val="hybridMultilevel"/>
    <w:tmpl w:val="EAA8D332"/>
    <w:lvl w:ilvl="0" w:tplc="04240019">
      <w:numFmt w:val="bullet"/>
      <w:lvlText w:val="-"/>
      <w:lvlJc w:val="left"/>
      <w:pPr>
        <w:ind w:left="720" w:hanging="360"/>
      </w:pPr>
      <w:rPr>
        <w:rFonts w:ascii="Arial" w:eastAsia="Impact"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27F77414"/>
    <w:multiLevelType w:val="hybridMultilevel"/>
    <w:tmpl w:val="C044A23A"/>
    <w:lvl w:ilvl="0" w:tplc="69CC57AE">
      <w:numFmt w:val="bullet"/>
      <w:lvlText w:val="æ"/>
      <w:lvlJc w:val="left"/>
      <w:pPr>
        <w:ind w:left="1080" w:hanging="360"/>
      </w:pPr>
      <w:rPr>
        <w:rFonts w:ascii="Wingdings" w:eastAsia="Impact"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nsid w:val="2A083BE7"/>
    <w:multiLevelType w:val="hybridMultilevel"/>
    <w:tmpl w:val="AA841CCC"/>
    <w:lvl w:ilvl="0" w:tplc="04240003">
      <w:start w:val="1"/>
      <w:numFmt w:val="decimal"/>
      <w:lvlText w:val="%1."/>
      <w:lvlJc w:val="left"/>
      <w:pPr>
        <w:ind w:left="720" w:hanging="360"/>
      </w:pPr>
      <w:rPr>
        <w:rFonts w:hint="default"/>
      </w:rPr>
    </w:lvl>
    <w:lvl w:ilvl="1" w:tplc="04240019">
      <w:numFmt w:val="bullet"/>
      <w:lvlText w:val="-"/>
      <w:lvlJc w:val="left"/>
      <w:pPr>
        <w:ind w:left="1440" w:hanging="360"/>
      </w:pPr>
      <w:rPr>
        <w:rFonts w:ascii="Arial" w:eastAsia="Impact" w:hAnsi="Arial" w:cs="Arial"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nsid w:val="2B883D12"/>
    <w:multiLevelType w:val="hybridMultilevel"/>
    <w:tmpl w:val="2CE00F72"/>
    <w:lvl w:ilvl="0" w:tplc="CB424E0E">
      <w:start w:val="1"/>
      <w:numFmt w:val="bullet"/>
      <w:lvlText w:val=""/>
      <w:lvlJc w:val="left"/>
      <w:pPr>
        <w:ind w:left="1080" w:hanging="360"/>
      </w:pPr>
      <w:rPr>
        <w:rFonts w:ascii="Symbol" w:hAnsi="Symbol" w:hint="default"/>
        <w:sz w:val="22"/>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8">
    <w:nsid w:val="32A179CD"/>
    <w:multiLevelType w:val="hybridMultilevel"/>
    <w:tmpl w:val="0A8C1762"/>
    <w:lvl w:ilvl="0" w:tplc="69CC57AE">
      <w:numFmt w:val="bullet"/>
      <w:lvlText w:val="æ"/>
      <w:lvlJc w:val="left"/>
      <w:pPr>
        <w:ind w:left="1069" w:hanging="360"/>
      </w:pPr>
      <w:rPr>
        <w:rFonts w:ascii="Wingdings" w:eastAsia="Impact" w:hAnsi="Wingdings" w:hint="default"/>
        <w:sz w:val="22"/>
      </w:rPr>
    </w:lvl>
    <w:lvl w:ilvl="1" w:tplc="04240003" w:tentative="1">
      <w:start w:val="1"/>
      <w:numFmt w:val="bullet"/>
      <w:lvlText w:val="o"/>
      <w:lvlJc w:val="left"/>
      <w:pPr>
        <w:ind w:left="1789" w:hanging="360"/>
      </w:pPr>
      <w:rPr>
        <w:rFonts w:ascii="Courier New" w:hAnsi="Courier New" w:cs="Courier New" w:hint="default"/>
      </w:rPr>
    </w:lvl>
    <w:lvl w:ilvl="2" w:tplc="04240005" w:tentative="1">
      <w:start w:val="1"/>
      <w:numFmt w:val="bullet"/>
      <w:lvlText w:val=""/>
      <w:lvlJc w:val="left"/>
      <w:pPr>
        <w:ind w:left="2509" w:hanging="360"/>
      </w:pPr>
      <w:rPr>
        <w:rFonts w:ascii="Wingdings" w:hAnsi="Wingdings" w:hint="default"/>
      </w:rPr>
    </w:lvl>
    <w:lvl w:ilvl="3" w:tplc="04240001" w:tentative="1">
      <w:start w:val="1"/>
      <w:numFmt w:val="bullet"/>
      <w:lvlText w:val=""/>
      <w:lvlJc w:val="left"/>
      <w:pPr>
        <w:ind w:left="3229" w:hanging="360"/>
      </w:pPr>
      <w:rPr>
        <w:rFonts w:ascii="Symbol" w:hAnsi="Symbol" w:hint="default"/>
      </w:rPr>
    </w:lvl>
    <w:lvl w:ilvl="4" w:tplc="04240003" w:tentative="1">
      <w:start w:val="1"/>
      <w:numFmt w:val="bullet"/>
      <w:lvlText w:val="o"/>
      <w:lvlJc w:val="left"/>
      <w:pPr>
        <w:ind w:left="3949" w:hanging="360"/>
      </w:pPr>
      <w:rPr>
        <w:rFonts w:ascii="Courier New" w:hAnsi="Courier New" w:cs="Courier New" w:hint="default"/>
      </w:rPr>
    </w:lvl>
    <w:lvl w:ilvl="5" w:tplc="04240005" w:tentative="1">
      <w:start w:val="1"/>
      <w:numFmt w:val="bullet"/>
      <w:lvlText w:val=""/>
      <w:lvlJc w:val="left"/>
      <w:pPr>
        <w:ind w:left="4669" w:hanging="360"/>
      </w:pPr>
      <w:rPr>
        <w:rFonts w:ascii="Wingdings" w:hAnsi="Wingdings" w:hint="default"/>
      </w:rPr>
    </w:lvl>
    <w:lvl w:ilvl="6" w:tplc="04240001" w:tentative="1">
      <w:start w:val="1"/>
      <w:numFmt w:val="bullet"/>
      <w:lvlText w:val=""/>
      <w:lvlJc w:val="left"/>
      <w:pPr>
        <w:ind w:left="5389" w:hanging="360"/>
      </w:pPr>
      <w:rPr>
        <w:rFonts w:ascii="Symbol" w:hAnsi="Symbol" w:hint="default"/>
      </w:rPr>
    </w:lvl>
    <w:lvl w:ilvl="7" w:tplc="04240003" w:tentative="1">
      <w:start w:val="1"/>
      <w:numFmt w:val="bullet"/>
      <w:lvlText w:val="o"/>
      <w:lvlJc w:val="left"/>
      <w:pPr>
        <w:ind w:left="6109" w:hanging="360"/>
      </w:pPr>
      <w:rPr>
        <w:rFonts w:ascii="Courier New" w:hAnsi="Courier New" w:cs="Courier New" w:hint="default"/>
      </w:rPr>
    </w:lvl>
    <w:lvl w:ilvl="8" w:tplc="04240005" w:tentative="1">
      <w:start w:val="1"/>
      <w:numFmt w:val="bullet"/>
      <w:lvlText w:val=""/>
      <w:lvlJc w:val="left"/>
      <w:pPr>
        <w:ind w:left="6829" w:hanging="360"/>
      </w:pPr>
      <w:rPr>
        <w:rFonts w:ascii="Wingdings" w:hAnsi="Wingdings" w:hint="default"/>
      </w:rPr>
    </w:lvl>
  </w:abstractNum>
  <w:abstractNum w:abstractNumId="19">
    <w:nsid w:val="345015CB"/>
    <w:multiLevelType w:val="hybridMultilevel"/>
    <w:tmpl w:val="7FB247C2"/>
    <w:lvl w:ilvl="0" w:tplc="50ECC86E">
      <w:start w:val="1"/>
      <w:numFmt w:val="decimal"/>
      <w:lvlText w:val="%1."/>
      <w:lvlJc w:val="left"/>
      <w:pPr>
        <w:tabs>
          <w:tab w:val="num" w:pos="360"/>
        </w:tabs>
        <w:ind w:left="360" w:hanging="360"/>
      </w:pPr>
      <w:rPr>
        <w:rFonts w:cs="Times New Roman"/>
      </w:rPr>
    </w:lvl>
    <w:lvl w:ilvl="1" w:tplc="04240003" w:tentative="1">
      <w:start w:val="1"/>
      <w:numFmt w:val="lowerLetter"/>
      <w:lvlText w:val="%2."/>
      <w:lvlJc w:val="left"/>
      <w:pPr>
        <w:tabs>
          <w:tab w:val="num" w:pos="1080"/>
        </w:tabs>
        <w:ind w:left="1080" w:hanging="360"/>
      </w:pPr>
      <w:rPr>
        <w:rFonts w:cs="Times New Roman"/>
      </w:rPr>
    </w:lvl>
    <w:lvl w:ilvl="2" w:tplc="04240005" w:tentative="1">
      <w:start w:val="1"/>
      <w:numFmt w:val="lowerRoman"/>
      <w:lvlText w:val="%3."/>
      <w:lvlJc w:val="right"/>
      <w:pPr>
        <w:tabs>
          <w:tab w:val="num" w:pos="1800"/>
        </w:tabs>
        <w:ind w:left="1800" w:hanging="180"/>
      </w:pPr>
      <w:rPr>
        <w:rFonts w:cs="Times New Roman"/>
      </w:rPr>
    </w:lvl>
    <w:lvl w:ilvl="3" w:tplc="04240001" w:tentative="1">
      <w:start w:val="1"/>
      <w:numFmt w:val="decimal"/>
      <w:lvlText w:val="%4."/>
      <w:lvlJc w:val="left"/>
      <w:pPr>
        <w:tabs>
          <w:tab w:val="num" w:pos="2520"/>
        </w:tabs>
        <w:ind w:left="2520" w:hanging="360"/>
      </w:pPr>
      <w:rPr>
        <w:rFonts w:cs="Times New Roman"/>
      </w:rPr>
    </w:lvl>
    <w:lvl w:ilvl="4" w:tplc="04240003" w:tentative="1">
      <w:start w:val="1"/>
      <w:numFmt w:val="lowerLetter"/>
      <w:lvlText w:val="%5."/>
      <w:lvlJc w:val="left"/>
      <w:pPr>
        <w:tabs>
          <w:tab w:val="num" w:pos="3240"/>
        </w:tabs>
        <w:ind w:left="3240" w:hanging="360"/>
      </w:pPr>
      <w:rPr>
        <w:rFonts w:cs="Times New Roman"/>
      </w:rPr>
    </w:lvl>
    <w:lvl w:ilvl="5" w:tplc="04240005" w:tentative="1">
      <w:start w:val="1"/>
      <w:numFmt w:val="lowerRoman"/>
      <w:lvlText w:val="%6."/>
      <w:lvlJc w:val="right"/>
      <w:pPr>
        <w:tabs>
          <w:tab w:val="num" w:pos="3960"/>
        </w:tabs>
        <w:ind w:left="3960" w:hanging="180"/>
      </w:pPr>
      <w:rPr>
        <w:rFonts w:cs="Times New Roman"/>
      </w:rPr>
    </w:lvl>
    <w:lvl w:ilvl="6" w:tplc="04240001" w:tentative="1">
      <w:start w:val="1"/>
      <w:numFmt w:val="decimal"/>
      <w:lvlText w:val="%7."/>
      <w:lvlJc w:val="left"/>
      <w:pPr>
        <w:tabs>
          <w:tab w:val="num" w:pos="4680"/>
        </w:tabs>
        <w:ind w:left="4680" w:hanging="360"/>
      </w:pPr>
      <w:rPr>
        <w:rFonts w:cs="Times New Roman"/>
      </w:rPr>
    </w:lvl>
    <w:lvl w:ilvl="7" w:tplc="04240003" w:tentative="1">
      <w:start w:val="1"/>
      <w:numFmt w:val="lowerLetter"/>
      <w:lvlText w:val="%8."/>
      <w:lvlJc w:val="left"/>
      <w:pPr>
        <w:tabs>
          <w:tab w:val="num" w:pos="5400"/>
        </w:tabs>
        <w:ind w:left="5400" w:hanging="360"/>
      </w:pPr>
      <w:rPr>
        <w:rFonts w:cs="Times New Roman"/>
      </w:rPr>
    </w:lvl>
    <w:lvl w:ilvl="8" w:tplc="04240005" w:tentative="1">
      <w:start w:val="1"/>
      <w:numFmt w:val="lowerRoman"/>
      <w:lvlText w:val="%9."/>
      <w:lvlJc w:val="right"/>
      <w:pPr>
        <w:tabs>
          <w:tab w:val="num" w:pos="6120"/>
        </w:tabs>
        <w:ind w:left="6120" w:hanging="180"/>
      </w:pPr>
      <w:rPr>
        <w:rFonts w:cs="Times New Roman"/>
      </w:rPr>
    </w:lvl>
  </w:abstractNum>
  <w:abstractNum w:abstractNumId="20">
    <w:nsid w:val="37CA6E99"/>
    <w:multiLevelType w:val="hybridMultilevel"/>
    <w:tmpl w:val="F5020040"/>
    <w:lvl w:ilvl="0" w:tplc="50ECC86E">
      <w:start w:val="1"/>
      <w:numFmt w:val="lowerLetter"/>
      <w:lvlText w:val="%1)"/>
      <w:lvlJc w:val="left"/>
      <w:pPr>
        <w:tabs>
          <w:tab w:val="num" w:pos="720"/>
        </w:tabs>
        <w:ind w:left="720" w:hanging="360"/>
      </w:pPr>
      <w:rPr>
        <w:rFonts w:cs="Times New Roman" w:hint="default"/>
      </w:rPr>
    </w:lvl>
    <w:lvl w:ilvl="1" w:tplc="04240003" w:tentative="1">
      <w:start w:val="1"/>
      <w:numFmt w:val="lowerLetter"/>
      <w:lvlText w:val="%2."/>
      <w:lvlJc w:val="left"/>
      <w:pPr>
        <w:tabs>
          <w:tab w:val="num" w:pos="1440"/>
        </w:tabs>
        <w:ind w:left="1440" w:hanging="360"/>
      </w:pPr>
      <w:rPr>
        <w:rFonts w:cs="Times New Roman"/>
      </w:rPr>
    </w:lvl>
    <w:lvl w:ilvl="2" w:tplc="04240005" w:tentative="1">
      <w:start w:val="1"/>
      <w:numFmt w:val="lowerRoman"/>
      <w:lvlText w:val="%3."/>
      <w:lvlJc w:val="right"/>
      <w:pPr>
        <w:tabs>
          <w:tab w:val="num" w:pos="2160"/>
        </w:tabs>
        <w:ind w:left="2160" w:hanging="180"/>
      </w:pPr>
      <w:rPr>
        <w:rFonts w:cs="Times New Roman"/>
      </w:rPr>
    </w:lvl>
    <w:lvl w:ilvl="3" w:tplc="04240001" w:tentative="1">
      <w:start w:val="1"/>
      <w:numFmt w:val="decimal"/>
      <w:lvlText w:val="%4."/>
      <w:lvlJc w:val="left"/>
      <w:pPr>
        <w:tabs>
          <w:tab w:val="num" w:pos="2880"/>
        </w:tabs>
        <w:ind w:left="2880" w:hanging="360"/>
      </w:pPr>
      <w:rPr>
        <w:rFonts w:cs="Times New Roman"/>
      </w:rPr>
    </w:lvl>
    <w:lvl w:ilvl="4" w:tplc="04240003" w:tentative="1">
      <w:start w:val="1"/>
      <w:numFmt w:val="lowerLetter"/>
      <w:lvlText w:val="%5."/>
      <w:lvlJc w:val="left"/>
      <w:pPr>
        <w:tabs>
          <w:tab w:val="num" w:pos="3600"/>
        </w:tabs>
        <w:ind w:left="3600" w:hanging="360"/>
      </w:pPr>
      <w:rPr>
        <w:rFonts w:cs="Times New Roman"/>
      </w:rPr>
    </w:lvl>
    <w:lvl w:ilvl="5" w:tplc="04240005" w:tentative="1">
      <w:start w:val="1"/>
      <w:numFmt w:val="lowerRoman"/>
      <w:lvlText w:val="%6."/>
      <w:lvlJc w:val="right"/>
      <w:pPr>
        <w:tabs>
          <w:tab w:val="num" w:pos="4320"/>
        </w:tabs>
        <w:ind w:left="4320" w:hanging="180"/>
      </w:pPr>
      <w:rPr>
        <w:rFonts w:cs="Times New Roman"/>
      </w:rPr>
    </w:lvl>
    <w:lvl w:ilvl="6" w:tplc="04240001" w:tentative="1">
      <w:start w:val="1"/>
      <w:numFmt w:val="decimal"/>
      <w:lvlText w:val="%7."/>
      <w:lvlJc w:val="left"/>
      <w:pPr>
        <w:tabs>
          <w:tab w:val="num" w:pos="5040"/>
        </w:tabs>
        <w:ind w:left="5040" w:hanging="360"/>
      </w:pPr>
      <w:rPr>
        <w:rFonts w:cs="Times New Roman"/>
      </w:rPr>
    </w:lvl>
    <w:lvl w:ilvl="7" w:tplc="04240003" w:tentative="1">
      <w:start w:val="1"/>
      <w:numFmt w:val="lowerLetter"/>
      <w:lvlText w:val="%8."/>
      <w:lvlJc w:val="left"/>
      <w:pPr>
        <w:tabs>
          <w:tab w:val="num" w:pos="5760"/>
        </w:tabs>
        <w:ind w:left="5760" w:hanging="360"/>
      </w:pPr>
      <w:rPr>
        <w:rFonts w:cs="Times New Roman"/>
      </w:rPr>
    </w:lvl>
    <w:lvl w:ilvl="8" w:tplc="04240005" w:tentative="1">
      <w:start w:val="1"/>
      <w:numFmt w:val="lowerRoman"/>
      <w:lvlText w:val="%9."/>
      <w:lvlJc w:val="right"/>
      <w:pPr>
        <w:tabs>
          <w:tab w:val="num" w:pos="6480"/>
        </w:tabs>
        <w:ind w:left="6480" w:hanging="180"/>
      </w:pPr>
      <w:rPr>
        <w:rFonts w:cs="Times New Roman"/>
      </w:rPr>
    </w:lvl>
  </w:abstractNum>
  <w:abstractNum w:abstractNumId="21">
    <w:nsid w:val="38FE2FB6"/>
    <w:multiLevelType w:val="hybridMultilevel"/>
    <w:tmpl w:val="36082DC4"/>
    <w:lvl w:ilvl="0" w:tplc="69CC57AE">
      <w:numFmt w:val="bullet"/>
      <w:lvlText w:val="æ"/>
      <w:lvlJc w:val="left"/>
      <w:pPr>
        <w:tabs>
          <w:tab w:val="num" w:pos="1080"/>
        </w:tabs>
        <w:ind w:left="1080" w:hanging="360"/>
      </w:pPr>
      <w:rPr>
        <w:rFonts w:ascii="Wingdings" w:eastAsia="Impact" w:hAnsi="Wingdings" w:hint="default"/>
        <w:color w:val="auto"/>
      </w:rPr>
    </w:lvl>
    <w:lvl w:ilvl="1" w:tplc="04240003">
      <w:start w:val="1"/>
      <w:numFmt w:val="bullet"/>
      <w:lvlText w:val="o"/>
      <w:lvlJc w:val="left"/>
      <w:pPr>
        <w:tabs>
          <w:tab w:val="num" w:pos="1800"/>
        </w:tabs>
        <w:ind w:left="1800" w:hanging="360"/>
      </w:pPr>
      <w:rPr>
        <w:rFonts w:ascii="Courier New" w:hAnsi="Courier New" w:cs="Courier New" w:hint="default"/>
      </w:rPr>
    </w:lvl>
    <w:lvl w:ilvl="2" w:tplc="04240005">
      <w:start w:val="1"/>
      <w:numFmt w:val="bullet"/>
      <w:lvlText w:val=""/>
      <w:lvlJc w:val="left"/>
      <w:pPr>
        <w:tabs>
          <w:tab w:val="num" w:pos="2520"/>
        </w:tabs>
        <w:ind w:left="2520" w:hanging="360"/>
      </w:pPr>
      <w:rPr>
        <w:rFonts w:ascii="Wingdings" w:hAnsi="Wingdings" w:hint="default"/>
      </w:rPr>
    </w:lvl>
    <w:lvl w:ilvl="3" w:tplc="04240001">
      <w:start w:val="1"/>
      <w:numFmt w:val="bullet"/>
      <w:lvlText w:val=""/>
      <w:lvlJc w:val="left"/>
      <w:pPr>
        <w:tabs>
          <w:tab w:val="num" w:pos="3240"/>
        </w:tabs>
        <w:ind w:left="3240" w:hanging="360"/>
      </w:pPr>
      <w:rPr>
        <w:rFonts w:ascii="Symbol" w:hAnsi="Symbol" w:hint="default"/>
      </w:rPr>
    </w:lvl>
    <w:lvl w:ilvl="4" w:tplc="04240003">
      <w:start w:val="1"/>
      <w:numFmt w:val="bullet"/>
      <w:lvlText w:val="o"/>
      <w:lvlJc w:val="left"/>
      <w:pPr>
        <w:tabs>
          <w:tab w:val="num" w:pos="3960"/>
        </w:tabs>
        <w:ind w:left="3960" w:hanging="360"/>
      </w:pPr>
      <w:rPr>
        <w:rFonts w:ascii="Courier New" w:hAnsi="Courier New" w:cs="Courier New" w:hint="default"/>
      </w:rPr>
    </w:lvl>
    <w:lvl w:ilvl="5" w:tplc="04240005">
      <w:start w:val="1"/>
      <w:numFmt w:val="bullet"/>
      <w:lvlText w:val=""/>
      <w:lvlJc w:val="left"/>
      <w:pPr>
        <w:tabs>
          <w:tab w:val="num" w:pos="4680"/>
        </w:tabs>
        <w:ind w:left="4680" w:hanging="360"/>
      </w:pPr>
      <w:rPr>
        <w:rFonts w:ascii="Wingdings" w:hAnsi="Wingdings" w:hint="default"/>
      </w:rPr>
    </w:lvl>
    <w:lvl w:ilvl="6" w:tplc="04240001">
      <w:start w:val="1"/>
      <w:numFmt w:val="bullet"/>
      <w:lvlText w:val=""/>
      <w:lvlJc w:val="left"/>
      <w:pPr>
        <w:tabs>
          <w:tab w:val="num" w:pos="5400"/>
        </w:tabs>
        <w:ind w:left="5400" w:hanging="360"/>
      </w:pPr>
      <w:rPr>
        <w:rFonts w:ascii="Symbol" w:hAnsi="Symbol" w:hint="default"/>
      </w:rPr>
    </w:lvl>
    <w:lvl w:ilvl="7" w:tplc="04240003">
      <w:start w:val="1"/>
      <w:numFmt w:val="bullet"/>
      <w:lvlText w:val="o"/>
      <w:lvlJc w:val="left"/>
      <w:pPr>
        <w:tabs>
          <w:tab w:val="num" w:pos="6120"/>
        </w:tabs>
        <w:ind w:left="6120" w:hanging="360"/>
      </w:pPr>
      <w:rPr>
        <w:rFonts w:ascii="Courier New" w:hAnsi="Courier New" w:cs="Courier New" w:hint="default"/>
      </w:rPr>
    </w:lvl>
    <w:lvl w:ilvl="8" w:tplc="04240005">
      <w:start w:val="1"/>
      <w:numFmt w:val="bullet"/>
      <w:lvlText w:val=""/>
      <w:lvlJc w:val="left"/>
      <w:pPr>
        <w:tabs>
          <w:tab w:val="num" w:pos="6840"/>
        </w:tabs>
        <w:ind w:left="6840" w:hanging="360"/>
      </w:pPr>
      <w:rPr>
        <w:rFonts w:ascii="Wingdings" w:hAnsi="Wingdings" w:hint="default"/>
      </w:rPr>
    </w:lvl>
  </w:abstractNum>
  <w:abstractNum w:abstractNumId="22">
    <w:nsid w:val="399D7653"/>
    <w:multiLevelType w:val="hybridMultilevel"/>
    <w:tmpl w:val="56D23728"/>
    <w:lvl w:ilvl="0" w:tplc="04240001">
      <w:start w:val="1"/>
      <w:numFmt w:val="bullet"/>
      <w:lvlText w:val=""/>
      <w:lvlJc w:val="left"/>
      <w:pPr>
        <w:tabs>
          <w:tab w:val="num" w:pos="1080"/>
        </w:tabs>
        <w:ind w:left="1080" w:hanging="360"/>
      </w:pPr>
      <w:rPr>
        <w:rFonts w:ascii="Symbol" w:hAnsi="Symbol" w:hint="default"/>
        <w:color w:val="auto"/>
      </w:rPr>
    </w:lvl>
    <w:lvl w:ilvl="1" w:tplc="04240003">
      <w:start w:val="1"/>
      <w:numFmt w:val="bullet"/>
      <w:lvlText w:val="o"/>
      <w:lvlJc w:val="left"/>
      <w:pPr>
        <w:tabs>
          <w:tab w:val="num" w:pos="1800"/>
        </w:tabs>
        <w:ind w:left="1800" w:hanging="360"/>
      </w:pPr>
      <w:rPr>
        <w:rFonts w:ascii="Courier New" w:hAnsi="Courier New" w:cs="Courier New" w:hint="default"/>
      </w:rPr>
    </w:lvl>
    <w:lvl w:ilvl="2" w:tplc="04240005">
      <w:start w:val="1"/>
      <w:numFmt w:val="bullet"/>
      <w:lvlText w:val=""/>
      <w:lvlJc w:val="left"/>
      <w:pPr>
        <w:tabs>
          <w:tab w:val="num" w:pos="2520"/>
        </w:tabs>
        <w:ind w:left="2520" w:hanging="360"/>
      </w:pPr>
      <w:rPr>
        <w:rFonts w:ascii="Wingdings" w:hAnsi="Wingdings" w:hint="default"/>
      </w:rPr>
    </w:lvl>
    <w:lvl w:ilvl="3" w:tplc="04240001">
      <w:start w:val="1"/>
      <w:numFmt w:val="bullet"/>
      <w:lvlText w:val=""/>
      <w:lvlJc w:val="left"/>
      <w:pPr>
        <w:tabs>
          <w:tab w:val="num" w:pos="3240"/>
        </w:tabs>
        <w:ind w:left="3240" w:hanging="360"/>
      </w:pPr>
      <w:rPr>
        <w:rFonts w:ascii="Symbol" w:hAnsi="Symbol" w:hint="default"/>
      </w:rPr>
    </w:lvl>
    <w:lvl w:ilvl="4" w:tplc="04240003">
      <w:start w:val="1"/>
      <w:numFmt w:val="bullet"/>
      <w:lvlText w:val="o"/>
      <w:lvlJc w:val="left"/>
      <w:pPr>
        <w:tabs>
          <w:tab w:val="num" w:pos="3960"/>
        </w:tabs>
        <w:ind w:left="3960" w:hanging="360"/>
      </w:pPr>
      <w:rPr>
        <w:rFonts w:ascii="Courier New" w:hAnsi="Courier New" w:cs="Courier New" w:hint="default"/>
      </w:rPr>
    </w:lvl>
    <w:lvl w:ilvl="5" w:tplc="04240005">
      <w:start w:val="1"/>
      <w:numFmt w:val="bullet"/>
      <w:lvlText w:val=""/>
      <w:lvlJc w:val="left"/>
      <w:pPr>
        <w:tabs>
          <w:tab w:val="num" w:pos="4680"/>
        </w:tabs>
        <w:ind w:left="4680" w:hanging="360"/>
      </w:pPr>
      <w:rPr>
        <w:rFonts w:ascii="Wingdings" w:hAnsi="Wingdings" w:hint="default"/>
      </w:rPr>
    </w:lvl>
    <w:lvl w:ilvl="6" w:tplc="04240001">
      <w:start w:val="1"/>
      <w:numFmt w:val="bullet"/>
      <w:lvlText w:val=""/>
      <w:lvlJc w:val="left"/>
      <w:pPr>
        <w:tabs>
          <w:tab w:val="num" w:pos="5400"/>
        </w:tabs>
        <w:ind w:left="5400" w:hanging="360"/>
      </w:pPr>
      <w:rPr>
        <w:rFonts w:ascii="Symbol" w:hAnsi="Symbol" w:hint="default"/>
      </w:rPr>
    </w:lvl>
    <w:lvl w:ilvl="7" w:tplc="04240003">
      <w:start w:val="1"/>
      <w:numFmt w:val="bullet"/>
      <w:lvlText w:val="o"/>
      <w:lvlJc w:val="left"/>
      <w:pPr>
        <w:tabs>
          <w:tab w:val="num" w:pos="6120"/>
        </w:tabs>
        <w:ind w:left="6120" w:hanging="360"/>
      </w:pPr>
      <w:rPr>
        <w:rFonts w:ascii="Courier New" w:hAnsi="Courier New" w:cs="Courier New" w:hint="default"/>
      </w:rPr>
    </w:lvl>
    <w:lvl w:ilvl="8" w:tplc="04240005">
      <w:start w:val="1"/>
      <w:numFmt w:val="bullet"/>
      <w:lvlText w:val=""/>
      <w:lvlJc w:val="left"/>
      <w:pPr>
        <w:tabs>
          <w:tab w:val="num" w:pos="6840"/>
        </w:tabs>
        <w:ind w:left="6840" w:hanging="360"/>
      </w:pPr>
      <w:rPr>
        <w:rFonts w:ascii="Wingdings" w:hAnsi="Wingdings" w:hint="default"/>
      </w:rPr>
    </w:lvl>
  </w:abstractNum>
  <w:abstractNum w:abstractNumId="23">
    <w:nsid w:val="42CA10B4"/>
    <w:multiLevelType w:val="hybridMultilevel"/>
    <w:tmpl w:val="1348FF22"/>
    <w:lvl w:ilvl="0" w:tplc="50ECC86E">
      <w:start w:val="1"/>
      <w:numFmt w:val="bullet"/>
      <w:lvlText w:val=""/>
      <w:lvlJc w:val="left"/>
      <w:pPr>
        <w:tabs>
          <w:tab w:val="num" w:pos="311"/>
        </w:tabs>
        <w:ind w:left="311" w:hanging="170"/>
      </w:pPr>
      <w:rPr>
        <w:rFonts w:ascii="Symbol" w:hAnsi="Symbol" w:hint="default"/>
        <w:color w:val="auto"/>
      </w:rPr>
    </w:lvl>
    <w:lvl w:ilvl="1" w:tplc="04240001">
      <w:start w:val="1"/>
      <w:numFmt w:val="bullet"/>
      <w:lvlText w:val=""/>
      <w:lvlJc w:val="left"/>
      <w:pPr>
        <w:tabs>
          <w:tab w:val="num" w:pos="1440"/>
        </w:tabs>
        <w:ind w:left="1440" w:hanging="360"/>
      </w:pPr>
      <w:rPr>
        <w:rFonts w:ascii="Symbol" w:hAnsi="Symbo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nsid w:val="44177599"/>
    <w:multiLevelType w:val="hybridMultilevel"/>
    <w:tmpl w:val="61B6FF6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nsid w:val="452E29FD"/>
    <w:multiLevelType w:val="hybridMultilevel"/>
    <w:tmpl w:val="EE7EF0A0"/>
    <w:lvl w:ilvl="0" w:tplc="50ECC86E">
      <w:start w:val="1"/>
      <w:numFmt w:val="lowerLetter"/>
      <w:lvlText w:val="%1)"/>
      <w:lvlJc w:val="left"/>
      <w:pPr>
        <w:ind w:left="720" w:hanging="360"/>
      </w:pPr>
      <w:rPr>
        <w:rFonts w:cs="Times New Roman" w:hint="default"/>
      </w:rPr>
    </w:lvl>
    <w:lvl w:ilvl="1" w:tplc="5F5E321C">
      <w:start w:val="1"/>
      <w:numFmt w:val="bullet"/>
      <w:lvlText w:val="‒"/>
      <w:lvlJc w:val="left"/>
      <w:pPr>
        <w:ind w:left="1440" w:hanging="360"/>
      </w:pPr>
      <w:rPr>
        <w:rFonts w:ascii="Times" w:hAnsi="Times" w:cs="Times New Roman" w:hint="default"/>
      </w:rPr>
    </w:lvl>
    <w:lvl w:ilvl="2" w:tplc="DA8A613A">
      <w:start w:val="120"/>
      <w:numFmt w:val="decimal"/>
      <w:lvlText w:val="%3"/>
      <w:lvlJc w:val="left"/>
      <w:pPr>
        <w:ind w:left="2340" w:hanging="360"/>
      </w:pPr>
      <w:rPr>
        <w:rFonts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nsid w:val="4BA0767C"/>
    <w:multiLevelType w:val="hybridMultilevel"/>
    <w:tmpl w:val="0E0AFDA8"/>
    <w:lvl w:ilvl="0" w:tplc="0424000F">
      <w:start w:val="1"/>
      <w:numFmt w:val="decimal"/>
      <w:lvlText w:val="%1."/>
      <w:lvlJc w:val="left"/>
      <w:pPr>
        <w:tabs>
          <w:tab w:val="num" w:pos="720"/>
        </w:tabs>
        <w:ind w:left="720" w:hanging="360"/>
      </w:pPr>
      <w:rPr>
        <w:rFonts w:hint="default"/>
      </w:rPr>
    </w:lvl>
    <w:lvl w:ilvl="1" w:tplc="7A9ADBD6" w:tentative="1">
      <w:start w:val="1"/>
      <w:numFmt w:val="lowerLetter"/>
      <w:lvlText w:val="%2."/>
      <w:lvlJc w:val="left"/>
      <w:pPr>
        <w:tabs>
          <w:tab w:val="num" w:pos="1440"/>
        </w:tabs>
        <w:ind w:left="1440" w:hanging="360"/>
      </w:pPr>
      <w:rPr>
        <w:rFonts w:cs="Times New Roman"/>
      </w:rPr>
    </w:lvl>
    <w:lvl w:ilvl="2" w:tplc="0424001B" w:tentative="1">
      <w:start w:val="1"/>
      <w:numFmt w:val="lowerRoman"/>
      <w:lvlText w:val="%3."/>
      <w:lvlJc w:val="right"/>
      <w:pPr>
        <w:tabs>
          <w:tab w:val="num" w:pos="2160"/>
        </w:tabs>
        <w:ind w:left="2160" w:hanging="180"/>
      </w:pPr>
      <w:rPr>
        <w:rFonts w:cs="Times New Roman"/>
      </w:rPr>
    </w:lvl>
    <w:lvl w:ilvl="3" w:tplc="0424000F" w:tentative="1">
      <w:start w:val="1"/>
      <w:numFmt w:val="decimal"/>
      <w:lvlText w:val="%4."/>
      <w:lvlJc w:val="left"/>
      <w:pPr>
        <w:tabs>
          <w:tab w:val="num" w:pos="2880"/>
        </w:tabs>
        <w:ind w:left="2880" w:hanging="360"/>
      </w:pPr>
      <w:rPr>
        <w:rFonts w:cs="Times New Roman"/>
      </w:rPr>
    </w:lvl>
    <w:lvl w:ilvl="4" w:tplc="04240019" w:tentative="1">
      <w:start w:val="1"/>
      <w:numFmt w:val="lowerLetter"/>
      <w:lvlText w:val="%5."/>
      <w:lvlJc w:val="left"/>
      <w:pPr>
        <w:tabs>
          <w:tab w:val="num" w:pos="3600"/>
        </w:tabs>
        <w:ind w:left="3600" w:hanging="360"/>
      </w:pPr>
      <w:rPr>
        <w:rFonts w:cs="Times New Roman"/>
      </w:rPr>
    </w:lvl>
    <w:lvl w:ilvl="5" w:tplc="0424001B" w:tentative="1">
      <w:start w:val="1"/>
      <w:numFmt w:val="lowerRoman"/>
      <w:lvlText w:val="%6."/>
      <w:lvlJc w:val="right"/>
      <w:pPr>
        <w:tabs>
          <w:tab w:val="num" w:pos="4320"/>
        </w:tabs>
        <w:ind w:left="4320" w:hanging="180"/>
      </w:pPr>
      <w:rPr>
        <w:rFonts w:cs="Times New Roman"/>
      </w:rPr>
    </w:lvl>
    <w:lvl w:ilvl="6" w:tplc="0424000F" w:tentative="1">
      <w:start w:val="1"/>
      <w:numFmt w:val="decimal"/>
      <w:lvlText w:val="%7."/>
      <w:lvlJc w:val="left"/>
      <w:pPr>
        <w:tabs>
          <w:tab w:val="num" w:pos="5040"/>
        </w:tabs>
        <w:ind w:left="5040" w:hanging="360"/>
      </w:pPr>
      <w:rPr>
        <w:rFonts w:cs="Times New Roman"/>
      </w:rPr>
    </w:lvl>
    <w:lvl w:ilvl="7" w:tplc="04240019" w:tentative="1">
      <w:start w:val="1"/>
      <w:numFmt w:val="lowerLetter"/>
      <w:lvlText w:val="%8."/>
      <w:lvlJc w:val="left"/>
      <w:pPr>
        <w:tabs>
          <w:tab w:val="num" w:pos="5760"/>
        </w:tabs>
        <w:ind w:left="5760" w:hanging="360"/>
      </w:pPr>
      <w:rPr>
        <w:rFonts w:cs="Times New Roman"/>
      </w:rPr>
    </w:lvl>
    <w:lvl w:ilvl="8" w:tplc="0424001B" w:tentative="1">
      <w:start w:val="1"/>
      <w:numFmt w:val="lowerRoman"/>
      <w:lvlText w:val="%9."/>
      <w:lvlJc w:val="right"/>
      <w:pPr>
        <w:tabs>
          <w:tab w:val="num" w:pos="6480"/>
        </w:tabs>
        <w:ind w:left="6480" w:hanging="180"/>
      </w:pPr>
      <w:rPr>
        <w:rFonts w:cs="Times New Roman"/>
      </w:rPr>
    </w:lvl>
  </w:abstractNum>
  <w:abstractNum w:abstractNumId="27">
    <w:nsid w:val="4DC014BA"/>
    <w:multiLevelType w:val="hybridMultilevel"/>
    <w:tmpl w:val="D4DEF1FE"/>
    <w:lvl w:ilvl="0" w:tplc="CB424E0E">
      <w:start w:val="1"/>
      <w:numFmt w:val="bullet"/>
      <w:lvlText w:val=""/>
      <w:lvlJc w:val="left"/>
      <w:pPr>
        <w:ind w:left="360" w:hanging="360"/>
      </w:pPr>
      <w:rPr>
        <w:rFonts w:ascii="Symbol" w:hAnsi="Symbol" w:hint="default"/>
        <w:sz w:val="22"/>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8">
    <w:nsid w:val="503C64DB"/>
    <w:multiLevelType w:val="multilevel"/>
    <w:tmpl w:val="C632E83E"/>
    <w:lvl w:ilvl="0">
      <w:start w:val="1"/>
      <w:numFmt w:val="decimal"/>
      <w:pStyle w:val="LDNnaslov1"/>
      <w:lvlText w:val="%1"/>
      <w:lvlJc w:val="left"/>
      <w:pPr>
        <w:tabs>
          <w:tab w:val="num" w:pos="340"/>
        </w:tabs>
        <w:ind w:left="340" w:hanging="340"/>
      </w:pPr>
      <w:rPr>
        <w:rFonts w:hint="default"/>
      </w:rPr>
    </w:lvl>
    <w:lvl w:ilvl="1">
      <w:start w:val="1"/>
      <w:numFmt w:val="decimal"/>
      <w:pStyle w:val="LDNnaslov2"/>
      <w:lvlText w:val="%1.%2"/>
      <w:lvlJc w:val="left"/>
      <w:pPr>
        <w:tabs>
          <w:tab w:val="num" w:pos="624"/>
        </w:tabs>
        <w:ind w:left="624" w:hanging="624"/>
      </w:pPr>
      <w:rPr>
        <w:rFonts w:hint="default"/>
      </w:rPr>
    </w:lvl>
    <w:lvl w:ilvl="2">
      <w:start w:val="1"/>
      <w:numFmt w:val="decimal"/>
      <w:pStyle w:val="LDNnaslov3"/>
      <w:lvlText w:val="%1.%2.%3"/>
      <w:lvlJc w:val="left"/>
      <w:pPr>
        <w:tabs>
          <w:tab w:val="num" w:pos="1247"/>
        </w:tabs>
        <w:ind w:left="1247" w:hanging="963"/>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1160528"/>
    <w:multiLevelType w:val="hybridMultilevel"/>
    <w:tmpl w:val="2A66D57A"/>
    <w:lvl w:ilvl="0" w:tplc="EFA41080">
      <w:start w:val="1"/>
      <w:numFmt w:val="bullet"/>
      <w:lvlText w:val="−"/>
      <w:lvlJc w:val="left"/>
      <w:pPr>
        <w:ind w:left="720" w:hanging="360"/>
      </w:pPr>
      <w:rPr>
        <w:rFonts w:ascii="Times New Roman" w:eastAsia="Arial Unicode MS"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52F00A9B"/>
    <w:multiLevelType w:val="hybridMultilevel"/>
    <w:tmpl w:val="2940D74E"/>
    <w:lvl w:ilvl="0" w:tplc="CB424E0E">
      <w:start w:val="1"/>
      <w:numFmt w:val="bullet"/>
      <w:lvlText w:val=""/>
      <w:lvlJc w:val="left"/>
      <w:pPr>
        <w:ind w:left="720" w:hanging="360"/>
      </w:pPr>
      <w:rPr>
        <w:rFonts w:ascii="Symbol" w:hAnsi="Symbol" w:hint="default"/>
        <w:sz w:val="22"/>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53C74A48"/>
    <w:multiLevelType w:val="hybridMultilevel"/>
    <w:tmpl w:val="6E9CDACE"/>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32">
    <w:nsid w:val="56397D9C"/>
    <w:multiLevelType w:val="multilevel"/>
    <w:tmpl w:val="0424001F"/>
    <w:styleLink w:val="LDNseznammulti"/>
    <w:lvl w:ilvl="0">
      <w:start w:val="1"/>
      <w:numFmt w:val="decimal"/>
      <w:lvlText w:val="%1."/>
      <w:lvlJc w:val="left"/>
      <w:pPr>
        <w:ind w:left="360" w:hanging="360"/>
      </w:pPr>
      <w:rPr>
        <w:rFonts w:ascii="PT Sans" w:hAnsi="PT Sans"/>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583B1084"/>
    <w:multiLevelType w:val="hybridMultilevel"/>
    <w:tmpl w:val="4DB0C980"/>
    <w:lvl w:ilvl="0" w:tplc="85F21566">
      <w:numFmt w:val="bullet"/>
      <w:pStyle w:val="LDNtabela-seznam"/>
      <w:lvlText w:val="-"/>
      <w:lvlJc w:val="left"/>
      <w:pPr>
        <w:ind w:left="720" w:hanging="360"/>
      </w:pPr>
      <w:rPr>
        <w:rFonts w:ascii="Arial" w:eastAsia="Impact"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5B662779"/>
    <w:multiLevelType w:val="hybridMultilevel"/>
    <w:tmpl w:val="7F30B37C"/>
    <w:lvl w:ilvl="0" w:tplc="5F5E321C">
      <w:start w:val="1"/>
      <w:numFmt w:val="bullet"/>
      <w:lvlText w:val="‒"/>
      <w:lvlJc w:val="left"/>
      <w:pPr>
        <w:ind w:left="720" w:hanging="360"/>
      </w:pPr>
      <w:rPr>
        <w:rFonts w:ascii="Times" w:hAnsi="Times" w:hint="default"/>
        <w:sz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5E842EEA"/>
    <w:multiLevelType w:val="hybridMultilevel"/>
    <w:tmpl w:val="1B40DEF2"/>
    <w:lvl w:ilvl="0" w:tplc="CB424E0E">
      <w:start w:val="1"/>
      <w:numFmt w:val="bullet"/>
      <w:lvlText w:val=""/>
      <w:lvlJc w:val="left"/>
      <w:pPr>
        <w:ind w:left="720" w:hanging="360"/>
      </w:pPr>
      <w:rPr>
        <w:rFonts w:ascii="Symbol" w:hAnsi="Symbol" w:hint="default"/>
        <w:sz w:val="22"/>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nsid w:val="5F7008F1"/>
    <w:multiLevelType w:val="hybridMultilevel"/>
    <w:tmpl w:val="A836AF9A"/>
    <w:lvl w:ilvl="0" w:tplc="50ECC86E">
      <w:start w:val="1"/>
      <w:numFmt w:val="lowerLetter"/>
      <w:lvlText w:val="%1)"/>
      <w:lvlJc w:val="left"/>
      <w:pPr>
        <w:ind w:left="720" w:hanging="360"/>
      </w:pPr>
      <w:rPr>
        <w:rFonts w:cs="Times New Roman" w:hint="default"/>
      </w:rPr>
    </w:lvl>
    <w:lvl w:ilvl="1" w:tplc="04240019">
      <w:numFmt w:val="bullet"/>
      <w:lvlText w:val="-"/>
      <w:lvlJc w:val="left"/>
      <w:pPr>
        <w:ind w:left="1440" w:hanging="360"/>
      </w:pPr>
      <w:rPr>
        <w:rFonts w:ascii="Arial" w:eastAsia="Impact" w:hAnsi="Arial" w:cs="Arial"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nsid w:val="60765EED"/>
    <w:multiLevelType w:val="multilevel"/>
    <w:tmpl w:val="069E1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0961E6F"/>
    <w:multiLevelType w:val="hybridMultilevel"/>
    <w:tmpl w:val="7A826B3C"/>
    <w:lvl w:ilvl="0" w:tplc="CB424E0E">
      <w:start w:val="1"/>
      <w:numFmt w:val="bullet"/>
      <w:lvlText w:val=""/>
      <w:lvlJc w:val="left"/>
      <w:pPr>
        <w:ind w:left="360" w:hanging="360"/>
      </w:pPr>
      <w:rPr>
        <w:rFonts w:ascii="Symbol" w:hAnsi="Symbol" w:hint="default"/>
        <w:sz w:val="22"/>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9">
    <w:nsid w:val="61734114"/>
    <w:multiLevelType w:val="hybridMultilevel"/>
    <w:tmpl w:val="78609918"/>
    <w:lvl w:ilvl="0" w:tplc="50ECC86E">
      <w:start w:val="1"/>
      <w:numFmt w:val="lowerLetter"/>
      <w:lvlText w:val="%1)"/>
      <w:lvlJc w:val="left"/>
      <w:pPr>
        <w:ind w:left="720" w:hanging="360"/>
      </w:pPr>
      <w:rPr>
        <w:rFonts w:cs="Times New Roman" w:hint="default"/>
      </w:rPr>
    </w:lvl>
    <w:lvl w:ilvl="1" w:tplc="EFA41080">
      <w:start w:val="1"/>
      <w:numFmt w:val="bullet"/>
      <w:lvlText w:val="−"/>
      <w:lvlJc w:val="left"/>
      <w:pPr>
        <w:ind w:left="1440" w:hanging="360"/>
      </w:pPr>
      <w:rPr>
        <w:rFonts w:ascii="Times New Roman" w:eastAsia="Arial Unicode MS" w:hAnsi="Times New Roman" w:cs="Times New Roman" w:hint="default"/>
      </w:rPr>
    </w:lvl>
    <w:lvl w:ilvl="2" w:tplc="DA8A613A">
      <w:start w:val="120"/>
      <w:numFmt w:val="decimal"/>
      <w:lvlText w:val="%3"/>
      <w:lvlJc w:val="left"/>
      <w:pPr>
        <w:ind w:left="2340" w:hanging="360"/>
      </w:pPr>
      <w:rPr>
        <w:rFonts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nsid w:val="629F3D5F"/>
    <w:multiLevelType w:val="hybridMultilevel"/>
    <w:tmpl w:val="5D30577C"/>
    <w:lvl w:ilvl="0" w:tplc="5F5E321C">
      <w:start w:val="1"/>
      <w:numFmt w:val="bullet"/>
      <w:lvlText w:val="‒"/>
      <w:lvlJc w:val="left"/>
      <w:pPr>
        <w:ind w:left="720" w:hanging="360"/>
      </w:pPr>
      <w:rPr>
        <w:rFonts w:ascii="Times" w:hAnsi="Times" w:cs="Times New Roman" w:hint="default"/>
        <w:sz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nsid w:val="644045D9"/>
    <w:multiLevelType w:val="hybridMultilevel"/>
    <w:tmpl w:val="1EF02B0C"/>
    <w:lvl w:ilvl="0" w:tplc="F66E6280">
      <w:start w:val="1"/>
      <w:numFmt w:val="decimal"/>
      <w:lvlText w:val="%1."/>
      <w:lvlJc w:val="left"/>
      <w:pPr>
        <w:ind w:left="720" w:hanging="360"/>
      </w:pPr>
      <w:rPr>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nsid w:val="6A417D15"/>
    <w:multiLevelType w:val="hybridMultilevel"/>
    <w:tmpl w:val="B3CE64B4"/>
    <w:lvl w:ilvl="0" w:tplc="CB424E0E">
      <w:start w:val="1"/>
      <w:numFmt w:val="bullet"/>
      <w:lvlText w:val=""/>
      <w:lvlJc w:val="left"/>
      <w:pPr>
        <w:ind w:left="360" w:hanging="360"/>
      </w:pPr>
      <w:rPr>
        <w:rFonts w:ascii="Symbol" w:hAnsi="Symbol" w:hint="default"/>
        <w:sz w:val="22"/>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nsid w:val="6B37753E"/>
    <w:multiLevelType w:val="hybridMultilevel"/>
    <w:tmpl w:val="5FCA5256"/>
    <w:lvl w:ilvl="0" w:tplc="5F5E321C">
      <w:start w:val="1"/>
      <w:numFmt w:val="bullet"/>
      <w:lvlText w:val="‒"/>
      <w:lvlJc w:val="left"/>
      <w:pPr>
        <w:ind w:left="1004" w:hanging="360"/>
      </w:pPr>
      <w:rPr>
        <w:rFonts w:ascii="Times" w:hAnsi="Times" w:hint="default"/>
        <w:sz w:val="22"/>
      </w:rPr>
    </w:lvl>
    <w:lvl w:ilvl="1" w:tplc="04240003" w:tentative="1">
      <w:start w:val="1"/>
      <w:numFmt w:val="bullet"/>
      <w:lvlText w:val="o"/>
      <w:lvlJc w:val="left"/>
      <w:pPr>
        <w:ind w:left="1724" w:hanging="360"/>
      </w:pPr>
      <w:rPr>
        <w:rFonts w:ascii="Courier New" w:hAnsi="Courier New" w:cs="Courier New" w:hint="default"/>
      </w:rPr>
    </w:lvl>
    <w:lvl w:ilvl="2" w:tplc="04240005" w:tentative="1">
      <w:start w:val="1"/>
      <w:numFmt w:val="bullet"/>
      <w:lvlText w:val=""/>
      <w:lvlJc w:val="left"/>
      <w:pPr>
        <w:ind w:left="2444" w:hanging="360"/>
      </w:pPr>
      <w:rPr>
        <w:rFonts w:ascii="Wingdings" w:hAnsi="Wingdings" w:hint="default"/>
      </w:rPr>
    </w:lvl>
    <w:lvl w:ilvl="3" w:tplc="04240001" w:tentative="1">
      <w:start w:val="1"/>
      <w:numFmt w:val="bullet"/>
      <w:lvlText w:val=""/>
      <w:lvlJc w:val="left"/>
      <w:pPr>
        <w:ind w:left="3164" w:hanging="360"/>
      </w:pPr>
      <w:rPr>
        <w:rFonts w:ascii="Symbol" w:hAnsi="Symbol" w:hint="default"/>
      </w:rPr>
    </w:lvl>
    <w:lvl w:ilvl="4" w:tplc="04240003" w:tentative="1">
      <w:start w:val="1"/>
      <w:numFmt w:val="bullet"/>
      <w:lvlText w:val="o"/>
      <w:lvlJc w:val="left"/>
      <w:pPr>
        <w:ind w:left="3884" w:hanging="360"/>
      </w:pPr>
      <w:rPr>
        <w:rFonts w:ascii="Courier New" w:hAnsi="Courier New" w:cs="Courier New" w:hint="default"/>
      </w:rPr>
    </w:lvl>
    <w:lvl w:ilvl="5" w:tplc="04240005" w:tentative="1">
      <w:start w:val="1"/>
      <w:numFmt w:val="bullet"/>
      <w:lvlText w:val=""/>
      <w:lvlJc w:val="left"/>
      <w:pPr>
        <w:ind w:left="4604" w:hanging="360"/>
      </w:pPr>
      <w:rPr>
        <w:rFonts w:ascii="Wingdings" w:hAnsi="Wingdings" w:hint="default"/>
      </w:rPr>
    </w:lvl>
    <w:lvl w:ilvl="6" w:tplc="04240001" w:tentative="1">
      <w:start w:val="1"/>
      <w:numFmt w:val="bullet"/>
      <w:lvlText w:val=""/>
      <w:lvlJc w:val="left"/>
      <w:pPr>
        <w:ind w:left="5324" w:hanging="360"/>
      </w:pPr>
      <w:rPr>
        <w:rFonts w:ascii="Symbol" w:hAnsi="Symbol" w:hint="default"/>
      </w:rPr>
    </w:lvl>
    <w:lvl w:ilvl="7" w:tplc="04240003" w:tentative="1">
      <w:start w:val="1"/>
      <w:numFmt w:val="bullet"/>
      <w:lvlText w:val="o"/>
      <w:lvlJc w:val="left"/>
      <w:pPr>
        <w:ind w:left="6044" w:hanging="360"/>
      </w:pPr>
      <w:rPr>
        <w:rFonts w:ascii="Courier New" w:hAnsi="Courier New" w:cs="Courier New" w:hint="default"/>
      </w:rPr>
    </w:lvl>
    <w:lvl w:ilvl="8" w:tplc="04240005" w:tentative="1">
      <w:start w:val="1"/>
      <w:numFmt w:val="bullet"/>
      <w:lvlText w:val=""/>
      <w:lvlJc w:val="left"/>
      <w:pPr>
        <w:ind w:left="6764" w:hanging="360"/>
      </w:pPr>
      <w:rPr>
        <w:rFonts w:ascii="Wingdings" w:hAnsi="Wingdings" w:hint="default"/>
      </w:rPr>
    </w:lvl>
  </w:abstractNum>
  <w:abstractNum w:abstractNumId="44">
    <w:nsid w:val="6CE861E0"/>
    <w:multiLevelType w:val="hybridMultilevel"/>
    <w:tmpl w:val="DC928DEC"/>
    <w:lvl w:ilvl="0" w:tplc="A6B62A2E">
      <w:start w:val="1"/>
      <w:numFmt w:val="decimal"/>
      <w:lvlText w:val="%1."/>
      <w:lvlJc w:val="left"/>
      <w:pPr>
        <w:tabs>
          <w:tab w:val="num" w:pos="720"/>
        </w:tabs>
        <w:ind w:left="720" w:hanging="360"/>
      </w:pPr>
      <w:rPr>
        <w:rFonts w:hint="default"/>
        <w:b/>
      </w:rPr>
    </w:lvl>
    <w:lvl w:ilvl="1" w:tplc="04240001">
      <w:start w:val="1"/>
      <w:numFmt w:val="bullet"/>
      <w:lvlText w:val=""/>
      <w:lvlJc w:val="left"/>
      <w:pPr>
        <w:tabs>
          <w:tab w:val="num" w:pos="1440"/>
        </w:tabs>
        <w:ind w:left="1440" w:hanging="360"/>
      </w:pPr>
      <w:rPr>
        <w:rFonts w:ascii="Symbol" w:hAnsi="Symbol" w:hint="default"/>
        <w:b/>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5">
    <w:nsid w:val="745F357A"/>
    <w:multiLevelType w:val="hybridMultilevel"/>
    <w:tmpl w:val="AA9A49D0"/>
    <w:lvl w:ilvl="0" w:tplc="69CC57AE">
      <w:numFmt w:val="bullet"/>
      <w:lvlText w:val="æ"/>
      <w:lvlJc w:val="left"/>
      <w:pPr>
        <w:ind w:left="720" w:hanging="360"/>
      </w:pPr>
      <w:rPr>
        <w:rFonts w:ascii="Wingdings" w:eastAsia="Impact"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6">
    <w:nsid w:val="75690065"/>
    <w:multiLevelType w:val="hybridMultilevel"/>
    <w:tmpl w:val="AD68F218"/>
    <w:lvl w:ilvl="0" w:tplc="69CC57AE">
      <w:numFmt w:val="bullet"/>
      <w:lvlText w:val="æ"/>
      <w:lvlJc w:val="left"/>
      <w:pPr>
        <w:ind w:left="1080" w:hanging="360"/>
      </w:pPr>
      <w:rPr>
        <w:rFonts w:ascii="Wingdings" w:eastAsia="Impact"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7">
    <w:nsid w:val="75EC1F99"/>
    <w:multiLevelType w:val="hybridMultilevel"/>
    <w:tmpl w:val="CCE4D4E8"/>
    <w:lvl w:ilvl="0" w:tplc="CB424E0E">
      <w:start w:val="1"/>
      <w:numFmt w:val="bullet"/>
      <w:lvlText w:val=""/>
      <w:lvlJc w:val="left"/>
      <w:pPr>
        <w:ind w:left="360" w:hanging="360"/>
      </w:pPr>
      <w:rPr>
        <w:rFonts w:ascii="Symbol" w:hAnsi="Symbol" w:hint="default"/>
        <w:sz w:val="22"/>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8">
    <w:nsid w:val="76C41C37"/>
    <w:multiLevelType w:val="hybridMultilevel"/>
    <w:tmpl w:val="98883696"/>
    <w:lvl w:ilvl="0" w:tplc="FCD4098C">
      <w:start w:val="1"/>
      <w:numFmt w:val="bullet"/>
      <w:pStyle w:val="LDNtekstseznamr1"/>
      <w:lvlText w:val=""/>
      <w:lvlJc w:val="left"/>
      <w:pPr>
        <w:ind w:left="720" w:hanging="360"/>
      </w:pPr>
      <w:rPr>
        <w:rFonts w:ascii="Symbol" w:hAnsi="Symbol" w:hint="default"/>
        <w:sz w:val="22"/>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nsid w:val="781178C3"/>
    <w:multiLevelType w:val="hybridMultilevel"/>
    <w:tmpl w:val="252A3A44"/>
    <w:lvl w:ilvl="0" w:tplc="04240019">
      <w:numFmt w:val="bullet"/>
      <w:lvlText w:val="-"/>
      <w:lvlJc w:val="left"/>
      <w:pPr>
        <w:ind w:left="720" w:hanging="360"/>
      </w:pPr>
      <w:rPr>
        <w:rFonts w:ascii="Arial" w:eastAsia="Impact"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nsid w:val="7A8D4E65"/>
    <w:multiLevelType w:val="hybridMultilevel"/>
    <w:tmpl w:val="821C0AB6"/>
    <w:lvl w:ilvl="0" w:tplc="69CC57AE">
      <w:numFmt w:val="bullet"/>
      <w:lvlText w:val="æ"/>
      <w:lvlJc w:val="left"/>
      <w:pPr>
        <w:ind w:left="1069" w:hanging="360"/>
      </w:pPr>
      <w:rPr>
        <w:rFonts w:ascii="Wingdings" w:eastAsia="Impact" w:hAnsi="Wingdings" w:hint="default"/>
        <w:sz w:val="22"/>
      </w:rPr>
    </w:lvl>
    <w:lvl w:ilvl="1" w:tplc="04240003" w:tentative="1">
      <w:start w:val="1"/>
      <w:numFmt w:val="bullet"/>
      <w:lvlText w:val="o"/>
      <w:lvlJc w:val="left"/>
      <w:pPr>
        <w:ind w:left="1789" w:hanging="360"/>
      </w:pPr>
      <w:rPr>
        <w:rFonts w:ascii="Courier New" w:hAnsi="Courier New" w:cs="Courier New" w:hint="default"/>
      </w:rPr>
    </w:lvl>
    <w:lvl w:ilvl="2" w:tplc="04240005" w:tentative="1">
      <w:start w:val="1"/>
      <w:numFmt w:val="bullet"/>
      <w:lvlText w:val=""/>
      <w:lvlJc w:val="left"/>
      <w:pPr>
        <w:ind w:left="2509" w:hanging="360"/>
      </w:pPr>
      <w:rPr>
        <w:rFonts w:ascii="Wingdings" w:hAnsi="Wingdings" w:hint="default"/>
      </w:rPr>
    </w:lvl>
    <w:lvl w:ilvl="3" w:tplc="04240001" w:tentative="1">
      <w:start w:val="1"/>
      <w:numFmt w:val="bullet"/>
      <w:lvlText w:val=""/>
      <w:lvlJc w:val="left"/>
      <w:pPr>
        <w:ind w:left="3229" w:hanging="360"/>
      </w:pPr>
      <w:rPr>
        <w:rFonts w:ascii="Symbol" w:hAnsi="Symbol" w:hint="default"/>
      </w:rPr>
    </w:lvl>
    <w:lvl w:ilvl="4" w:tplc="04240003" w:tentative="1">
      <w:start w:val="1"/>
      <w:numFmt w:val="bullet"/>
      <w:lvlText w:val="o"/>
      <w:lvlJc w:val="left"/>
      <w:pPr>
        <w:ind w:left="3949" w:hanging="360"/>
      </w:pPr>
      <w:rPr>
        <w:rFonts w:ascii="Courier New" w:hAnsi="Courier New" w:cs="Courier New" w:hint="default"/>
      </w:rPr>
    </w:lvl>
    <w:lvl w:ilvl="5" w:tplc="04240005" w:tentative="1">
      <w:start w:val="1"/>
      <w:numFmt w:val="bullet"/>
      <w:lvlText w:val=""/>
      <w:lvlJc w:val="left"/>
      <w:pPr>
        <w:ind w:left="4669" w:hanging="360"/>
      </w:pPr>
      <w:rPr>
        <w:rFonts w:ascii="Wingdings" w:hAnsi="Wingdings" w:hint="default"/>
      </w:rPr>
    </w:lvl>
    <w:lvl w:ilvl="6" w:tplc="04240001" w:tentative="1">
      <w:start w:val="1"/>
      <w:numFmt w:val="bullet"/>
      <w:lvlText w:val=""/>
      <w:lvlJc w:val="left"/>
      <w:pPr>
        <w:ind w:left="5389" w:hanging="360"/>
      </w:pPr>
      <w:rPr>
        <w:rFonts w:ascii="Symbol" w:hAnsi="Symbol" w:hint="default"/>
      </w:rPr>
    </w:lvl>
    <w:lvl w:ilvl="7" w:tplc="04240003" w:tentative="1">
      <w:start w:val="1"/>
      <w:numFmt w:val="bullet"/>
      <w:lvlText w:val="o"/>
      <w:lvlJc w:val="left"/>
      <w:pPr>
        <w:ind w:left="6109" w:hanging="360"/>
      </w:pPr>
      <w:rPr>
        <w:rFonts w:ascii="Courier New" w:hAnsi="Courier New" w:cs="Courier New" w:hint="default"/>
      </w:rPr>
    </w:lvl>
    <w:lvl w:ilvl="8" w:tplc="04240005" w:tentative="1">
      <w:start w:val="1"/>
      <w:numFmt w:val="bullet"/>
      <w:lvlText w:val=""/>
      <w:lvlJc w:val="left"/>
      <w:pPr>
        <w:ind w:left="6829" w:hanging="360"/>
      </w:pPr>
      <w:rPr>
        <w:rFonts w:ascii="Wingdings" w:hAnsi="Wingdings" w:hint="default"/>
      </w:rPr>
    </w:lvl>
  </w:abstractNum>
  <w:abstractNum w:abstractNumId="51">
    <w:nsid w:val="7BD04087"/>
    <w:multiLevelType w:val="hybridMultilevel"/>
    <w:tmpl w:val="8A8CB116"/>
    <w:lvl w:ilvl="0" w:tplc="CB424E0E">
      <w:start w:val="1"/>
      <w:numFmt w:val="bullet"/>
      <w:lvlText w:val=""/>
      <w:lvlJc w:val="left"/>
      <w:pPr>
        <w:ind w:left="720" w:hanging="360"/>
      </w:pPr>
      <w:rPr>
        <w:rFonts w:ascii="Symbol" w:hAnsi="Symbol" w:hint="default"/>
        <w:sz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2">
    <w:nsid w:val="7C27457F"/>
    <w:multiLevelType w:val="hybridMultilevel"/>
    <w:tmpl w:val="1BB09EC8"/>
    <w:lvl w:ilvl="0" w:tplc="0424000F">
      <w:start w:val="1"/>
      <w:numFmt w:val="decimal"/>
      <w:lvlText w:val="%1."/>
      <w:lvlJc w:val="left"/>
      <w:pPr>
        <w:tabs>
          <w:tab w:val="num" w:pos="720"/>
        </w:tabs>
        <w:ind w:left="720" w:hanging="360"/>
      </w:pPr>
      <w:rPr>
        <w:rFonts w:cs="Times New Roman"/>
      </w:rPr>
    </w:lvl>
    <w:lvl w:ilvl="1" w:tplc="04240019">
      <w:start w:val="1"/>
      <w:numFmt w:val="decimal"/>
      <w:lvlText w:val="%2."/>
      <w:lvlJc w:val="left"/>
      <w:pPr>
        <w:tabs>
          <w:tab w:val="num" w:pos="1440"/>
        </w:tabs>
        <w:ind w:left="1440" w:hanging="360"/>
      </w:pPr>
      <w:rPr>
        <w:rFonts w:cs="Times New Roman"/>
      </w:rPr>
    </w:lvl>
    <w:lvl w:ilvl="2" w:tplc="0424001B">
      <w:start w:val="1"/>
      <w:numFmt w:val="decimal"/>
      <w:lvlText w:val="%3."/>
      <w:lvlJc w:val="left"/>
      <w:pPr>
        <w:tabs>
          <w:tab w:val="num" w:pos="2160"/>
        </w:tabs>
        <w:ind w:left="2160" w:hanging="360"/>
      </w:pPr>
      <w:rPr>
        <w:rFonts w:cs="Times New Roman"/>
      </w:rPr>
    </w:lvl>
    <w:lvl w:ilvl="3" w:tplc="0424000F">
      <w:start w:val="1"/>
      <w:numFmt w:val="decimal"/>
      <w:lvlText w:val="%4."/>
      <w:lvlJc w:val="left"/>
      <w:pPr>
        <w:tabs>
          <w:tab w:val="num" w:pos="2880"/>
        </w:tabs>
        <w:ind w:left="2880" w:hanging="360"/>
      </w:pPr>
      <w:rPr>
        <w:rFonts w:cs="Times New Roman"/>
      </w:rPr>
    </w:lvl>
    <w:lvl w:ilvl="4" w:tplc="04240019">
      <w:start w:val="1"/>
      <w:numFmt w:val="decimal"/>
      <w:lvlText w:val="%5."/>
      <w:lvlJc w:val="left"/>
      <w:pPr>
        <w:tabs>
          <w:tab w:val="num" w:pos="3600"/>
        </w:tabs>
        <w:ind w:left="3600" w:hanging="360"/>
      </w:pPr>
      <w:rPr>
        <w:rFonts w:cs="Times New Roman"/>
      </w:rPr>
    </w:lvl>
    <w:lvl w:ilvl="5" w:tplc="0424001B">
      <w:start w:val="1"/>
      <w:numFmt w:val="decimal"/>
      <w:lvlText w:val="%6."/>
      <w:lvlJc w:val="left"/>
      <w:pPr>
        <w:tabs>
          <w:tab w:val="num" w:pos="4320"/>
        </w:tabs>
        <w:ind w:left="4320" w:hanging="360"/>
      </w:pPr>
      <w:rPr>
        <w:rFonts w:cs="Times New Roman"/>
      </w:rPr>
    </w:lvl>
    <w:lvl w:ilvl="6" w:tplc="0424000F">
      <w:start w:val="1"/>
      <w:numFmt w:val="decimal"/>
      <w:lvlText w:val="%7."/>
      <w:lvlJc w:val="left"/>
      <w:pPr>
        <w:tabs>
          <w:tab w:val="num" w:pos="5040"/>
        </w:tabs>
        <w:ind w:left="5040" w:hanging="360"/>
      </w:pPr>
      <w:rPr>
        <w:rFonts w:cs="Times New Roman"/>
      </w:rPr>
    </w:lvl>
    <w:lvl w:ilvl="7" w:tplc="04240019">
      <w:start w:val="1"/>
      <w:numFmt w:val="decimal"/>
      <w:lvlText w:val="%8."/>
      <w:lvlJc w:val="left"/>
      <w:pPr>
        <w:tabs>
          <w:tab w:val="num" w:pos="5760"/>
        </w:tabs>
        <w:ind w:left="5760" w:hanging="360"/>
      </w:pPr>
      <w:rPr>
        <w:rFonts w:cs="Times New Roman"/>
      </w:rPr>
    </w:lvl>
    <w:lvl w:ilvl="8" w:tplc="0424001B">
      <w:start w:val="1"/>
      <w:numFmt w:val="decimal"/>
      <w:lvlText w:val="%9."/>
      <w:lvlJc w:val="left"/>
      <w:pPr>
        <w:tabs>
          <w:tab w:val="num" w:pos="6480"/>
        </w:tabs>
        <w:ind w:left="6480" w:hanging="360"/>
      </w:pPr>
      <w:rPr>
        <w:rFonts w:cs="Times New Roman"/>
      </w:rPr>
    </w:lvl>
  </w:abstractNum>
  <w:num w:numId="1">
    <w:abstractNumId w:val="12"/>
  </w:num>
  <w:num w:numId="2">
    <w:abstractNumId w:val="33"/>
  </w:num>
  <w:num w:numId="3">
    <w:abstractNumId w:val="32"/>
  </w:num>
  <w:num w:numId="4">
    <w:abstractNumId w:val="2"/>
  </w:num>
  <w:num w:numId="5">
    <w:abstractNumId w:val="28"/>
  </w:num>
  <w:num w:numId="6">
    <w:abstractNumId w:val="48"/>
  </w:num>
  <w:num w:numId="7">
    <w:abstractNumId w:val="10"/>
  </w:num>
  <w:num w:numId="8">
    <w:abstractNumId w:val="4"/>
  </w:num>
  <w:num w:numId="9">
    <w:abstractNumId w:val="6"/>
  </w:num>
  <w:num w:numId="10">
    <w:abstractNumId w:val="16"/>
  </w:num>
  <w:num w:numId="11">
    <w:abstractNumId w:val="1"/>
  </w:num>
  <w:num w:numId="12">
    <w:abstractNumId w:val="49"/>
  </w:num>
  <w:num w:numId="13">
    <w:abstractNumId w:val="36"/>
  </w:num>
  <w:num w:numId="14">
    <w:abstractNumId w:val="41"/>
  </w:num>
  <w:num w:numId="15">
    <w:abstractNumId w:val="29"/>
  </w:num>
  <w:num w:numId="16">
    <w:abstractNumId w:val="9"/>
  </w:num>
  <w:num w:numId="17">
    <w:abstractNumId w:val="3"/>
  </w:num>
  <w:num w:numId="18">
    <w:abstractNumId w:val="52"/>
  </w:num>
  <w:num w:numId="19">
    <w:abstractNumId w:val="20"/>
  </w:num>
  <w:num w:numId="20">
    <w:abstractNumId w:val="19"/>
  </w:num>
  <w:num w:numId="21">
    <w:abstractNumId w:val="40"/>
  </w:num>
  <w:num w:numId="22">
    <w:abstractNumId w:val="8"/>
  </w:num>
  <w:num w:numId="23">
    <w:abstractNumId w:val="34"/>
  </w:num>
  <w:num w:numId="24">
    <w:abstractNumId w:val="51"/>
  </w:num>
  <w:num w:numId="25">
    <w:abstractNumId w:val="31"/>
  </w:num>
  <w:num w:numId="26">
    <w:abstractNumId w:val="44"/>
  </w:num>
  <w:num w:numId="27">
    <w:abstractNumId w:val="37"/>
  </w:num>
  <w:num w:numId="28">
    <w:abstractNumId w:val="24"/>
  </w:num>
  <w:num w:numId="29">
    <w:abstractNumId w:val="22"/>
  </w:num>
  <w:num w:numId="30">
    <w:abstractNumId w:val="15"/>
  </w:num>
  <w:num w:numId="31">
    <w:abstractNumId w:val="46"/>
  </w:num>
  <w:num w:numId="32">
    <w:abstractNumId w:val="23"/>
  </w:num>
  <w:num w:numId="33">
    <w:abstractNumId w:val="13"/>
  </w:num>
  <w:num w:numId="34">
    <w:abstractNumId w:val="39"/>
  </w:num>
  <w:num w:numId="35">
    <w:abstractNumId w:val="0"/>
  </w:num>
  <w:num w:numId="36">
    <w:abstractNumId w:val="45"/>
  </w:num>
  <w:num w:numId="37">
    <w:abstractNumId w:val="43"/>
  </w:num>
  <w:num w:numId="38">
    <w:abstractNumId w:val="26"/>
  </w:num>
  <w:num w:numId="39">
    <w:abstractNumId w:val="11"/>
  </w:num>
  <w:num w:numId="40">
    <w:abstractNumId w:val="50"/>
  </w:num>
  <w:num w:numId="41">
    <w:abstractNumId w:val="18"/>
  </w:num>
  <w:num w:numId="42">
    <w:abstractNumId w:val="25"/>
  </w:num>
  <w:num w:numId="43">
    <w:abstractNumId w:val="14"/>
  </w:num>
  <w:num w:numId="44">
    <w:abstractNumId w:val="21"/>
  </w:num>
  <w:num w:numId="45">
    <w:abstractNumId w:val="5"/>
  </w:num>
  <w:num w:numId="46">
    <w:abstractNumId w:val="7"/>
  </w:num>
  <w:num w:numId="47">
    <w:abstractNumId w:val="30"/>
  </w:num>
  <w:num w:numId="48">
    <w:abstractNumId w:val="35"/>
  </w:num>
  <w:num w:numId="49">
    <w:abstractNumId w:val="17"/>
  </w:num>
  <w:num w:numId="50">
    <w:abstractNumId w:val="27"/>
  </w:num>
  <w:num w:numId="51">
    <w:abstractNumId w:val="42"/>
  </w:num>
  <w:num w:numId="52">
    <w:abstractNumId w:val="47"/>
  </w:num>
  <w:num w:numId="53">
    <w:abstractNumId w:val="3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mirrorMargins/>
  <w:hideGrammaticalErrors/>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it-IT" w:vendorID="64" w:dllVersion="4096" w:nlCheck="1" w:checkStyle="0"/>
  <w:activeWritingStyle w:appName="MSWord" w:lang="it-IT" w:vendorID="64" w:dllVersion="131078" w:nlCheck="1" w:checkStyle="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4"/>
  <w:defaultTabStop w:val="709"/>
  <w:hyphenationZone w:val="425"/>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5FB2"/>
    <w:rsid w:val="000002B1"/>
    <w:rsid w:val="000008A8"/>
    <w:rsid w:val="00000BA7"/>
    <w:rsid w:val="000014B7"/>
    <w:rsid w:val="000017B4"/>
    <w:rsid w:val="0000194F"/>
    <w:rsid w:val="00003348"/>
    <w:rsid w:val="0000344D"/>
    <w:rsid w:val="00004CFC"/>
    <w:rsid w:val="00004EFD"/>
    <w:rsid w:val="00004F3D"/>
    <w:rsid w:val="00006517"/>
    <w:rsid w:val="00007C1A"/>
    <w:rsid w:val="00007D9C"/>
    <w:rsid w:val="00007E01"/>
    <w:rsid w:val="00012C90"/>
    <w:rsid w:val="0001307F"/>
    <w:rsid w:val="00013203"/>
    <w:rsid w:val="000138E4"/>
    <w:rsid w:val="0001416A"/>
    <w:rsid w:val="00014D23"/>
    <w:rsid w:val="00015403"/>
    <w:rsid w:val="00015892"/>
    <w:rsid w:val="00016526"/>
    <w:rsid w:val="00016658"/>
    <w:rsid w:val="00017B8D"/>
    <w:rsid w:val="0002012C"/>
    <w:rsid w:val="000202E8"/>
    <w:rsid w:val="00020674"/>
    <w:rsid w:val="00022619"/>
    <w:rsid w:val="000226B1"/>
    <w:rsid w:val="00022AAE"/>
    <w:rsid w:val="00022AD3"/>
    <w:rsid w:val="0002368D"/>
    <w:rsid w:val="000238A0"/>
    <w:rsid w:val="00024381"/>
    <w:rsid w:val="00024434"/>
    <w:rsid w:val="00024956"/>
    <w:rsid w:val="00025196"/>
    <w:rsid w:val="000253DA"/>
    <w:rsid w:val="0002546C"/>
    <w:rsid w:val="0002549A"/>
    <w:rsid w:val="000255C2"/>
    <w:rsid w:val="00025D8F"/>
    <w:rsid w:val="00025E29"/>
    <w:rsid w:val="00027889"/>
    <w:rsid w:val="00027F26"/>
    <w:rsid w:val="00030110"/>
    <w:rsid w:val="0003055D"/>
    <w:rsid w:val="0003110C"/>
    <w:rsid w:val="0003184A"/>
    <w:rsid w:val="00032185"/>
    <w:rsid w:val="00033086"/>
    <w:rsid w:val="00033437"/>
    <w:rsid w:val="0003356D"/>
    <w:rsid w:val="00033C1F"/>
    <w:rsid w:val="00033DA9"/>
    <w:rsid w:val="0003402F"/>
    <w:rsid w:val="00034066"/>
    <w:rsid w:val="00034D4C"/>
    <w:rsid w:val="00035D6C"/>
    <w:rsid w:val="00035EF2"/>
    <w:rsid w:val="00035F49"/>
    <w:rsid w:val="000369C7"/>
    <w:rsid w:val="00037169"/>
    <w:rsid w:val="000373F3"/>
    <w:rsid w:val="00037441"/>
    <w:rsid w:val="000374A6"/>
    <w:rsid w:val="0003784B"/>
    <w:rsid w:val="00037A95"/>
    <w:rsid w:val="00037C5C"/>
    <w:rsid w:val="00037D58"/>
    <w:rsid w:val="00040D6C"/>
    <w:rsid w:val="00041F49"/>
    <w:rsid w:val="00042062"/>
    <w:rsid w:val="000425F4"/>
    <w:rsid w:val="000426CB"/>
    <w:rsid w:val="00042819"/>
    <w:rsid w:val="00042CC7"/>
    <w:rsid w:val="00042F99"/>
    <w:rsid w:val="00043580"/>
    <w:rsid w:val="00043BFA"/>
    <w:rsid w:val="000447B6"/>
    <w:rsid w:val="000454AA"/>
    <w:rsid w:val="000456DA"/>
    <w:rsid w:val="000464B4"/>
    <w:rsid w:val="00046A5C"/>
    <w:rsid w:val="00046A79"/>
    <w:rsid w:val="00046B29"/>
    <w:rsid w:val="0004706E"/>
    <w:rsid w:val="00047F48"/>
    <w:rsid w:val="00051332"/>
    <w:rsid w:val="0005169D"/>
    <w:rsid w:val="00051AB9"/>
    <w:rsid w:val="00052432"/>
    <w:rsid w:val="0005291F"/>
    <w:rsid w:val="000529F7"/>
    <w:rsid w:val="00052A36"/>
    <w:rsid w:val="000541B6"/>
    <w:rsid w:val="000545CB"/>
    <w:rsid w:val="00054641"/>
    <w:rsid w:val="00054FB5"/>
    <w:rsid w:val="00055F60"/>
    <w:rsid w:val="00055F61"/>
    <w:rsid w:val="00056AA0"/>
    <w:rsid w:val="00056B54"/>
    <w:rsid w:val="0005767D"/>
    <w:rsid w:val="000579CB"/>
    <w:rsid w:val="00057B31"/>
    <w:rsid w:val="00057CBC"/>
    <w:rsid w:val="0006050E"/>
    <w:rsid w:val="000609BA"/>
    <w:rsid w:val="00060AA5"/>
    <w:rsid w:val="00060E38"/>
    <w:rsid w:val="0006105E"/>
    <w:rsid w:val="000613E5"/>
    <w:rsid w:val="000616A1"/>
    <w:rsid w:val="000616AA"/>
    <w:rsid w:val="00061BF9"/>
    <w:rsid w:val="00061D2A"/>
    <w:rsid w:val="0006347A"/>
    <w:rsid w:val="00063D6A"/>
    <w:rsid w:val="0006403F"/>
    <w:rsid w:val="000647B6"/>
    <w:rsid w:val="00064DE7"/>
    <w:rsid w:val="0006518D"/>
    <w:rsid w:val="000653F9"/>
    <w:rsid w:val="00065627"/>
    <w:rsid w:val="000657C5"/>
    <w:rsid w:val="00065D43"/>
    <w:rsid w:val="0006630D"/>
    <w:rsid w:val="00067D89"/>
    <w:rsid w:val="00072317"/>
    <w:rsid w:val="0007235A"/>
    <w:rsid w:val="00072619"/>
    <w:rsid w:val="00072654"/>
    <w:rsid w:val="00073C52"/>
    <w:rsid w:val="00073FFA"/>
    <w:rsid w:val="00074DCF"/>
    <w:rsid w:val="0007574A"/>
    <w:rsid w:val="000758F8"/>
    <w:rsid w:val="00075B9D"/>
    <w:rsid w:val="00077874"/>
    <w:rsid w:val="00080055"/>
    <w:rsid w:val="0008005C"/>
    <w:rsid w:val="00081D25"/>
    <w:rsid w:val="0008234A"/>
    <w:rsid w:val="00083F55"/>
    <w:rsid w:val="00084447"/>
    <w:rsid w:val="000844A1"/>
    <w:rsid w:val="0008460C"/>
    <w:rsid w:val="000860EA"/>
    <w:rsid w:val="00086357"/>
    <w:rsid w:val="00086459"/>
    <w:rsid w:val="00086CDB"/>
    <w:rsid w:val="00087D02"/>
    <w:rsid w:val="00090196"/>
    <w:rsid w:val="0009092E"/>
    <w:rsid w:val="00090EC8"/>
    <w:rsid w:val="00091690"/>
    <w:rsid w:val="000924A8"/>
    <w:rsid w:val="00093536"/>
    <w:rsid w:val="00093E88"/>
    <w:rsid w:val="0009481A"/>
    <w:rsid w:val="00094930"/>
    <w:rsid w:val="00094B9F"/>
    <w:rsid w:val="00095C9D"/>
    <w:rsid w:val="00096009"/>
    <w:rsid w:val="000963C9"/>
    <w:rsid w:val="0009657B"/>
    <w:rsid w:val="00096AC0"/>
    <w:rsid w:val="000977E5"/>
    <w:rsid w:val="000A01F9"/>
    <w:rsid w:val="000A0D99"/>
    <w:rsid w:val="000A1297"/>
    <w:rsid w:val="000A16FD"/>
    <w:rsid w:val="000A1A4B"/>
    <w:rsid w:val="000A1D34"/>
    <w:rsid w:val="000A1DBD"/>
    <w:rsid w:val="000A2179"/>
    <w:rsid w:val="000A265D"/>
    <w:rsid w:val="000A2ECD"/>
    <w:rsid w:val="000A38F9"/>
    <w:rsid w:val="000A3DB0"/>
    <w:rsid w:val="000A42DF"/>
    <w:rsid w:val="000A537E"/>
    <w:rsid w:val="000A5D38"/>
    <w:rsid w:val="000A5D93"/>
    <w:rsid w:val="000A70BD"/>
    <w:rsid w:val="000A7D93"/>
    <w:rsid w:val="000B0656"/>
    <w:rsid w:val="000B0B48"/>
    <w:rsid w:val="000B1221"/>
    <w:rsid w:val="000B23F4"/>
    <w:rsid w:val="000B28AD"/>
    <w:rsid w:val="000B29E9"/>
    <w:rsid w:val="000B39E7"/>
    <w:rsid w:val="000B3AD6"/>
    <w:rsid w:val="000B4A6F"/>
    <w:rsid w:val="000B4D69"/>
    <w:rsid w:val="000B5362"/>
    <w:rsid w:val="000B56DA"/>
    <w:rsid w:val="000B5BAA"/>
    <w:rsid w:val="000B7270"/>
    <w:rsid w:val="000B7BF1"/>
    <w:rsid w:val="000B7C3D"/>
    <w:rsid w:val="000C022B"/>
    <w:rsid w:val="000C05E8"/>
    <w:rsid w:val="000C07A7"/>
    <w:rsid w:val="000C1211"/>
    <w:rsid w:val="000C1A46"/>
    <w:rsid w:val="000C2503"/>
    <w:rsid w:val="000C2BB9"/>
    <w:rsid w:val="000C361D"/>
    <w:rsid w:val="000C364E"/>
    <w:rsid w:val="000C3D2E"/>
    <w:rsid w:val="000C4311"/>
    <w:rsid w:val="000C45E1"/>
    <w:rsid w:val="000C4749"/>
    <w:rsid w:val="000C4F54"/>
    <w:rsid w:val="000C52C2"/>
    <w:rsid w:val="000C5361"/>
    <w:rsid w:val="000C592E"/>
    <w:rsid w:val="000C5E0D"/>
    <w:rsid w:val="000C62BB"/>
    <w:rsid w:val="000C63FD"/>
    <w:rsid w:val="000C6FC2"/>
    <w:rsid w:val="000C7116"/>
    <w:rsid w:val="000C7665"/>
    <w:rsid w:val="000C78D4"/>
    <w:rsid w:val="000D04BB"/>
    <w:rsid w:val="000D101A"/>
    <w:rsid w:val="000D1368"/>
    <w:rsid w:val="000D143F"/>
    <w:rsid w:val="000D18B7"/>
    <w:rsid w:val="000D1B02"/>
    <w:rsid w:val="000D1BE5"/>
    <w:rsid w:val="000D29E1"/>
    <w:rsid w:val="000D3884"/>
    <w:rsid w:val="000D3A87"/>
    <w:rsid w:val="000D3D00"/>
    <w:rsid w:val="000D5B08"/>
    <w:rsid w:val="000D5CC2"/>
    <w:rsid w:val="000D5D3A"/>
    <w:rsid w:val="000D712E"/>
    <w:rsid w:val="000D723A"/>
    <w:rsid w:val="000D7C3C"/>
    <w:rsid w:val="000E1214"/>
    <w:rsid w:val="000E1E2A"/>
    <w:rsid w:val="000E2050"/>
    <w:rsid w:val="000E2238"/>
    <w:rsid w:val="000E3A74"/>
    <w:rsid w:val="000E3B29"/>
    <w:rsid w:val="000E411E"/>
    <w:rsid w:val="000E5746"/>
    <w:rsid w:val="000E577F"/>
    <w:rsid w:val="000E5909"/>
    <w:rsid w:val="000E61D5"/>
    <w:rsid w:val="000E63DE"/>
    <w:rsid w:val="000E6F8D"/>
    <w:rsid w:val="000E7071"/>
    <w:rsid w:val="000E7BDE"/>
    <w:rsid w:val="000F1428"/>
    <w:rsid w:val="000F1788"/>
    <w:rsid w:val="000F17B1"/>
    <w:rsid w:val="000F1876"/>
    <w:rsid w:val="000F1AD7"/>
    <w:rsid w:val="000F1DB2"/>
    <w:rsid w:val="000F1F27"/>
    <w:rsid w:val="000F3478"/>
    <w:rsid w:val="000F5260"/>
    <w:rsid w:val="000F53B5"/>
    <w:rsid w:val="000F570A"/>
    <w:rsid w:val="000F61FA"/>
    <w:rsid w:val="000F7FA7"/>
    <w:rsid w:val="00100028"/>
    <w:rsid w:val="00100253"/>
    <w:rsid w:val="0010040E"/>
    <w:rsid w:val="00100FE3"/>
    <w:rsid w:val="00101544"/>
    <w:rsid w:val="0010176C"/>
    <w:rsid w:val="00101C86"/>
    <w:rsid w:val="00102F98"/>
    <w:rsid w:val="001031BA"/>
    <w:rsid w:val="00103D95"/>
    <w:rsid w:val="00103E1C"/>
    <w:rsid w:val="00104639"/>
    <w:rsid w:val="00104B37"/>
    <w:rsid w:val="00104F3E"/>
    <w:rsid w:val="00105041"/>
    <w:rsid w:val="00105829"/>
    <w:rsid w:val="00105DFE"/>
    <w:rsid w:val="00105F42"/>
    <w:rsid w:val="00105FC8"/>
    <w:rsid w:val="001061DB"/>
    <w:rsid w:val="00106525"/>
    <w:rsid w:val="00106B79"/>
    <w:rsid w:val="001071A6"/>
    <w:rsid w:val="00107B12"/>
    <w:rsid w:val="00110124"/>
    <w:rsid w:val="001107BE"/>
    <w:rsid w:val="001107F7"/>
    <w:rsid w:val="001109B5"/>
    <w:rsid w:val="00111864"/>
    <w:rsid w:val="00111BA5"/>
    <w:rsid w:val="001127A4"/>
    <w:rsid w:val="00112ABC"/>
    <w:rsid w:val="00114836"/>
    <w:rsid w:val="0011484D"/>
    <w:rsid w:val="00114B1B"/>
    <w:rsid w:val="00114BBA"/>
    <w:rsid w:val="00114E24"/>
    <w:rsid w:val="001153BB"/>
    <w:rsid w:val="00116268"/>
    <w:rsid w:val="001162EA"/>
    <w:rsid w:val="001164BE"/>
    <w:rsid w:val="00116A50"/>
    <w:rsid w:val="0011793C"/>
    <w:rsid w:val="00117E8A"/>
    <w:rsid w:val="00117FE4"/>
    <w:rsid w:val="00120726"/>
    <w:rsid w:val="001210DD"/>
    <w:rsid w:val="00121C78"/>
    <w:rsid w:val="00121FF7"/>
    <w:rsid w:val="00122295"/>
    <w:rsid w:val="00122960"/>
    <w:rsid w:val="0012441E"/>
    <w:rsid w:val="00124AB5"/>
    <w:rsid w:val="00125196"/>
    <w:rsid w:val="00125CA8"/>
    <w:rsid w:val="00125E85"/>
    <w:rsid w:val="00126D32"/>
    <w:rsid w:val="00127265"/>
    <w:rsid w:val="00127D95"/>
    <w:rsid w:val="00127F64"/>
    <w:rsid w:val="00130529"/>
    <w:rsid w:val="001306AE"/>
    <w:rsid w:val="00130919"/>
    <w:rsid w:val="00130BD4"/>
    <w:rsid w:val="00130EB3"/>
    <w:rsid w:val="00131A76"/>
    <w:rsid w:val="00131C84"/>
    <w:rsid w:val="00131D08"/>
    <w:rsid w:val="00132CA0"/>
    <w:rsid w:val="001332CF"/>
    <w:rsid w:val="00135496"/>
    <w:rsid w:val="0013572B"/>
    <w:rsid w:val="00135D34"/>
    <w:rsid w:val="00135DD3"/>
    <w:rsid w:val="0013646E"/>
    <w:rsid w:val="00137AC5"/>
    <w:rsid w:val="00137ADA"/>
    <w:rsid w:val="00137F8B"/>
    <w:rsid w:val="0014062E"/>
    <w:rsid w:val="00141935"/>
    <w:rsid w:val="00141B23"/>
    <w:rsid w:val="00141FB4"/>
    <w:rsid w:val="001430AF"/>
    <w:rsid w:val="001433A9"/>
    <w:rsid w:val="00143729"/>
    <w:rsid w:val="0014384E"/>
    <w:rsid w:val="0014401E"/>
    <w:rsid w:val="001448F3"/>
    <w:rsid w:val="001449D5"/>
    <w:rsid w:val="00146174"/>
    <w:rsid w:val="001462B9"/>
    <w:rsid w:val="001462D4"/>
    <w:rsid w:val="00146569"/>
    <w:rsid w:val="00146D1D"/>
    <w:rsid w:val="001471EA"/>
    <w:rsid w:val="00147583"/>
    <w:rsid w:val="00147F72"/>
    <w:rsid w:val="00147FAF"/>
    <w:rsid w:val="00150118"/>
    <w:rsid w:val="0015030D"/>
    <w:rsid w:val="0015061D"/>
    <w:rsid w:val="00150AFB"/>
    <w:rsid w:val="00151A45"/>
    <w:rsid w:val="00151D88"/>
    <w:rsid w:val="00151DF5"/>
    <w:rsid w:val="0015355B"/>
    <w:rsid w:val="00153B5C"/>
    <w:rsid w:val="00153F6F"/>
    <w:rsid w:val="00154695"/>
    <w:rsid w:val="001546C6"/>
    <w:rsid w:val="0015470A"/>
    <w:rsid w:val="00154BF7"/>
    <w:rsid w:val="00154C72"/>
    <w:rsid w:val="00155F27"/>
    <w:rsid w:val="0015657A"/>
    <w:rsid w:val="001569FE"/>
    <w:rsid w:val="00156B13"/>
    <w:rsid w:val="00156F43"/>
    <w:rsid w:val="001577B1"/>
    <w:rsid w:val="001578F5"/>
    <w:rsid w:val="00157B7A"/>
    <w:rsid w:val="00157E14"/>
    <w:rsid w:val="0016044A"/>
    <w:rsid w:val="001606A9"/>
    <w:rsid w:val="00161A6A"/>
    <w:rsid w:val="00161BEF"/>
    <w:rsid w:val="00161C52"/>
    <w:rsid w:val="00161C8C"/>
    <w:rsid w:val="00161CA6"/>
    <w:rsid w:val="00161D72"/>
    <w:rsid w:val="00162024"/>
    <w:rsid w:val="00162657"/>
    <w:rsid w:val="00163BE3"/>
    <w:rsid w:val="001647BF"/>
    <w:rsid w:val="001649FB"/>
    <w:rsid w:val="00164FC4"/>
    <w:rsid w:val="00165E47"/>
    <w:rsid w:val="0016642E"/>
    <w:rsid w:val="001670B1"/>
    <w:rsid w:val="00167F4D"/>
    <w:rsid w:val="00171D6D"/>
    <w:rsid w:val="001720A9"/>
    <w:rsid w:val="0017284D"/>
    <w:rsid w:val="001729FC"/>
    <w:rsid w:val="00172B78"/>
    <w:rsid w:val="001746A6"/>
    <w:rsid w:val="001748B2"/>
    <w:rsid w:val="00174A29"/>
    <w:rsid w:val="00175B4B"/>
    <w:rsid w:val="00175D4B"/>
    <w:rsid w:val="0017642D"/>
    <w:rsid w:val="0017647F"/>
    <w:rsid w:val="00176D3E"/>
    <w:rsid w:val="00176EC8"/>
    <w:rsid w:val="001770AE"/>
    <w:rsid w:val="001770F9"/>
    <w:rsid w:val="00177594"/>
    <w:rsid w:val="00177923"/>
    <w:rsid w:val="001779CB"/>
    <w:rsid w:val="00177DCF"/>
    <w:rsid w:val="001813AE"/>
    <w:rsid w:val="0018143C"/>
    <w:rsid w:val="00182421"/>
    <w:rsid w:val="00183504"/>
    <w:rsid w:val="00183729"/>
    <w:rsid w:val="001837F9"/>
    <w:rsid w:val="00183B8F"/>
    <w:rsid w:val="0018438A"/>
    <w:rsid w:val="0018471C"/>
    <w:rsid w:val="00184C0A"/>
    <w:rsid w:val="0018508E"/>
    <w:rsid w:val="001857DC"/>
    <w:rsid w:val="00185E45"/>
    <w:rsid w:val="00186397"/>
    <w:rsid w:val="00186530"/>
    <w:rsid w:val="001865A7"/>
    <w:rsid w:val="0018721C"/>
    <w:rsid w:val="0018738B"/>
    <w:rsid w:val="001878DC"/>
    <w:rsid w:val="00187C28"/>
    <w:rsid w:val="001904A7"/>
    <w:rsid w:val="00191C38"/>
    <w:rsid w:val="0019223A"/>
    <w:rsid w:val="0019240A"/>
    <w:rsid w:val="001924F6"/>
    <w:rsid w:val="00192788"/>
    <w:rsid w:val="00193CC9"/>
    <w:rsid w:val="0019457E"/>
    <w:rsid w:val="001947D7"/>
    <w:rsid w:val="00194EDF"/>
    <w:rsid w:val="0019524D"/>
    <w:rsid w:val="00195275"/>
    <w:rsid w:val="0019537C"/>
    <w:rsid w:val="001958D0"/>
    <w:rsid w:val="00195A03"/>
    <w:rsid w:val="00195E2B"/>
    <w:rsid w:val="00195F21"/>
    <w:rsid w:val="0019698E"/>
    <w:rsid w:val="0019752A"/>
    <w:rsid w:val="00197A00"/>
    <w:rsid w:val="00197D6E"/>
    <w:rsid w:val="001A0234"/>
    <w:rsid w:val="001A08D1"/>
    <w:rsid w:val="001A0A5F"/>
    <w:rsid w:val="001A101D"/>
    <w:rsid w:val="001A2033"/>
    <w:rsid w:val="001A232D"/>
    <w:rsid w:val="001A276A"/>
    <w:rsid w:val="001A2875"/>
    <w:rsid w:val="001A2D3E"/>
    <w:rsid w:val="001A345D"/>
    <w:rsid w:val="001A3A55"/>
    <w:rsid w:val="001A3F89"/>
    <w:rsid w:val="001A417F"/>
    <w:rsid w:val="001A4762"/>
    <w:rsid w:val="001A47AA"/>
    <w:rsid w:val="001A47F2"/>
    <w:rsid w:val="001A54F3"/>
    <w:rsid w:val="001A5973"/>
    <w:rsid w:val="001A5AE3"/>
    <w:rsid w:val="001A5E43"/>
    <w:rsid w:val="001A5EDC"/>
    <w:rsid w:val="001A737D"/>
    <w:rsid w:val="001A7BC3"/>
    <w:rsid w:val="001B11B3"/>
    <w:rsid w:val="001B1D15"/>
    <w:rsid w:val="001B298A"/>
    <w:rsid w:val="001B30BC"/>
    <w:rsid w:val="001B34F9"/>
    <w:rsid w:val="001B374F"/>
    <w:rsid w:val="001B40CD"/>
    <w:rsid w:val="001B44E6"/>
    <w:rsid w:val="001B4A6A"/>
    <w:rsid w:val="001B4BA1"/>
    <w:rsid w:val="001B5348"/>
    <w:rsid w:val="001B5500"/>
    <w:rsid w:val="001B56EB"/>
    <w:rsid w:val="001B5A33"/>
    <w:rsid w:val="001B6141"/>
    <w:rsid w:val="001B61E4"/>
    <w:rsid w:val="001B6967"/>
    <w:rsid w:val="001B714C"/>
    <w:rsid w:val="001B715C"/>
    <w:rsid w:val="001B747A"/>
    <w:rsid w:val="001B7DB7"/>
    <w:rsid w:val="001C001A"/>
    <w:rsid w:val="001C016D"/>
    <w:rsid w:val="001C0897"/>
    <w:rsid w:val="001C08A8"/>
    <w:rsid w:val="001C0B9C"/>
    <w:rsid w:val="001C1129"/>
    <w:rsid w:val="001C19DB"/>
    <w:rsid w:val="001C1AD3"/>
    <w:rsid w:val="001C1D16"/>
    <w:rsid w:val="001C1D44"/>
    <w:rsid w:val="001C2BD6"/>
    <w:rsid w:val="001C2CE5"/>
    <w:rsid w:val="001C2D2F"/>
    <w:rsid w:val="001C2D7B"/>
    <w:rsid w:val="001C2F3A"/>
    <w:rsid w:val="001C3843"/>
    <w:rsid w:val="001C398D"/>
    <w:rsid w:val="001C3A7E"/>
    <w:rsid w:val="001C4630"/>
    <w:rsid w:val="001C479E"/>
    <w:rsid w:val="001C49D9"/>
    <w:rsid w:val="001C4B8C"/>
    <w:rsid w:val="001C4D56"/>
    <w:rsid w:val="001C553F"/>
    <w:rsid w:val="001C5741"/>
    <w:rsid w:val="001C58F1"/>
    <w:rsid w:val="001C5D7B"/>
    <w:rsid w:val="001C63F4"/>
    <w:rsid w:val="001C63FF"/>
    <w:rsid w:val="001C6527"/>
    <w:rsid w:val="001C6603"/>
    <w:rsid w:val="001C701C"/>
    <w:rsid w:val="001C7566"/>
    <w:rsid w:val="001C78C6"/>
    <w:rsid w:val="001C7AE4"/>
    <w:rsid w:val="001D07E1"/>
    <w:rsid w:val="001D082D"/>
    <w:rsid w:val="001D0B05"/>
    <w:rsid w:val="001D1045"/>
    <w:rsid w:val="001D1620"/>
    <w:rsid w:val="001D176F"/>
    <w:rsid w:val="001D1A78"/>
    <w:rsid w:val="001D1B4D"/>
    <w:rsid w:val="001D1D79"/>
    <w:rsid w:val="001D22C3"/>
    <w:rsid w:val="001D34B5"/>
    <w:rsid w:val="001D42D9"/>
    <w:rsid w:val="001D4FA9"/>
    <w:rsid w:val="001D56D2"/>
    <w:rsid w:val="001D6299"/>
    <w:rsid w:val="001D66F8"/>
    <w:rsid w:val="001D6DCD"/>
    <w:rsid w:val="001D7281"/>
    <w:rsid w:val="001D73F9"/>
    <w:rsid w:val="001D7516"/>
    <w:rsid w:val="001E1324"/>
    <w:rsid w:val="001E2C97"/>
    <w:rsid w:val="001E2D28"/>
    <w:rsid w:val="001E2D2C"/>
    <w:rsid w:val="001E2F5A"/>
    <w:rsid w:val="001E2F83"/>
    <w:rsid w:val="001E3809"/>
    <w:rsid w:val="001E4222"/>
    <w:rsid w:val="001E4F7E"/>
    <w:rsid w:val="001E50BD"/>
    <w:rsid w:val="001E5D0D"/>
    <w:rsid w:val="001E61B9"/>
    <w:rsid w:val="001E7CC2"/>
    <w:rsid w:val="001F0290"/>
    <w:rsid w:val="001F0A16"/>
    <w:rsid w:val="001F10FE"/>
    <w:rsid w:val="001F1753"/>
    <w:rsid w:val="001F1BA1"/>
    <w:rsid w:val="001F27E5"/>
    <w:rsid w:val="001F2D62"/>
    <w:rsid w:val="001F3556"/>
    <w:rsid w:val="001F368A"/>
    <w:rsid w:val="001F3BF2"/>
    <w:rsid w:val="001F48EE"/>
    <w:rsid w:val="001F5F34"/>
    <w:rsid w:val="001F715B"/>
    <w:rsid w:val="001F745F"/>
    <w:rsid w:val="00200991"/>
    <w:rsid w:val="00200B9C"/>
    <w:rsid w:val="00200D38"/>
    <w:rsid w:val="00200DB8"/>
    <w:rsid w:val="002012B0"/>
    <w:rsid w:val="002016F1"/>
    <w:rsid w:val="002023AD"/>
    <w:rsid w:val="002027D7"/>
    <w:rsid w:val="002028BC"/>
    <w:rsid w:val="00202A83"/>
    <w:rsid w:val="00203335"/>
    <w:rsid w:val="00203852"/>
    <w:rsid w:val="0020404F"/>
    <w:rsid w:val="00204148"/>
    <w:rsid w:val="002041DA"/>
    <w:rsid w:val="00204558"/>
    <w:rsid w:val="00204853"/>
    <w:rsid w:val="00204BB6"/>
    <w:rsid w:val="00204D62"/>
    <w:rsid w:val="002051DC"/>
    <w:rsid w:val="0020537E"/>
    <w:rsid w:val="0020557C"/>
    <w:rsid w:val="00205FB2"/>
    <w:rsid w:val="0020626A"/>
    <w:rsid w:val="0020632C"/>
    <w:rsid w:val="00206B46"/>
    <w:rsid w:val="0020777C"/>
    <w:rsid w:val="00210558"/>
    <w:rsid w:val="00211421"/>
    <w:rsid w:val="00211A45"/>
    <w:rsid w:val="00211B69"/>
    <w:rsid w:val="00211D67"/>
    <w:rsid w:val="002124D1"/>
    <w:rsid w:val="00212E7A"/>
    <w:rsid w:val="0021319C"/>
    <w:rsid w:val="00213A45"/>
    <w:rsid w:val="00213C06"/>
    <w:rsid w:val="00213F04"/>
    <w:rsid w:val="00214809"/>
    <w:rsid w:val="0021504B"/>
    <w:rsid w:val="00215217"/>
    <w:rsid w:val="002155DD"/>
    <w:rsid w:val="00215B4B"/>
    <w:rsid w:val="00216A3E"/>
    <w:rsid w:val="00216C99"/>
    <w:rsid w:val="00217418"/>
    <w:rsid w:val="00217FEF"/>
    <w:rsid w:val="00220770"/>
    <w:rsid w:val="00221416"/>
    <w:rsid w:val="002219D4"/>
    <w:rsid w:val="002221AD"/>
    <w:rsid w:val="00222A6A"/>
    <w:rsid w:val="00223658"/>
    <w:rsid w:val="002246A6"/>
    <w:rsid w:val="00224874"/>
    <w:rsid w:val="0022487A"/>
    <w:rsid w:val="00224E2F"/>
    <w:rsid w:val="00224F87"/>
    <w:rsid w:val="002253CE"/>
    <w:rsid w:val="0022545C"/>
    <w:rsid w:val="0022578A"/>
    <w:rsid w:val="002258E4"/>
    <w:rsid w:val="00225F4E"/>
    <w:rsid w:val="002260E8"/>
    <w:rsid w:val="002263DB"/>
    <w:rsid w:val="00226590"/>
    <w:rsid w:val="002265FA"/>
    <w:rsid w:val="002277AC"/>
    <w:rsid w:val="0023112D"/>
    <w:rsid w:val="002311BC"/>
    <w:rsid w:val="002319F1"/>
    <w:rsid w:val="00231DF1"/>
    <w:rsid w:val="00232190"/>
    <w:rsid w:val="002322F3"/>
    <w:rsid w:val="0023261F"/>
    <w:rsid w:val="00232B5B"/>
    <w:rsid w:val="00233F7B"/>
    <w:rsid w:val="00233FEF"/>
    <w:rsid w:val="00234206"/>
    <w:rsid w:val="00234891"/>
    <w:rsid w:val="00234E46"/>
    <w:rsid w:val="0023504F"/>
    <w:rsid w:val="002351A4"/>
    <w:rsid w:val="0023531D"/>
    <w:rsid w:val="00235387"/>
    <w:rsid w:val="00235DAE"/>
    <w:rsid w:val="00235FC0"/>
    <w:rsid w:val="0023671E"/>
    <w:rsid w:val="00236E28"/>
    <w:rsid w:val="00237E3A"/>
    <w:rsid w:val="00240611"/>
    <w:rsid w:val="00240CE2"/>
    <w:rsid w:val="00240F9D"/>
    <w:rsid w:val="002410D9"/>
    <w:rsid w:val="002420E4"/>
    <w:rsid w:val="00242B4F"/>
    <w:rsid w:val="00243AE3"/>
    <w:rsid w:val="002443AB"/>
    <w:rsid w:val="00245643"/>
    <w:rsid w:val="0024577B"/>
    <w:rsid w:val="00246417"/>
    <w:rsid w:val="00246B52"/>
    <w:rsid w:val="00247E48"/>
    <w:rsid w:val="00250843"/>
    <w:rsid w:val="00251BF1"/>
    <w:rsid w:val="00251C75"/>
    <w:rsid w:val="00251D44"/>
    <w:rsid w:val="002522E2"/>
    <w:rsid w:val="002525D8"/>
    <w:rsid w:val="002527F5"/>
    <w:rsid w:val="00252A17"/>
    <w:rsid w:val="002532AC"/>
    <w:rsid w:val="00253B65"/>
    <w:rsid w:val="002549C0"/>
    <w:rsid w:val="00254F82"/>
    <w:rsid w:val="00256371"/>
    <w:rsid w:val="002568F5"/>
    <w:rsid w:val="002571B3"/>
    <w:rsid w:val="00257212"/>
    <w:rsid w:val="00257DDE"/>
    <w:rsid w:val="002603ED"/>
    <w:rsid w:val="002605E1"/>
    <w:rsid w:val="0026080F"/>
    <w:rsid w:val="00260AF7"/>
    <w:rsid w:val="00260DEF"/>
    <w:rsid w:val="00261578"/>
    <w:rsid w:val="0026219F"/>
    <w:rsid w:val="002622DA"/>
    <w:rsid w:val="00263384"/>
    <w:rsid w:val="00263439"/>
    <w:rsid w:val="00263BCD"/>
    <w:rsid w:val="00264010"/>
    <w:rsid w:val="002640E5"/>
    <w:rsid w:val="00264475"/>
    <w:rsid w:val="00264DDC"/>
    <w:rsid w:val="00265135"/>
    <w:rsid w:val="00265D33"/>
    <w:rsid w:val="00266120"/>
    <w:rsid w:val="0026620F"/>
    <w:rsid w:val="00266315"/>
    <w:rsid w:val="0026647A"/>
    <w:rsid w:val="00266719"/>
    <w:rsid w:val="0026706B"/>
    <w:rsid w:val="0026708D"/>
    <w:rsid w:val="002701A8"/>
    <w:rsid w:val="002705C3"/>
    <w:rsid w:val="00270A97"/>
    <w:rsid w:val="002711D1"/>
    <w:rsid w:val="002712AA"/>
    <w:rsid w:val="00271F93"/>
    <w:rsid w:val="002722FA"/>
    <w:rsid w:val="00272C6A"/>
    <w:rsid w:val="00272D70"/>
    <w:rsid w:val="00272D77"/>
    <w:rsid w:val="002739F2"/>
    <w:rsid w:val="00273D62"/>
    <w:rsid w:val="00274F09"/>
    <w:rsid w:val="00276188"/>
    <w:rsid w:val="002779AC"/>
    <w:rsid w:val="00277D4B"/>
    <w:rsid w:val="00277EEF"/>
    <w:rsid w:val="00277F16"/>
    <w:rsid w:val="00280256"/>
    <w:rsid w:val="00280B90"/>
    <w:rsid w:val="00280E3A"/>
    <w:rsid w:val="00280FCE"/>
    <w:rsid w:val="00281A1D"/>
    <w:rsid w:val="00283562"/>
    <w:rsid w:val="00283A15"/>
    <w:rsid w:val="00284273"/>
    <w:rsid w:val="002845FD"/>
    <w:rsid w:val="00284E78"/>
    <w:rsid w:val="00284F1A"/>
    <w:rsid w:val="0028532F"/>
    <w:rsid w:val="00285A94"/>
    <w:rsid w:val="0028671E"/>
    <w:rsid w:val="00286909"/>
    <w:rsid w:val="00286EA3"/>
    <w:rsid w:val="0028731A"/>
    <w:rsid w:val="002873FE"/>
    <w:rsid w:val="002878EE"/>
    <w:rsid w:val="002903DF"/>
    <w:rsid w:val="00290863"/>
    <w:rsid w:val="00290993"/>
    <w:rsid w:val="00290A49"/>
    <w:rsid w:val="00290D17"/>
    <w:rsid w:val="00291D51"/>
    <w:rsid w:val="002921A1"/>
    <w:rsid w:val="00292288"/>
    <w:rsid w:val="00292744"/>
    <w:rsid w:val="00292795"/>
    <w:rsid w:val="00292D91"/>
    <w:rsid w:val="0029346E"/>
    <w:rsid w:val="00293A19"/>
    <w:rsid w:val="0029448F"/>
    <w:rsid w:val="00294672"/>
    <w:rsid w:val="002949A0"/>
    <w:rsid w:val="00294BC9"/>
    <w:rsid w:val="00294DD0"/>
    <w:rsid w:val="0029588B"/>
    <w:rsid w:val="00295AE2"/>
    <w:rsid w:val="002961BD"/>
    <w:rsid w:val="002964E8"/>
    <w:rsid w:val="002967AF"/>
    <w:rsid w:val="00297203"/>
    <w:rsid w:val="00297900"/>
    <w:rsid w:val="002979F1"/>
    <w:rsid w:val="00297C36"/>
    <w:rsid w:val="002A0310"/>
    <w:rsid w:val="002A06D9"/>
    <w:rsid w:val="002A0CB4"/>
    <w:rsid w:val="002A1F3C"/>
    <w:rsid w:val="002A22B7"/>
    <w:rsid w:val="002A28B1"/>
    <w:rsid w:val="002A2FEA"/>
    <w:rsid w:val="002A300C"/>
    <w:rsid w:val="002A31BA"/>
    <w:rsid w:val="002A3E27"/>
    <w:rsid w:val="002A4F2C"/>
    <w:rsid w:val="002A51C1"/>
    <w:rsid w:val="002A55EE"/>
    <w:rsid w:val="002A609F"/>
    <w:rsid w:val="002A61C8"/>
    <w:rsid w:val="002A67E9"/>
    <w:rsid w:val="002A6851"/>
    <w:rsid w:val="002A6D53"/>
    <w:rsid w:val="002A6F7A"/>
    <w:rsid w:val="002A74C9"/>
    <w:rsid w:val="002A7C4B"/>
    <w:rsid w:val="002B067E"/>
    <w:rsid w:val="002B0AE0"/>
    <w:rsid w:val="002B1AAB"/>
    <w:rsid w:val="002B1B9C"/>
    <w:rsid w:val="002B1D0A"/>
    <w:rsid w:val="002B22E2"/>
    <w:rsid w:val="002B274B"/>
    <w:rsid w:val="002B36D1"/>
    <w:rsid w:val="002B40B1"/>
    <w:rsid w:val="002B4730"/>
    <w:rsid w:val="002B55C2"/>
    <w:rsid w:val="002B586C"/>
    <w:rsid w:val="002B6618"/>
    <w:rsid w:val="002B69A2"/>
    <w:rsid w:val="002B6A95"/>
    <w:rsid w:val="002B7016"/>
    <w:rsid w:val="002B708C"/>
    <w:rsid w:val="002B763D"/>
    <w:rsid w:val="002B7A32"/>
    <w:rsid w:val="002B7BD0"/>
    <w:rsid w:val="002C111B"/>
    <w:rsid w:val="002C15DA"/>
    <w:rsid w:val="002C17F3"/>
    <w:rsid w:val="002C1A4C"/>
    <w:rsid w:val="002C317E"/>
    <w:rsid w:val="002C34B8"/>
    <w:rsid w:val="002C3922"/>
    <w:rsid w:val="002C3CD1"/>
    <w:rsid w:val="002C3DA6"/>
    <w:rsid w:val="002C42A7"/>
    <w:rsid w:val="002C50BC"/>
    <w:rsid w:val="002C55BD"/>
    <w:rsid w:val="002C5DDB"/>
    <w:rsid w:val="002C634B"/>
    <w:rsid w:val="002C708E"/>
    <w:rsid w:val="002C77B3"/>
    <w:rsid w:val="002D051C"/>
    <w:rsid w:val="002D0CA3"/>
    <w:rsid w:val="002D0CB4"/>
    <w:rsid w:val="002D0E8B"/>
    <w:rsid w:val="002D11C4"/>
    <w:rsid w:val="002D20D1"/>
    <w:rsid w:val="002D2444"/>
    <w:rsid w:val="002D2572"/>
    <w:rsid w:val="002D352E"/>
    <w:rsid w:val="002D41F6"/>
    <w:rsid w:val="002D5528"/>
    <w:rsid w:val="002D64E4"/>
    <w:rsid w:val="002D711C"/>
    <w:rsid w:val="002D7791"/>
    <w:rsid w:val="002D7D1F"/>
    <w:rsid w:val="002E0071"/>
    <w:rsid w:val="002E0191"/>
    <w:rsid w:val="002E01FE"/>
    <w:rsid w:val="002E025A"/>
    <w:rsid w:val="002E080E"/>
    <w:rsid w:val="002E0CF3"/>
    <w:rsid w:val="002E1DAD"/>
    <w:rsid w:val="002E2D42"/>
    <w:rsid w:val="002E31A9"/>
    <w:rsid w:val="002E439D"/>
    <w:rsid w:val="002E4786"/>
    <w:rsid w:val="002E49B4"/>
    <w:rsid w:val="002E4FD4"/>
    <w:rsid w:val="002E5AD6"/>
    <w:rsid w:val="002E604A"/>
    <w:rsid w:val="002E7A4C"/>
    <w:rsid w:val="002E7C4B"/>
    <w:rsid w:val="002F12AA"/>
    <w:rsid w:val="002F1BC5"/>
    <w:rsid w:val="002F28AE"/>
    <w:rsid w:val="002F2B39"/>
    <w:rsid w:val="002F2B9E"/>
    <w:rsid w:val="002F2BA4"/>
    <w:rsid w:val="002F2C49"/>
    <w:rsid w:val="002F3157"/>
    <w:rsid w:val="002F31CC"/>
    <w:rsid w:val="002F36AA"/>
    <w:rsid w:val="002F3C07"/>
    <w:rsid w:val="002F420E"/>
    <w:rsid w:val="002F470A"/>
    <w:rsid w:val="002F4721"/>
    <w:rsid w:val="002F523A"/>
    <w:rsid w:val="002F6544"/>
    <w:rsid w:val="002F672B"/>
    <w:rsid w:val="002F682B"/>
    <w:rsid w:val="002F6DC7"/>
    <w:rsid w:val="002F724D"/>
    <w:rsid w:val="002F72CE"/>
    <w:rsid w:val="002F7B65"/>
    <w:rsid w:val="00300DFD"/>
    <w:rsid w:val="0030137B"/>
    <w:rsid w:val="003013ED"/>
    <w:rsid w:val="00301447"/>
    <w:rsid w:val="0030177E"/>
    <w:rsid w:val="00301B25"/>
    <w:rsid w:val="00301E98"/>
    <w:rsid w:val="00301EE4"/>
    <w:rsid w:val="00301F78"/>
    <w:rsid w:val="0030253E"/>
    <w:rsid w:val="0030359E"/>
    <w:rsid w:val="003043B4"/>
    <w:rsid w:val="003048A7"/>
    <w:rsid w:val="003058E9"/>
    <w:rsid w:val="00305A87"/>
    <w:rsid w:val="00305C24"/>
    <w:rsid w:val="00305D0E"/>
    <w:rsid w:val="00305DBD"/>
    <w:rsid w:val="003062BA"/>
    <w:rsid w:val="0030635C"/>
    <w:rsid w:val="00310956"/>
    <w:rsid w:val="00310AB1"/>
    <w:rsid w:val="00310F18"/>
    <w:rsid w:val="00311BDA"/>
    <w:rsid w:val="00311E13"/>
    <w:rsid w:val="00311FDB"/>
    <w:rsid w:val="0031280E"/>
    <w:rsid w:val="00312DF9"/>
    <w:rsid w:val="00313600"/>
    <w:rsid w:val="00314546"/>
    <w:rsid w:val="0031460B"/>
    <w:rsid w:val="003150A8"/>
    <w:rsid w:val="003155CF"/>
    <w:rsid w:val="00315693"/>
    <w:rsid w:val="003157CE"/>
    <w:rsid w:val="00316384"/>
    <w:rsid w:val="003164E6"/>
    <w:rsid w:val="00316687"/>
    <w:rsid w:val="00316A28"/>
    <w:rsid w:val="00316D38"/>
    <w:rsid w:val="003170D7"/>
    <w:rsid w:val="00317D15"/>
    <w:rsid w:val="00317DB0"/>
    <w:rsid w:val="0032031F"/>
    <w:rsid w:val="003203EC"/>
    <w:rsid w:val="003205AE"/>
    <w:rsid w:val="00320D60"/>
    <w:rsid w:val="00320ED3"/>
    <w:rsid w:val="00320F89"/>
    <w:rsid w:val="00321430"/>
    <w:rsid w:val="00321433"/>
    <w:rsid w:val="003220F8"/>
    <w:rsid w:val="003240B7"/>
    <w:rsid w:val="003240D2"/>
    <w:rsid w:val="00325116"/>
    <w:rsid w:val="00325C8D"/>
    <w:rsid w:val="00325FCF"/>
    <w:rsid w:val="003269DE"/>
    <w:rsid w:val="00326E0C"/>
    <w:rsid w:val="00327271"/>
    <w:rsid w:val="003272D1"/>
    <w:rsid w:val="0032777B"/>
    <w:rsid w:val="00327D59"/>
    <w:rsid w:val="00330197"/>
    <w:rsid w:val="003303EB"/>
    <w:rsid w:val="003305FE"/>
    <w:rsid w:val="0033071D"/>
    <w:rsid w:val="00330843"/>
    <w:rsid w:val="00330CAC"/>
    <w:rsid w:val="00331078"/>
    <w:rsid w:val="003316E1"/>
    <w:rsid w:val="003318D3"/>
    <w:rsid w:val="00332552"/>
    <w:rsid w:val="00332A37"/>
    <w:rsid w:val="00332BF8"/>
    <w:rsid w:val="00332F8C"/>
    <w:rsid w:val="0033311C"/>
    <w:rsid w:val="003332C1"/>
    <w:rsid w:val="003342BD"/>
    <w:rsid w:val="0033435A"/>
    <w:rsid w:val="00335573"/>
    <w:rsid w:val="00335F65"/>
    <w:rsid w:val="00336666"/>
    <w:rsid w:val="00337033"/>
    <w:rsid w:val="00337CCB"/>
    <w:rsid w:val="003401CB"/>
    <w:rsid w:val="0034045D"/>
    <w:rsid w:val="003408A5"/>
    <w:rsid w:val="003408E3"/>
    <w:rsid w:val="003410B6"/>
    <w:rsid w:val="00342306"/>
    <w:rsid w:val="003424C8"/>
    <w:rsid w:val="003427BC"/>
    <w:rsid w:val="00342CE9"/>
    <w:rsid w:val="003448C1"/>
    <w:rsid w:val="00344BD0"/>
    <w:rsid w:val="003462E7"/>
    <w:rsid w:val="0034702D"/>
    <w:rsid w:val="0034765E"/>
    <w:rsid w:val="00347A79"/>
    <w:rsid w:val="00347FAD"/>
    <w:rsid w:val="003503CB"/>
    <w:rsid w:val="003503DA"/>
    <w:rsid w:val="0035072C"/>
    <w:rsid w:val="00350845"/>
    <w:rsid w:val="003512A3"/>
    <w:rsid w:val="00351AB0"/>
    <w:rsid w:val="00352D75"/>
    <w:rsid w:val="00352EE9"/>
    <w:rsid w:val="0035396C"/>
    <w:rsid w:val="003539FB"/>
    <w:rsid w:val="00354347"/>
    <w:rsid w:val="003546D6"/>
    <w:rsid w:val="0035478E"/>
    <w:rsid w:val="003566E3"/>
    <w:rsid w:val="0035674C"/>
    <w:rsid w:val="003567D1"/>
    <w:rsid w:val="00357B9F"/>
    <w:rsid w:val="00360568"/>
    <w:rsid w:val="00360700"/>
    <w:rsid w:val="003609AA"/>
    <w:rsid w:val="00361DE6"/>
    <w:rsid w:val="00362E20"/>
    <w:rsid w:val="00363A35"/>
    <w:rsid w:val="00363ED8"/>
    <w:rsid w:val="00364B4B"/>
    <w:rsid w:val="00364DC7"/>
    <w:rsid w:val="00365260"/>
    <w:rsid w:val="003656AC"/>
    <w:rsid w:val="0036603E"/>
    <w:rsid w:val="00366124"/>
    <w:rsid w:val="0036629F"/>
    <w:rsid w:val="00366315"/>
    <w:rsid w:val="00366459"/>
    <w:rsid w:val="00366F50"/>
    <w:rsid w:val="0036757E"/>
    <w:rsid w:val="00370883"/>
    <w:rsid w:val="00370D23"/>
    <w:rsid w:val="00371D2C"/>
    <w:rsid w:val="003722EA"/>
    <w:rsid w:val="00372321"/>
    <w:rsid w:val="00372AE0"/>
    <w:rsid w:val="00373200"/>
    <w:rsid w:val="00373442"/>
    <w:rsid w:val="003738D5"/>
    <w:rsid w:val="00373C86"/>
    <w:rsid w:val="003742A7"/>
    <w:rsid w:val="00374A82"/>
    <w:rsid w:val="00375340"/>
    <w:rsid w:val="00375396"/>
    <w:rsid w:val="0037564B"/>
    <w:rsid w:val="00375FFE"/>
    <w:rsid w:val="003763EE"/>
    <w:rsid w:val="00376427"/>
    <w:rsid w:val="00376D0B"/>
    <w:rsid w:val="00377AC2"/>
    <w:rsid w:val="003800ED"/>
    <w:rsid w:val="003802DE"/>
    <w:rsid w:val="0038066A"/>
    <w:rsid w:val="0038113D"/>
    <w:rsid w:val="00382228"/>
    <w:rsid w:val="0038250A"/>
    <w:rsid w:val="00382A6E"/>
    <w:rsid w:val="00383737"/>
    <w:rsid w:val="00383C78"/>
    <w:rsid w:val="00384265"/>
    <w:rsid w:val="0038442F"/>
    <w:rsid w:val="0038465F"/>
    <w:rsid w:val="00384900"/>
    <w:rsid w:val="0038613C"/>
    <w:rsid w:val="003861FB"/>
    <w:rsid w:val="0038728D"/>
    <w:rsid w:val="003905BB"/>
    <w:rsid w:val="003911F7"/>
    <w:rsid w:val="00391914"/>
    <w:rsid w:val="00391AB6"/>
    <w:rsid w:val="00392405"/>
    <w:rsid w:val="00392757"/>
    <w:rsid w:val="00392A5A"/>
    <w:rsid w:val="00393167"/>
    <w:rsid w:val="00394A48"/>
    <w:rsid w:val="00394BED"/>
    <w:rsid w:val="00395118"/>
    <w:rsid w:val="00395766"/>
    <w:rsid w:val="00395B90"/>
    <w:rsid w:val="00395E39"/>
    <w:rsid w:val="003964B0"/>
    <w:rsid w:val="003A0296"/>
    <w:rsid w:val="003A05A3"/>
    <w:rsid w:val="003A074A"/>
    <w:rsid w:val="003A0E55"/>
    <w:rsid w:val="003A1351"/>
    <w:rsid w:val="003A15A9"/>
    <w:rsid w:val="003A1D8A"/>
    <w:rsid w:val="003A33DE"/>
    <w:rsid w:val="003A36FA"/>
    <w:rsid w:val="003A4142"/>
    <w:rsid w:val="003A4F63"/>
    <w:rsid w:val="003A5046"/>
    <w:rsid w:val="003A5577"/>
    <w:rsid w:val="003A575E"/>
    <w:rsid w:val="003A582A"/>
    <w:rsid w:val="003A59C7"/>
    <w:rsid w:val="003A5D53"/>
    <w:rsid w:val="003A61C7"/>
    <w:rsid w:val="003A6D54"/>
    <w:rsid w:val="003A7DB0"/>
    <w:rsid w:val="003B004A"/>
    <w:rsid w:val="003B0902"/>
    <w:rsid w:val="003B0F11"/>
    <w:rsid w:val="003B1B5C"/>
    <w:rsid w:val="003B1E8A"/>
    <w:rsid w:val="003B2198"/>
    <w:rsid w:val="003B2307"/>
    <w:rsid w:val="003B2328"/>
    <w:rsid w:val="003B2E8E"/>
    <w:rsid w:val="003B3393"/>
    <w:rsid w:val="003B4144"/>
    <w:rsid w:val="003B41CD"/>
    <w:rsid w:val="003B430E"/>
    <w:rsid w:val="003B4568"/>
    <w:rsid w:val="003B5596"/>
    <w:rsid w:val="003B57CA"/>
    <w:rsid w:val="003B63BD"/>
    <w:rsid w:val="003B7BAA"/>
    <w:rsid w:val="003C034A"/>
    <w:rsid w:val="003C1018"/>
    <w:rsid w:val="003C15B6"/>
    <w:rsid w:val="003C2103"/>
    <w:rsid w:val="003C24A9"/>
    <w:rsid w:val="003C27EE"/>
    <w:rsid w:val="003C2CBB"/>
    <w:rsid w:val="003C32C2"/>
    <w:rsid w:val="003C33FA"/>
    <w:rsid w:val="003C368D"/>
    <w:rsid w:val="003C37A6"/>
    <w:rsid w:val="003C3FF2"/>
    <w:rsid w:val="003C4570"/>
    <w:rsid w:val="003C4EB5"/>
    <w:rsid w:val="003C59DC"/>
    <w:rsid w:val="003C5BD0"/>
    <w:rsid w:val="003C5C02"/>
    <w:rsid w:val="003C6213"/>
    <w:rsid w:val="003C6D50"/>
    <w:rsid w:val="003C6F84"/>
    <w:rsid w:val="003C70DB"/>
    <w:rsid w:val="003C767F"/>
    <w:rsid w:val="003D0D76"/>
    <w:rsid w:val="003D1C67"/>
    <w:rsid w:val="003D229B"/>
    <w:rsid w:val="003D2477"/>
    <w:rsid w:val="003D24D4"/>
    <w:rsid w:val="003D2B12"/>
    <w:rsid w:val="003D30D9"/>
    <w:rsid w:val="003D350F"/>
    <w:rsid w:val="003D393A"/>
    <w:rsid w:val="003D3FEB"/>
    <w:rsid w:val="003D4779"/>
    <w:rsid w:val="003D4934"/>
    <w:rsid w:val="003D4AEA"/>
    <w:rsid w:val="003D4BAA"/>
    <w:rsid w:val="003D52D5"/>
    <w:rsid w:val="003D552C"/>
    <w:rsid w:val="003D5784"/>
    <w:rsid w:val="003D58FB"/>
    <w:rsid w:val="003D5BEE"/>
    <w:rsid w:val="003D5D5E"/>
    <w:rsid w:val="003D5FC5"/>
    <w:rsid w:val="003D63E0"/>
    <w:rsid w:val="003D6BA1"/>
    <w:rsid w:val="003D7782"/>
    <w:rsid w:val="003D7D7C"/>
    <w:rsid w:val="003E04D7"/>
    <w:rsid w:val="003E07FF"/>
    <w:rsid w:val="003E182D"/>
    <w:rsid w:val="003E1BA6"/>
    <w:rsid w:val="003E2BC6"/>
    <w:rsid w:val="003E3D2C"/>
    <w:rsid w:val="003E4BC5"/>
    <w:rsid w:val="003E5DAD"/>
    <w:rsid w:val="003E62C8"/>
    <w:rsid w:val="003E6D09"/>
    <w:rsid w:val="003E7146"/>
    <w:rsid w:val="003E780B"/>
    <w:rsid w:val="003E7C06"/>
    <w:rsid w:val="003F17A4"/>
    <w:rsid w:val="003F1ABE"/>
    <w:rsid w:val="003F1B4A"/>
    <w:rsid w:val="003F1F59"/>
    <w:rsid w:val="003F1FA8"/>
    <w:rsid w:val="003F2238"/>
    <w:rsid w:val="003F261C"/>
    <w:rsid w:val="003F2918"/>
    <w:rsid w:val="003F2E99"/>
    <w:rsid w:val="003F41F9"/>
    <w:rsid w:val="003F4401"/>
    <w:rsid w:val="003F5108"/>
    <w:rsid w:val="003F5A91"/>
    <w:rsid w:val="003F5BFC"/>
    <w:rsid w:val="003F641A"/>
    <w:rsid w:val="003F642B"/>
    <w:rsid w:val="003F6A9F"/>
    <w:rsid w:val="003F6B38"/>
    <w:rsid w:val="003F6E1F"/>
    <w:rsid w:val="003F7082"/>
    <w:rsid w:val="003F73AA"/>
    <w:rsid w:val="003F7DDE"/>
    <w:rsid w:val="004007A1"/>
    <w:rsid w:val="00401770"/>
    <w:rsid w:val="00401CA6"/>
    <w:rsid w:val="00401E7D"/>
    <w:rsid w:val="0040222B"/>
    <w:rsid w:val="00403A56"/>
    <w:rsid w:val="00403AEC"/>
    <w:rsid w:val="00404237"/>
    <w:rsid w:val="00404F0A"/>
    <w:rsid w:val="00405048"/>
    <w:rsid w:val="004054B8"/>
    <w:rsid w:val="004055EB"/>
    <w:rsid w:val="00405C16"/>
    <w:rsid w:val="0040631A"/>
    <w:rsid w:val="00406703"/>
    <w:rsid w:val="00406F24"/>
    <w:rsid w:val="004072EB"/>
    <w:rsid w:val="00410D27"/>
    <w:rsid w:val="004111E2"/>
    <w:rsid w:val="00411639"/>
    <w:rsid w:val="00411B66"/>
    <w:rsid w:val="00411B8D"/>
    <w:rsid w:val="00411CF8"/>
    <w:rsid w:val="00412AD4"/>
    <w:rsid w:val="004131F2"/>
    <w:rsid w:val="00413772"/>
    <w:rsid w:val="0041383B"/>
    <w:rsid w:val="004138CB"/>
    <w:rsid w:val="004138DC"/>
    <w:rsid w:val="00413C0B"/>
    <w:rsid w:val="004151F2"/>
    <w:rsid w:val="00415A6B"/>
    <w:rsid w:val="00416773"/>
    <w:rsid w:val="00416D30"/>
    <w:rsid w:val="00417422"/>
    <w:rsid w:val="00417917"/>
    <w:rsid w:val="0042010C"/>
    <w:rsid w:val="004203F0"/>
    <w:rsid w:val="00420A8D"/>
    <w:rsid w:val="00420ADA"/>
    <w:rsid w:val="0042118D"/>
    <w:rsid w:val="00421667"/>
    <w:rsid w:val="00421E26"/>
    <w:rsid w:val="00422096"/>
    <w:rsid w:val="004230F3"/>
    <w:rsid w:val="00423A69"/>
    <w:rsid w:val="0042416C"/>
    <w:rsid w:val="004249C2"/>
    <w:rsid w:val="00424B32"/>
    <w:rsid w:val="00425A16"/>
    <w:rsid w:val="00425F8C"/>
    <w:rsid w:val="0042616B"/>
    <w:rsid w:val="004265C2"/>
    <w:rsid w:val="00426CDA"/>
    <w:rsid w:val="00426D2B"/>
    <w:rsid w:val="00427172"/>
    <w:rsid w:val="00427552"/>
    <w:rsid w:val="00430222"/>
    <w:rsid w:val="00430621"/>
    <w:rsid w:val="0043098E"/>
    <w:rsid w:val="004315E3"/>
    <w:rsid w:val="00431978"/>
    <w:rsid w:val="00431F76"/>
    <w:rsid w:val="00432875"/>
    <w:rsid w:val="00432B19"/>
    <w:rsid w:val="00433349"/>
    <w:rsid w:val="00433700"/>
    <w:rsid w:val="004338E7"/>
    <w:rsid w:val="00433AA2"/>
    <w:rsid w:val="00433B48"/>
    <w:rsid w:val="0043438A"/>
    <w:rsid w:val="0043493E"/>
    <w:rsid w:val="00434BD4"/>
    <w:rsid w:val="004352CC"/>
    <w:rsid w:val="004356FC"/>
    <w:rsid w:val="00435F4E"/>
    <w:rsid w:val="00436969"/>
    <w:rsid w:val="00437488"/>
    <w:rsid w:val="004375C7"/>
    <w:rsid w:val="00437DC6"/>
    <w:rsid w:val="0044033B"/>
    <w:rsid w:val="00441338"/>
    <w:rsid w:val="0044161E"/>
    <w:rsid w:val="0044161F"/>
    <w:rsid w:val="00442D21"/>
    <w:rsid w:val="00442EE1"/>
    <w:rsid w:val="0044313E"/>
    <w:rsid w:val="004441E4"/>
    <w:rsid w:val="00445373"/>
    <w:rsid w:val="00446F1F"/>
    <w:rsid w:val="00447D94"/>
    <w:rsid w:val="00447F6D"/>
    <w:rsid w:val="00450646"/>
    <w:rsid w:val="00450F9A"/>
    <w:rsid w:val="0045181A"/>
    <w:rsid w:val="0045192B"/>
    <w:rsid w:val="004519CF"/>
    <w:rsid w:val="00451C4E"/>
    <w:rsid w:val="0045202D"/>
    <w:rsid w:val="00452298"/>
    <w:rsid w:val="004526B2"/>
    <w:rsid w:val="00454022"/>
    <w:rsid w:val="00454A84"/>
    <w:rsid w:val="00454E42"/>
    <w:rsid w:val="00455AB5"/>
    <w:rsid w:val="00455B7C"/>
    <w:rsid w:val="00455EEC"/>
    <w:rsid w:val="004560A9"/>
    <w:rsid w:val="00457489"/>
    <w:rsid w:val="004577E9"/>
    <w:rsid w:val="00461EB6"/>
    <w:rsid w:val="004620D6"/>
    <w:rsid w:val="004626AD"/>
    <w:rsid w:val="00463D32"/>
    <w:rsid w:val="00463F7A"/>
    <w:rsid w:val="004648BC"/>
    <w:rsid w:val="00464E98"/>
    <w:rsid w:val="00465469"/>
    <w:rsid w:val="00465F0C"/>
    <w:rsid w:val="004660F1"/>
    <w:rsid w:val="0046616B"/>
    <w:rsid w:val="00466E39"/>
    <w:rsid w:val="00467AED"/>
    <w:rsid w:val="00470195"/>
    <w:rsid w:val="00470434"/>
    <w:rsid w:val="0047094F"/>
    <w:rsid w:val="00470B36"/>
    <w:rsid w:val="004711E9"/>
    <w:rsid w:val="0047134E"/>
    <w:rsid w:val="0047483A"/>
    <w:rsid w:val="00474908"/>
    <w:rsid w:val="00474E45"/>
    <w:rsid w:val="00475719"/>
    <w:rsid w:val="00475C5F"/>
    <w:rsid w:val="0047692F"/>
    <w:rsid w:val="00476CDA"/>
    <w:rsid w:val="004770CA"/>
    <w:rsid w:val="00477254"/>
    <w:rsid w:val="00477851"/>
    <w:rsid w:val="00477BFC"/>
    <w:rsid w:val="00477EAD"/>
    <w:rsid w:val="0048081F"/>
    <w:rsid w:val="00480914"/>
    <w:rsid w:val="00480BC9"/>
    <w:rsid w:val="00481905"/>
    <w:rsid w:val="00481951"/>
    <w:rsid w:val="00481A1D"/>
    <w:rsid w:val="004822B5"/>
    <w:rsid w:val="00482B1D"/>
    <w:rsid w:val="00483641"/>
    <w:rsid w:val="00483D9F"/>
    <w:rsid w:val="00483EFC"/>
    <w:rsid w:val="00483FA4"/>
    <w:rsid w:val="00484315"/>
    <w:rsid w:val="00484540"/>
    <w:rsid w:val="00484844"/>
    <w:rsid w:val="00484FB4"/>
    <w:rsid w:val="00485A1E"/>
    <w:rsid w:val="00486231"/>
    <w:rsid w:val="00486598"/>
    <w:rsid w:val="00486AB7"/>
    <w:rsid w:val="004871FA"/>
    <w:rsid w:val="00487A01"/>
    <w:rsid w:val="0049001C"/>
    <w:rsid w:val="004906F5"/>
    <w:rsid w:val="004907BC"/>
    <w:rsid w:val="00491509"/>
    <w:rsid w:val="00491C15"/>
    <w:rsid w:val="00491ED3"/>
    <w:rsid w:val="0049246F"/>
    <w:rsid w:val="00492B51"/>
    <w:rsid w:val="00492C06"/>
    <w:rsid w:val="00492D73"/>
    <w:rsid w:val="00493F21"/>
    <w:rsid w:val="0049455C"/>
    <w:rsid w:val="0049576E"/>
    <w:rsid w:val="00496080"/>
    <w:rsid w:val="0049629A"/>
    <w:rsid w:val="004969C1"/>
    <w:rsid w:val="0049757F"/>
    <w:rsid w:val="00497E51"/>
    <w:rsid w:val="004A0284"/>
    <w:rsid w:val="004A03A8"/>
    <w:rsid w:val="004A06E2"/>
    <w:rsid w:val="004A10BD"/>
    <w:rsid w:val="004A12A1"/>
    <w:rsid w:val="004A2302"/>
    <w:rsid w:val="004A299C"/>
    <w:rsid w:val="004A2C2F"/>
    <w:rsid w:val="004A2D90"/>
    <w:rsid w:val="004A326D"/>
    <w:rsid w:val="004A3312"/>
    <w:rsid w:val="004A39BE"/>
    <w:rsid w:val="004A40A2"/>
    <w:rsid w:val="004A41E5"/>
    <w:rsid w:val="004A426E"/>
    <w:rsid w:val="004A42F1"/>
    <w:rsid w:val="004A457B"/>
    <w:rsid w:val="004A4A76"/>
    <w:rsid w:val="004A523F"/>
    <w:rsid w:val="004A52A3"/>
    <w:rsid w:val="004A5A2B"/>
    <w:rsid w:val="004A60F5"/>
    <w:rsid w:val="004A66CF"/>
    <w:rsid w:val="004A67F0"/>
    <w:rsid w:val="004A6DEC"/>
    <w:rsid w:val="004A7F31"/>
    <w:rsid w:val="004B00FE"/>
    <w:rsid w:val="004B0205"/>
    <w:rsid w:val="004B0302"/>
    <w:rsid w:val="004B0564"/>
    <w:rsid w:val="004B1304"/>
    <w:rsid w:val="004B2074"/>
    <w:rsid w:val="004B2328"/>
    <w:rsid w:val="004B2392"/>
    <w:rsid w:val="004B2ABF"/>
    <w:rsid w:val="004B2F03"/>
    <w:rsid w:val="004B2FDA"/>
    <w:rsid w:val="004B3258"/>
    <w:rsid w:val="004B3424"/>
    <w:rsid w:val="004B4B11"/>
    <w:rsid w:val="004B592A"/>
    <w:rsid w:val="004B5A69"/>
    <w:rsid w:val="004B5DA4"/>
    <w:rsid w:val="004B6233"/>
    <w:rsid w:val="004B6A06"/>
    <w:rsid w:val="004B6C07"/>
    <w:rsid w:val="004B7291"/>
    <w:rsid w:val="004C059A"/>
    <w:rsid w:val="004C0913"/>
    <w:rsid w:val="004C1392"/>
    <w:rsid w:val="004C1B0E"/>
    <w:rsid w:val="004C2292"/>
    <w:rsid w:val="004C249B"/>
    <w:rsid w:val="004C2E8E"/>
    <w:rsid w:val="004C3791"/>
    <w:rsid w:val="004C3DDD"/>
    <w:rsid w:val="004C416B"/>
    <w:rsid w:val="004C4DC0"/>
    <w:rsid w:val="004C535F"/>
    <w:rsid w:val="004C58E1"/>
    <w:rsid w:val="004C58EB"/>
    <w:rsid w:val="004C5B3A"/>
    <w:rsid w:val="004C64FA"/>
    <w:rsid w:val="004C6A8B"/>
    <w:rsid w:val="004C6CD2"/>
    <w:rsid w:val="004D0351"/>
    <w:rsid w:val="004D0788"/>
    <w:rsid w:val="004D090B"/>
    <w:rsid w:val="004D09A7"/>
    <w:rsid w:val="004D0E2C"/>
    <w:rsid w:val="004D18DE"/>
    <w:rsid w:val="004D1E88"/>
    <w:rsid w:val="004D2BE5"/>
    <w:rsid w:val="004D31A2"/>
    <w:rsid w:val="004D3CA8"/>
    <w:rsid w:val="004D3F0A"/>
    <w:rsid w:val="004D4191"/>
    <w:rsid w:val="004D49BB"/>
    <w:rsid w:val="004D4B44"/>
    <w:rsid w:val="004D4C18"/>
    <w:rsid w:val="004D52EC"/>
    <w:rsid w:val="004D5BC1"/>
    <w:rsid w:val="004D698A"/>
    <w:rsid w:val="004D6DE3"/>
    <w:rsid w:val="004D7196"/>
    <w:rsid w:val="004D7724"/>
    <w:rsid w:val="004D7D8A"/>
    <w:rsid w:val="004E09E3"/>
    <w:rsid w:val="004E10C1"/>
    <w:rsid w:val="004E16CF"/>
    <w:rsid w:val="004E172D"/>
    <w:rsid w:val="004E1A6D"/>
    <w:rsid w:val="004E2820"/>
    <w:rsid w:val="004E2F9F"/>
    <w:rsid w:val="004E30B8"/>
    <w:rsid w:val="004E3FF1"/>
    <w:rsid w:val="004E4497"/>
    <w:rsid w:val="004E44DF"/>
    <w:rsid w:val="004E5AFF"/>
    <w:rsid w:val="004E612F"/>
    <w:rsid w:val="004E6646"/>
    <w:rsid w:val="004E784D"/>
    <w:rsid w:val="004E7FE8"/>
    <w:rsid w:val="004F0B7B"/>
    <w:rsid w:val="004F1031"/>
    <w:rsid w:val="004F14F6"/>
    <w:rsid w:val="004F15B6"/>
    <w:rsid w:val="004F1634"/>
    <w:rsid w:val="004F180C"/>
    <w:rsid w:val="004F2166"/>
    <w:rsid w:val="004F22CB"/>
    <w:rsid w:val="004F2C03"/>
    <w:rsid w:val="004F307A"/>
    <w:rsid w:val="004F30C1"/>
    <w:rsid w:val="004F3E31"/>
    <w:rsid w:val="004F4C1C"/>
    <w:rsid w:val="004F4F4C"/>
    <w:rsid w:val="004F50F7"/>
    <w:rsid w:val="004F56D5"/>
    <w:rsid w:val="004F5B7E"/>
    <w:rsid w:val="004F5B92"/>
    <w:rsid w:val="004F5CEA"/>
    <w:rsid w:val="004F5F21"/>
    <w:rsid w:val="004F63FD"/>
    <w:rsid w:val="004F64F5"/>
    <w:rsid w:val="004F6591"/>
    <w:rsid w:val="004F66EE"/>
    <w:rsid w:val="004F6B71"/>
    <w:rsid w:val="004F6C69"/>
    <w:rsid w:val="004F6E7B"/>
    <w:rsid w:val="004F6F6D"/>
    <w:rsid w:val="004F7CCF"/>
    <w:rsid w:val="004F7DEB"/>
    <w:rsid w:val="00500481"/>
    <w:rsid w:val="00500EC7"/>
    <w:rsid w:val="005016AE"/>
    <w:rsid w:val="005019E7"/>
    <w:rsid w:val="00501A20"/>
    <w:rsid w:val="00501BFC"/>
    <w:rsid w:val="00501D9E"/>
    <w:rsid w:val="00502373"/>
    <w:rsid w:val="005030FD"/>
    <w:rsid w:val="00503F36"/>
    <w:rsid w:val="00504213"/>
    <w:rsid w:val="005047F8"/>
    <w:rsid w:val="00505254"/>
    <w:rsid w:val="00505674"/>
    <w:rsid w:val="005057D2"/>
    <w:rsid w:val="0050580D"/>
    <w:rsid w:val="00505B76"/>
    <w:rsid w:val="00505CAC"/>
    <w:rsid w:val="00506F58"/>
    <w:rsid w:val="00506FEA"/>
    <w:rsid w:val="00507281"/>
    <w:rsid w:val="00507B95"/>
    <w:rsid w:val="0051001A"/>
    <w:rsid w:val="00510C25"/>
    <w:rsid w:val="00511537"/>
    <w:rsid w:val="00511A68"/>
    <w:rsid w:val="00511FD1"/>
    <w:rsid w:val="0051202E"/>
    <w:rsid w:val="00512C0B"/>
    <w:rsid w:val="005138F9"/>
    <w:rsid w:val="00514155"/>
    <w:rsid w:val="005144DB"/>
    <w:rsid w:val="00514581"/>
    <w:rsid w:val="00514D53"/>
    <w:rsid w:val="005156A6"/>
    <w:rsid w:val="0051593E"/>
    <w:rsid w:val="005159CC"/>
    <w:rsid w:val="00515A52"/>
    <w:rsid w:val="005165B8"/>
    <w:rsid w:val="00516AE7"/>
    <w:rsid w:val="00517063"/>
    <w:rsid w:val="005173E5"/>
    <w:rsid w:val="00517BB5"/>
    <w:rsid w:val="005201EC"/>
    <w:rsid w:val="005205EA"/>
    <w:rsid w:val="005206A7"/>
    <w:rsid w:val="00521085"/>
    <w:rsid w:val="00521445"/>
    <w:rsid w:val="00521ADC"/>
    <w:rsid w:val="00521E86"/>
    <w:rsid w:val="00522C18"/>
    <w:rsid w:val="00522DEE"/>
    <w:rsid w:val="00522E2D"/>
    <w:rsid w:val="00522FD1"/>
    <w:rsid w:val="005234EF"/>
    <w:rsid w:val="00523E3F"/>
    <w:rsid w:val="0052462D"/>
    <w:rsid w:val="00524721"/>
    <w:rsid w:val="00524916"/>
    <w:rsid w:val="00525367"/>
    <w:rsid w:val="005254A0"/>
    <w:rsid w:val="00525F4E"/>
    <w:rsid w:val="005261F7"/>
    <w:rsid w:val="0052637B"/>
    <w:rsid w:val="0052651E"/>
    <w:rsid w:val="00526952"/>
    <w:rsid w:val="00526A65"/>
    <w:rsid w:val="00526B3F"/>
    <w:rsid w:val="005271C5"/>
    <w:rsid w:val="00530154"/>
    <w:rsid w:val="005310B0"/>
    <w:rsid w:val="005315A9"/>
    <w:rsid w:val="0053198D"/>
    <w:rsid w:val="005323CD"/>
    <w:rsid w:val="005323D2"/>
    <w:rsid w:val="0053271C"/>
    <w:rsid w:val="00532C44"/>
    <w:rsid w:val="00532D8F"/>
    <w:rsid w:val="005330B0"/>
    <w:rsid w:val="0053351A"/>
    <w:rsid w:val="00534585"/>
    <w:rsid w:val="00534675"/>
    <w:rsid w:val="00534DE1"/>
    <w:rsid w:val="005358EE"/>
    <w:rsid w:val="00535E2B"/>
    <w:rsid w:val="00537246"/>
    <w:rsid w:val="005372DF"/>
    <w:rsid w:val="00540B61"/>
    <w:rsid w:val="00541555"/>
    <w:rsid w:val="005422B0"/>
    <w:rsid w:val="00542705"/>
    <w:rsid w:val="005427C6"/>
    <w:rsid w:val="00542D57"/>
    <w:rsid w:val="005431C1"/>
    <w:rsid w:val="005432B4"/>
    <w:rsid w:val="00543AEF"/>
    <w:rsid w:val="00544201"/>
    <w:rsid w:val="00544E64"/>
    <w:rsid w:val="005450B6"/>
    <w:rsid w:val="00545996"/>
    <w:rsid w:val="005462ED"/>
    <w:rsid w:val="0054640C"/>
    <w:rsid w:val="00546622"/>
    <w:rsid w:val="00546B40"/>
    <w:rsid w:val="00546DA3"/>
    <w:rsid w:val="0054702C"/>
    <w:rsid w:val="005471B2"/>
    <w:rsid w:val="00547CD5"/>
    <w:rsid w:val="00550A3A"/>
    <w:rsid w:val="005514CE"/>
    <w:rsid w:val="00553609"/>
    <w:rsid w:val="005536F1"/>
    <w:rsid w:val="00554136"/>
    <w:rsid w:val="0055422D"/>
    <w:rsid w:val="00554E9C"/>
    <w:rsid w:val="0055509E"/>
    <w:rsid w:val="005551BE"/>
    <w:rsid w:val="00555460"/>
    <w:rsid w:val="00555D5D"/>
    <w:rsid w:val="00555F58"/>
    <w:rsid w:val="00556371"/>
    <w:rsid w:val="0055690C"/>
    <w:rsid w:val="00557703"/>
    <w:rsid w:val="00560024"/>
    <w:rsid w:val="005600FB"/>
    <w:rsid w:val="00560420"/>
    <w:rsid w:val="005607C1"/>
    <w:rsid w:val="00560B58"/>
    <w:rsid w:val="00561178"/>
    <w:rsid w:val="00561407"/>
    <w:rsid w:val="00561BFF"/>
    <w:rsid w:val="00561D3E"/>
    <w:rsid w:val="005620E3"/>
    <w:rsid w:val="00562EF7"/>
    <w:rsid w:val="0056406A"/>
    <w:rsid w:val="005645A4"/>
    <w:rsid w:val="00564BE4"/>
    <w:rsid w:val="00564C43"/>
    <w:rsid w:val="00565169"/>
    <w:rsid w:val="00565581"/>
    <w:rsid w:val="005655C7"/>
    <w:rsid w:val="005657D1"/>
    <w:rsid w:val="00565E70"/>
    <w:rsid w:val="00566211"/>
    <w:rsid w:val="005664F3"/>
    <w:rsid w:val="005666AC"/>
    <w:rsid w:val="0056731D"/>
    <w:rsid w:val="005678A0"/>
    <w:rsid w:val="005700F7"/>
    <w:rsid w:val="00570EE3"/>
    <w:rsid w:val="0057122F"/>
    <w:rsid w:val="00571667"/>
    <w:rsid w:val="00572565"/>
    <w:rsid w:val="00572593"/>
    <w:rsid w:val="00572E3D"/>
    <w:rsid w:val="00572FB9"/>
    <w:rsid w:val="00573DC5"/>
    <w:rsid w:val="0057448E"/>
    <w:rsid w:val="00574865"/>
    <w:rsid w:val="00576481"/>
    <w:rsid w:val="00577E8B"/>
    <w:rsid w:val="005800E4"/>
    <w:rsid w:val="00580ECE"/>
    <w:rsid w:val="00581394"/>
    <w:rsid w:val="00581631"/>
    <w:rsid w:val="005819BF"/>
    <w:rsid w:val="00581DA8"/>
    <w:rsid w:val="005824B6"/>
    <w:rsid w:val="005825EE"/>
    <w:rsid w:val="005832AB"/>
    <w:rsid w:val="005836F8"/>
    <w:rsid w:val="005838EE"/>
    <w:rsid w:val="005842D2"/>
    <w:rsid w:val="005844D3"/>
    <w:rsid w:val="00584DD7"/>
    <w:rsid w:val="00584FBE"/>
    <w:rsid w:val="0058513B"/>
    <w:rsid w:val="00585152"/>
    <w:rsid w:val="00585E84"/>
    <w:rsid w:val="00585EE6"/>
    <w:rsid w:val="00585F20"/>
    <w:rsid w:val="00585F30"/>
    <w:rsid w:val="00586311"/>
    <w:rsid w:val="00586693"/>
    <w:rsid w:val="00586B6E"/>
    <w:rsid w:val="00586F94"/>
    <w:rsid w:val="00586FD8"/>
    <w:rsid w:val="00587673"/>
    <w:rsid w:val="0058772C"/>
    <w:rsid w:val="00590AC8"/>
    <w:rsid w:val="00590FCE"/>
    <w:rsid w:val="00591534"/>
    <w:rsid w:val="00591790"/>
    <w:rsid w:val="00591A4C"/>
    <w:rsid w:val="00591C4E"/>
    <w:rsid w:val="0059206D"/>
    <w:rsid w:val="005920FB"/>
    <w:rsid w:val="005921DF"/>
    <w:rsid w:val="00592326"/>
    <w:rsid w:val="005924F2"/>
    <w:rsid w:val="0059293F"/>
    <w:rsid w:val="005929AF"/>
    <w:rsid w:val="00592ACB"/>
    <w:rsid w:val="00593FCB"/>
    <w:rsid w:val="00594114"/>
    <w:rsid w:val="005953A3"/>
    <w:rsid w:val="005966C5"/>
    <w:rsid w:val="00596AA2"/>
    <w:rsid w:val="005A04E8"/>
    <w:rsid w:val="005A0562"/>
    <w:rsid w:val="005A0E27"/>
    <w:rsid w:val="005A0F01"/>
    <w:rsid w:val="005A12E0"/>
    <w:rsid w:val="005A269C"/>
    <w:rsid w:val="005A2829"/>
    <w:rsid w:val="005A2A31"/>
    <w:rsid w:val="005A326F"/>
    <w:rsid w:val="005A3C87"/>
    <w:rsid w:val="005A4549"/>
    <w:rsid w:val="005A48F1"/>
    <w:rsid w:val="005A4E9C"/>
    <w:rsid w:val="005A5D21"/>
    <w:rsid w:val="005A5EF8"/>
    <w:rsid w:val="005A6F61"/>
    <w:rsid w:val="005B0C10"/>
    <w:rsid w:val="005B1260"/>
    <w:rsid w:val="005B14F9"/>
    <w:rsid w:val="005B1CA6"/>
    <w:rsid w:val="005B2C2A"/>
    <w:rsid w:val="005B30AA"/>
    <w:rsid w:val="005B30F8"/>
    <w:rsid w:val="005B4149"/>
    <w:rsid w:val="005B4CD6"/>
    <w:rsid w:val="005B5055"/>
    <w:rsid w:val="005B5100"/>
    <w:rsid w:val="005B55FB"/>
    <w:rsid w:val="005B57AE"/>
    <w:rsid w:val="005B6AEC"/>
    <w:rsid w:val="005B7B4B"/>
    <w:rsid w:val="005B7DC8"/>
    <w:rsid w:val="005C04F0"/>
    <w:rsid w:val="005C0C6A"/>
    <w:rsid w:val="005C1591"/>
    <w:rsid w:val="005C18CB"/>
    <w:rsid w:val="005C1A3F"/>
    <w:rsid w:val="005C1B1B"/>
    <w:rsid w:val="005C1CD9"/>
    <w:rsid w:val="005C2CC6"/>
    <w:rsid w:val="005C2CCB"/>
    <w:rsid w:val="005C2ECD"/>
    <w:rsid w:val="005C325E"/>
    <w:rsid w:val="005C3672"/>
    <w:rsid w:val="005C3904"/>
    <w:rsid w:val="005C3ACE"/>
    <w:rsid w:val="005C3DAD"/>
    <w:rsid w:val="005C3E1B"/>
    <w:rsid w:val="005C4CA7"/>
    <w:rsid w:val="005C555A"/>
    <w:rsid w:val="005C6153"/>
    <w:rsid w:val="005C6418"/>
    <w:rsid w:val="005C72D1"/>
    <w:rsid w:val="005C7751"/>
    <w:rsid w:val="005C7891"/>
    <w:rsid w:val="005C7AA4"/>
    <w:rsid w:val="005C7BEA"/>
    <w:rsid w:val="005C7D4C"/>
    <w:rsid w:val="005D0243"/>
    <w:rsid w:val="005D1C91"/>
    <w:rsid w:val="005D1F46"/>
    <w:rsid w:val="005D2312"/>
    <w:rsid w:val="005D2E63"/>
    <w:rsid w:val="005D3F7C"/>
    <w:rsid w:val="005D4866"/>
    <w:rsid w:val="005D5137"/>
    <w:rsid w:val="005D613B"/>
    <w:rsid w:val="005D631B"/>
    <w:rsid w:val="005D6636"/>
    <w:rsid w:val="005D7002"/>
    <w:rsid w:val="005D7D4F"/>
    <w:rsid w:val="005E0003"/>
    <w:rsid w:val="005E10AD"/>
    <w:rsid w:val="005E14DA"/>
    <w:rsid w:val="005E1A69"/>
    <w:rsid w:val="005E1D28"/>
    <w:rsid w:val="005E29AC"/>
    <w:rsid w:val="005E2F2F"/>
    <w:rsid w:val="005E38F8"/>
    <w:rsid w:val="005E3A1C"/>
    <w:rsid w:val="005E3BB6"/>
    <w:rsid w:val="005E3BBD"/>
    <w:rsid w:val="005E3CF2"/>
    <w:rsid w:val="005E3FE3"/>
    <w:rsid w:val="005E426F"/>
    <w:rsid w:val="005E42C0"/>
    <w:rsid w:val="005E4460"/>
    <w:rsid w:val="005E46C8"/>
    <w:rsid w:val="005E481E"/>
    <w:rsid w:val="005E4E80"/>
    <w:rsid w:val="005E5793"/>
    <w:rsid w:val="005E587C"/>
    <w:rsid w:val="005E593A"/>
    <w:rsid w:val="005E5F8D"/>
    <w:rsid w:val="005E63AD"/>
    <w:rsid w:val="005E658C"/>
    <w:rsid w:val="005E6B04"/>
    <w:rsid w:val="005E6EA8"/>
    <w:rsid w:val="005E7253"/>
    <w:rsid w:val="005E75E2"/>
    <w:rsid w:val="005E7600"/>
    <w:rsid w:val="005F147F"/>
    <w:rsid w:val="005F1651"/>
    <w:rsid w:val="005F16D5"/>
    <w:rsid w:val="005F1CCD"/>
    <w:rsid w:val="005F1EB2"/>
    <w:rsid w:val="005F2111"/>
    <w:rsid w:val="005F2283"/>
    <w:rsid w:val="005F259C"/>
    <w:rsid w:val="005F2920"/>
    <w:rsid w:val="005F32E6"/>
    <w:rsid w:val="005F3BC3"/>
    <w:rsid w:val="005F4649"/>
    <w:rsid w:val="005F46FF"/>
    <w:rsid w:val="005F49E7"/>
    <w:rsid w:val="005F4CF9"/>
    <w:rsid w:val="005F543F"/>
    <w:rsid w:val="005F6117"/>
    <w:rsid w:val="005F7019"/>
    <w:rsid w:val="005F775F"/>
    <w:rsid w:val="005F7E86"/>
    <w:rsid w:val="006014F6"/>
    <w:rsid w:val="0060154C"/>
    <w:rsid w:val="00602351"/>
    <w:rsid w:val="0060264E"/>
    <w:rsid w:val="00602D5B"/>
    <w:rsid w:val="006032BC"/>
    <w:rsid w:val="0060377D"/>
    <w:rsid w:val="00603D16"/>
    <w:rsid w:val="0060517D"/>
    <w:rsid w:val="00605C6A"/>
    <w:rsid w:val="00607242"/>
    <w:rsid w:val="00607333"/>
    <w:rsid w:val="006077A4"/>
    <w:rsid w:val="006101AC"/>
    <w:rsid w:val="00611A0E"/>
    <w:rsid w:val="0061232C"/>
    <w:rsid w:val="00612945"/>
    <w:rsid w:val="00613006"/>
    <w:rsid w:val="00613401"/>
    <w:rsid w:val="006135C7"/>
    <w:rsid w:val="00613631"/>
    <w:rsid w:val="00613A1A"/>
    <w:rsid w:val="00613DC6"/>
    <w:rsid w:val="006145DB"/>
    <w:rsid w:val="00614700"/>
    <w:rsid w:val="006147D1"/>
    <w:rsid w:val="00615CA4"/>
    <w:rsid w:val="00616E81"/>
    <w:rsid w:val="0061707D"/>
    <w:rsid w:val="0061740C"/>
    <w:rsid w:val="00617919"/>
    <w:rsid w:val="00617DB2"/>
    <w:rsid w:val="00620696"/>
    <w:rsid w:val="00620A5B"/>
    <w:rsid w:val="00621752"/>
    <w:rsid w:val="006219A5"/>
    <w:rsid w:val="00622268"/>
    <w:rsid w:val="00622341"/>
    <w:rsid w:val="006229A8"/>
    <w:rsid w:val="00622A5E"/>
    <w:rsid w:val="00622E87"/>
    <w:rsid w:val="006238F9"/>
    <w:rsid w:val="006239A8"/>
    <w:rsid w:val="00623D8C"/>
    <w:rsid w:val="006258FA"/>
    <w:rsid w:val="0062619F"/>
    <w:rsid w:val="006262CA"/>
    <w:rsid w:val="00626A4C"/>
    <w:rsid w:val="00626AD5"/>
    <w:rsid w:val="0062748A"/>
    <w:rsid w:val="0062754C"/>
    <w:rsid w:val="006276CC"/>
    <w:rsid w:val="00627A62"/>
    <w:rsid w:val="00627B5C"/>
    <w:rsid w:val="00627BF2"/>
    <w:rsid w:val="006300B2"/>
    <w:rsid w:val="00631966"/>
    <w:rsid w:val="00632A3D"/>
    <w:rsid w:val="00632E04"/>
    <w:rsid w:val="0063363E"/>
    <w:rsid w:val="00633792"/>
    <w:rsid w:val="00634F31"/>
    <w:rsid w:val="00634F88"/>
    <w:rsid w:val="00636147"/>
    <w:rsid w:val="00636245"/>
    <w:rsid w:val="006400A2"/>
    <w:rsid w:val="00640603"/>
    <w:rsid w:val="00640C41"/>
    <w:rsid w:val="00641056"/>
    <w:rsid w:val="00641291"/>
    <w:rsid w:val="00641F4B"/>
    <w:rsid w:val="00643115"/>
    <w:rsid w:val="00643833"/>
    <w:rsid w:val="006438EB"/>
    <w:rsid w:val="00643CAD"/>
    <w:rsid w:val="0064428E"/>
    <w:rsid w:val="00645048"/>
    <w:rsid w:val="00645415"/>
    <w:rsid w:val="006454CB"/>
    <w:rsid w:val="006459B7"/>
    <w:rsid w:val="00645D5C"/>
    <w:rsid w:val="0064603D"/>
    <w:rsid w:val="0064606F"/>
    <w:rsid w:val="0064632E"/>
    <w:rsid w:val="006467BA"/>
    <w:rsid w:val="00646E5B"/>
    <w:rsid w:val="006472D5"/>
    <w:rsid w:val="00647781"/>
    <w:rsid w:val="00647C4E"/>
    <w:rsid w:val="00647D10"/>
    <w:rsid w:val="0065018F"/>
    <w:rsid w:val="00650A70"/>
    <w:rsid w:val="00650E62"/>
    <w:rsid w:val="00651042"/>
    <w:rsid w:val="00651656"/>
    <w:rsid w:val="00651E09"/>
    <w:rsid w:val="0065241C"/>
    <w:rsid w:val="00652EE3"/>
    <w:rsid w:val="00652EF7"/>
    <w:rsid w:val="0065335A"/>
    <w:rsid w:val="0065338C"/>
    <w:rsid w:val="006540A7"/>
    <w:rsid w:val="006544FA"/>
    <w:rsid w:val="00655081"/>
    <w:rsid w:val="0065552D"/>
    <w:rsid w:val="00655B41"/>
    <w:rsid w:val="00655B84"/>
    <w:rsid w:val="00655F9B"/>
    <w:rsid w:val="00657B50"/>
    <w:rsid w:val="00657F0E"/>
    <w:rsid w:val="00657F27"/>
    <w:rsid w:val="0066065D"/>
    <w:rsid w:val="006607E9"/>
    <w:rsid w:val="00660FB7"/>
    <w:rsid w:val="006610E7"/>
    <w:rsid w:val="0066195C"/>
    <w:rsid w:val="00661AA5"/>
    <w:rsid w:val="00661CC7"/>
    <w:rsid w:val="00662006"/>
    <w:rsid w:val="0066227B"/>
    <w:rsid w:val="006625AB"/>
    <w:rsid w:val="00662677"/>
    <w:rsid w:val="00662964"/>
    <w:rsid w:val="00662DED"/>
    <w:rsid w:val="00663F03"/>
    <w:rsid w:val="00663F23"/>
    <w:rsid w:val="00664243"/>
    <w:rsid w:val="00664750"/>
    <w:rsid w:val="00664C98"/>
    <w:rsid w:val="0066586F"/>
    <w:rsid w:val="00666225"/>
    <w:rsid w:val="0066633A"/>
    <w:rsid w:val="00666992"/>
    <w:rsid w:val="006669AC"/>
    <w:rsid w:val="00666D84"/>
    <w:rsid w:val="00666DC2"/>
    <w:rsid w:val="00667162"/>
    <w:rsid w:val="0066724D"/>
    <w:rsid w:val="006675CD"/>
    <w:rsid w:val="006679BE"/>
    <w:rsid w:val="00667A44"/>
    <w:rsid w:val="00667BE0"/>
    <w:rsid w:val="00667D90"/>
    <w:rsid w:val="00667FED"/>
    <w:rsid w:val="006701B6"/>
    <w:rsid w:val="0067058B"/>
    <w:rsid w:val="00671267"/>
    <w:rsid w:val="00674109"/>
    <w:rsid w:val="00674155"/>
    <w:rsid w:val="00674223"/>
    <w:rsid w:val="00674943"/>
    <w:rsid w:val="00675036"/>
    <w:rsid w:val="006750E2"/>
    <w:rsid w:val="00675154"/>
    <w:rsid w:val="006757A7"/>
    <w:rsid w:val="00675B47"/>
    <w:rsid w:val="00675FE8"/>
    <w:rsid w:val="006764D2"/>
    <w:rsid w:val="00676665"/>
    <w:rsid w:val="00676B0C"/>
    <w:rsid w:val="0067719A"/>
    <w:rsid w:val="00677C10"/>
    <w:rsid w:val="00677C4C"/>
    <w:rsid w:val="00680F83"/>
    <w:rsid w:val="00681799"/>
    <w:rsid w:val="00681D20"/>
    <w:rsid w:val="00681EA5"/>
    <w:rsid w:val="006841AE"/>
    <w:rsid w:val="00684E89"/>
    <w:rsid w:val="00685286"/>
    <w:rsid w:val="006852A9"/>
    <w:rsid w:val="00685351"/>
    <w:rsid w:val="0068582B"/>
    <w:rsid w:val="00685953"/>
    <w:rsid w:val="00685BCB"/>
    <w:rsid w:val="006860F9"/>
    <w:rsid w:val="006861EE"/>
    <w:rsid w:val="006864C3"/>
    <w:rsid w:val="006864DA"/>
    <w:rsid w:val="006866AA"/>
    <w:rsid w:val="00686802"/>
    <w:rsid w:val="00686A9A"/>
    <w:rsid w:val="00686D9C"/>
    <w:rsid w:val="00686DF0"/>
    <w:rsid w:val="0068750E"/>
    <w:rsid w:val="0069093F"/>
    <w:rsid w:val="00691058"/>
    <w:rsid w:val="006918CD"/>
    <w:rsid w:val="00692316"/>
    <w:rsid w:val="0069262B"/>
    <w:rsid w:val="00693C25"/>
    <w:rsid w:val="0069493B"/>
    <w:rsid w:val="00694959"/>
    <w:rsid w:val="00694EAC"/>
    <w:rsid w:val="00695272"/>
    <w:rsid w:val="006954AF"/>
    <w:rsid w:val="00695982"/>
    <w:rsid w:val="00695F2C"/>
    <w:rsid w:val="0069638A"/>
    <w:rsid w:val="00696C8B"/>
    <w:rsid w:val="00697671"/>
    <w:rsid w:val="006976DC"/>
    <w:rsid w:val="00697A53"/>
    <w:rsid w:val="00697CB3"/>
    <w:rsid w:val="00697D40"/>
    <w:rsid w:val="006A0ECE"/>
    <w:rsid w:val="006A1F4B"/>
    <w:rsid w:val="006A3C14"/>
    <w:rsid w:val="006A4337"/>
    <w:rsid w:val="006A49A4"/>
    <w:rsid w:val="006A4ECF"/>
    <w:rsid w:val="006A5331"/>
    <w:rsid w:val="006A5A08"/>
    <w:rsid w:val="006A61D1"/>
    <w:rsid w:val="006A6352"/>
    <w:rsid w:val="006A655B"/>
    <w:rsid w:val="006A65E2"/>
    <w:rsid w:val="006A6933"/>
    <w:rsid w:val="006A7A37"/>
    <w:rsid w:val="006A7A81"/>
    <w:rsid w:val="006A7AF8"/>
    <w:rsid w:val="006B0110"/>
    <w:rsid w:val="006B0440"/>
    <w:rsid w:val="006B0661"/>
    <w:rsid w:val="006B1351"/>
    <w:rsid w:val="006B1381"/>
    <w:rsid w:val="006B1685"/>
    <w:rsid w:val="006B1E3F"/>
    <w:rsid w:val="006B29FA"/>
    <w:rsid w:val="006B30B3"/>
    <w:rsid w:val="006B3326"/>
    <w:rsid w:val="006B380B"/>
    <w:rsid w:val="006B3A34"/>
    <w:rsid w:val="006B3A37"/>
    <w:rsid w:val="006B400F"/>
    <w:rsid w:val="006B4322"/>
    <w:rsid w:val="006B467E"/>
    <w:rsid w:val="006B47CC"/>
    <w:rsid w:val="006B4A55"/>
    <w:rsid w:val="006B4C07"/>
    <w:rsid w:val="006B5056"/>
    <w:rsid w:val="006B6B4A"/>
    <w:rsid w:val="006B704E"/>
    <w:rsid w:val="006B7199"/>
    <w:rsid w:val="006B74C6"/>
    <w:rsid w:val="006C00DD"/>
    <w:rsid w:val="006C0E76"/>
    <w:rsid w:val="006C1E7A"/>
    <w:rsid w:val="006C23CF"/>
    <w:rsid w:val="006C25B2"/>
    <w:rsid w:val="006C2D0A"/>
    <w:rsid w:val="006C35BB"/>
    <w:rsid w:val="006C3633"/>
    <w:rsid w:val="006C3880"/>
    <w:rsid w:val="006C4188"/>
    <w:rsid w:val="006C53A1"/>
    <w:rsid w:val="006C6A63"/>
    <w:rsid w:val="006C6B96"/>
    <w:rsid w:val="006C6D13"/>
    <w:rsid w:val="006C6E04"/>
    <w:rsid w:val="006C73B4"/>
    <w:rsid w:val="006C7673"/>
    <w:rsid w:val="006C77D9"/>
    <w:rsid w:val="006D05C8"/>
    <w:rsid w:val="006D072D"/>
    <w:rsid w:val="006D082A"/>
    <w:rsid w:val="006D1462"/>
    <w:rsid w:val="006D15E7"/>
    <w:rsid w:val="006D1A3F"/>
    <w:rsid w:val="006D1E4F"/>
    <w:rsid w:val="006D45E9"/>
    <w:rsid w:val="006D460D"/>
    <w:rsid w:val="006D4619"/>
    <w:rsid w:val="006D533A"/>
    <w:rsid w:val="006D5509"/>
    <w:rsid w:val="006D600E"/>
    <w:rsid w:val="006D64C3"/>
    <w:rsid w:val="006D7085"/>
    <w:rsid w:val="006D7420"/>
    <w:rsid w:val="006D7BC1"/>
    <w:rsid w:val="006D7D22"/>
    <w:rsid w:val="006D7F26"/>
    <w:rsid w:val="006E00C4"/>
    <w:rsid w:val="006E02F9"/>
    <w:rsid w:val="006E0D7A"/>
    <w:rsid w:val="006E1150"/>
    <w:rsid w:val="006E12F4"/>
    <w:rsid w:val="006E140A"/>
    <w:rsid w:val="006E178D"/>
    <w:rsid w:val="006E1995"/>
    <w:rsid w:val="006E1C85"/>
    <w:rsid w:val="006E384A"/>
    <w:rsid w:val="006E3AD8"/>
    <w:rsid w:val="006E4947"/>
    <w:rsid w:val="006E5B8E"/>
    <w:rsid w:val="006E5ED8"/>
    <w:rsid w:val="006E5FEA"/>
    <w:rsid w:val="006E621E"/>
    <w:rsid w:val="006E6E03"/>
    <w:rsid w:val="006E74DE"/>
    <w:rsid w:val="006F0AC7"/>
    <w:rsid w:val="006F1360"/>
    <w:rsid w:val="006F1AF8"/>
    <w:rsid w:val="006F2FD0"/>
    <w:rsid w:val="006F3225"/>
    <w:rsid w:val="006F3800"/>
    <w:rsid w:val="006F3AAB"/>
    <w:rsid w:val="006F3C9B"/>
    <w:rsid w:val="006F4949"/>
    <w:rsid w:val="006F54C8"/>
    <w:rsid w:val="006F57D4"/>
    <w:rsid w:val="006F64C2"/>
    <w:rsid w:val="006F724D"/>
    <w:rsid w:val="006F746C"/>
    <w:rsid w:val="006F7595"/>
    <w:rsid w:val="006F7A2F"/>
    <w:rsid w:val="006F7C62"/>
    <w:rsid w:val="006F7DC8"/>
    <w:rsid w:val="007000BE"/>
    <w:rsid w:val="007001FF"/>
    <w:rsid w:val="007002B4"/>
    <w:rsid w:val="00700592"/>
    <w:rsid w:val="007009C1"/>
    <w:rsid w:val="00700EFB"/>
    <w:rsid w:val="007015AF"/>
    <w:rsid w:val="00701702"/>
    <w:rsid w:val="007019FE"/>
    <w:rsid w:val="00701D5D"/>
    <w:rsid w:val="00701FCC"/>
    <w:rsid w:val="0070233E"/>
    <w:rsid w:val="00702939"/>
    <w:rsid w:val="00702E91"/>
    <w:rsid w:val="00703467"/>
    <w:rsid w:val="0070365C"/>
    <w:rsid w:val="007039B7"/>
    <w:rsid w:val="007039FE"/>
    <w:rsid w:val="00703CEE"/>
    <w:rsid w:val="00704413"/>
    <w:rsid w:val="00704C62"/>
    <w:rsid w:val="00704CD9"/>
    <w:rsid w:val="00705BE0"/>
    <w:rsid w:val="007065A5"/>
    <w:rsid w:val="00706BD9"/>
    <w:rsid w:val="00706CE3"/>
    <w:rsid w:val="00706FAE"/>
    <w:rsid w:val="0070707E"/>
    <w:rsid w:val="0070792A"/>
    <w:rsid w:val="00707C29"/>
    <w:rsid w:val="00707D07"/>
    <w:rsid w:val="007122C1"/>
    <w:rsid w:val="007123DA"/>
    <w:rsid w:val="00712A2C"/>
    <w:rsid w:val="00713B15"/>
    <w:rsid w:val="00714087"/>
    <w:rsid w:val="0071451A"/>
    <w:rsid w:val="00714892"/>
    <w:rsid w:val="00714ABA"/>
    <w:rsid w:val="00714F5A"/>
    <w:rsid w:val="00715AE6"/>
    <w:rsid w:val="00715D54"/>
    <w:rsid w:val="007163A9"/>
    <w:rsid w:val="00716953"/>
    <w:rsid w:val="0071761D"/>
    <w:rsid w:val="00717835"/>
    <w:rsid w:val="00717EA1"/>
    <w:rsid w:val="00720119"/>
    <w:rsid w:val="00720D79"/>
    <w:rsid w:val="007210F9"/>
    <w:rsid w:val="00721218"/>
    <w:rsid w:val="00721231"/>
    <w:rsid w:val="00721605"/>
    <w:rsid w:val="00721830"/>
    <w:rsid w:val="00722103"/>
    <w:rsid w:val="00722D01"/>
    <w:rsid w:val="00723FC7"/>
    <w:rsid w:val="007240D0"/>
    <w:rsid w:val="00724903"/>
    <w:rsid w:val="00724AB0"/>
    <w:rsid w:val="007258CD"/>
    <w:rsid w:val="00725E51"/>
    <w:rsid w:val="00725E90"/>
    <w:rsid w:val="00726A10"/>
    <w:rsid w:val="00727061"/>
    <w:rsid w:val="007278F7"/>
    <w:rsid w:val="0072799A"/>
    <w:rsid w:val="00727C92"/>
    <w:rsid w:val="007302F7"/>
    <w:rsid w:val="00730443"/>
    <w:rsid w:val="00730AC4"/>
    <w:rsid w:val="00730B9D"/>
    <w:rsid w:val="00730BE4"/>
    <w:rsid w:val="00731516"/>
    <w:rsid w:val="00732B2A"/>
    <w:rsid w:val="00733EAD"/>
    <w:rsid w:val="00734B23"/>
    <w:rsid w:val="00736656"/>
    <w:rsid w:val="007370C3"/>
    <w:rsid w:val="007371A4"/>
    <w:rsid w:val="0073772E"/>
    <w:rsid w:val="00737860"/>
    <w:rsid w:val="00740117"/>
    <w:rsid w:val="007418C2"/>
    <w:rsid w:val="007421D4"/>
    <w:rsid w:val="0074236B"/>
    <w:rsid w:val="007428DC"/>
    <w:rsid w:val="00742F99"/>
    <w:rsid w:val="00743BF9"/>
    <w:rsid w:val="0074466F"/>
    <w:rsid w:val="00744EBE"/>
    <w:rsid w:val="00744FC4"/>
    <w:rsid w:val="00744FD6"/>
    <w:rsid w:val="00745663"/>
    <w:rsid w:val="00745F43"/>
    <w:rsid w:val="00746085"/>
    <w:rsid w:val="00746B1C"/>
    <w:rsid w:val="00746F4F"/>
    <w:rsid w:val="00747391"/>
    <w:rsid w:val="00747624"/>
    <w:rsid w:val="00747F59"/>
    <w:rsid w:val="00750285"/>
    <w:rsid w:val="00750586"/>
    <w:rsid w:val="00750B84"/>
    <w:rsid w:val="00751244"/>
    <w:rsid w:val="00752022"/>
    <w:rsid w:val="007520A0"/>
    <w:rsid w:val="00752A0F"/>
    <w:rsid w:val="00752FD5"/>
    <w:rsid w:val="00753275"/>
    <w:rsid w:val="00754B64"/>
    <w:rsid w:val="00754F95"/>
    <w:rsid w:val="00755BD4"/>
    <w:rsid w:val="00756611"/>
    <w:rsid w:val="00756E40"/>
    <w:rsid w:val="007571DC"/>
    <w:rsid w:val="0075738F"/>
    <w:rsid w:val="0075783F"/>
    <w:rsid w:val="00757CDA"/>
    <w:rsid w:val="00757F89"/>
    <w:rsid w:val="00760102"/>
    <w:rsid w:val="007603EC"/>
    <w:rsid w:val="00760891"/>
    <w:rsid w:val="00761D65"/>
    <w:rsid w:val="00762936"/>
    <w:rsid w:val="00762CD8"/>
    <w:rsid w:val="00762E63"/>
    <w:rsid w:val="00762F27"/>
    <w:rsid w:val="00763045"/>
    <w:rsid w:val="007631AC"/>
    <w:rsid w:val="007634A4"/>
    <w:rsid w:val="00764142"/>
    <w:rsid w:val="007646A5"/>
    <w:rsid w:val="0076483E"/>
    <w:rsid w:val="00764D30"/>
    <w:rsid w:val="0076513A"/>
    <w:rsid w:val="007652CE"/>
    <w:rsid w:val="00765635"/>
    <w:rsid w:val="007657C1"/>
    <w:rsid w:val="00765E47"/>
    <w:rsid w:val="00766647"/>
    <w:rsid w:val="00766D86"/>
    <w:rsid w:val="0076709E"/>
    <w:rsid w:val="007678C0"/>
    <w:rsid w:val="00767E7E"/>
    <w:rsid w:val="00770B0F"/>
    <w:rsid w:val="00770F75"/>
    <w:rsid w:val="0077140E"/>
    <w:rsid w:val="00771DDF"/>
    <w:rsid w:val="00772285"/>
    <w:rsid w:val="00772456"/>
    <w:rsid w:val="00772686"/>
    <w:rsid w:val="0077276E"/>
    <w:rsid w:val="0077295F"/>
    <w:rsid w:val="00772DD2"/>
    <w:rsid w:val="007732E3"/>
    <w:rsid w:val="0077361A"/>
    <w:rsid w:val="00773C0A"/>
    <w:rsid w:val="007748B7"/>
    <w:rsid w:val="00774B6D"/>
    <w:rsid w:val="0077550B"/>
    <w:rsid w:val="00775889"/>
    <w:rsid w:val="00777315"/>
    <w:rsid w:val="00777355"/>
    <w:rsid w:val="00777821"/>
    <w:rsid w:val="00780456"/>
    <w:rsid w:val="0078187F"/>
    <w:rsid w:val="00781894"/>
    <w:rsid w:val="00781B64"/>
    <w:rsid w:val="00782447"/>
    <w:rsid w:val="007824BC"/>
    <w:rsid w:val="00783BBA"/>
    <w:rsid w:val="00783D85"/>
    <w:rsid w:val="007848B5"/>
    <w:rsid w:val="0078533D"/>
    <w:rsid w:val="00785B01"/>
    <w:rsid w:val="00785D7F"/>
    <w:rsid w:val="007864D3"/>
    <w:rsid w:val="00786A1E"/>
    <w:rsid w:val="00787322"/>
    <w:rsid w:val="00787628"/>
    <w:rsid w:val="007878B1"/>
    <w:rsid w:val="007878D7"/>
    <w:rsid w:val="00787AEE"/>
    <w:rsid w:val="00790F78"/>
    <w:rsid w:val="0079147D"/>
    <w:rsid w:val="007922A2"/>
    <w:rsid w:val="00792300"/>
    <w:rsid w:val="00792925"/>
    <w:rsid w:val="00792D36"/>
    <w:rsid w:val="00792EFC"/>
    <w:rsid w:val="0079312A"/>
    <w:rsid w:val="0079319F"/>
    <w:rsid w:val="00793673"/>
    <w:rsid w:val="00793C27"/>
    <w:rsid w:val="007954D8"/>
    <w:rsid w:val="00795514"/>
    <w:rsid w:val="00795521"/>
    <w:rsid w:val="007956D5"/>
    <w:rsid w:val="00795CCA"/>
    <w:rsid w:val="007965D7"/>
    <w:rsid w:val="007966FF"/>
    <w:rsid w:val="00796A9D"/>
    <w:rsid w:val="00796F5E"/>
    <w:rsid w:val="007A08D5"/>
    <w:rsid w:val="007A0FB1"/>
    <w:rsid w:val="007A1C40"/>
    <w:rsid w:val="007A1CE8"/>
    <w:rsid w:val="007A2697"/>
    <w:rsid w:val="007A373C"/>
    <w:rsid w:val="007A375B"/>
    <w:rsid w:val="007A39DE"/>
    <w:rsid w:val="007A4231"/>
    <w:rsid w:val="007A4C5C"/>
    <w:rsid w:val="007A4E21"/>
    <w:rsid w:val="007A535C"/>
    <w:rsid w:val="007A6428"/>
    <w:rsid w:val="007A6529"/>
    <w:rsid w:val="007A681C"/>
    <w:rsid w:val="007A7269"/>
    <w:rsid w:val="007A7450"/>
    <w:rsid w:val="007A7606"/>
    <w:rsid w:val="007A78CE"/>
    <w:rsid w:val="007A7C4B"/>
    <w:rsid w:val="007B0390"/>
    <w:rsid w:val="007B0A22"/>
    <w:rsid w:val="007B17FB"/>
    <w:rsid w:val="007B1E4D"/>
    <w:rsid w:val="007B2214"/>
    <w:rsid w:val="007B3B68"/>
    <w:rsid w:val="007B4686"/>
    <w:rsid w:val="007B4AFD"/>
    <w:rsid w:val="007B4EFD"/>
    <w:rsid w:val="007B5665"/>
    <w:rsid w:val="007B5B0F"/>
    <w:rsid w:val="007B5EDC"/>
    <w:rsid w:val="007B625E"/>
    <w:rsid w:val="007B6521"/>
    <w:rsid w:val="007B6AB1"/>
    <w:rsid w:val="007B70D0"/>
    <w:rsid w:val="007B71AD"/>
    <w:rsid w:val="007B75B0"/>
    <w:rsid w:val="007B75C5"/>
    <w:rsid w:val="007B75EC"/>
    <w:rsid w:val="007C00D7"/>
    <w:rsid w:val="007C0F9B"/>
    <w:rsid w:val="007C139C"/>
    <w:rsid w:val="007C16B7"/>
    <w:rsid w:val="007C16C0"/>
    <w:rsid w:val="007C2197"/>
    <w:rsid w:val="007C2478"/>
    <w:rsid w:val="007C3369"/>
    <w:rsid w:val="007C3436"/>
    <w:rsid w:val="007C3DB9"/>
    <w:rsid w:val="007C442B"/>
    <w:rsid w:val="007C4907"/>
    <w:rsid w:val="007C4949"/>
    <w:rsid w:val="007C4C78"/>
    <w:rsid w:val="007C4D95"/>
    <w:rsid w:val="007C5E59"/>
    <w:rsid w:val="007C68D4"/>
    <w:rsid w:val="007C6CA9"/>
    <w:rsid w:val="007C6D34"/>
    <w:rsid w:val="007C7001"/>
    <w:rsid w:val="007C73D2"/>
    <w:rsid w:val="007C77D6"/>
    <w:rsid w:val="007C77E8"/>
    <w:rsid w:val="007C79F7"/>
    <w:rsid w:val="007C7C23"/>
    <w:rsid w:val="007D008E"/>
    <w:rsid w:val="007D00BD"/>
    <w:rsid w:val="007D0190"/>
    <w:rsid w:val="007D01FC"/>
    <w:rsid w:val="007D0868"/>
    <w:rsid w:val="007D09B6"/>
    <w:rsid w:val="007D10E2"/>
    <w:rsid w:val="007D1B68"/>
    <w:rsid w:val="007D264A"/>
    <w:rsid w:val="007D280D"/>
    <w:rsid w:val="007D3586"/>
    <w:rsid w:val="007D3939"/>
    <w:rsid w:val="007D3B99"/>
    <w:rsid w:val="007D4735"/>
    <w:rsid w:val="007D5100"/>
    <w:rsid w:val="007D633D"/>
    <w:rsid w:val="007D7010"/>
    <w:rsid w:val="007D711E"/>
    <w:rsid w:val="007D7688"/>
    <w:rsid w:val="007D7D24"/>
    <w:rsid w:val="007D7DF3"/>
    <w:rsid w:val="007E0A9A"/>
    <w:rsid w:val="007E17C6"/>
    <w:rsid w:val="007E1A4E"/>
    <w:rsid w:val="007E25B0"/>
    <w:rsid w:val="007E390E"/>
    <w:rsid w:val="007E3D16"/>
    <w:rsid w:val="007E4182"/>
    <w:rsid w:val="007E4866"/>
    <w:rsid w:val="007E5317"/>
    <w:rsid w:val="007E5798"/>
    <w:rsid w:val="007E57FE"/>
    <w:rsid w:val="007E62B0"/>
    <w:rsid w:val="007E6406"/>
    <w:rsid w:val="007E6D66"/>
    <w:rsid w:val="007E72A9"/>
    <w:rsid w:val="007E7327"/>
    <w:rsid w:val="007E796F"/>
    <w:rsid w:val="007F1630"/>
    <w:rsid w:val="007F165D"/>
    <w:rsid w:val="007F21E0"/>
    <w:rsid w:val="007F24EC"/>
    <w:rsid w:val="007F257C"/>
    <w:rsid w:val="007F36AC"/>
    <w:rsid w:val="007F3D90"/>
    <w:rsid w:val="007F4575"/>
    <w:rsid w:val="007F4591"/>
    <w:rsid w:val="007F5E31"/>
    <w:rsid w:val="007F5F32"/>
    <w:rsid w:val="007F6B8B"/>
    <w:rsid w:val="007F76ED"/>
    <w:rsid w:val="007F7754"/>
    <w:rsid w:val="007F7921"/>
    <w:rsid w:val="007F7AD6"/>
    <w:rsid w:val="007F7D95"/>
    <w:rsid w:val="008008F0"/>
    <w:rsid w:val="00800A6E"/>
    <w:rsid w:val="00800C22"/>
    <w:rsid w:val="00800CDE"/>
    <w:rsid w:val="00800F93"/>
    <w:rsid w:val="00801410"/>
    <w:rsid w:val="008018D8"/>
    <w:rsid w:val="0080190C"/>
    <w:rsid w:val="00801D6B"/>
    <w:rsid w:val="00802696"/>
    <w:rsid w:val="00802B05"/>
    <w:rsid w:val="008033A7"/>
    <w:rsid w:val="008040FC"/>
    <w:rsid w:val="008051E3"/>
    <w:rsid w:val="00805795"/>
    <w:rsid w:val="00805924"/>
    <w:rsid w:val="00805AD1"/>
    <w:rsid w:val="00806CAD"/>
    <w:rsid w:val="00807CFA"/>
    <w:rsid w:val="00810150"/>
    <w:rsid w:val="00811F6B"/>
    <w:rsid w:val="00812E81"/>
    <w:rsid w:val="0081329C"/>
    <w:rsid w:val="00813491"/>
    <w:rsid w:val="00813B18"/>
    <w:rsid w:val="00813DA0"/>
    <w:rsid w:val="008147D8"/>
    <w:rsid w:val="0081517B"/>
    <w:rsid w:val="0081536D"/>
    <w:rsid w:val="00815833"/>
    <w:rsid w:val="00815B36"/>
    <w:rsid w:val="0081635C"/>
    <w:rsid w:val="00817064"/>
    <w:rsid w:val="008173EF"/>
    <w:rsid w:val="008175ED"/>
    <w:rsid w:val="0081781D"/>
    <w:rsid w:val="00820F7C"/>
    <w:rsid w:val="008216FC"/>
    <w:rsid w:val="00821869"/>
    <w:rsid w:val="00821EB7"/>
    <w:rsid w:val="00822179"/>
    <w:rsid w:val="008225A8"/>
    <w:rsid w:val="00822A72"/>
    <w:rsid w:val="00823841"/>
    <w:rsid w:val="00823935"/>
    <w:rsid w:val="00824678"/>
    <w:rsid w:val="00826144"/>
    <w:rsid w:val="0082627C"/>
    <w:rsid w:val="00826591"/>
    <w:rsid w:val="008268C8"/>
    <w:rsid w:val="00826C3F"/>
    <w:rsid w:val="00826C62"/>
    <w:rsid w:val="00826D34"/>
    <w:rsid w:val="00826F22"/>
    <w:rsid w:val="008279F2"/>
    <w:rsid w:val="008305C6"/>
    <w:rsid w:val="00830727"/>
    <w:rsid w:val="00830AFE"/>
    <w:rsid w:val="00830FD1"/>
    <w:rsid w:val="0083182F"/>
    <w:rsid w:val="00831AD2"/>
    <w:rsid w:val="008320FC"/>
    <w:rsid w:val="008329D4"/>
    <w:rsid w:val="0083314F"/>
    <w:rsid w:val="008332CC"/>
    <w:rsid w:val="008335A1"/>
    <w:rsid w:val="0083441F"/>
    <w:rsid w:val="00834E7A"/>
    <w:rsid w:val="00835681"/>
    <w:rsid w:val="00835B65"/>
    <w:rsid w:val="00835C49"/>
    <w:rsid w:val="00836258"/>
    <w:rsid w:val="008369CF"/>
    <w:rsid w:val="00836E7D"/>
    <w:rsid w:val="008371F0"/>
    <w:rsid w:val="008375E1"/>
    <w:rsid w:val="00837A1F"/>
    <w:rsid w:val="00837CE8"/>
    <w:rsid w:val="00840064"/>
    <w:rsid w:val="008417BA"/>
    <w:rsid w:val="00841EB8"/>
    <w:rsid w:val="008421BF"/>
    <w:rsid w:val="0084245B"/>
    <w:rsid w:val="0084254F"/>
    <w:rsid w:val="0084276A"/>
    <w:rsid w:val="00843303"/>
    <w:rsid w:val="00843873"/>
    <w:rsid w:val="00844E34"/>
    <w:rsid w:val="00845124"/>
    <w:rsid w:val="0084517A"/>
    <w:rsid w:val="00845438"/>
    <w:rsid w:val="008454CB"/>
    <w:rsid w:val="00845D0D"/>
    <w:rsid w:val="00846400"/>
    <w:rsid w:val="008465A8"/>
    <w:rsid w:val="00847F7C"/>
    <w:rsid w:val="00850FDB"/>
    <w:rsid w:val="00852253"/>
    <w:rsid w:val="00852343"/>
    <w:rsid w:val="00853025"/>
    <w:rsid w:val="00853604"/>
    <w:rsid w:val="00854338"/>
    <w:rsid w:val="008545E5"/>
    <w:rsid w:val="00854C98"/>
    <w:rsid w:val="008550ED"/>
    <w:rsid w:val="008552DB"/>
    <w:rsid w:val="008552E4"/>
    <w:rsid w:val="00855727"/>
    <w:rsid w:val="008558AE"/>
    <w:rsid w:val="00855BA1"/>
    <w:rsid w:val="00855FFA"/>
    <w:rsid w:val="00856659"/>
    <w:rsid w:val="0086026F"/>
    <w:rsid w:val="00860A2A"/>
    <w:rsid w:val="0086114C"/>
    <w:rsid w:val="008615BB"/>
    <w:rsid w:val="0086174A"/>
    <w:rsid w:val="00861A55"/>
    <w:rsid w:val="008622FF"/>
    <w:rsid w:val="0086270C"/>
    <w:rsid w:val="00862D7B"/>
    <w:rsid w:val="00862ED1"/>
    <w:rsid w:val="00863070"/>
    <w:rsid w:val="0086392A"/>
    <w:rsid w:val="00863B1C"/>
    <w:rsid w:val="00863CD6"/>
    <w:rsid w:val="008649CF"/>
    <w:rsid w:val="00864C2D"/>
    <w:rsid w:val="00865201"/>
    <w:rsid w:val="008655BC"/>
    <w:rsid w:val="0086586E"/>
    <w:rsid w:val="008659B5"/>
    <w:rsid w:val="00865EA3"/>
    <w:rsid w:val="008662D4"/>
    <w:rsid w:val="008667E6"/>
    <w:rsid w:val="008674C8"/>
    <w:rsid w:val="008676C8"/>
    <w:rsid w:val="008677AB"/>
    <w:rsid w:val="008679E2"/>
    <w:rsid w:val="00872108"/>
    <w:rsid w:val="008721E4"/>
    <w:rsid w:val="008724B6"/>
    <w:rsid w:val="00872570"/>
    <w:rsid w:val="008727D7"/>
    <w:rsid w:val="008728B8"/>
    <w:rsid w:val="00872B95"/>
    <w:rsid w:val="00872C9A"/>
    <w:rsid w:val="00873014"/>
    <w:rsid w:val="0087363C"/>
    <w:rsid w:val="008739CE"/>
    <w:rsid w:val="00873E98"/>
    <w:rsid w:val="008741E6"/>
    <w:rsid w:val="008743A0"/>
    <w:rsid w:val="00875349"/>
    <w:rsid w:val="008753CF"/>
    <w:rsid w:val="00875588"/>
    <w:rsid w:val="00875678"/>
    <w:rsid w:val="008764C9"/>
    <w:rsid w:val="00876C49"/>
    <w:rsid w:val="00876F05"/>
    <w:rsid w:val="008773C0"/>
    <w:rsid w:val="00877828"/>
    <w:rsid w:val="00877F6E"/>
    <w:rsid w:val="008818AA"/>
    <w:rsid w:val="00881C36"/>
    <w:rsid w:val="008834C9"/>
    <w:rsid w:val="008841CD"/>
    <w:rsid w:val="0088474F"/>
    <w:rsid w:val="00884C8C"/>
    <w:rsid w:val="0088515F"/>
    <w:rsid w:val="008859B9"/>
    <w:rsid w:val="00885AC0"/>
    <w:rsid w:val="00885F5A"/>
    <w:rsid w:val="00886FD7"/>
    <w:rsid w:val="008873C6"/>
    <w:rsid w:val="0088755F"/>
    <w:rsid w:val="00887594"/>
    <w:rsid w:val="008907CE"/>
    <w:rsid w:val="00890A34"/>
    <w:rsid w:val="00890C83"/>
    <w:rsid w:val="008910AF"/>
    <w:rsid w:val="00891284"/>
    <w:rsid w:val="0089163B"/>
    <w:rsid w:val="00891971"/>
    <w:rsid w:val="008919F6"/>
    <w:rsid w:val="00891E4C"/>
    <w:rsid w:val="008921FA"/>
    <w:rsid w:val="008923B4"/>
    <w:rsid w:val="0089260E"/>
    <w:rsid w:val="00892DB5"/>
    <w:rsid w:val="00892F8D"/>
    <w:rsid w:val="00893652"/>
    <w:rsid w:val="008939B9"/>
    <w:rsid w:val="00893A4B"/>
    <w:rsid w:val="00893C00"/>
    <w:rsid w:val="00893E2A"/>
    <w:rsid w:val="0089453C"/>
    <w:rsid w:val="00894E2C"/>
    <w:rsid w:val="00896F4C"/>
    <w:rsid w:val="00897598"/>
    <w:rsid w:val="00897A11"/>
    <w:rsid w:val="008A0073"/>
    <w:rsid w:val="008A011C"/>
    <w:rsid w:val="008A05F2"/>
    <w:rsid w:val="008A05F5"/>
    <w:rsid w:val="008A0875"/>
    <w:rsid w:val="008A0915"/>
    <w:rsid w:val="008A09FF"/>
    <w:rsid w:val="008A106B"/>
    <w:rsid w:val="008A14B6"/>
    <w:rsid w:val="008A1B2C"/>
    <w:rsid w:val="008A1E21"/>
    <w:rsid w:val="008A2B09"/>
    <w:rsid w:val="008A3292"/>
    <w:rsid w:val="008A38BD"/>
    <w:rsid w:val="008A3EE5"/>
    <w:rsid w:val="008A43DC"/>
    <w:rsid w:val="008A4586"/>
    <w:rsid w:val="008A468A"/>
    <w:rsid w:val="008A4BBD"/>
    <w:rsid w:val="008A4DA5"/>
    <w:rsid w:val="008A4E41"/>
    <w:rsid w:val="008A59CC"/>
    <w:rsid w:val="008A644D"/>
    <w:rsid w:val="008A67D9"/>
    <w:rsid w:val="008A74C6"/>
    <w:rsid w:val="008A7C36"/>
    <w:rsid w:val="008A7E0A"/>
    <w:rsid w:val="008B002C"/>
    <w:rsid w:val="008B0323"/>
    <w:rsid w:val="008B0A34"/>
    <w:rsid w:val="008B1151"/>
    <w:rsid w:val="008B149A"/>
    <w:rsid w:val="008B14A2"/>
    <w:rsid w:val="008B29B2"/>
    <w:rsid w:val="008B2EB9"/>
    <w:rsid w:val="008B3EC8"/>
    <w:rsid w:val="008B4967"/>
    <w:rsid w:val="008B55D3"/>
    <w:rsid w:val="008B5807"/>
    <w:rsid w:val="008B622B"/>
    <w:rsid w:val="008B6257"/>
    <w:rsid w:val="008B662D"/>
    <w:rsid w:val="008B6C65"/>
    <w:rsid w:val="008B7D14"/>
    <w:rsid w:val="008C07BA"/>
    <w:rsid w:val="008C0FA5"/>
    <w:rsid w:val="008C1BFE"/>
    <w:rsid w:val="008C2251"/>
    <w:rsid w:val="008C3276"/>
    <w:rsid w:val="008C37C8"/>
    <w:rsid w:val="008C3A09"/>
    <w:rsid w:val="008C4110"/>
    <w:rsid w:val="008C43B6"/>
    <w:rsid w:val="008C44D0"/>
    <w:rsid w:val="008C4602"/>
    <w:rsid w:val="008C4A42"/>
    <w:rsid w:val="008C51C1"/>
    <w:rsid w:val="008C5561"/>
    <w:rsid w:val="008C6222"/>
    <w:rsid w:val="008C6411"/>
    <w:rsid w:val="008C78AD"/>
    <w:rsid w:val="008C7A2A"/>
    <w:rsid w:val="008D0569"/>
    <w:rsid w:val="008D066B"/>
    <w:rsid w:val="008D0CF2"/>
    <w:rsid w:val="008D10B5"/>
    <w:rsid w:val="008D164D"/>
    <w:rsid w:val="008D27AB"/>
    <w:rsid w:val="008D37A9"/>
    <w:rsid w:val="008D3BC1"/>
    <w:rsid w:val="008D3C5B"/>
    <w:rsid w:val="008D477D"/>
    <w:rsid w:val="008D482D"/>
    <w:rsid w:val="008D4B7B"/>
    <w:rsid w:val="008D4E84"/>
    <w:rsid w:val="008D59B5"/>
    <w:rsid w:val="008D5FA1"/>
    <w:rsid w:val="008D5FA2"/>
    <w:rsid w:val="008D60BF"/>
    <w:rsid w:val="008D6201"/>
    <w:rsid w:val="008D66F5"/>
    <w:rsid w:val="008D6DB5"/>
    <w:rsid w:val="008D6FFC"/>
    <w:rsid w:val="008D7764"/>
    <w:rsid w:val="008D796B"/>
    <w:rsid w:val="008D7C59"/>
    <w:rsid w:val="008E04EE"/>
    <w:rsid w:val="008E1634"/>
    <w:rsid w:val="008E1F07"/>
    <w:rsid w:val="008E2D9F"/>
    <w:rsid w:val="008E3340"/>
    <w:rsid w:val="008E3F42"/>
    <w:rsid w:val="008E3FF2"/>
    <w:rsid w:val="008E495A"/>
    <w:rsid w:val="008E4CB8"/>
    <w:rsid w:val="008E6285"/>
    <w:rsid w:val="008E646B"/>
    <w:rsid w:val="008E71E6"/>
    <w:rsid w:val="008E7585"/>
    <w:rsid w:val="008E7F9B"/>
    <w:rsid w:val="008F0729"/>
    <w:rsid w:val="008F1271"/>
    <w:rsid w:val="008F17F8"/>
    <w:rsid w:val="008F25FC"/>
    <w:rsid w:val="008F2955"/>
    <w:rsid w:val="008F3C89"/>
    <w:rsid w:val="008F3D9D"/>
    <w:rsid w:val="008F3DF7"/>
    <w:rsid w:val="008F599A"/>
    <w:rsid w:val="008F68E7"/>
    <w:rsid w:val="008F6A64"/>
    <w:rsid w:val="008F6E80"/>
    <w:rsid w:val="008F7075"/>
    <w:rsid w:val="008F7276"/>
    <w:rsid w:val="008F7313"/>
    <w:rsid w:val="009002C5"/>
    <w:rsid w:val="00900893"/>
    <w:rsid w:val="009014C1"/>
    <w:rsid w:val="009015BF"/>
    <w:rsid w:val="009017A2"/>
    <w:rsid w:val="00902F6B"/>
    <w:rsid w:val="00903C3D"/>
    <w:rsid w:val="009045B5"/>
    <w:rsid w:val="009050E9"/>
    <w:rsid w:val="00905BF8"/>
    <w:rsid w:val="00905DCA"/>
    <w:rsid w:val="00905F02"/>
    <w:rsid w:val="00906328"/>
    <w:rsid w:val="009063B2"/>
    <w:rsid w:val="009069CA"/>
    <w:rsid w:val="00907958"/>
    <w:rsid w:val="0090796A"/>
    <w:rsid w:val="009103FD"/>
    <w:rsid w:val="009105C7"/>
    <w:rsid w:val="009106CD"/>
    <w:rsid w:val="009108D4"/>
    <w:rsid w:val="0091159F"/>
    <w:rsid w:val="009118AE"/>
    <w:rsid w:val="00911E09"/>
    <w:rsid w:val="009122A1"/>
    <w:rsid w:val="009126F8"/>
    <w:rsid w:val="00912A91"/>
    <w:rsid w:val="00912BC9"/>
    <w:rsid w:val="00913443"/>
    <w:rsid w:val="009135A4"/>
    <w:rsid w:val="0091375A"/>
    <w:rsid w:val="009137F2"/>
    <w:rsid w:val="00914690"/>
    <w:rsid w:val="00914A57"/>
    <w:rsid w:val="00914DB9"/>
    <w:rsid w:val="009154FC"/>
    <w:rsid w:val="00915852"/>
    <w:rsid w:val="0091586B"/>
    <w:rsid w:val="00915AE2"/>
    <w:rsid w:val="00915C51"/>
    <w:rsid w:val="00915F3D"/>
    <w:rsid w:val="00916513"/>
    <w:rsid w:val="00916521"/>
    <w:rsid w:val="009200B3"/>
    <w:rsid w:val="009208AA"/>
    <w:rsid w:val="00920D56"/>
    <w:rsid w:val="00921516"/>
    <w:rsid w:val="009220C6"/>
    <w:rsid w:val="00922651"/>
    <w:rsid w:val="009228BE"/>
    <w:rsid w:val="00922A65"/>
    <w:rsid w:val="00922ADC"/>
    <w:rsid w:val="0092317A"/>
    <w:rsid w:val="00923595"/>
    <w:rsid w:val="00924361"/>
    <w:rsid w:val="009248D8"/>
    <w:rsid w:val="00925D78"/>
    <w:rsid w:val="00925EA8"/>
    <w:rsid w:val="00926351"/>
    <w:rsid w:val="00926642"/>
    <w:rsid w:val="009266C3"/>
    <w:rsid w:val="009268AF"/>
    <w:rsid w:val="00926AE9"/>
    <w:rsid w:val="009272E7"/>
    <w:rsid w:val="009306BF"/>
    <w:rsid w:val="009307C3"/>
    <w:rsid w:val="00931B8F"/>
    <w:rsid w:val="00932278"/>
    <w:rsid w:val="009324F1"/>
    <w:rsid w:val="00932DD1"/>
    <w:rsid w:val="00932E9A"/>
    <w:rsid w:val="009330CA"/>
    <w:rsid w:val="00934EA3"/>
    <w:rsid w:val="00935640"/>
    <w:rsid w:val="00935766"/>
    <w:rsid w:val="00935AD5"/>
    <w:rsid w:val="0093658E"/>
    <w:rsid w:val="00937AC4"/>
    <w:rsid w:val="00937C33"/>
    <w:rsid w:val="0094065E"/>
    <w:rsid w:val="00941114"/>
    <w:rsid w:val="00941ABD"/>
    <w:rsid w:val="00941D0D"/>
    <w:rsid w:val="009427F7"/>
    <w:rsid w:val="00942A31"/>
    <w:rsid w:val="00942FBC"/>
    <w:rsid w:val="00942FE9"/>
    <w:rsid w:val="00943E5E"/>
    <w:rsid w:val="009455D3"/>
    <w:rsid w:val="009458EF"/>
    <w:rsid w:val="00945CAC"/>
    <w:rsid w:val="00945CF0"/>
    <w:rsid w:val="00945DB9"/>
    <w:rsid w:val="009462C2"/>
    <w:rsid w:val="0094686F"/>
    <w:rsid w:val="009474DE"/>
    <w:rsid w:val="00947E06"/>
    <w:rsid w:val="00947FBC"/>
    <w:rsid w:val="009500B8"/>
    <w:rsid w:val="0095035A"/>
    <w:rsid w:val="00950618"/>
    <w:rsid w:val="00950E96"/>
    <w:rsid w:val="00951505"/>
    <w:rsid w:val="00952415"/>
    <w:rsid w:val="0095309A"/>
    <w:rsid w:val="009530BC"/>
    <w:rsid w:val="00953339"/>
    <w:rsid w:val="00954089"/>
    <w:rsid w:val="00954175"/>
    <w:rsid w:val="009543DB"/>
    <w:rsid w:val="009549A3"/>
    <w:rsid w:val="00955167"/>
    <w:rsid w:val="0095553F"/>
    <w:rsid w:val="009557DF"/>
    <w:rsid w:val="009569AF"/>
    <w:rsid w:val="009574D5"/>
    <w:rsid w:val="00960436"/>
    <w:rsid w:val="00962EFF"/>
    <w:rsid w:val="00963330"/>
    <w:rsid w:val="00963412"/>
    <w:rsid w:val="00963943"/>
    <w:rsid w:val="009648BA"/>
    <w:rsid w:val="00964B6D"/>
    <w:rsid w:val="00964CAF"/>
    <w:rsid w:val="0096574B"/>
    <w:rsid w:val="009662F3"/>
    <w:rsid w:val="00966661"/>
    <w:rsid w:val="009667B6"/>
    <w:rsid w:val="00966A24"/>
    <w:rsid w:val="00966D62"/>
    <w:rsid w:val="00967326"/>
    <w:rsid w:val="0096742A"/>
    <w:rsid w:val="00970490"/>
    <w:rsid w:val="00970E07"/>
    <w:rsid w:val="009712B8"/>
    <w:rsid w:val="00971BD7"/>
    <w:rsid w:val="00972674"/>
    <w:rsid w:val="00972C2A"/>
    <w:rsid w:val="00972C8E"/>
    <w:rsid w:val="00972E31"/>
    <w:rsid w:val="00972E72"/>
    <w:rsid w:val="009735AD"/>
    <w:rsid w:val="0097379C"/>
    <w:rsid w:val="0097440C"/>
    <w:rsid w:val="0097450B"/>
    <w:rsid w:val="00974627"/>
    <w:rsid w:val="00975CCF"/>
    <w:rsid w:val="009762FA"/>
    <w:rsid w:val="0097631A"/>
    <w:rsid w:val="0097648B"/>
    <w:rsid w:val="00976A4E"/>
    <w:rsid w:val="009770DD"/>
    <w:rsid w:val="009774CE"/>
    <w:rsid w:val="00977E16"/>
    <w:rsid w:val="00980023"/>
    <w:rsid w:val="0098034C"/>
    <w:rsid w:val="00980D81"/>
    <w:rsid w:val="00980F7D"/>
    <w:rsid w:val="0098139D"/>
    <w:rsid w:val="009813CF"/>
    <w:rsid w:val="00981470"/>
    <w:rsid w:val="0098223E"/>
    <w:rsid w:val="00982614"/>
    <w:rsid w:val="00982861"/>
    <w:rsid w:val="00982897"/>
    <w:rsid w:val="00982A31"/>
    <w:rsid w:val="00983E5C"/>
    <w:rsid w:val="00984107"/>
    <w:rsid w:val="009847F5"/>
    <w:rsid w:val="00985B14"/>
    <w:rsid w:val="00986168"/>
    <w:rsid w:val="00987061"/>
    <w:rsid w:val="0098739F"/>
    <w:rsid w:val="00990A7E"/>
    <w:rsid w:val="00990F55"/>
    <w:rsid w:val="009910E5"/>
    <w:rsid w:val="00991761"/>
    <w:rsid w:val="00991EA7"/>
    <w:rsid w:val="00991F82"/>
    <w:rsid w:val="00992941"/>
    <w:rsid w:val="00992979"/>
    <w:rsid w:val="00992989"/>
    <w:rsid w:val="00992E3F"/>
    <w:rsid w:val="00992FCE"/>
    <w:rsid w:val="0099358C"/>
    <w:rsid w:val="00993E3C"/>
    <w:rsid w:val="0099428F"/>
    <w:rsid w:val="0099437F"/>
    <w:rsid w:val="00994952"/>
    <w:rsid w:val="00994D03"/>
    <w:rsid w:val="00994E4B"/>
    <w:rsid w:val="00995359"/>
    <w:rsid w:val="00995830"/>
    <w:rsid w:val="009977B0"/>
    <w:rsid w:val="00997BC5"/>
    <w:rsid w:val="00997C07"/>
    <w:rsid w:val="009A09F7"/>
    <w:rsid w:val="009A1201"/>
    <w:rsid w:val="009A1975"/>
    <w:rsid w:val="009A1BC3"/>
    <w:rsid w:val="009A1FF1"/>
    <w:rsid w:val="009A27A9"/>
    <w:rsid w:val="009A342D"/>
    <w:rsid w:val="009A499C"/>
    <w:rsid w:val="009A4D95"/>
    <w:rsid w:val="009A4F4E"/>
    <w:rsid w:val="009A5232"/>
    <w:rsid w:val="009A53D8"/>
    <w:rsid w:val="009A5502"/>
    <w:rsid w:val="009A5CE3"/>
    <w:rsid w:val="009A6279"/>
    <w:rsid w:val="009A637D"/>
    <w:rsid w:val="009A651A"/>
    <w:rsid w:val="009A679F"/>
    <w:rsid w:val="009A67A0"/>
    <w:rsid w:val="009A790C"/>
    <w:rsid w:val="009B0602"/>
    <w:rsid w:val="009B0CBF"/>
    <w:rsid w:val="009B11EB"/>
    <w:rsid w:val="009B1251"/>
    <w:rsid w:val="009B13F9"/>
    <w:rsid w:val="009B1663"/>
    <w:rsid w:val="009B246E"/>
    <w:rsid w:val="009B2744"/>
    <w:rsid w:val="009B2A6E"/>
    <w:rsid w:val="009B2F78"/>
    <w:rsid w:val="009B3033"/>
    <w:rsid w:val="009B3284"/>
    <w:rsid w:val="009B3ED7"/>
    <w:rsid w:val="009B45DB"/>
    <w:rsid w:val="009B46DF"/>
    <w:rsid w:val="009B46FE"/>
    <w:rsid w:val="009B4DA3"/>
    <w:rsid w:val="009B5D48"/>
    <w:rsid w:val="009B5D90"/>
    <w:rsid w:val="009B5F38"/>
    <w:rsid w:val="009B6108"/>
    <w:rsid w:val="009B61F5"/>
    <w:rsid w:val="009B6219"/>
    <w:rsid w:val="009B674F"/>
    <w:rsid w:val="009B68D5"/>
    <w:rsid w:val="009B7345"/>
    <w:rsid w:val="009B78BB"/>
    <w:rsid w:val="009B7A11"/>
    <w:rsid w:val="009C0048"/>
    <w:rsid w:val="009C08FA"/>
    <w:rsid w:val="009C0934"/>
    <w:rsid w:val="009C0CCD"/>
    <w:rsid w:val="009C1F1A"/>
    <w:rsid w:val="009C2058"/>
    <w:rsid w:val="009C2587"/>
    <w:rsid w:val="009C3775"/>
    <w:rsid w:val="009C387A"/>
    <w:rsid w:val="009C3F06"/>
    <w:rsid w:val="009C4F28"/>
    <w:rsid w:val="009C5969"/>
    <w:rsid w:val="009C5C35"/>
    <w:rsid w:val="009C5ED3"/>
    <w:rsid w:val="009C6D74"/>
    <w:rsid w:val="009C7658"/>
    <w:rsid w:val="009C76CB"/>
    <w:rsid w:val="009D08D8"/>
    <w:rsid w:val="009D0EF8"/>
    <w:rsid w:val="009D110F"/>
    <w:rsid w:val="009D12FE"/>
    <w:rsid w:val="009D1A55"/>
    <w:rsid w:val="009D2C2A"/>
    <w:rsid w:val="009D2E42"/>
    <w:rsid w:val="009D30A4"/>
    <w:rsid w:val="009D36FE"/>
    <w:rsid w:val="009D3797"/>
    <w:rsid w:val="009D37E2"/>
    <w:rsid w:val="009D3EFC"/>
    <w:rsid w:val="009D424C"/>
    <w:rsid w:val="009D4761"/>
    <w:rsid w:val="009D480A"/>
    <w:rsid w:val="009D4945"/>
    <w:rsid w:val="009D496E"/>
    <w:rsid w:val="009D5180"/>
    <w:rsid w:val="009D561E"/>
    <w:rsid w:val="009D5B25"/>
    <w:rsid w:val="009D6103"/>
    <w:rsid w:val="009D6BEA"/>
    <w:rsid w:val="009D6E0E"/>
    <w:rsid w:val="009D747A"/>
    <w:rsid w:val="009D77FC"/>
    <w:rsid w:val="009D79F5"/>
    <w:rsid w:val="009E0187"/>
    <w:rsid w:val="009E156A"/>
    <w:rsid w:val="009E1DE6"/>
    <w:rsid w:val="009E263B"/>
    <w:rsid w:val="009E4026"/>
    <w:rsid w:val="009E406D"/>
    <w:rsid w:val="009E4076"/>
    <w:rsid w:val="009E4337"/>
    <w:rsid w:val="009E4375"/>
    <w:rsid w:val="009E44FA"/>
    <w:rsid w:val="009E4655"/>
    <w:rsid w:val="009E47BA"/>
    <w:rsid w:val="009E4B04"/>
    <w:rsid w:val="009E5A42"/>
    <w:rsid w:val="009E5D7D"/>
    <w:rsid w:val="009E63CA"/>
    <w:rsid w:val="009E71E1"/>
    <w:rsid w:val="009E7242"/>
    <w:rsid w:val="009E7503"/>
    <w:rsid w:val="009E7C96"/>
    <w:rsid w:val="009E7DA3"/>
    <w:rsid w:val="009F020F"/>
    <w:rsid w:val="009F09D2"/>
    <w:rsid w:val="009F0D30"/>
    <w:rsid w:val="009F1338"/>
    <w:rsid w:val="009F213E"/>
    <w:rsid w:val="009F229C"/>
    <w:rsid w:val="009F2349"/>
    <w:rsid w:val="009F279C"/>
    <w:rsid w:val="009F28DE"/>
    <w:rsid w:val="009F34C5"/>
    <w:rsid w:val="009F40A7"/>
    <w:rsid w:val="009F437E"/>
    <w:rsid w:val="009F55F9"/>
    <w:rsid w:val="009F595A"/>
    <w:rsid w:val="009F5C97"/>
    <w:rsid w:val="009F60D6"/>
    <w:rsid w:val="009F6AD0"/>
    <w:rsid w:val="009F6B5C"/>
    <w:rsid w:val="009F6D00"/>
    <w:rsid w:val="009F6E45"/>
    <w:rsid w:val="009F78E0"/>
    <w:rsid w:val="009F7B7F"/>
    <w:rsid w:val="009F7E55"/>
    <w:rsid w:val="00A00894"/>
    <w:rsid w:val="00A0101E"/>
    <w:rsid w:val="00A010AF"/>
    <w:rsid w:val="00A01D54"/>
    <w:rsid w:val="00A02468"/>
    <w:rsid w:val="00A031F1"/>
    <w:rsid w:val="00A03363"/>
    <w:rsid w:val="00A03792"/>
    <w:rsid w:val="00A042A7"/>
    <w:rsid w:val="00A049BE"/>
    <w:rsid w:val="00A04F5B"/>
    <w:rsid w:val="00A05628"/>
    <w:rsid w:val="00A05A23"/>
    <w:rsid w:val="00A06808"/>
    <w:rsid w:val="00A06BA8"/>
    <w:rsid w:val="00A0712C"/>
    <w:rsid w:val="00A07350"/>
    <w:rsid w:val="00A07359"/>
    <w:rsid w:val="00A077C8"/>
    <w:rsid w:val="00A07A81"/>
    <w:rsid w:val="00A07C10"/>
    <w:rsid w:val="00A07DD6"/>
    <w:rsid w:val="00A07E53"/>
    <w:rsid w:val="00A10263"/>
    <w:rsid w:val="00A10348"/>
    <w:rsid w:val="00A10475"/>
    <w:rsid w:val="00A10880"/>
    <w:rsid w:val="00A10ED7"/>
    <w:rsid w:val="00A11480"/>
    <w:rsid w:val="00A11B08"/>
    <w:rsid w:val="00A12069"/>
    <w:rsid w:val="00A12E37"/>
    <w:rsid w:val="00A1340B"/>
    <w:rsid w:val="00A1376D"/>
    <w:rsid w:val="00A13DF3"/>
    <w:rsid w:val="00A15112"/>
    <w:rsid w:val="00A15422"/>
    <w:rsid w:val="00A15E8D"/>
    <w:rsid w:val="00A15EA2"/>
    <w:rsid w:val="00A15F78"/>
    <w:rsid w:val="00A1657A"/>
    <w:rsid w:val="00A1669E"/>
    <w:rsid w:val="00A16C41"/>
    <w:rsid w:val="00A16DF0"/>
    <w:rsid w:val="00A1733E"/>
    <w:rsid w:val="00A2066A"/>
    <w:rsid w:val="00A21289"/>
    <w:rsid w:val="00A21E72"/>
    <w:rsid w:val="00A220A9"/>
    <w:rsid w:val="00A220AE"/>
    <w:rsid w:val="00A22900"/>
    <w:rsid w:val="00A22B4A"/>
    <w:rsid w:val="00A231D3"/>
    <w:rsid w:val="00A2334C"/>
    <w:rsid w:val="00A23E43"/>
    <w:rsid w:val="00A24136"/>
    <w:rsid w:val="00A24633"/>
    <w:rsid w:val="00A246A7"/>
    <w:rsid w:val="00A24A82"/>
    <w:rsid w:val="00A253A9"/>
    <w:rsid w:val="00A25442"/>
    <w:rsid w:val="00A25D34"/>
    <w:rsid w:val="00A26385"/>
    <w:rsid w:val="00A263F2"/>
    <w:rsid w:val="00A267FB"/>
    <w:rsid w:val="00A26E72"/>
    <w:rsid w:val="00A2736C"/>
    <w:rsid w:val="00A27563"/>
    <w:rsid w:val="00A27CB5"/>
    <w:rsid w:val="00A307F3"/>
    <w:rsid w:val="00A30BFD"/>
    <w:rsid w:val="00A30D13"/>
    <w:rsid w:val="00A313C6"/>
    <w:rsid w:val="00A3178B"/>
    <w:rsid w:val="00A31911"/>
    <w:rsid w:val="00A33A88"/>
    <w:rsid w:val="00A341A3"/>
    <w:rsid w:val="00A3483F"/>
    <w:rsid w:val="00A34A28"/>
    <w:rsid w:val="00A35345"/>
    <w:rsid w:val="00A35CB6"/>
    <w:rsid w:val="00A35D2C"/>
    <w:rsid w:val="00A362E9"/>
    <w:rsid w:val="00A37FEE"/>
    <w:rsid w:val="00A40245"/>
    <w:rsid w:val="00A40257"/>
    <w:rsid w:val="00A40346"/>
    <w:rsid w:val="00A407D9"/>
    <w:rsid w:val="00A40A46"/>
    <w:rsid w:val="00A40EE8"/>
    <w:rsid w:val="00A41BCB"/>
    <w:rsid w:val="00A422C1"/>
    <w:rsid w:val="00A42B0A"/>
    <w:rsid w:val="00A42D07"/>
    <w:rsid w:val="00A42DFC"/>
    <w:rsid w:val="00A43080"/>
    <w:rsid w:val="00A437CF"/>
    <w:rsid w:val="00A437D0"/>
    <w:rsid w:val="00A43C54"/>
    <w:rsid w:val="00A44212"/>
    <w:rsid w:val="00A442CA"/>
    <w:rsid w:val="00A4431B"/>
    <w:rsid w:val="00A44615"/>
    <w:rsid w:val="00A44FBC"/>
    <w:rsid w:val="00A45078"/>
    <w:rsid w:val="00A45CCD"/>
    <w:rsid w:val="00A463FC"/>
    <w:rsid w:val="00A4670B"/>
    <w:rsid w:val="00A46D4A"/>
    <w:rsid w:val="00A471B5"/>
    <w:rsid w:val="00A47288"/>
    <w:rsid w:val="00A47DDB"/>
    <w:rsid w:val="00A50044"/>
    <w:rsid w:val="00A5038B"/>
    <w:rsid w:val="00A50BC4"/>
    <w:rsid w:val="00A511A1"/>
    <w:rsid w:val="00A51B90"/>
    <w:rsid w:val="00A5206F"/>
    <w:rsid w:val="00A52324"/>
    <w:rsid w:val="00A5289E"/>
    <w:rsid w:val="00A529BD"/>
    <w:rsid w:val="00A53582"/>
    <w:rsid w:val="00A536D4"/>
    <w:rsid w:val="00A5421A"/>
    <w:rsid w:val="00A54808"/>
    <w:rsid w:val="00A557E0"/>
    <w:rsid w:val="00A570B3"/>
    <w:rsid w:val="00A5712E"/>
    <w:rsid w:val="00A573C8"/>
    <w:rsid w:val="00A57593"/>
    <w:rsid w:val="00A577A2"/>
    <w:rsid w:val="00A604AA"/>
    <w:rsid w:val="00A60E80"/>
    <w:rsid w:val="00A61023"/>
    <w:rsid w:val="00A619F5"/>
    <w:rsid w:val="00A61DF4"/>
    <w:rsid w:val="00A6201E"/>
    <w:rsid w:val="00A62706"/>
    <w:rsid w:val="00A62B04"/>
    <w:rsid w:val="00A62DB1"/>
    <w:rsid w:val="00A62EAA"/>
    <w:rsid w:val="00A632C9"/>
    <w:rsid w:val="00A63765"/>
    <w:rsid w:val="00A6419D"/>
    <w:rsid w:val="00A641E2"/>
    <w:rsid w:val="00A64268"/>
    <w:rsid w:val="00A645E5"/>
    <w:rsid w:val="00A64937"/>
    <w:rsid w:val="00A64D6C"/>
    <w:rsid w:val="00A64FE8"/>
    <w:rsid w:val="00A65222"/>
    <w:rsid w:val="00A65641"/>
    <w:rsid w:val="00A66215"/>
    <w:rsid w:val="00A67696"/>
    <w:rsid w:val="00A67B39"/>
    <w:rsid w:val="00A70594"/>
    <w:rsid w:val="00A706FD"/>
    <w:rsid w:val="00A71C68"/>
    <w:rsid w:val="00A726C5"/>
    <w:rsid w:val="00A72946"/>
    <w:rsid w:val="00A72F6C"/>
    <w:rsid w:val="00A7358C"/>
    <w:rsid w:val="00A73970"/>
    <w:rsid w:val="00A73A3E"/>
    <w:rsid w:val="00A744CB"/>
    <w:rsid w:val="00A7545E"/>
    <w:rsid w:val="00A761C0"/>
    <w:rsid w:val="00A7722C"/>
    <w:rsid w:val="00A77497"/>
    <w:rsid w:val="00A77661"/>
    <w:rsid w:val="00A77CC4"/>
    <w:rsid w:val="00A77EED"/>
    <w:rsid w:val="00A801B9"/>
    <w:rsid w:val="00A8041C"/>
    <w:rsid w:val="00A80CD9"/>
    <w:rsid w:val="00A80D38"/>
    <w:rsid w:val="00A80E4E"/>
    <w:rsid w:val="00A827AD"/>
    <w:rsid w:val="00A82B92"/>
    <w:rsid w:val="00A82B96"/>
    <w:rsid w:val="00A83161"/>
    <w:rsid w:val="00A8397D"/>
    <w:rsid w:val="00A83C81"/>
    <w:rsid w:val="00A83E6D"/>
    <w:rsid w:val="00A84095"/>
    <w:rsid w:val="00A845CA"/>
    <w:rsid w:val="00A85819"/>
    <w:rsid w:val="00A85B34"/>
    <w:rsid w:val="00A861AA"/>
    <w:rsid w:val="00A861B1"/>
    <w:rsid w:val="00A8629F"/>
    <w:rsid w:val="00A86510"/>
    <w:rsid w:val="00A865F4"/>
    <w:rsid w:val="00A86697"/>
    <w:rsid w:val="00A867BF"/>
    <w:rsid w:val="00A8773A"/>
    <w:rsid w:val="00A901AE"/>
    <w:rsid w:val="00A905DA"/>
    <w:rsid w:val="00A907B5"/>
    <w:rsid w:val="00A9099C"/>
    <w:rsid w:val="00A909C2"/>
    <w:rsid w:val="00A90BCB"/>
    <w:rsid w:val="00A92DBF"/>
    <w:rsid w:val="00A92F99"/>
    <w:rsid w:val="00A9388F"/>
    <w:rsid w:val="00A9391C"/>
    <w:rsid w:val="00A93FA4"/>
    <w:rsid w:val="00A94C0D"/>
    <w:rsid w:val="00A9519A"/>
    <w:rsid w:val="00A956F9"/>
    <w:rsid w:val="00A96088"/>
    <w:rsid w:val="00A96338"/>
    <w:rsid w:val="00A96A10"/>
    <w:rsid w:val="00A96C82"/>
    <w:rsid w:val="00A96EA7"/>
    <w:rsid w:val="00A971E8"/>
    <w:rsid w:val="00A9723E"/>
    <w:rsid w:val="00A97816"/>
    <w:rsid w:val="00AA05EF"/>
    <w:rsid w:val="00AA103E"/>
    <w:rsid w:val="00AA1836"/>
    <w:rsid w:val="00AA1FB8"/>
    <w:rsid w:val="00AA2AC9"/>
    <w:rsid w:val="00AA3575"/>
    <w:rsid w:val="00AA35A4"/>
    <w:rsid w:val="00AA3833"/>
    <w:rsid w:val="00AA3F68"/>
    <w:rsid w:val="00AA4080"/>
    <w:rsid w:val="00AA44B9"/>
    <w:rsid w:val="00AA4913"/>
    <w:rsid w:val="00AA5066"/>
    <w:rsid w:val="00AA575A"/>
    <w:rsid w:val="00AA62F5"/>
    <w:rsid w:val="00AA6D72"/>
    <w:rsid w:val="00AA7059"/>
    <w:rsid w:val="00AA7312"/>
    <w:rsid w:val="00AA7620"/>
    <w:rsid w:val="00AA7AE2"/>
    <w:rsid w:val="00AA7F9B"/>
    <w:rsid w:val="00AB06CF"/>
    <w:rsid w:val="00AB0AF6"/>
    <w:rsid w:val="00AB0DF7"/>
    <w:rsid w:val="00AB14A7"/>
    <w:rsid w:val="00AB1D4E"/>
    <w:rsid w:val="00AB2059"/>
    <w:rsid w:val="00AB20E8"/>
    <w:rsid w:val="00AB21DE"/>
    <w:rsid w:val="00AB23BD"/>
    <w:rsid w:val="00AB2C58"/>
    <w:rsid w:val="00AB2D00"/>
    <w:rsid w:val="00AB3054"/>
    <w:rsid w:val="00AB347A"/>
    <w:rsid w:val="00AB36CF"/>
    <w:rsid w:val="00AB3A9F"/>
    <w:rsid w:val="00AB3B6B"/>
    <w:rsid w:val="00AB3EED"/>
    <w:rsid w:val="00AB53E3"/>
    <w:rsid w:val="00AB5673"/>
    <w:rsid w:val="00AB5684"/>
    <w:rsid w:val="00AB61E7"/>
    <w:rsid w:val="00AB69A5"/>
    <w:rsid w:val="00AB6EAE"/>
    <w:rsid w:val="00AB6EB7"/>
    <w:rsid w:val="00AC000C"/>
    <w:rsid w:val="00AC03CE"/>
    <w:rsid w:val="00AC1317"/>
    <w:rsid w:val="00AC15F1"/>
    <w:rsid w:val="00AC1635"/>
    <w:rsid w:val="00AC16B6"/>
    <w:rsid w:val="00AC29E6"/>
    <w:rsid w:val="00AC2EAE"/>
    <w:rsid w:val="00AC3451"/>
    <w:rsid w:val="00AC3D2D"/>
    <w:rsid w:val="00AC448D"/>
    <w:rsid w:val="00AC501E"/>
    <w:rsid w:val="00AC50BB"/>
    <w:rsid w:val="00AC50BE"/>
    <w:rsid w:val="00AC5CE3"/>
    <w:rsid w:val="00AC66DE"/>
    <w:rsid w:val="00AC68D0"/>
    <w:rsid w:val="00AC763B"/>
    <w:rsid w:val="00AC7A82"/>
    <w:rsid w:val="00AC7B03"/>
    <w:rsid w:val="00AC7CFC"/>
    <w:rsid w:val="00AD037E"/>
    <w:rsid w:val="00AD05BF"/>
    <w:rsid w:val="00AD0627"/>
    <w:rsid w:val="00AD114A"/>
    <w:rsid w:val="00AD1D7F"/>
    <w:rsid w:val="00AD2790"/>
    <w:rsid w:val="00AD3969"/>
    <w:rsid w:val="00AD3F59"/>
    <w:rsid w:val="00AD4492"/>
    <w:rsid w:val="00AD4F15"/>
    <w:rsid w:val="00AD4F1F"/>
    <w:rsid w:val="00AD5347"/>
    <w:rsid w:val="00AD5C1D"/>
    <w:rsid w:val="00AD5D67"/>
    <w:rsid w:val="00AD77AB"/>
    <w:rsid w:val="00AD7FC2"/>
    <w:rsid w:val="00AE14CD"/>
    <w:rsid w:val="00AE19C0"/>
    <w:rsid w:val="00AE19FB"/>
    <w:rsid w:val="00AE1C8E"/>
    <w:rsid w:val="00AE23BB"/>
    <w:rsid w:val="00AE2780"/>
    <w:rsid w:val="00AE2B7F"/>
    <w:rsid w:val="00AE2E05"/>
    <w:rsid w:val="00AE3D9F"/>
    <w:rsid w:val="00AE43D4"/>
    <w:rsid w:val="00AE4995"/>
    <w:rsid w:val="00AE5F23"/>
    <w:rsid w:val="00AE61BA"/>
    <w:rsid w:val="00AE6811"/>
    <w:rsid w:val="00AE78E1"/>
    <w:rsid w:val="00AE7DE0"/>
    <w:rsid w:val="00AF240B"/>
    <w:rsid w:val="00AF242D"/>
    <w:rsid w:val="00AF255A"/>
    <w:rsid w:val="00AF3767"/>
    <w:rsid w:val="00AF3B10"/>
    <w:rsid w:val="00AF3B1A"/>
    <w:rsid w:val="00AF45F0"/>
    <w:rsid w:val="00AF4888"/>
    <w:rsid w:val="00AF4A09"/>
    <w:rsid w:val="00AF5631"/>
    <w:rsid w:val="00AF5C17"/>
    <w:rsid w:val="00AF5DE2"/>
    <w:rsid w:val="00AF5F77"/>
    <w:rsid w:val="00AF66D2"/>
    <w:rsid w:val="00AF68B8"/>
    <w:rsid w:val="00AF7D57"/>
    <w:rsid w:val="00AF7DDF"/>
    <w:rsid w:val="00B000BA"/>
    <w:rsid w:val="00B00177"/>
    <w:rsid w:val="00B0106F"/>
    <w:rsid w:val="00B019A1"/>
    <w:rsid w:val="00B01BFD"/>
    <w:rsid w:val="00B01F5D"/>
    <w:rsid w:val="00B03BE0"/>
    <w:rsid w:val="00B03D93"/>
    <w:rsid w:val="00B04157"/>
    <w:rsid w:val="00B05456"/>
    <w:rsid w:val="00B05FEF"/>
    <w:rsid w:val="00B060C7"/>
    <w:rsid w:val="00B074EC"/>
    <w:rsid w:val="00B0794E"/>
    <w:rsid w:val="00B07DB5"/>
    <w:rsid w:val="00B10377"/>
    <w:rsid w:val="00B10E20"/>
    <w:rsid w:val="00B11E14"/>
    <w:rsid w:val="00B11FC9"/>
    <w:rsid w:val="00B11FD1"/>
    <w:rsid w:val="00B12490"/>
    <w:rsid w:val="00B12599"/>
    <w:rsid w:val="00B12CB8"/>
    <w:rsid w:val="00B12DE2"/>
    <w:rsid w:val="00B12F60"/>
    <w:rsid w:val="00B13463"/>
    <w:rsid w:val="00B13A6B"/>
    <w:rsid w:val="00B14047"/>
    <w:rsid w:val="00B14504"/>
    <w:rsid w:val="00B14ED5"/>
    <w:rsid w:val="00B15035"/>
    <w:rsid w:val="00B1543B"/>
    <w:rsid w:val="00B155EA"/>
    <w:rsid w:val="00B17A59"/>
    <w:rsid w:val="00B17BC9"/>
    <w:rsid w:val="00B2043A"/>
    <w:rsid w:val="00B207D0"/>
    <w:rsid w:val="00B2285F"/>
    <w:rsid w:val="00B22925"/>
    <w:rsid w:val="00B22A8B"/>
    <w:rsid w:val="00B24A7D"/>
    <w:rsid w:val="00B256C9"/>
    <w:rsid w:val="00B260A0"/>
    <w:rsid w:val="00B26492"/>
    <w:rsid w:val="00B2720D"/>
    <w:rsid w:val="00B301E0"/>
    <w:rsid w:val="00B30D45"/>
    <w:rsid w:val="00B31D26"/>
    <w:rsid w:val="00B31EEC"/>
    <w:rsid w:val="00B3317B"/>
    <w:rsid w:val="00B33657"/>
    <w:rsid w:val="00B33E2D"/>
    <w:rsid w:val="00B341A2"/>
    <w:rsid w:val="00B34254"/>
    <w:rsid w:val="00B353E8"/>
    <w:rsid w:val="00B35F99"/>
    <w:rsid w:val="00B37180"/>
    <w:rsid w:val="00B373A2"/>
    <w:rsid w:val="00B3763B"/>
    <w:rsid w:val="00B378CC"/>
    <w:rsid w:val="00B37EDD"/>
    <w:rsid w:val="00B37F02"/>
    <w:rsid w:val="00B4032C"/>
    <w:rsid w:val="00B40E1A"/>
    <w:rsid w:val="00B43152"/>
    <w:rsid w:val="00B43C77"/>
    <w:rsid w:val="00B4409D"/>
    <w:rsid w:val="00B44345"/>
    <w:rsid w:val="00B445A6"/>
    <w:rsid w:val="00B44C32"/>
    <w:rsid w:val="00B450F5"/>
    <w:rsid w:val="00B45912"/>
    <w:rsid w:val="00B459DA"/>
    <w:rsid w:val="00B45F67"/>
    <w:rsid w:val="00B461F7"/>
    <w:rsid w:val="00B4650C"/>
    <w:rsid w:val="00B46566"/>
    <w:rsid w:val="00B4681D"/>
    <w:rsid w:val="00B46EBE"/>
    <w:rsid w:val="00B50331"/>
    <w:rsid w:val="00B503D2"/>
    <w:rsid w:val="00B503FC"/>
    <w:rsid w:val="00B50BFD"/>
    <w:rsid w:val="00B50E98"/>
    <w:rsid w:val="00B50F7E"/>
    <w:rsid w:val="00B51ABE"/>
    <w:rsid w:val="00B51BD0"/>
    <w:rsid w:val="00B52C92"/>
    <w:rsid w:val="00B53A1C"/>
    <w:rsid w:val="00B53AD8"/>
    <w:rsid w:val="00B53B02"/>
    <w:rsid w:val="00B53D08"/>
    <w:rsid w:val="00B53D65"/>
    <w:rsid w:val="00B53F2B"/>
    <w:rsid w:val="00B5538D"/>
    <w:rsid w:val="00B5539B"/>
    <w:rsid w:val="00B55EE0"/>
    <w:rsid w:val="00B56081"/>
    <w:rsid w:val="00B56103"/>
    <w:rsid w:val="00B56753"/>
    <w:rsid w:val="00B56A66"/>
    <w:rsid w:val="00B57211"/>
    <w:rsid w:val="00B57245"/>
    <w:rsid w:val="00B57404"/>
    <w:rsid w:val="00B576BE"/>
    <w:rsid w:val="00B60DA0"/>
    <w:rsid w:val="00B61833"/>
    <w:rsid w:val="00B6188B"/>
    <w:rsid w:val="00B61AB1"/>
    <w:rsid w:val="00B62225"/>
    <w:rsid w:val="00B62558"/>
    <w:rsid w:val="00B62CE8"/>
    <w:rsid w:val="00B643EA"/>
    <w:rsid w:val="00B64463"/>
    <w:rsid w:val="00B648D1"/>
    <w:rsid w:val="00B648DF"/>
    <w:rsid w:val="00B64A4B"/>
    <w:rsid w:val="00B64B00"/>
    <w:rsid w:val="00B64EE2"/>
    <w:rsid w:val="00B64F89"/>
    <w:rsid w:val="00B6565C"/>
    <w:rsid w:val="00B65BA8"/>
    <w:rsid w:val="00B6648D"/>
    <w:rsid w:val="00B66C60"/>
    <w:rsid w:val="00B66C97"/>
    <w:rsid w:val="00B66E93"/>
    <w:rsid w:val="00B66F9F"/>
    <w:rsid w:val="00B67D0A"/>
    <w:rsid w:val="00B67E41"/>
    <w:rsid w:val="00B700B4"/>
    <w:rsid w:val="00B702F3"/>
    <w:rsid w:val="00B70B43"/>
    <w:rsid w:val="00B70F01"/>
    <w:rsid w:val="00B711EB"/>
    <w:rsid w:val="00B71BDE"/>
    <w:rsid w:val="00B72464"/>
    <w:rsid w:val="00B72871"/>
    <w:rsid w:val="00B72E5D"/>
    <w:rsid w:val="00B73065"/>
    <w:rsid w:val="00B73BC8"/>
    <w:rsid w:val="00B74C25"/>
    <w:rsid w:val="00B75E2A"/>
    <w:rsid w:val="00B75EBA"/>
    <w:rsid w:val="00B767FD"/>
    <w:rsid w:val="00B76CB7"/>
    <w:rsid w:val="00B76E84"/>
    <w:rsid w:val="00B771AC"/>
    <w:rsid w:val="00B77BF7"/>
    <w:rsid w:val="00B77F96"/>
    <w:rsid w:val="00B80215"/>
    <w:rsid w:val="00B81887"/>
    <w:rsid w:val="00B81EAF"/>
    <w:rsid w:val="00B81FD2"/>
    <w:rsid w:val="00B82175"/>
    <w:rsid w:val="00B82660"/>
    <w:rsid w:val="00B8320A"/>
    <w:rsid w:val="00B83DBB"/>
    <w:rsid w:val="00B84891"/>
    <w:rsid w:val="00B858BF"/>
    <w:rsid w:val="00B87322"/>
    <w:rsid w:val="00B87D17"/>
    <w:rsid w:val="00B90125"/>
    <w:rsid w:val="00B90CF4"/>
    <w:rsid w:val="00B9105E"/>
    <w:rsid w:val="00B917C6"/>
    <w:rsid w:val="00B919DA"/>
    <w:rsid w:val="00B92173"/>
    <w:rsid w:val="00B9249C"/>
    <w:rsid w:val="00B9319F"/>
    <w:rsid w:val="00B937F8"/>
    <w:rsid w:val="00B938F9"/>
    <w:rsid w:val="00B93B3F"/>
    <w:rsid w:val="00B9444E"/>
    <w:rsid w:val="00B95DDA"/>
    <w:rsid w:val="00B965AE"/>
    <w:rsid w:val="00B966F6"/>
    <w:rsid w:val="00B9692D"/>
    <w:rsid w:val="00B96C21"/>
    <w:rsid w:val="00B96D46"/>
    <w:rsid w:val="00B97105"/>
    <w:rsid w:val="00B972C9"/>
    <w:rsid w:val="00B9730F"/>
    <w:rsid w:val="00B97830"/>
    <w:rsid w:val="00BA03AA"/>
    <w:rsid w:val="00BA0726"/>
    <w:rsid w:val="00BA10E3"/>
    <w:rsid w:val="00BA1129"/>
    <w:rsid w:val="00BA1B6A"/>
    <w:rsid w:val="00BA1E25"/>
    <w:rsid w:val="00BA1F99"/>
    <w:rsid w:val="00BA202A"/>
    <w:rsid w:val="00BA2316"/>
    <w:rsid w:val="00BA262F"/>
    <w:rsid w:val="00BA268F"/>
    <w:rsid w:val="00BA2814"/>
    <w:rsid w:val="00BA4F96"/>
    <w:rsid w:val="00BA4FD6"/>
    <w:rsid w:val="00BA5100"/>
    <w:rsid w:val="00BA54EF"/>
    <w:rsid w:val="00BA55C8"/>
    <w:rsid w:val="00BA5B48"/>
    <w:rsid w:val="00BA7900"/>
    <w:rsid w:val="00BA7CB4"/>
    <w:rsid w:val="00BA7D52"/>
    <w:rsid w:val="00BA7F4A"/>
    <w:rsid w:val="00BB0151"/>
    <w:rsid w:val="00BB0155"/>
    <w:rsid w:val="00BB071D"/>
    <w:rsid w:val="00BB12BB"/>
    <w:rsid w:val="00BB1526"/>
    <w:rsid w:val="00BB1D5A"/>
    <w:rsid w:val="00BB1F04"/>
    <w:rsid w:val="00BB201A"/>
    <w:rsid w:val="00BB238A"/>
    <w:rsid w:val="00BB23EE"/>
    <w:rsid w:val="00BB2C8A"/>
    <w:rsid w:val="00BB2FD1"/>
    <w:rsid w:val="00BB331B"/>
    <w:rsid w:val="00BB367F"/>
    <w:rsid w:val="00BB4CC5"/>
    <w:rsid w:val="00BB4E5D"/>
    <w:rsid w:val="00BB5775"/>
    <w:rsid w:val="00BB66CD"/>
    <w:rsid w:val="00BC0890"/>
    <w:rsid w:val="00BC154C"/>
    <w:rsid w:val="00BC1B1C"/>
    <w:rsid w:val="00BC1EBF"/>
    <w:rsid w:val="00BC21D4"/>
    <w:rsid w:val="00BC249B"/>
    <w:rsid w:val="00BC2E2B"/>
    <w:rsid w:val="00BC32A4"/>
    <w:rsid w:val="00BC3384"/>
    <w:rsid w:val="00BC3C9A"/>
    <w:rsid w:val="00BC3DFE"/>
    <w:rsid w:val="00BC4388"/>
    <w:rsid w:val="00BC4394"/>
    <w:rsid w:val="00BC475D"/>
    <w:rsid w:val="00BC480C"/>
    <w:rsid w:val="00BC4B04"/>
    <w:rsid w:val="00BC4B2B"/>
    <w:rsid w:val="00BC4D07"/>
    <w:rsid w:val="00BC581E"/>
    <w:rsid w:val="00BC663F"/>
    <w:rsid w:val="00BC680D"/>
    <w:rsid w:val="00BC69F2"/>
    <w:rsid w:val="00BC6A37"/>
    <w:rsid w:val="00BC6D4F"/>
    <w:rsid w:val="00BC6E40"/>
    <w:rsid w:val="00BD0267"/>
    <w:rsid w:val="00BD05C2"/>
    <w:rsid w:val="00BD0720"/>
    <w:rsid w:val="00BD08C2"/>
    <w:rsid w:val="00BD1DC1"/>
    <w:rsid w:val="00BD247C"/>
    <w:rsid w:val="00BD2A6D"/>
    <w:rsid w:val="00BD2D88"/>
    <w:rsid w:val="00BD2D95"/>
    <w:rsid w:val="00BD37F8"/>
    <w:rsid w:val="00BD41BD"/>
    <w:rsid w:val="00BD43C3"/>
    <w:rsid w:val="00BD4D41"/>
    <w:rsid w:val="00BD5754"/>
    <w:rsid w:val="00BD6640"/>
    <w:rsid w:val="00BD6C71"/>
    <w:rsid w:val="00BD7316"/>
    <w:rsid w:val="00BD7EE4"/>
    <w:rsid w:val="00BE048C"/>
    <w:rsid w:val="00BE0496"/>
    <w:rsid w:val="00BE0C28"/>
    <w:rsid w:val="00BE0F58"/>
    <w:rsid w:val="00BE3463"/>
    <w:rsid w:val="00BE3D18"/>
    <w:rsid w:val="00BE415B"/>
    <w:rsid w:val="00BE46F9"/>
    <w:rsid w:val="00BE49B6"/>
    <w:rsid w:val="00BE4E6E"/>
    <w:rsid w:val="00BE52B3"/>
    <w:rsid w:val="00BE61DF"/>
    <w:rsid w:val="00BE64F4"/>
    <w:rsid w:val="00BE6BBA"/>
    <w:rsid w:val="00BE724B"/>
    <w:rsid w:val="00BE77B0"/>
    <w:rsid w:val="00BF040B"/>
    <w:rsid w:val="00BF0477"/>
    <w:rsid w:val="00BF11BA"/>
    <w:rsid w:val="00BF18D5"/>
    <w:rsid w:val="00BF1987"/>
    <w:rsid w:val="00BF1995"/>
    <w:rsid w:val="00BF1CEE"/>
    <w:rsid w:val="00BF21B4"/>
    <w:rsid w:val="00BF29CD"/>
    <w:rsid w:val="00BF2E4C"/>
    <w:rsid w:val="00BF36D1"/>
    <w:rsid w:val="00BF3AB9"/>
    <w:rsid w:val="00BF3C09"/>
    <w:rsid w:val="00BF3CA3"/>
    <w:rsid w:val="00BF41DB"/>
    <w:rsid w:val="00BF44B8"/>
    <w:rsid w:val="00BF49C1"/>
    <w:rsid w:val="00BF5E70"/>
    <w:rsid w:val="00BF6261"/>
    <w:rsid w:val="00BF6603"/>
    <w:rsid w:val="00BF76AB"/>
    <w:rsid w:val="00C01567"/>
    <w:rsid w:val="00C02387"/>
    <w:rsid w:val="00C02638"/>
    <w:rsid w:val="00C03968"/>
    <w:rsid w:val="00C043D0"/>
    <w:rsid w:val="00C04691"/>
    <w:rsid w:val="00C046F4"/>
    <w:rsid w:val="00C048DD"/>
    <w:rsid w:val="00C048E3"/>
    <w:rsid w:val="00C052AF"/>
    <w:rsid w:val="00C054B9"/>
    <w:rsid w:val="00C05605"/>
    <w:rsid w:val="00C05FFE"/>
    <w:rsid w:val="00C0674B"/>
    <w:rsid w:val="00C06B06"/>
    <w:rsid w:val="00C0758D"/>
    <w:rsid w:val="00C076B6"/>
    <w:rsid w:val="00C1013A"/>
    <w:rsid w:val="00C101F3"/>
    <w:rsid w:val="00C10540"/>
    <w:rsid w:val="00C117F7"/>
    <w:rsid w:val="00C11B30"/>
    <w:rsid w:val="00C11C45"/>
    <w:rsid w:val="00C122DE"/>
    <w:rsid w:val="00C12777"/>
    <w:rsid w:val="00C136AC"/>
    <w:rsid w:val="00C13CBD"/>
    <w:rsid w:val="00C14B04"/>
    <w:rsid w:val="00C14C0C"/>
    <w:rsid w:val="00C15251"/>
    <w:rsid w:val="00C15B15"/>
    <w:rsid w:val="00C161BB"/>
    <w:rsid w:val="00C168BB"/>
    <w:rsid w:val="00C168F0"/>
    <w:rsid w:val="00C169C2"/>
    <w:rsid w:val="00C174D0"/>
    <w:rsid w:val="00C17A4C"/>
    <w:rsid w:val="00C20C46"/>
    <w:rsid w:val="00C21127"/>
    <w:rsid w:val="00C21267"/>
    <w:rsid w:val="00C21DC8"/>
    <w:rsid w:val="00C21E0E"/>
    <w:rsid w:val="00C22505"/>
    <w:rsid w:val="00C226C0"/>
    <w:rsid w:val="00C22FB4"/>
    <w:rsid w:val="00C23059"/>
    <w:rsid w:val="00C237E2"/>
    <w:rsid w:val="00C23EB8"/>
    <w:rsid w:val="00C24E29"/>
    <w:rsid w:val="00C26336"/>
    <w:rsid w:val="00C27EE1"/>
    <w:rsid w:val="00C30276"/>
    <w:rsid w:val="00C310E6"/>
    <w:rsid w:val="00C3120A"/>
    <w:rsid w:val="00C316D3"/>
    <w:rsid w:val="00C31775"/>
    <w:rsid w:val="00C324C9"/>
    <w:rsid w:val="00C32919"/>
    <w:rsid w:val="00C32EE5"/>
    <w:rsid w:val="00C3310C"/>
    <w:rsid w:val="00C3372A"/>
    <w:rsid w:val="00C33FB4"/>
    <w:rsid w:val="00C3424A"/>
    <w:rsid w:val="00C34701"/>
    <w:rsid w:val="00C3502A"/>
    <w:rsid w:val="00C3530F"/>
    <w:rsid w:val="00C35851"/>
    <w:rsid w:val="00C3638A"/>
    <w:rsid w:val="00C3646C"/>
    <w:rsid w:val="00C3694E"/>
    <w:rsid w:val="00C36C30"/>
    <w:rsid w:val="00C373E8"/>
    <w:rsid w:val="00C3761C"/>
    <w:rsid w:val="00C37953"/>
    <w:rsid w:val="00C37C62"/>
    <w:rsid w:val="00C40105"/>
    <w:rsid w:val="00C4043D"/>
    <w:rsid w:val="00C40FF6"/>
    <w:rsid w:val="00C41101"/>
    <w:rsid w:val="00C41422"/>
    <w:rsid w:val="00C41663"/>
    <w:rsid w:val="00C4193F"/>
    <w:rsid w:val="00C419E7"/>
    <w:rsid w:val="00C42231"/>
    <w:rsid w:val="00C4226A"/>
    <w:rsid w:val="00C4227D"/>
    <w:rsid w:val="00C42373"/>
    <w:rsid w:val="00C42BE3"/>
    <w:rsid w:val="00C42EF7"/>
    <w:rsid w:val="00C43993"/>
    <w:rsid w:val="00C43C0D"/>
    <w:rsid w:val="00C43E3E"/>
    <w:rsid w:val="00C43EAC"/>
    <w:rsid w:val="00C4428D"/>
    <w:rsid w:val="00C44491"/>
    <w:rsid w:val="00C44FE7"/>
    <w:rsid w:val="00C46577"/>
    <w:rsid w:val="00C46C5C"/>
    <w:rsid w:val="00C46E45"/>
    <w:rsid w:val="00C47CBE"/>
    <w:rsid w:val="00C47F60"/>
    <w:rsid w:val="00C5086A"/>
    <w:rsid w:val="00C50946"/>
    <w:rsid w:val="00C51B83"/>
    <w:rsid w:val="00C520F0"/>
    <w:rsid w:val="00C521C4"/>
    <w:rsid w:val="00C52303"/>
    <w:rsid w:val="00C52424"/>
    <w:rsid w:val="00C5286E"/>
    <w:rsid w:val="00C530C2"/>
    <w:rsid w:val="00C531AE"/>
    <w:rsid w:val="00C5369E"/>
    <w:rsid w:val="00C53E93"/>
    <w:rsid w:val="00C53EA4"/>
    <w:rsid w:val="00C53EC3"/>
    <w:rsid w:val="00C55077"/>
    <w:rsid w:val="00C552A0"/>
    <w:rsid w:val="00C5609B"/>
    <w:rsid w:val="00C56ECE"/>
    <w:rsid w:val="00C56F2D"/>
    <w:rsid w:val="00C56FB8"/>
    <w:rsid w:val="00C577D3"/>
    <w:rsid w:val="00C57B28"/>
    <w:rsid w:val="00C60706"/>
    <w:rsid w:val="00C613A2"/>
    <w:rsid w:val="00C61637"/>
    <w:rsid w:val="00C620F2"/>
    <w:rsid w:val="00C626A0"/>
    <w:rsid w:val="00C62A44"/>
    <w:rsid w:val="00C635D8"/>
    <w:rsid w:val="00C63D62"/>
    <w:rsid w:val="00C63E58"/>
    <w:rsid w:val="00C643D3"/>
    <w:rsid w:val="00C64BBC"/>
    <w:rsid w:val="00C653E4"/>
    <w:rsid w:val="00C656A6"/>
    <w:rsid w:val="00C65759"/>
    <w:rsid w:val="00C65842"/>
    <w:rsid w:val="00C65A37"/>
    <w:rsid w:val="00C66062"/>
    <w:rsid w:val="00C66363"/>
    <w:rsid w:val="00C67465"/>
    <w:rsid w:val="00C67AA8"/>
    <w:rsid w:val="00C67EDC"/>
    <w:rsid w:val="00C70DBD"/>
    <w:rsid w:val="00C70EAE"/>
    <w:rsid w:val="00C710BC"/>
    <w:rsid w:val="00C71539"/>
    <w:rsid w:val="00C716A0"/>
    <w:rsid w:val="00C71DEB"/>
    <w:rsid w:val="00C72439"/>
    <w:rsid w:val="00C72792"/>
    <w:rsid w:val="00C72928"/>
    <w:rsid w:val="00C72B73"/>
    <w:rsid w:val="00C72CAB"/>
    <w:rsid w:val="00C732B3"/>
    <w:rsid w:val="00C7356D"/>
    <w:rsid w:val="00C737AA"/>
    <w:rsid w:val="00C73A60"/>
    <w:rsid w:val="00C74227"/>
    <w:rsid w:val="00C744A5"/>
    <w:rsid w:val="00C7492B"/>
    <w:rsid w:val="00C75031"/>
    <w:rsid w:val="00C75139"/>
    <w:rsid w:val="00C760D4"/>
    <w:rsid w:val="00C76822"/>
    <w:rsid w:val="00C76A01"/>
    <w:rsid w:val="00C76CA1"/>
    <w:rsid w:val="00C7759D"/>
    <w:rsid w:val="00C81D5D"/>
    <w:rsid w:val="00C82A38"/>
    <w:rsid w:val="00C82DF8"/>
    <w:rsid w:val="00C83159"/>
    <w:rsid w:val="00C84166"/>
    <w:rsid w:val="00C842CC"/>
    <w:rsid w:val="00C849BF"/>
    <w:rsid w:val="00C84AC6"/>
    <w:rsid w:val="00C84F63"/>
    <w:rsid w:val="00C851A8"/>
    <w:rsid w:val="00C856BA"/>
    <w:rsid w:val="00C85CDF"/>
    <w:rsid w:val="00C85F10"/>
    <w:rsid w:val="00C86921"/>
    <w:rsid w:val="00C87727"/>
    <w:rsid w:val="00C87B8A"/>
    <w:rsid w:val="00C87C86"/>
    <w:rsid w:val="00C87E1E"/>
    <w:rsid w:val="00C90842"/>
    <w:rsid w:val="00C90DC3"/>
    <w:rsid w:val="00C912BE"/>
    <w:rsid w:val="00C914E4"/>
    <w:rsid w:val="00C929F7"/>
    <w:rsid w:val="00C938F3"/>
    <w:rsid w:val="00C9463B"/>
    <w:rsid w:val="00C94EA0"/>
    <w:rsid w:val="00C95D4B"/>
    <w:rsid w:val="00C95DA0"/>
    <w:rsid w:val="00C95F68"/>
    <w:rsid w:val="00C9631B"/>
    <w:rsid w:val="00C96682"/>
    <w:rsid w:val="00C96725"/>
    <w:rsid w:val="00CA0CE6"/>
    <w:rsid w:val="00CA0F23"/>
    <w:rsid w:val="00CA0F91"/>
    <w:rsid w:val="00CA144F"/>
    <w:rsid w:val="00CA17A9"/>
    <w:rsid w:val="00CA1B83"/>
    <w:rsid w:val="00CA28AE"/>
    <w:rsid w:val="00CA28B0"/>
    <w:rsid w:val="00CA2B86"/>
    <w:rsid w:val="00CA426A"/>
    <w:rsid w:val="00CA4B93"/>
    <w:rsid w:val="00CA5ACA"/>
    <w:rsid w:val="00CA5ECC"/>
    <w:rsid w:val="00CA6205"/>
    <w:rsid w:val="00CA626B"/>
    <w:rsid w:val="00CA6352"/>
    <w:rsid w:val="00CA66AD"/>
    <w:rsid w:val="00CA70B8"/>
    <w:rsid w:val="00CA748E"/>
    <w:rsid w:val="00CA74EA"/>
    <w:rsid w:val="00CA7801"/>
    <w:rsid w:val="00CA7835"/>
    <w:rsid w:val="00CA7F47"/>
    <w:rsid w:val="00CB081F"/>
    <w:rsid w:val="00CB08CE"/>
    <w:rsid w:val="00CB0932"/>
    <w:rsid w:val="00CB0C3F"/>
    <w:rsid w:val="00CB0F8D"/>
    <w:rsid w:val="00CB2113"/>
    <w:rsid w:val="00CB2628"/>
    <w:rsid w:val="00CB3458"/>
    <w:rsid w:val="00CB3B2A"/>
    <w:rsid w:val="00CB3E0B"/>
    <w:rsid w:val="00CB53E8"/>
    <w:rsid w:val="00CB59F4"/>
    <w:rsid w:val="00CB5B8E"/>
    <w:rsid w:val="00CB66F8"/>
    <w:rsid w:val="00CB6702"/>
    <w:rsid w:val="00CB6B3C"/>
    <w:rsid w:val="00CB6EC2"/>
    <w:rsid w:val="00CB7259"/>
    <w:rsid w:val="00CB7CD8"/>
    <w:rsid w:val="00CC11AB"/>
    <w:rsid w:val="00CC1280"/>
    <w:rsid w:val="00CC14A0"/>
    <w:rsid w:val="00CC151F"/>
    <w:rsid w:val="00CC1AB8"/>
    <w:rsid w:val="00CC1C7E"/>
    <w:rsid w:val="00CC1CEB"/>
    <w:rsid w:val="00CC2A13"/>
    <w:rsid w:val="00CC3D1E"/>
    <w:rsid w:val="00CC3F9C"/>
    <w:rsid w:val="00CC437B"/>
    <w:rsid w:val="00CC48C2"/>
    <w:rsid w:val="00CC4903"/>
    <w:rsid w:val="00CC4DA1"/>
    <w:rsid w:val="00CC59E4"/>
    <w:rsid w:val="00CC5C0F"/>
    <w:rsid w:val="00CC5D37"/>
    <w:rsid w:val="00CC5FE9"/>
    <w:rsid w:val="00CC6826"/>
    <w:rsid w:val="00CC7380"/>
    <w:rsid w:val="00CC75FC"/>
    <w:rsid w:val="00CC7AC5"/>
    <w:rsid w:val="00CD0A1C"/>
    <w:rsid w:val="00CD0A61"/>
    <w:rsid w:val="00CD0B3D"/>
    <w:rsid w:val="00CD1FA6"/>
    <w:rsid w:val="00CD2021"/>
    <w:rsid w:val="00CD20AE"/>
    <w:rsid w:val="00CD219F"/>
    <w:rsid w:val="00CD27B6"/>
    <w:rsid w:val="00CD2FA8"/>
    <w:rsid w:val="00CD3AC4"/>
    <w:rsid w:val="00CD3AD3"/>
    <w:rsid w:val="00CD3D0B"/>
    <w:rsid w:val="00CD4615"/>
    <w:rsid w:val="00CD464E"/>
    <w:rsid w:val="00CD49BC"/>
    <w:rsid w:val="00CD5016"/>
    <w:rsid w:val="00CD50B2"/>
    <w:rsid w:val="00CD5397"/>
    <w:rsid w:val="00CD580F"/>
    <w:rsid w:val="00CD5AFB"/>
    <w:rsid w:val="00CD5BDF"/>
    <w:rsid w:val="00CD5C92"/>
    <w:rsid w:val="00CD6B75"/>
    <w:rsid w:val="00CD6FBF"/>
    <w:rsid w:val="00CE0298"/>
    <w:rsid w:val="00CE053D"/>
    <w:rsid w:val="00CE0996"/>
    <w:rsid w:val="00CE11F6"/>
    <w:rsid w:val="00CE135D"/>
    <w:rsid w:val="00CE168F"/>
    <w:rsid w:val="00CE18BF"/>
    <w:rsid w:val="00CE226F"/>
    <w:rsid w:val="00CE23F1"/>
    <w:rsid w:val="00CE33A5"/>
    <w:rsid w:val="00CE364A"/>
    <w:rsid w:val="00CE4476"/>
    <w:rsid w:val="00CE506C"/>
    <w:rsid w:val="00CE5557"/>
    <w:rsid w:val="00CE61AA"/>
    <w:rsid w:val="00CE6774"/>
    <w:rsid w:val="00CF0C2D"/>
    <w:rsid w:val="00CF1A85"/>
    <w:rsid w:val="00CF2065"/>
    <w:rsid w:val="00CF26E7"/>
    <w:rsid w:val="00CF2D46"/>
    <w:rsid w:val="00CF3898"/>
    <w:rsid w:val="00CF3F6B"/>
    <w:rsid w:val="00CF4A3E"/>
    <w:rsid w:val="00CF5615"/>
    <w:rsid w:val="00CF566F"/>
    <w:rsid w:val="00CF5CB1"/>
    <w:rsid w:val="00CF6D80"/>
    <w:rsid w:val="00CF7042"/>
    <w:rsid w:val="00CF7F10"/>
    <w:rsid w:val="00D0083D"/>
    <w:rsid w:val="00D00AAF"/>
    <w:rsid w:val="00D02206"/>
    <w:rsid w:val="00D02E5A"/>
    <w:rsid w:val="00D0335C"/>
    <w:rsid w:val="00D04A3F"/>
    <w:rsid w:val="00D04C4E"/>
    <w:rsid w:val="00D04F12"/>
    <w:rsid w:val="00D055E5"/>
    <w:rsid w:val="00D05939"/>
    <w:rsid w:val="00D05E9D"/>
    <w:rsid w:val="00D0625F"/>
    <w:rsid w:val="00D06657"/>
    <w:rsid w:val="00D0699B"/>
    <w:rsid w:val="00D06D4D"/>
    <w:rsid w:val="00D07863"/>
    <w:rsid w:val="00D07CD5"/>
    <w:rsid w:val="00D1048F"/>
    <w:rsid w:val="00D10912"/>
    <w:rsid w:val="00D10A98"/>
    <w:rsid w:val="00D111B4"/>
    <w:rsid w:val="00D116AA"/>
    <w:rsid w:val="00D11CA3"/>
    <w:rsid w:val="00D12901"/>
    <w:rsid w:val="00D12E0D"/>
    <w:rsid w:val="00D1313F"/>
    <w:rsid w:val="00D14ACE"/>
    <w:rsid w:val="00D14CC1"/>
    <w:rsid w:val="00D15306"/>
    <w:rsid w:val="00D1531F"/>
    <w:rsid w:val="00D154AE"/>
    <w:rsid w:val="00D158DB"/>
    <w:rsid w:val="00D16390"/>
    <w:rsid w:val="00D16442"/>
    <w:rsid w:val="00D1683C"/>
    <w:rsid w:val="00D16D45"/>
    <w:rsid w:val="00D16E50"/>
    <w:rsid w:val="00D171C3"/>
    <w:rsid w:val="00D174CE"/>
    <w:rsid w:val="00D174D1"/>
    <w:rsid w:val="00D214C5"/>
    <w:rsid w:val="00D21AA9"/>
    <w:rsid w:val="00D2270C"/>
    <w:rsid w:val="00D230FF"/>
    <w:rsid w:val="00D23164"/>
    <w:rsid w:val="00D23493"/>
    <w:rsid w:val="00D234C8"/>
    <w:rsid w:val="00D23732"/>
    <w:rsid w:val="00D238C2"/>
    <w:rsid w:val="00D23E29"/>
    <w:rsid w:val="00D23F77"/>
    <w:rsid w:val="00D24B7F"/>
    <w:rsid w:val="00D24F92"/>
    <w:rsid w:val="00D25CDD"/>
    <w:rsid w:val="00D25DFE"/>
    <w:rsid w:val="00D260C4"/>
    <w:rsid w:val="00D26333"/>
    <w:rsid w:val="00D2644D"/>
    <w:rsid w:val="00D274A9"/>
    <w:rsid w:val="00D276DF"/>
    <w:rsid w:val="00D27B11"/>
    <w:rsid w:val="00D27C6C"/>
    <w:rsid w:val="00D27FE8"/>
    <w:rsid w:val="00D30014"/>
    <w:rsid w:val="00D30391"/>
    <w:rsid w:val="00D30DE4"/>
    <w:rsid w:val="00D31B0A"/>
    <w:rsid w:val="00D31E49"/>
    <w:rsid w:val="00D32396"/>
    <w:rsid w:val="00D323BB"/>
    <w:rsid w:val="00D3249A"/>
    <w:rsid w:val="00D32C0E"/>
    <w:rsid w:val="00D32E9B"/>
    <w:rsid w:val="00D33426"/>
    <w:rsid w:val="00D33785"/>
    <w:rsid w:val="00D337D2"/>
    <w:rsid w:val="00D33A3D"/>
    <w:rsid w:val="00D341CD"/>
    <w:rsid w:val="00D34314"/>
    <w:rsid w:val="00D3438A"/>
    <w:rsid w:val="00D34A97"/>
    <w:rsid w:val="00D35CF5"/>
    <w:rsid w:val="00D37252"/>
    <w:rsid w:val="00D37348"/>
    <w:rsid w:val="00D375A0"/>
    <w:rsid w:val="00D406DA"/>
    <w:rsid w:val="00D409A5"/>
    <w:rsid w:val="00D40AA8"/>
    <w:rsid w:val="00D41A5E"/>
    <w:rsid w:val="00D41B4C"/>
    <w:rsid w:val="00D42A7F"/>
    <w:rsid w:val="00D43BA1"/>
    <w:rsid w:val="00D443CB"/>
    <w:rsid w:val="00D45490"/>
    <w:rsid w:val="00D45AEC"/>
    <w:rsid w:val="00D45BC5"/>
    <w:rsid w:val="00D45D7F"/>
    <w:rsid w:val="00D45E11"/>
    <w:rsid w:val="00D46153"/>
    <w:rsid w:val="00D4672A"/>
    <w:rsid w:val="00D46F76"/>
    <w:rsid w:val="00D47643"/>
    <w:rsid w:val="00D505F7"/>
    <w:rsid w:val="00D50FCA"/>
    <w:rsid w:val="00D51875"/>
    <w:rsid w:val="00D51AC7"/>
    <w:rsid w:val="00D520A3"/>
    <w:rsid w:val="00D52136"/>
    <w:rsid w:val="00D52747"/>
    <w:rsid w:val="00D53C66"/>
    <w:rsid w:val="00D542BD"/>
    <w:rsid w:val="00D543EB"/>
    <w:rsid w:val="00D547E6"/>
    <w:rsid w:val="00D54870"/>
    <w:rsid w:val="00D54D50"/>
    <w:rsid w:val="00D553CF"/>
    <w:rsid w:val="00D56187"/>
    <w:rsid w:val="00D56346"/>
    <w:rsid w:val="00D56376"/>
    <w:rsid w:val="00D56572"/>
    <w:rsid w:val="00D56D1C"/>
    <w:rsid w:val="00D57580"/>
    <w:rsid w:val="00D57C0E"/>
    <w:rsid w:val="00D60A54"/>
    <w:rsid w:val="00D6128C"/>
    <w:rsid w:val="00D61B2D"/>
    <w:rsid w:val="00D62B68"/>
    <w:rsid w:val="00D62E3E"/>
    <w:rsid w:val="00D632A7"/>
    <w:rsid w:val="00D63533"/>
    <w:rsid w:val="00D6369C"/>
    <w:rsid w:val="00D63C63"/>
    <w:rsid w:val="00D63F39"/>
    <w:rsid w:val="00D64234"/>
    <w:rsid w:val="00D64356"/>
    <w:rsid w:val="00D64E11"/>
    <w:rsid w:val="00D65F3F"/>
    <w:rsid w:val="00D661F0"/>
    <w:rsid w:val="00D66722"/>
    <w:rsid w:val="00D66AF0"/>
    <w:rsid w:val="00D66B8C"/>
    <w:rsid w:val="00D67E64"/>
    <w:rsid w:val="00D70B1C"/>
    <w:rsid w:val="00D70CBA"/>
    <w:rsid w:val="00D715D4"/>
    <w:rsid w:val="00D719D1"/>
    <w:rsid w:val="00D731DC"/>
    <w:rsid w:val="00D73916"/>
    <w:rsid w:val="00D73FF5"/>
    <w:rsid w:val="00D7405B"/>
    <w:rsid w:val="00D743CC"/>
    <w:rsid w:val="00D744AE"/>
    <w:rsid w:val="00D74AA7"/>
    <w:rsid w:val="00D74E2D"/>
    <w:rsid w:val="00D75291"/>
    <w:rsid w:val="00D769A7"/>
    <w:rsid w:val="00D76A4A"/>
    <w:rsid w:val="00D76A4D"/>
    <w:rsid w:val="00D76BBC"/>
    <w:rsid w:val="00D76C0F"/>
    <w:rsid w:val="00D770C8"/>
    <w:rsid w:val="00D7716E"/>
    <w:rsid w:val="00D776DC"/>
    <w:rsid w:val="00D77961"/>
    <w:rsid w:val="00D779FB"/>
    <w:rsid w:val="00D80861"/>
    <w:rsid w:val="00D808DE"/>
    <w:rsid w:val="00D80AEF"/>
    <w:rsid w:val="00D80B33"/>
    <w:rsid w:val="00D81046"/>
    <w:rsid w:val="00D814DD"/>
    <w:rsid w:val="00D81519"/>
    <w:rsid w:val="00D81817"/>
    <w:rsid w:val="00D82597"/>
    <w:rsid w:val="00D83882"/>
    <w:rsid w:val="00D83B8A"/>
    <w:rsid w:val="00D847DE"/>
    <w:rsid w:val="00D852B6"/>
    <w:rsid w:val="00D853AB"/>
    <w:rsid w:val="00D8544B"/>
    <w:rsid w:val="00D878D4"/>
    <w:rsid w:val="00D90233"/>
    <w:rsid w:val="00D9029F"/>
    <w:rsid w:val="00D9069F"/>
    <w:rsid w:val="00D90809"/>
    <w:rsid w:val="00D90BE2"/>
    <w:rsid w:val="00D9111A"/>
    <w:rsid w:val="00D91307"/>
    <w:rsid w:val="00D91E81"/>
    <w:rsid w:val="00D92684"/>
    <w:rsid w:val="00D937B5"/>
    <w:rsid w:val="00D93B68"/>
    <w:rsid w:val="00D93CF9"/>
    <w:rsid w:val="00D94883"/>
    <w:rsid w:val="00D949C7"/>
    <w:rsid w:val="00D94A8B"/>
    <w:rsid w:val="00D951A1"/>
    <w:rsid w:val="00D958CE"/>
    <w:rsid w:val="00D959E7"/>
    <w:rsid w:val="00D95C37"/>
    <w:rsid w:val="00D96523"/>
    <w:rsid w:val="00D966CA"/>
    <w:rsid w:val="00D96748"/>
    <w:rsid w:val="00D96B08"/>
    <w:rsid w:val="00D9710E"/>
    <w:rsid w:val="00DA0082"/>
    <w:rsid w:val="00DA00B9"/>
    <w:rsid w:val="00DA118F"/>
    <w:rsid w:val="00DA1A67"/>
    <w:rsid w:val="00DA1CE4"/>
    <w:rsid w:val="00DA3031"/>
    <w:rsid w:val="00DA413C"/>
    <w:rsid w:val="00DA519E"/>
    <w:rsid w:val="00DA59B9"/>
    <w:rsid w:val="00DA65B6"/>
    <w:rsid w:val="00DA667B"/>
    <w:rsid w:val="00DA68C1"/>
    <w:rsid w:val="00DA6D48"/>
    <w:rsid w:val="00DB0D6E"/>
    <w:rsid w:val="00DB0E0E"/>
    <w:rsid w:val="00DB11B4"/>
    <w:rsid w:val="00DB1221"/>
    <w:rsid w:val="00DB12A3"/>
    <w:rsid w:val="00DB20A9"/>
    <w:rsid w:val="00DB2147"/>
    <w:rsid w:val="00DB2488"/>
    <w:rsid w:val="00DB26BD"/>
    <w:rsid w:val="00DB291E"/>
    <w:rsid w:val="00DB2FEC"/>
    <w:rsid w:val="00DB414D"/>
    <w:rsid w:val="00DB4732"/>
    <w:rsid w:val="00DB4A6B"/>
    <w:rsid w:val="00DB4F13"/>
    <w:rsid w:val="00DB52AB"/>
    <w:rsid w:val="00DB544B"/>
    <w:rsid w:val="00DB55F1"/>
    <w:rsid w:val="00DB5794"/>
    <w:rsid w:val="00DB58EF"/>
    <w:rsid w:val="00DB5E29"/>
    <w:rsid w:val="00DB6321"/>
    <w:rsid w:val="00DB7916"/>
    <w:rsid w:val="00DC057D"/>
    <w:rsid w:val="00DC066D"/>
    <w:rsid w:val="00DC0719"/>
    <w:rsid w:val="00DC0B87"/>
    <w:rsid w:val="00DC21C2"/>
    <w:rsid w:val="00DC2BFF"/>
    <w:rsid w:val="00DC3E7D"/>
    <w:rsid w:val="00DC4322"/>
    <w:rsid w:val="00DC4B82"/>
    <w:rsid w:val="00DC5920"/>
    <w:rsid w:val="00DC5ED8"/>
    <w:rsid w:val="00DC6108"/>
    <w:rsid w:val="00DC6141"/>
    <w:rsid w:val="00DC66B8"/>
    <w:rsid w:val="00DC6CC3"/>
    <w:rsid w:val="00DC789D"/>
    <w:rsid w:val="00DC7C4F"/>
    <w:rsid w:val="00DD058A"/>
    <w:rsid w:val="00DD08BF"/>
    <w:rsid w:val="00DD0F8F"/>
    <w:rsid w:val="00DD1B4F"/>
    <w:rsid w:val="00DD2B80"/>
    <w:rsid w:val="00DD3557"/>
    <w:rsid w:val="00DD3910"/>
    <w:rsid w:val="00DD3BE0"/>
    <w:rsid w:val="00DD3E37"/>
    <w:rsid w:val="00DD3F62"/>
    <w:rsid w:val="00DD4630"/>
    <w:rsid w:val="00DD6535"/>
    <w:rsid w:val="00DD68D0"/>
    <w:rsid w:val="00DD6940"/>
    <w:rsid w:val="00DD6D39"/>
    <w:rsid w:val="00DD708C"/>
    <w:rsid w:val="00DD791F"/>
    <w:rsid w:val="00DD7AAB"/>
    <w:rsid w:val="00DE1060"/>
    <w:rsid w:val="00DE250B"/>
    <w:rsid w:val="00DE283E"/>
    <w:rsid w:val="00DE3230"/>
    <w:rsid w:val="00DE3A1F"/>
    <w:rsid w:val="00DE4018"/>
    <w:rsid w:val="00DE437A"/>
    <w:rsid w:val="00DE461B"/>
    <w:rsid w:val="00DE4C97"/>
    <w:rsid w:val="00DE50D1"/>
    <w:rsid w:val="00DE525D"/>
    <w:rsid w:val="00DE5B34"/>
    <w:rsid w:val="00DE6244"/>
    <w:rsid w:val="00DE7763"/>
    <w:rsid w:val="00DF0763"/>
    <w:rsid w:val="00DF1056"/>
    <w:rsid w:val="00DF10B0"/>
    <w:rsid w:val="00DF15BD"/>
    <w:rsid w:val="00DF1650"/>
    <w:rsid w:val="00DF1785"/>
    <w:rsid w:val="00DF1852"/>
    <w:rsid w:val="00DF1BC4"/>
    <w:rsid w:val="00DF23D6"/>
    <w:rsid w:val="00DF2AA1"/>
    <w:rsid w:val="00DF2B3E"/>
    <w:rsid w:val="00DF2B62"/>
    <w:rsid w:val="00DF2B87"/>
    <w:rsid w:val="00DF3BE7"/>
    <w:rsid w:val="00DF4AF3"/>
    <w:rsid w:val="00DF53CF"/>
    <w:rsid w:val="00DF571C"/>
    <w:rsid w:val="00DF5F94"/>
    <w:rsid w:val="00DF628F"/>
    <w:rsid w:val="00DF640D"/>
    <w:rsid w:val="00DF6866"/>
    <w:rsid w:val="00DF7399"/>
    <w:rsid w:val="00DF75E8"/>
    <w:rsid w:val="00DF7CF2"/>
    <w:rsid w:val="00DF7F24"/>
    <w:rsid w:val="00E001D2"/>
    <w:rsid w:val="00E00547"/>
    <w:rsid w:val="00E006B6"/>
    <w:rsid w:val="00E006FD"/>
    <w:rsid w:val="00E01971"/>
    <w:rsid w:val="00E01FBA"/>
    <w:rsid w:val="00E02251"/>
    <w:rsid w:val="00E029F4"/>
    <w:rsid w:val="00E02B28"/>
    <w:rsid w:val="00E02BFE"/>
    <w:rsid w:val="00E03047"/>
    <w:rsid w:val="00E033A7"/>
    <w:rsid w:val="00E03FEA"/>
    <w:rsid w:val="00E040FC"/>
    <w:rsid w:val="00E04680"/>
    <w:rsid w:val="00E05243"/>
    <w:rsid w:val="00E05725"/>
    <w:rsid w:val="00E05CCE"/>
    <w:rsid w:val="00E0625E"/>
    <w:rsid w:val="00E06312"/>
    <w:rsid w:val="00E06404"/>
    <w:rsid w:val="00E06D88"/>
    <w:rsid w:val="00E06E85"/>
    <w:rsid w:val="00E07843"/>
    <w:rsid w:val="00E07C31"/>
    <w:rsid w:val="00E104F7"/>
    <w:rsid w:val="00E108E4"/>
    <w:rsid w:val="00E10E40"/>
    <w:rsid w:val="00E10E88"/>
    <w:rsid w:val="00E11846"/>
    <w:rsid w:val="00E11D74"/>
    <w:rsid w:val="00E11ED9"/>
    <w:rsid w:val="00E11F36"/>
    <w:rsid w:val="00E12616"/>
    <w:rsid w:val="00E127FA"/>
    <w:rsid w:val="00E12859"/>
    <w:rsid w:val="00E1336D"/>
    <w:rsid w:val="00E148AA"/>
    <w:rsid w:val="00E15675"/>
    <w:rsid w:val="00E15EEC"/>
    <w:rsid w:val="00E16BAA"/>
    <w:rsid w:val="00E16BF6"/>
    <w:rsid w:val="00E16D87"/>
    <w:rsid w:val="00E17A26"/>
    <w:rsid w:val="00E17C6C"/>
    <w:rsid w:val="00E2057A"/>
    <w:rsid w:val="00E20ECC"/>
    <w:rsid w:val="00E21150"/>
    <w:rsid w:val="00E213B3"/>
    <w:rsid w:val="00E214CA"/>
    <w:rsid w:val="00E21538"/>
    <w:rsid w:val="00E22459"/>
    <w:rsid w:val="00E22C99"/>
    <w:rsid w:val="00E22DE3"/>
    <w:rsid w:val="00E233E4"/>
    <w:rsid w:val="00E23825"/>
    <w:rsid w:val="00E25284"/>
    <w:rsid w:val="00E252EA"/>
    <w:rsid w:val="00E255D6"/>
    <w:rsid w:val="00E25CA8"/>
    <w:rsid w:val="00E2606F"/>
    <w:rsid w:val="00E2632D"/>
    <w:rsid w:val="00E266B4"/>
    <w:rsid w:val="00E2670D"/>
    <w:rsid w:val="00E26FFF"/>
    <w:rsid w:val="00E27BB2"/>
    <w:rsid w:val="00E27ECF"/>
    <w:rsid w:val="00E308F7"/>
    <w:rsid w:val="00E309DF"/>
    <w:rsid w:val="00E30B87"/>
    <w:rsid w:val="00E31935"/>
    <w:rsid w:val="00E31EE2"/>
    <w:rsid w:val="00E33CDF"/>
    <w:rsid w:val="00E34944"/>
    <w:rsid w:val="00E34F76"/>
    <w:rsid w:val="00E34FCB"/>
    <w:rsid w:val="00E35D24"/>
    <w:rsid w:val="00E365B0"/>
    <w:rsid w:val="00E3732C"/>
    <w:rsid w:val="00E37582"/>
    <w:rsid w:val="00E379D6"/>
    <w:rsid w:val="00E400EE"/>
    <w:rsid w:val="00E4061C"/>
    <w:rsid w:val="00E40EC8"/>
    <w:rsid w:val="00E40FB1"/>
    <w:rsid w:val="00E4200D"/>
    <w:rsid w:val="00E42327"/>
    <w:rsid w:val="00E42F4B"/>
    <w:rsid w:val="00E432B5"/>
    <w:rsid w:val="00E43CDD"/>
    <w:rsid w:val="00E442D9"/>
    <w:rsid w:val="00E45832"/>
    <w:rsid w:val="00E45896"/>
    <w:rsid w:val="00E45D39"/>
    <w:rsid w:val="00E45DAB"/>
    <w:rsid w:val="00E46280"/>
    <w:rsid w:val="00E4682C"/>
    <w:rsid w:val="00E46EC9"/>
    <w:rsid w:val="00E46FFC"/>
    <w:rsid w:val="00E47746"/>
    <w:rsid w:val="00E47898"/>
    <w:rsid w:val="00E4794F"/>
    <w:rsid w:val="00E47D1F"/>
    <w:rsid w:val="00E50879"/>
    <w:rsid w:val="00E50911"/>
    <w:rsid w:val="00E510A5"/>
    <w:rsid w:val="00E51776"/>
    <w:rsid w:val="00E51B57"/>
    <w:rsid w:val="00E52377"/>
    <w:rsid w:val="00E52F64"/>
    <w:rsid w:val="00E535A0"/>
    <w:rsid w:val="00E54131"/>
    <w:rsid w:val="00E55217"/>
    <w:rsid w:val="00E55723"/>
    <w:rsid w:val="00E55B2A"/>
    <w:rsid w:val="00E5603E"/>
    <w:rsid w:val="00E56177"/>
    <w:rsid w:val="00E566AF"/>
    <w:rsid w:val="00E56D73"/>
    <w:rsid w:val="00E57200"/>
    <w:rsid w:val="00E57440"/>
    <w:rsid w:val="00E57443"/>
    <w:rsid w:val="00E57F49"/>
    <w:rsid w:val="00E60229"/>
    <w:rsid w:val="00E6044F"/>
    <w:rsid w:val="00E604C3"/>
    <w:rsid w:val="00E60546"/>
    <w:rsid w:val="00E606AE"/>
    <w:rsid w:val="00E60B5D"/>
    <w:rsid w:val="00E61CFC"/>
    <w:rsid w:val="00E620A8"/>
    <w:rsid w:val="00E62DEA"/>
    <w:rsid w:val="00E62E3E"/>
    <w:rsid w:val="00E635E0"/>
    <w:rsid w:val="00E6373B"/>
    <w:rsid w:val="00E6378F"/>
    <w:rsid w:val="00E637DE"/>
    <w:rsid w:val="00E63AC4"/>
    <w:rsid w:val="00E6559E"/>
    <w:rsid w:val="00E65D5D"/>
    <w:rsid w:val="00E66261"/>
    <w:rsid w:val="00E66C88"/>
    <w:rsid w:val="00E6764A"/>
    <w:rsid w:val="00E702F0"/>
    <w:rsid w:val="00E71B6E"/>
    <w:rsid w:val="00E71D18"/>
    <w:rsid w:val="00E71DA6"/>
    <w:rsid w:val="00E71F73"/>
    <w:rsid w:val="00E72956"/>
    <w:rsid w:val="00E73120"/>
    <w:rsid w:val="00E73322"/>
    <w:rsid w:val="00E74086"/>
    <w:rsid w:val="00E74B04"/>
    <w:rsid w:val="00E74E3A"/>
    <w:rsid w:val="00E755CA"/>
    <w:rsid w:val="00E75717"/>
    <w:rsid w:val="00E75A86"/>
    <w:rsid w:val="00E75BE0"/>
    <w:rsid w:val="00E7619C"/>
    <w:rsid w:val="00E761E8"/>
    <w:rsid w:val="00E77A4E"/>
    <w:rsid w:val="00E77E9E"/>
    <w:rsid w:val="00E8041B"/>
    <w:rsid w:val="00E80531"/>
    <w:rsid w:val="00E81BA3"/>
    <w:rsid w:val="00E82793"/>
    <w:rsid w:val="00E8379B"/>
    <w:rsid w:val="00E8455F"/>
    <w:rsid w:val="00E84C5F"/>
    <w:rsid w:val="00E84CDA"/>
    <w:rsid w:val="00E87A85"/>
    <w:rsid w:val="00E87DC2"/>
    <w:rsid w:val="00E90CB8"/>
    <w:rsid w:val="00E918AD"/>
    <w:rsid w:val="00E91CAB"/>
    <w:rsid w:val="00E91EC3"/>
    <w:rsid w:val="00E91F06"/>
    <w:rsid w:val="00E9250B"/>
    <w:rsid w:val="00E92847"/>
    <w:rsid w:val="00E93DBA"/>
    <w:rsid w:val="00E9493C"/>
    <w:rsid w:val="00E95044"/>
    <w:rsid w:val="00E96142"/>
    <w:rsid w:val="00E96174"/>
    <w:rsid w:val="00E96208"/>
    <w:rsid w:val="00E963F5"/>
    <w:rsid w:val="00E970AF"/>
    <w:rsid w:val="00E97272"/>
    <w:rsid w:val="00E975F5"/>
    <w:rsid w:val="00E9761A"/>
    <w:rsid w:val="00E97B0C"/>
    <w:rsid w:val="00E97D1E"/>
    <w:rsid w:val="00E97F69"/>
    <w:rsid w:val="00EA0035"/>
    <w:rsid w:val="00EA0777"/>
    <w:rsid w:val="00EA188E"/>
    <w:rsid w:val="00EA1B2D"/>
    <w:rsid w:val="00EA4586"/>
    <w:rsid w:val="00EA4ABF"/>
    <w:rsid w:val="00EA4BAD"/>
    <w:rsid w:val="00EA4F36"/>
    <w:rsid w:val="00EA512E"/>
    <w:rsid w:val="00EA5DC4"/>
    <w:rsid w:val="00EA658A"/>
    <w:rsid w:val="00EA693D"/>
    <w:rsid w:val="00EA6BFA"/>
    <w:rsid w:val="00EA76E5"/>
    <w:rsid w:val="00EA7E04"/>
    <w:rsid w:val="00EA7F78"/>
    <w:rsid w:val="00EB00D7"/>
    <w:rsid w:val="00EB0637"/>
    <w:rsid w:val="00EB0F7C"/>
    <w:rsid w:val="00EB1FDA"/>
    <w:rsid w:val="00EB2027"/>
    <w:rsid w:val="00EB2FF1"/>
    <w:rsid w:val="00EB341F"/>
    <w:rsid w:val="00EB3E34"/>
    <w:rsid w:val="00EB49DF"/>
    <w:rsid w:val="00EB4C7C"/>
    <w:rsid w:val="00EB53F8"/>
    <w:rsid w:val="00EB56CF"/>
    <w:rsid w:val="00EB621C"/>
    <w:rsid w:val="00EB659B"/>
    <w:rsid w:val="00EB6A3D"/>
    <w:rsid w:val="00EB6A8E"/>
    <w:rsid w:val="00EB6F7F"/>
    <w:rsid w:val="00EB70DF"/>
    <w:rsid w:val="00EB7CEE"/>
    <w:rsid w:val="00EB7EE2"/>
    <w:rsid w:val="00EC0CE0"/>
    <w:rsid w:val="00EC0D66"/>
    <w:rsid w:val="00EC0E53"/>
    <w:rsid w:val="00EC14CE"/>
    <w:rsid w:val="00EC18A0"/>
    <w:rsid w:val="00EC28C4"/>
    <w:rsid w:val="00EC3ABF"/>
    <w:rsid w:val="00EC47A5"/>
    <w:rsid w:val="00EC4D99"/>
    <w:rsid w:val="00EC5453"/>
    <w:rsid w:val="00EC565F"/>
    <w:rsid w:val="00EC5EC5"/>
    <w:rsid w:val="00EC5F27"/>
    <w:rsid w:val="00EC5F29"/>
    <w:rsid w:val="00EC6B56"/>
    <w:rsid w:val="00EC771A"/>
    <w:rsid w:val="00EC7CBF"/>
    <w:rsid w:val="00ED046A"/>
    <w:rsid w:val="00ED0CCC"/>
    <w:rsid w:val="00ED0EA1"/>
    <w:rsid w:val="00ED114C"/>
    <w:rsid w:val="00ED131B"/>
    <w:rsid w:val="00ED1364"/>
    <w:rsid w:val="00ED138C"/>
    <w:rsid w:val="00ED156B"/>
    <w:rsid w:val="00ED1B6B"/>
    <w:rsid w:val="00ED1E90"/>
    <w:rsid w:val="00ED1F11"/>
    <w:rsid w:val="00ED1FAE"/>
    <w:rsid w:val="00ED381E"/>
    <w:rsid w:val="00ED39E1"/>
    <w:rsid w:val="00ED3E53"/>
    <w:rsid w:val="00ED403D"/>
    <w:rsid w:val="00ED59BD"/>
    <w:rsid w:val="00ED5C3E"/>
    <w:rsid w:val="00ED69C1"/>
    <w:rsid w:val="00ED6E8B"/>
    <w:rsid w:val="00ED7B92"/>
    <w:rsid w:val="00EE016F"/>
    <w:rsid w:val="00EE03A5"/>
    <w:rsid w:val="00EE043A"/>
    <w:rsid w:val="00EE0849"/>
    <w:rsid w:val="00EE1144"/>
    <w:rsid w:val="00EE1E32"/>
    <w:rsid w:val="00EE2CA7"/>
    <w:rsid w:val="00EE3144"/>
    <w:rsid w:val="00EE3B99"/>
    <w:rsid w:val="00EE460C"/>
    <w:rsid w:val="00EE4B5A"/>
    <w:rsid w:val="00EE4C08"/>
    <w:rsid w:val="00EE519C"/>
    <w:rsid w:val="00EE6178"/>
    <w:rsid w:val="00EE619A"/>
    <w:rsid w:val="00EE6374"/>
    <w:rsid w:val="00EE6E29"/>
    <w:rsid w:val="00EE71C8"/>
    <w:rsid w:val="00EE7275"/>
    <w:rsid w:val="00EE7278"/>
    <w:rsid w:val="00EE745B"/>
    <w:rsid w:val="00EE74F1"/>
    <w:rsid w:val="00EF1264"/>
    <w:rsid w:val="00EF1EDF"/>
    <w:rsid w:val="00EF27DD"/>
    <w:rsid w:val="00EF2DB8"/>
    <w:rsid w:val="00EF2EA9"/>
    <w:rsid w:val="00EF3EB4"/>
    <w:rsid w:val="00EF45EB"/>
    <w:rsid w:val="00EF479E"/>
    <w:rsid w:val="00EF498F"/>
    <w:rsid w:val="00EF5269"/>
    <w:rsid w:val="00EF55DA"/>
    <w:rsid w:val="00EF5647"/>
    <w:rsid w:val="00EF58CF"/>
    <w:rsid w:val="00EF5B6E"/>
    <w:rsid w:val="00EF5CE8"/>
    <w:rsid w:val="00EF6004"/>
    <w:rsid w:val="00EF6B1F"/>
    <w:rsid w:val="00EF71CD"/>
    <w:rsid w:val="00EF753E"/>
    <w:rsid w:val="00EF7CB3"/>
    <w:rsid w:val="00F000F7"/>
    <w:rsid w:val="00F0088A"/>
    <w:rsid w:val="00F019FA"/>
    <w:rsid w:val="00F02057"/>
    <w:rsid w:val="00F02D18"/>
    <w:rsid w:val="00F02D7A"/>
    <w:rsid w:val="00F03004"/>
    <w:rsid w:val="00F032D6"/>
    <w:rsid w:val="00F040F7"/>
    <w:rsid w:val="00F042E1"/>
    <w:rsid w:val="00F04337"/>
    <w:rsid w:val="00F043A5"/>
    <w:rsid w:val="00F048ED"/>
    <w:rsid w:val="00F050C7"/>
    <w:rsid w:val="00F05745"/>
    <w:rsid w:val="00F05911"/>
    <w:rsid w:val="00F06142"/>
    <w:rsid w:val="00F061FD"/>
    <w:rsid w:val="00F062FD"/>
    <w:rsid w:val="00F06EB9"/>
    <w:rsid w:val="00F07B2E"/>
    <w:rsid w:val="00F07CF4"/>
    <w:rsid w:val="00F10A8D"/>
    <w:rsid w:val="00F10EBA"/>
    <w:rsid w:val="00F11A69"/>
    <w:rsid w:val="00F11BDF"/>
    <w:rsid w:val="00F11F86"/>
    <w:rsid w:val="00F130E4"/>
    <w:rsid w:val="00F1320C"/>
    <w:rsid w:val="00F13596"/>
    <w:rsid w:val="00F1386B"/>
    <w:rsid w:val="00F13F24"/>
    <w:rsid w:val="00F14E22"/>
    <w:rsid w:val="00F15766"/>
    <w:rsid w:val="00F16045"/>
    <w:rsid w:val="00F1667C"/>
    <w:rsid w:val="00F16DAC"/>
    <w:rsid w:val="00F17442"/>
    <w:rsid w:val="00F178EB"/>
    <w:rsid w:val="00F17937"/>
    <w:rsid w:val="00F22181"/>
    <w:rsid w:val="00F22364"/>
    <w:rsid w:val="00F22909"/>
    <w:rsid w:val="00F22EB5"/>
    <w:rsid w:val="00F22F61"/>
    <w:rsid w:val="00F239A8"/>
    <w:rsid w:val="00F23AD7"/>
    <w:rsid w:val="00F23F49"/>
    <w:rsid w:val="00F25584"/>
    <w:rsid w:val="00F25872"/>
    <w:rsid w:val="00F26781"/>
    <w:rsid w:val="00F27886"/>
    <w:rsid w:val="00F279BD"/>
    <w:rsid w:val="00F30141"/>
    <w:rsid w:val="00F301C8"/>
    <w:rsid w:val="00F3128D"/>
    <w:rsid w:val="00F312A1"/>
    <w:rsid w:val="00F3130B"/>
    <w:rsid w:val="00F318FD"/>
    <w:rsid w:val="00F322F3"/>
    <w:rsid w:val="00F323B2"/>
    <w:rsid w:val="00F32EEB"/>
    <w:rsid w:val="00F3357B"/>
    <w:rsid w:val="00F33EDD"/>
    <w:rsid w:val="00F34ABF"/>
    <w:rsid w:val="00F35379"/>
    <w:rsid w:val="00F361E3"/>
    <w:rsid w:val="00F36782"/>
    <w:rsid w:val="00F36BA5"/>
    <w:rsid w:val="00F37B37"/>
    <w:rsid w:val="00F37C47"/>
    <w:rsid w:val="00F40346"/>
    <w:rsid w:val="00F40440"/>
    <w:rsid w:val="00F4087D"/>
    <w:rsid w:val="00F40C30"/>
    <w:rsid w:val="00F412CE"/>
    <w:rsid w:val="00F413F9"/>
    <w:rsid w:val="00F41484"/>
    <w:rsid w:val="00F418FC"/>
    <w:rsid w:val="00F41FD4"/>
    <w:rsid w:val="00F4254A"/>
    <w:rsid w:val="00F42CBC"/>
    <w:rsid w:val="00F42E9B"/>
    <w:rsid w:val="00F4380F"/>
    <w:rsid w:val="00F43B09"/>
    <w:rsid w:val="00F43DB0"/>
    <w:rsid w:val="00F43F9F"/>
    <w:rsid w:val="00F444EE"/>
    <w:rsid w:val="00F44675"/>
    <w:rsid w:val="00F44EBF"/>
    <w:rsid w:val="00F459EB"/>
    <w:rsid w:val="00F45F35"/>
    <w:rsid w:val="00F463E7"/>
    <w:rsid w:val="00F46C5B"/>
    <w:rsid w:val="00F46E1B"/>
    <w:rsid w:val="00F50124"/>
    <w:rsid w:val="00F50985"/>
    <w:rsid w:val="00F50FF2"/>
    <w:rsid w:val="00F51119"/>
    <w:rsid w:val="00F51C75"/>
    <w:rsid w:val="00F5224F"/>
    <w:rsid w:val="00F5292E"/>
    <w:rsid w:val="00F5492D"/>
    <w:rsid w:val="00F54E9D"/>
    <w:rsid w:val="00F55AB3"/>
    <w:rsid w:val="00F56087"/>
    <w:rsid w:val="00F574F5"/>
    <w:rsid w:val="00F5772D"/>
    <w:rsid w:val="00F60393"/>
    <w:rsid w:val="00F60EC4"/>
    <w:rsid w:val="00F6125E"/>
    <w:rsid w:val="00F621A0"/>
    <w:rsid w:val="00F62200"/>
    <w:rsid w:val="00F6222E"/>
    <w:rsid w:val="00F623B5"/>
    <w:rsid w:val="00F631FA"/>
    <w:rsid w:val="00F661A2"/>
    <w:rsid w:val="00F6699E"/>
    <w:rsid w:val="00F67887"/>
    <w:rsid w:val="00F67B75"/>
    <w:rsid w:val="00F67D54"/>
    <w:rsid w:val="00F70554"/>
    <w:rsid w:val="00F70B9B"/>
    <w:rsid w:val="00F71499"/>
    <w:rsid w:val="00F71966"/>
    <w:rsid w:val="00F71F3E"/>
    <w:rsid w:val="00F71FDC"/>
    <w:rsid w:val="00F731C2"/>
    <w:rsid w:val="00F7386B"/>
    <w:rsid w:val="00F73F33"/>
    <w:rsid w:val="00F73FE6"/>
    <w:rsid w:val="00F742EB"/>
    <w:rsid w:val="00F74525"/>
    <w:rsid w:val="00F74979"/>
    <w:rsid w:val="00F74C7E"/>
    <w:rsid w:val="00F75630"/>
    <w:rsid w:val="00F756DA"/>
    <w:rsid w:val="00F77E2D"/>
    <w:rsid w:val="00F8043C"/>
    <w:rsid w:val="00F807EA"/>
    <w:rsid w:val="00F80A23"/>
    <w:rsid w:val="00F80BA6"/>
    <w:rsid w:val="00F81B72"/>
    <w:rsid w:val="00F8276C"/>
    <w:rsid w:val="00F82DE9"/>
    <w:rsid w:val="00F82F17"/>
    <w:rsid w:val="00F83707"/>
    <w:rsid w:val="00F83AE5"/>
    <w:rsid w:val="00F83BDA"/>
    <w:rsid w:val="00F83E85"/>
    <w:rsid w:val="00F8455F"/>
    <w:rsid w:val="00F85812"/>
    <w:rsid w:val="00F85D29"/>
    <w:rsid w:val="00F8632C"/>
    <w:rsid w:val="00F86817"/>
    <w:rsid w:val="00F868DC"/>
    <w:rsid w:val="00F90160"/>
    <w:rsid w:val="00F9017B"/>
    <w:rsid w:val="00F904E3"/>
    <w:rsid w:val="00F90643"/>
    <w:rsid w:val="00F9069E"/>
    <w:rsid w:val="00F91619"/>
    <w:rsid w:val="00F91880"/>
    <w:rsid w:val="00F91B55"/>
    <w:rsid w:val="00F920DF"/>
    <w:rsid w:val="00F92804"/>
    <w:rsid w:val="00F932FF"/>
    <w:rsid w:val="00F9350E"/>
    <w:rsid w:val="00F93904"/>
    <w:rsid w:val="00F93987"/>
    <w:rsid w:val="00F93C70"/>
    <w:rsid w:val="00F95260"/>
    <w:rsid w:val="00F95903"/>
    <w:rsid w:val="00F95E66"/>
    <w:rsid w:val="00F961E8"/>
    <w:rsid w:val="00F964C0"/>
    <w:rsid w:val="00F96863"/>
    <w:rsid w:val="00F968CD"/>
    <w:rsid w:val="00F96B6E"/>
    <w:rsid w:val="00F97145"/>
    <w:rsid w:val="00F97972"/>
    <w:rsid w:val="00FA1992"/>
    <w:rsid w:val="00FA1E13"/>
    <w:rsid w:val="00FA2769"/>
    <w:rsid w:val="00FA3051"/>
    <w:rsid w:val="00FA3520"/>
    <w:rsid w:val="00FA57C2"/>
    <w:rsid w:val="00FA591E"/>
    <w:rsid w:val="00FA5DDF"/>
    <w:rsid w:val="00FA60CD"/>
    <w:rsid w:val="00FA67B9"/>
    <w:rsid w:val="00FA6A1D"/>
    <w:rsid w:val="00FA6CF5"/>
    <w:rsid w:val="00FA6ECC"/>
    <w:rsid w:val="00FA6EED"/>
    <w:rsid w:val="00FA6F83"/>
    <w:rsid w:val="00FA70E9"/>
    <w:rsid w:val="00FA738C"/>
    <w:rsid w:val="00FA74B1"/>
    <w:rsid w:val="00FA783C"/>
    <w:rsid w:val="00FA7DA9"/>
    <w:rsid w:val="00FA7E2E"/>
    <w:rsid w:val="00FB05D5"/>
    <w:rsid w:val="00FB09A5"/>
    <w:rsid w:val="00FB10D4"/>
    <w:rsid w:val="00FB13B6"/>
    <w:rsid w:val="00FB196B"/>
    <w:rsid w:val="00FB399B"/>
    <w:rsid w:val="00FB3B1D"/>
    <w:rsid w:val="00FB4163"/>
    <w:rsid w:val="00FB5159"/>
    <w:rsid w:val="00FB55D1"/>
    <w:rsid w:val="00FB6AD3"/>
    <w:rsid w:val="00FB6B56"/>
    <w:rsid w:val="00FB7366"/>
    <w:rsid w:val="00FB749F"/>
    <w:rsid w:val="00FB7FCB"/>
    <w:rsid w:val="00FC0A44"/>
    <w:rsid w:val="00FC0D05"/>
    <w:rsid w:val="00FC1202"/>
    <w:rsid w:val="00FC15E4"/>
    <w:rsid w:val="00FC1CAC"/>
    <w:rsid w:val="00FC2032"/>
    <w:rsid w:val="00FC2234"/>
    <w:rsid w:val="00FC267D"/>
    <w:rsid w:val="00FC33BB"/>
    <w:rsid w:val="00FC3CD3"/>
    <w:rsid w:val="00FC3FEB"/>
    <w:rsid w:val="00FC481A"/>
    <w:rsid w:val="00FC4BEC"/>
    <w:rsid w:val="00FC4F2B"/>
    <w:rsid w:val="00FC4F8B"/>
    <w:rsid w:val="00FC54F3"/>
    <w:rsid w:val="00FC55B8"/>
    <w:rsid w:val="00FC57E1"/>
    <w:rsid w:val="00FC5BF1"/>
    <w:rsid w:val="00FC5BF2"/>
    <w:rsid w:val="00FC5C00"/>
    <w:rsid w:val="00FC61A1"/>
    <w:rsid w:val="00FC6930"/>
    <w:rsid w:val="00FC6D2D"/>
    <w:rsid w:val="00FC6F15"/>
    <w:rsid w:val="00FD0007"/>
    <w:rsid w:val="00FD0750"/>
    <w:rsid w:val="00FD109F"/>
    <w:rsid w:val="00FD115A"/>
    <w:rsid w:val="00FD1F2C"/>
    <w:rsid w:val="00FD20B4"/>
    <w:rsid w:val="00FD2BB8"/>
    <w:rsid w:val="00FD3338"/>
    <w:rsid w:val="00FD38F9"/>
    <w:rsid w:val="00FD40FA"/>
    <w:rsid w:val="00FD4F31"/>
    <w:rsid w:val="00FD615D"/>
    <w:rsid w:val="00FD6207"/>
    <w:rsid w:val="00FD6217"/>
    <w:rsid w:val="00FD6712"/>
    <w:rsid w:val="00FD676F"/>
    <w:rsid w:val="00FD709E"/>
    <w:rsid w:val="00FD79D8"/>
    <w:rsid w:val="00FD7BA4"/>
    <w:rsid w:val="00FE0206"/>
    <w:rsid w:val="00FE021A"/>
    <w:rsid w:val="00FE0DB3"/>
    <w:rsid w:val="00FE0DD1"/>
    <w:rsid w:val="00FE124C"/>
    <w:rsid w:val="00FE12B7"/>
    <w:rsid w:val="00FE22AD"/>
    <w:rsid w:val="00FE25EB"/>
    <w:rsid w:val="00FE3CB1"/>
    <w:rsid w:val="00FE449F"/>
    <w:rsid w:val="00FE45CA"/>
    <w:rsid w:val="00FE5016"/>
    <w:rsid w:val="00FE52E7"/>
    <w:rsid w:val="00FE55DD"/>
    <w:rsid w:val="00FE6189"/>
    <w:rsid w:val="00FE6A80"/>
    <w:rsid w:val="00FF014E"/>
    <w:rsid w:val="00FF02CE"/>
    <w:rsid w:val="00FF02F1"/>
    <w:rsid w:val="00FF03F6"/>
    <w:rsid w:val="00FF09D0"/>
    <w:rsid w:val="00FF156A"/>
    <w:rsid w:val="00FF19D3"/>
    <w:rsid w:val="00FF1E6F"/>
    <w:rsid w:val="00FF36EB"/>
    <w:rsid w:val="00FF3A1A"/>
    <w:rsid w:val="00FF3CEB"/>
    <w:rsid w:val="00FF44C1"/>
    <w:rsid w:val="00FF55E1"/>
    <w:rsid w:val="00FF5AF7"/>
    <w:rsid w:val="00FF5F95"/>
    <w:rsid w:val="00FF6D6E"/>
    <w:rsid w:val="00FF7428"/>
    <w:rsid w:val="00FF79AA"/>
    <w:rsid w:val="00FF7D6B"/>
    <w:rsid w:val="00FF7EC1"/>
    <w:rsid w:val="00FF7F4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352A7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uiPriority="0"/>
    <w:lsdException w:name="footer" w:locked="1" w:uiPriority="0"/>
    <w:lsdException w:name="index heading" w:locked="1"/>
    <w:lsdException w:name="caption" w:semiHidden="0" w:qFormat="1"/>
    <w:lsdException w:name="table of figures" w:locked="1"/>
    <w:lsdException w:name="envelope address" w:locked="1"/>
    <w:lsdException w:name="envelope return" w:locked="1"/>
    <w:lsdException w:name="footnote reference" w:locked="1" w:uiPriority="0"/>
    <w:lsdException w:name="annotation reference" w:locked="1"/>
    <w:lsdException w:name="line number" w:locked="1"/>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uiPriority="0"/>
    <w:lsdException w:name="List Bullet" w:locked="1" w:uiPriority="0"/>
    <w:lsdException w:name="List Number" w:locked="1"/>
    <w:lsdException w:name="List 2" w:locked="1" w:uiPriority="0"/>
    <w:lsdException w:name="List 3" w:locked="1"/>
    <w:lsdException w:name="List 4" w:locked="1"/>
    <w:lsdException w:name="List 5" w:locked="1"/>
    <w:lsdException w:name="List Bullet 2" w:locked="1" w:uiPriority="0"/>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uiPriority="0"/>
    <w:lsdException w:name="Body Text Indent" w:locked="1" w:uiPriority="0"/>
    <w:lsdException w:name="List Continue" w:locked="1"/>
    <w:lsdException w:name="List Continue 2" w:locked="1" w:uiPriority="0"/>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uiPriority="0"/>
    <w:lsdException w:name="Note Heading" w:locked="1"/>
    <w:lsdException w:name="Body Text 2" w:locked="1" w:uiPriority="0"/>
    <w:lsdException w:name="Body Text 3" w:locked="1" w:uiPriority="0"/>
    <w:lsdException w:name="Body Text Indent 2" w:locked="1" w:uiPriority="0"/>
    <w:lsdException w:name="Body Text Indent 3" w:locked="1" w:uiPriority="0"/>
    <w:lsdException w:name="Block Text" w:locked="1"/>
    <w:lsdException w:name="Hyperlink" w:locked="1"/>
    <w:lsdException w:name="FollowedHyperlink" w:locked="1"/>
    <w:lsdException w:name="Strong" w:semiHidden="0" w:uiPriority="0"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0"/>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uiPriority="0"/>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uiPriority="0"/>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0"/>
    <w:lsdException w:name="Table Grid" w:semiHidden="0" w:uiPriority="3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765E47"/>
    <w:pPr>
      <w:jc w:val="both"/>
    </w:pPr>
    <w:rPr>
      <w:rFonts w:ascii="PT Serif" w:hAnsi="PT Serif"/>
      <w:sz w:val="22"/>
    </w:rPr>
  </w:style>
  <w:style w:type="paragraph" w:styleId="Naslov1">
    <w:name w:val="heading 1"/>
    <w:basedOn w:val="Navaden"/>
    <w:next w:val="Navaden"/>
    <w:link w:val="Naslov1Znak"/>
    <w:qFormat/>
    <w:rsid w:val="005E10AD"/>
    <w:pPr>
      <w:keepNext/>
      <w:outlineLvl w:val="0"/>
    </w:pPr>
    <w:rPr>
      <w:rFonts w:ascii="Cambria" w:hAnsi="Cambria"/>
      <w:b/>
      <w:bCs/>
      <w:kern w:val="32"/>
      <w:sz w:val="32"/>
      <w:szCs w:val="32"/>
    </w:rPr>
  </w:style>
  <w:style w:type="paragraph" w:styleId="Naslov2">
    <w:name w:val="heading 2"/>
    <w:basedOn w:val="Navaden"/>
    <w:next w:val="Navaden"/>
    <w:link w:val="Naslov2Znak"/>
    <w:qFormat/>
    <w:rsid w:val="005E10AD"/>
    <w:pPr>
      <w:keepNext/>
      <w:jc w:val="center"/>
      <w:outlineLvl w:val="1"/>
    </w:pPr>
    <w:rPr>
      <w:rFonts w:ascii="Cambria" w:hAnsi="Cambria"/>
      <w:b/>
      <w:bCs/>
      <w:i/>
      <w:iCs/>
      <w:sz w:val="28"/>
      <w:szCs w:val="28"/>
    </w:rPr>
  </w:style>
  <w:style w:type="paragraph" w:styleId="Naslov3">
    <w:name w:val="heading 3"/>
    <w:basedOn w:val="Navaden"/>
    <w:next w:val="Navaden"/>
    <w:link w:val="Naslov3Znak"/>
    <w:qFormat/>
    <w:rsid w:val="00D62B68"/>
    <w:pPr>
      <w:keepNext/>
      <w:jc w:val="center"/>
      <w:outlineLvl w:val="2"/>
    </w:pPr>
    <w:rPr>
      <w:rFonts w:ascii="Cambria" w:hAnsi="Cambria"/>
      <w:b/>
      <w:bCs/>
      <w:sz w:val="26"/>
      <w:szCs w:val="26"/>
    </w:rPr>
  </w:style>
  <w:style w:type="paragraph" w:styleId="Naslov4">
    <w:name w:val="heading 4"/>
    <w:basedOn w:val="Navaden"/>
    <w:next w:val="Navaden"/>
    <w:link w:val="Naslov4Znak"/>
    <w:qFormat/>
    <w:rsid w:val="005E10AD"/>
    <w:pPr>
      <w:keepNext/>
      <w:outlineLvl w:val="3"/>
    </w:pPr>
    <w:rPr>
      <w:b/>
      <w:sz w:val="24"/>
    </w:rPr>
  </w:style>
  <w:style w:type="paragraph" w:styleId="Naslov5">
    <w:name w:val="heading 5"/>
    <w:basedOn w:val="Navaden"/>
    <w:next w:val="Navaden"/>
    <w:link w:val="Naslov5Znak"/>
    <w:qFormat/>
    <w:rsid w:val="005E10AD"/>
    <w:pPr>
      <w:keepNext/>
      <w:ind w:left="5664"/>
      <w:outlineLvl w:val="4"/>
    </w:pPr>
    <w:rPr>
      <w:rFonts w:ascii="Calibri" w:hAnsi="Calibri"/>
      <w:b/>
      <w:bCs/>
      <w:i/>
      <w:iCs/>
      <w:sz w:val="26"/>
      <w:szCs w:val="26"/>
    </w:rPr>
  </w:style>
  <w:style w:type="paragraph" w:styleId="Naslov6">
    <w:name w:val="heading 6"/>
    <w:basedOn w:val="Navaden"/>
    <w:next w:val="Navaden"/>
    <w:link w:val="Naslov6Znak"/>
    <w:qFormat/>
    <w:rsid w:val="005E10AD"/>
    <w:pPr>
      <w:keepNext/>
      <w:jc w:val="center"/>
      <w:outlineLvl w:val="5"/>
    </w:pPr>
    <w:rPr>
      <w:rFonts w:ascii="Calibri" w:hAnsi="Calibri"/>
      <w:b/>
      <w:bCs/>
      <w:szCs w:val="22"/>
    </w:rPr>
  </w:style>
  <w:style w:type="paragraph" w:styleId="Naslov7">
    <w:name w:val="heading 7"/>
    <w:basedOn w:val="Navaden"/>
    <w:next w:val="Navaden"/>
    <w:link w:val="Naslov7Znak"/>
    <w:qFormat/>
    <w:rsid w:val="005E10AD"/>
    <w:pPr>
      <w:keepNext/>
      <w:widowControl w:val="0"/>
      <w:jc w:val="center"/>
      <w:outlineLvl w:val="6"/>
    </w:pPr>
    <w:rPr>
      <w:sz w:val="24"/>
    </w:rPr>
  </w:style>
  <w:style w:type="paragraph" w:styleId="Naslov8">
    <w:name w:val="heading 8"/>
    <w:basedOn w:val="Navaden"/>
    <w:next w:val="Navaden"/>
    <w:link w:val="Naslov8Znak"/>
    <w:qFormat/>
    <w:rsid w:val="005E10AD"/>
    <w:pPr>
      <w:keepNext/>
      <w:jc w:val="center"/>
      <w:outlineLvl w:val="7"/>
    </w:pPr>
    <w:rPr>
      <w:rFonts w:ascii="Calibri" w:hAnsi="Calibri"/>
      <w:i/>
      <w:iCs/>
      <w:sz w:val="24"/>
      <w:szCs w:val="24"/>
    </w:rPr>
  </w:style>
  <w:style w:type="paragraph" w:styleId="Naslov9">
    <w:name w:val="heading 9"/>
    <w:basedOn w:val="Navaden"/>
    <w:next w:val="Navaden"/>
    <w:link w:val="Naslov9Znak"/>
    <w:qFormat/>
    <w:rsid w:val="005E10AD"/>
    <w:pPr>
      <w:keepNext/>
      <w:outlineLvl w:val="8"/>
    </w:pPr>
    <w:rPr>
      <w:rFonts w:ascii="Cambria" w:hAnsi="Cambria"/>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
    <w:locked/>
    <w:rsid w:val="008A3292"/>
    <w:rPr>
      <w:rFonts w:ascii="Cambria" w:hAnsi="Cambria" w:cs="Times New Roman"/>
      <w:b/>
      <w:bCs/>
      <w:kern w:val="32"/>
      <w:sz w:val="32"/>
      <w:szCs w:val="32"/>
      <w:lang w:val="sl-SI" w:eastAsia="sl-SI"/>
    </w:rPr>
  </w:style>
  <w:style w:type="character" w:customStyle="1" w:styleId="Naslov2Znak">
    <w:name w:val="Naslov 2 Znak"/>
    <w:link w:val="Naslov2"/>
    <w:locked/>
    <w:rsid w:val="008A3292"/>
    <w:rPr>
      <w:rFonts w:ascii="Cambria" w:hAnsi="Cambria" w:cs="Times New Roman"/>
      <w:b/>
      <w:bCs/>
      <w:i/>
      <w:iCs/>
      <w:sz w:val="28"/>
      <w:szCs w:val="28"/>
      <w:lang w:val="sl-SI" w:eastAsia="sl-SI"/>
    </w:rPr>
  </w:style>
  <w:style w:type="character" w:customStyle="1" w:styleId="Naslov3Znak">
    <w:name w:val="Naslov 3 Znak"/>
    <w:link w:val="Naslov3"/>
    <w:locked/>
    <w:rsid w:val="008A3292"/>
    <w:rPr>
      <w:rFonts w:ascii="Cambria" w:hAnsi="Cambria" w:cs="Times New Roman"/>
      <w:b/>
      <w:bCs/>
      <w:sz w:val="26"/>
      <w:szCs w:val="26"/>
      <w:lang w:val="sl-SI" w:eastAsia="sl-SI"/>
    </w:rPr>
  </w:style>
  <w:style w:type="character" w:customStyle="1" w:styleId="Naslov4Znak">
    <w:name w:val="Naslov 4 Znak"/>
    <w:link w:val="Naslov4"/>
    <w:locked/>
    <w:rsid w:val="00CB3458"/>
    <w:rPr>
      <w:rFonts w:cs="Times New Roman"/>
      <w:b/>
      <w:sz w:val="24"/>
      <w:lang w:val="sl-SI" w:eastAsia="sl-SI" w:bidi="ar-SA"/>
    </w:rPr>
  </w:style>
  <w:style w:type="character" w:customStyle="1" w:styleId="Naslov5Znak">
    <w:name w:val="Naslov 5 Znak"/>
    <w:link w:val="Naslov5"/>
    <w:locked/>
    <w:rsid w:val="008A3292"/>
    <w:rPr>
      <w:rFonts w:ascii="Calibri" w:hAnsi="Calibri" w:cs="Times New Roman"/>
      <w:b/>
      <w:bCs/>
      <w:i/>
      <w:iCs/>
      <w:sz w:val="26"/>
      <w:szCs w:val="26"/>
      <w:lang w:val="sl-SI" w:eastAsia="sl-SI"/>
    </w:rPr>
  </w:style>
  <w:style w:type="character" w:customStyle="1" w:styleId="Naslov6Znak">
    <w:name w:val="Naslov 6 Znak"/>
    <w:link w:val="Naslov6"/>
    <w:locked/>
    <w:rsid w:val="008A3292"/>
    <w:rPr>
      <w:rFonts w:ascii="Calibri" w:hAnsi="Calibri" w:cs="Times New Roman"/>
      <w:b/>
      <w:bCs/>
      <w:sz w:val="22"/>
      <w:szCs w:val="22"/>
      <w:lang w:val="sl-SI" w:eastAsia="sl-SI"/>
    </w:rPr>
  </w:style>
  <w:style w:type="character" w:customStyle="1" w:styleId="Naslov7Znak">
    <w:name w:val="Naslov 7 Znak"/>
    <w:link w:val="Naslov7"/>
    <w:locked/>
    <w:rsid w:val="00CB3458"/>
    <w:rPr>
      <w:rFonts w:cs="Times New Roman"/>
      <w:sz w:val="24"/>
      <w:lang w:val="sl-SI" w:eastAsia="sl-SI" w:bidi="ar-SA"/>
    </w:rPr>
  </w:style>
  <w:style w:type="character" w:customStyle="1" w:styleId="Naslov8Znak">
    <w:name w:val="Naslov 8 Znak"/>
    <w:link w:val="Naslov8"/>
    <w:locked/>
    <w:rsid w:val="008A3292"/>
    <w:rPr>
      <w:rFonts w:ascii="Calibri" w:hAnsi="Calibri" w:cs="Times New Roman"/>
      <w:i/>
      <w:iCs/>
      <w:sz w:val="24"/>
      <w:szCs w:val="24"/>
      <w:lang w:val="sl-SI" w:eastAsia="sl-SI"/>
    </w:rPr>
  </w:style>
  <w:style w:type="character" w:customStyle="1" w:styleId="Naslov9Znak">
    <w:name w:val="Naslov 9 Znak"/>
    <w:link w:val="Naslov9"/>
    <w:locked/>
    <w:rsid w:val="008A3292"/>
    <w:rPr>
      <w:rFonts w:ascii="Cambria" w:hAnsi="Cambria" w:cs="Times New Roman"/>
      <w:sz w:val="22"/>
      <w:szCs w:val="22"/>
      <w:lang w:val="sl-SI" w:eastAsia="sl-SI"/>
    </w:rPr>
  </w:style>
  <w:style w:type="paragraph" w:styleId="Naslov">
    <w:name w:val="Title"/>
    <w:basedOn w:val="Navaden"/>
    <w:link w:val="NaslovZnak"/>
    <w:qFormat/>
    <w:rsid w:val="005E10AD"/>
    <w:pPr>
      <w:widowControl w:val="0"/>
      <w:pBdr>
        <w:top w:val="single" w:sz="6" w:space="1" w:color="auto"/>
        <w:left w:val="single" w:sz="6" w:space="4" w:color="auto"/>
        <w:bottom w:val="single" w:sz="6" w:space="1" w:color="auto"/>
        <w:right w:val="single" w:sz="6" w:space="0" w:color="auto"/>
      </w:pBdr>
      <w:jc w:val="center"/>
    </w:pPr>
    <w:rPr>
      <w:rFonts w:ascii="Cambria" w:hAnsi="Cambria"/>
      <w:b/>
      <w:bCs/>
      <w:kern w:val="28"/>
      <w:sz w:val="32"/>
      <w:szCs w:val="32"/>
    </w:rPr>
  </w:style>
  <w:style w:type="character" w:customStyle="1" w:styleId="NaslovZnak">
    <w:name w:val="Naslov Znak"/>
    <w:link w:val="Naslov"/>
    <w:locked/>
    <w:rsid w:val="008A3292"/>
    <w:rPr>
      <w:rFonts w:ascii="Cambria" w:hAnsi="Cambria" w:cs="Times New Roman"/>
      <w:b/>
      <w:bCs/>
      <w:kern w:val="28"/>
      <w:sz w:val="32"/>
      <w:szCs w:val="32"/>
      <w:lang w:val="sl-SI" w:eastAsia="sl-SI"/>
    </w:rPr>
  </w:style>
  <w:style w:type="paragraph" w:styleId="Telobesedila">
    <w:name w:val="Body Text"/>
    <w:basedOn w:val="Navaden"/>
    <w:link w:val="TelobesedilaZnak"/>
    <w:rsid w:val="005E10AD"/>
    <w:rPr>
      <w:sz w:val="24"/>
    </w:rPr>
  </w:style>
  <w:style w:type="character" w:customStyle="1" w:styleId="TelobesedilaZnak">
    <w:name w:val="Telo besedila Znak"/>
    <w:link w:val="Telobesedila"/>
    <w:locked/>
    <w:rsid w:val="00CB3458"/>
    <w:rPr>
      <w:rFonts w:cs="Times New Roman"/>
      <w:sz w:val="24"/>
      <w:lang w:val="sl-SI" w:eastAsia="sl-SI" w:bidi="ar-SA"/>
    </w:rPr>
  </w:style>
  <w:style w:type="paragraph" w:customStyle="1" w:styleId="LDNtekstseznamr1">
    <w:name w:val="LDN_tekst_seznam_r1"/>
    <w:basedOn w:val="Navaden"/>
    <w:qFormat/>
    <w:rsid w:val="000A5D38"/>
    <w:pPr>
      <w:numPr>
        <w:numId w:val="6"/>
      </w:numPr>
    </w:pPr>
    <w:rPr>
      <w:rFonts w:ascii="PT Sans" w:hAnsi="PT Sans" w:cs="Arial"/>
      <w:szCs w:val="22"/>
    </w:rPr>
  </w:style>
  <w:style w:type="paragraph" w:styleId="Odstavekseznama">
    <w:name w:val="List Paragraph"/>
    <w:basedOn w:val="Navaden"/>
    <w:uiPriority w:val="34"/>
    <w:qFormat/>
    <w:rsid w:val="003E780B"/>
    <w:pPr>
      <w:ind w:left="720"/>
      <w:contextualSpacing/>
    </w:pPr>
  </w:style>
  <w:style w:type="paragraph" w:customStyle="1" w:styleId="LDNnaslov1">
    <w:name w:val="LDN_naslov1"/>
    <w:basedOn w:val="Navaden"/>
    <w:qFormat/>
    <w:rsid w:val="00C1013A"/>
    <w:pPr>
      <w:numPr>
        <w:numId w:val="5"/>
      </w:numPr>
      <w:shd w:val="clear" w:color="auto" w:fill="D9D9D9" w:themeFill="background1" w:themeFillShade="D9"/>
      <w:spacing w:after="240"/>
      <w:contextualSpacing/>
    </w:pPr>
    <w:rPr>
      <w:rFonts w:ascii="PT Sans" w:hAnsi="PT Sans" w:cs="Arial"/>
      <w:b/>
      <w:sz w:val="28"/>
      <w:szCs w:val="22"/>
    </w:rPr>
  </w:style>
  <w:style w:type="paragraph" w:customStyle="1" w:styleId="LDNnaslov2">
    <w:name w:val="LDN_naslov2"/>
    <w:basedOn w:val="Navaden"/>
    <w:qFormat/>
    <w:rsid w:val="00E35D24"/>
    <w:pPr>
      <w:numPr>
        <w:ilvl w:val="1"/>
        <w:numId w:val="5"/>
      </w:numPr>
      <w:spacing w:after="240"/>
      <w:contextualSpacing/>
    </w:pPr>
    <w:rPr>
      <w:rFonts w:ascii="PT Sans" w:hAnsi="PT Sans" w:cs="Arial"/>
      <w:b/>
      <w:caps/>
      <w:sz w:val="24"/>
      <w:szCs w:val="22"/>
    </w:rPr>
  </w:style>
  <w:style w:type="paragraph" w:customStyle="1" w:styleId="LDNnaslov3">
    <w:name w:val="LDN_naslov3"/>
    <w:basedOn w:val="Navaden"/>
    <w:qFormat/>
    <w:rsid w:val="00C1013A"/>
    <w:pPr>
      <w:numPr>
        <w:ilvl w:val="2"/>
        <w:numId w:val="5"/>
      </w:numPr>
      <w:tabs>
        <w:tab w:val="left" w:pos="1021"/>
      </w:tabs>
      <w:spacing w:after="120"/>
      <w:contextualSpacing/>
    </w:pPr>
    <w:rPr>
      <w:rFonts w:ascii="PT Sans" w:hAnsi="PT Sans" w:cs="Arial"/>
      <w:b/>
      <w:caps/>
      <w:szCs w:val="22"/>
    </w:rPr>
  </w:style>
  <w:style w:type="character" w:styleId="Hiperpovezava">
    <w:name w:val="Hyperlink"/>
    <w:uiPriority w:val="99"/>
    <w:rsid w:val="005E10AD"/>
    <w:rPr>
      <w:rFonts w:cs="Times New Roman"/>
      <w:color w:val="000000"/>
      <w:u w:val="single"/>
    </w:rPr>
  </w:style>
  <w:style w:type="paragraph" w:styleId="Noga">
    <w:name w:val="footer"/>
    <w:basedOn w:val="Navaden"/>
    <w:link w:val="NogaZnak"/>
    <w:rsid w:val="005E10AD"/>
    <w:pPr>
      <w:tabs>
        <w:tab w:val="center" w:pos="4536"/>
        <w:tab w:val="right" w:pos="9072"/>
      </w:tabs>
    </w:pPr>
  </w:style>
  <w:style w:type="character" w:customStyle="1" w:styleId="NogaZnak">
    <w:name w:val="Noga Znak"/>
    <w:link w:val="Noga"/>
    <w:locked/>
    <w:rsid w:val="008A3292"/>
    <w:rPr>
      <w:rFonts w:cs="Times New Roman"/>
      <w:lang w:val="sl-SI" w:eastAsia="sl-SI"/>
    </w:rPr>
  </w:style>
  <w:style w:type="paragraph" w:customStyle="1" w:styleId="Odstavek">
    <w:name w:val="Odstavek"/>
    <w:basedOn w:val="Navaden"/>
    <w:link w:val="OdstavekZnak"/>
    <w:rsid w:val="00D11CA3"/>
    <w:pPr>
      <w:spacing w:before="60" w:after="60"/>
    </w:pPr>
    <w:rPr>
      <w:rFonts w:ascii="Arial" w:hAnsi="Arial" w:cs="Arial"/>
      <w:szCs w:val="22"/>
    </w:rPr>
  </w:style>
  <w:style w:type="character" w:customStyle="1" w:styleId="OdstavekZnak">
    <w:name w:val="Odstavek Znak"/>
    <w:link w:val="Odstavek"/>
    <w:locked/>
    <w:rsid w:val="00D11CA3"/>
    <w:rPr>
      <w:rFonts w:ascii="Arial" w:hAnsi="Arial" w:cs="Arial"/>
      <w:sz w:val="22"/>
      <w:szCs w:val="22"/>
      <w:lang w:val="sl-SI" w:eastAsia="sl-SI" w:bidi="ar-SA"/>
    </w:rPr>
  </w:style>
  <w:style w:type="paragraph" w:styleId="HTML-oblikovano">
    <w:name w:val="HTML Preformatted"/>
    <w:basedOn w:val="Navaden"/>
    <w:link w:val="HTML-oblikovanoZnak"/>
    <w:semiHidden/>
    <w:unhideWhenUsed/>
    <w:locked/>
    <w:rsid w:val="00A07A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oblikovanoZnak">
    <w:name w:val="HTML-oblikovano Znak"/>
    <w:link w:val="HTML-oblikovano"/>
    <w:semiHidden/>
    <w:rsid w:val="00A07A81"/>
    <w:rPr>
      <w:rFonts w:ascii="Courier New" w:hAnsi="Courier New" w:cs="Courier New"/>
      <w:lang w:val="en-US" w:eastAsia="en-US"/>
    </w:rPr>
  </w:style>
  <w:style w:type="paragraph" w:styleId="Revizija">
    <w:name w:val="Revision"/>
    <w:hidden/>
    <w:uiPriority w:val="99"/>
    <w:semiHidden/>
    <w:rsid w:val="002E2D42"/>
  </w:style>
  <w:style w:type="paragraph" w:customStyle="1" w:styleId="Natevanje">
    <w:name w:val="Naštevanje"/>
    <w:basedOn w:val="Odstavek"/>
    <w:link w:val="NatevanjeZnakZnak"/>
    <w:rsid w:val="008B29B2"/>
    <w:pPr>
      <w:numPr>
        <w:numId w:val="16"/>
      </w:numPr>
      <w:tabs>
        <w:tab w:val="clear" w:pos="720"/>
        <w:tab w:val="num" w:pos="360"/>
      </w:tabs>
      <w:ind w:left="0" w:firstLine="0"/>
    </w:pPr>
  </w:style>
  <w:style w:type="character" w:customStyle="1" w:styleId="NatevanjeZnakZnak">
    <w:name w:val="Naštevanje Znak Znak"/>
    <w:basedOn w:val="OdstavekZnak"/>
    <w:link w:val="Natevanje"/>
    <w:locked/>
    <w:rsid w:val="008B29B2"/>
    <w:rPr>
      <w:rFonts w:ascii="Arial" w:hAnsi="Arial" w:cs="Arial"/>
      <w:sz w:val="22"/>
      <w:szCs w:val="22"/>
      <w:lang w:val="sl-SI" w:eastAsia="sl-SI" w:bidi="ar-SA"/>
    </w:rPr>
  </w:style>
  <w:style w:type="character" w:styleId="Krepko">
    <w:name w:val="Strong"/>
    <w:qFormat/>
    <w:rsid w:val="008B29B2"/>
    <w:rPr>
      <w:rFonts w:cs="Times New Roman"/>
      <w:b/>
      <w:bCs/>
    </w:rPr>
  </w:style>
  <w:style w:type="character" w:customStyle="1" w:styleId="Spletnapovezava">
    <w:name w:val="Spletna povezava"/>
    <w:rsid w:val="00474E45"/>
    <w:rPr>
      <w:rFonts w:ascii="Times New Roman" w:hAnsi="Times New Roman" w:cs="Times New Roman"/>
      <w:color w:val="000000"/>
      <w:u w:val="single"/>
    </w:rPr>
  </w:style>
  <w:style w:type="paragraph" w:customStyle="1" w:styleId="Kazalo">
    <w:name w:val="Kazalo"/>
    <w:basedOn w:val="Navaden"/>
    <w:rsid w:val="00474E45"/>
    <w:pPr>
      <w:suppressLineNumbers/>
      <w:suppressAutoHyphens/>
    </w:pPr>
    <w:rPr>
      <w:rFonts w:cs="Mangal"/>
    </w:rPr>
  </w:style>
  <w:style w:type="table" w:customStyle="1" w:styleId="LDNtabela">
    <w:name w:val="LDN_tabela"/>
    <w:basedOn w:val="Navadnatabela"/>
    <w:uiPriority w:val="99"/>
    <w:rsid w:val="00BC32A4"/>
    <w:rPr>
      <w:rFonts w:ascii="PT Sans Narrow" w:hAnsi="PT Sans Narrow"/>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rPr>
      <w:jc w:val="center"/>
    </w:trPr>
    <w:tcPr>
      <w:shd w:val="clear" w:color="auto" w:fill="FFFFFF" w:themeFill="background1"/>
      <w:tcMar>
        <w:top w:w="85" w:type="dxa"/>
        <w:left w:w="85" w:type="dxa"/>
        <w:bottom w:w="85" w:type="dxa"/>
        <w:right w:w="85" w:type="dxa"/>
      </w:tcMar>
    </w:tcPr>
    <w:tblStylePr w:type="firstRow">
      <w:rPr>
        <w:rFonts w:ascii="PT Sans Narrow" w:hAnsi="PT Sans Narrow"/>
        <w:b w:val="0"/>
        <w:i w:val="0"/>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numbering" w:customStyle="1" w:styleId="LDNseznammulti">
    <w:name w:val="LDN_seznam_multi"/>
    <w:uiPriority w:val="99"/>
    <w:rsid w:val="00DA413C"/>
    <w:pPr>
      <w:numPr>
        <w:numId w:val="3"/>
      </w:numPr>
    </w:pPr>
  </w:style>
  <w:style w:type="paragraph" w:customStyle="1" w:styleId="LDNtabelanaslov">
    <w:name w:val="LDN_tabela_naslov"/>
    <w:basedOn w:val="Navaden"/>
    <w:qFormat/>
    <w:rsid w:val="006E5FEA"/>
    <w:pPr>
      <w:numPr>
        <w:numId w:val="1"/>
      </w:numPr>
      <w:spacing w:after="120"/>
      <w:ind w:left="340" w:hanging="340"/>
    </w:pPr>
    <w:rPr>
      <w:rFonts w:ascii="PT Sans" w:hAnsi="PT Sans" w:cs="Arial"/>
      <w:b/>
      <w:szCs w:val="22"/>
    </w:rPr>
  </w:style>
  <w:style w:type="numbering" w:customStyle="1" w:styleId="LDNtabelaseznam">
    <w:name w:val="LDN_tabela_seznam"/>
    <w:basedOn w:val="Brezseznama"/>
    <w:uiPriority w:val="99"/>
    <w:rsid w:val="00960436"/>
    <w:pPr>
      <w:numPr>
        <w:numId w:val="4"/>
      </w:numPr>
    </w:pPr>
  </w:style>
  <w:style w:type="paragraph" w:customStyle="1" w:styleId="LDNtabela-seznam">
    <w:name w:val="LDN_tabela-seznam"/>
    <w:basedOn w:val="Navaden"/>
    <w:qFormat/>
    <w:rsid w:val="00B75EBA"/>
    <w:pPr>
      <w:numPr>
        <w:numId w:val="2"/>
      </w:numPr>
      <w:ind w:left="170" w:hanging="170"/>
    </w:pPr>
    <w:rPr>
      <w:rFonts w:ascii="PT Sans Narrow" w:hAnsi="PT Sans Narrow" w:cs="Arial"/>
      <w:szCs w:val="22"/>
    </w:rPr>
  </w:style>
  <w:style w:type="paragraph" w:styleId="NaslovTOC">
    <w:name w:val="TOC Heading"/>
    <w:basedOn w:val="Naslov1"/>
    <w:next w:val="Navaden"/>
    <w:uiPriority w:val="39"/>
    <w:unhideWhenUsed/>
    <w:qFormat/>
    <w:rsid w:val="008D3C5B"/>
    <w:pPr>
      <w:keepLines/>
      <w:spacing w:before="240" w:line="259" w:lineRule="auto"/>
      <w:outlineLvl w:val="9"/>
    </w:pPr>
    <w:rPr>
      <w:rFonts w:asciiTheme="majorHAnsi" w:eastAsiaTheme="majorEastAsia" w:hAnsiTheme="majorHAnsi" w:cstheme="majorBidi"/>
      <w:b w:val="0"/>
      <w:bCs w:val="0"/>
      <w:color w:val="2E74B5" w:themeColor="accent1" w:themeShade="BF"/>
      <w:kern w:val="0"/>
    </w:rPr>
  </w:style>
  <w:style w:type="paragraph" w:styleId="Seznam">
    <w:name w:val="List"/>
    <w:basedOn w:val="Navaden"/>
    <w:locked/>
    <w:rsid w:val="008B29B2"/>
    <w:pPr>
      <w:ind w:left="283" w:hanging="283"/>
      <w:jc w:val="left"/>
    </w:pPr>
    <w:rPr>
      <w:rFonts w:ascii="Times New Roman" w:hAnsi="Times New Roman"/>
      <w:sz w:val="24"/>
      <w:szCs w:val="24"/>
    </w:rPr>
  </w:style>
  <w:style w:type="paragraph" w:customStyle="1" w:styleId="Slog">
    <w:name w:val="Slog"/>
    <w:rsid w:val="008B29B2"/>
    <w:pPr>
      <w:widowControl w:val="0"/>
      <w:autoSpaceDE w:val="0"/>
      <w:autoSpaceDN w:val="0"/>
      <w:adjustRightInd w:val="0"/>
    </w:pPr>
    <w:rPr>
      <w:sz w:val="24"/>
      <w:szCs w:val="24"/>
    </w:rPr>
  </w:style>
  <w:style w:type="table" w:customStyle="1" w:styleId="Tabela-mrea1">
    <w:name w:val="Tabela - mreža1"/>
    <w:basedOn w:val="Navadnatabela"/>
    <w:next w:val="Navadnatabela"/>
    <w:rsid w:val="008B2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
    <w:name w:val="Tabela – mreža1"/>
    <w:basedOn w:val="Navadnatabela"/>
    <w:next w:val="Navadnatabela"/>
    <w:rsid w:val="008B29B2"/>
    <w:rPr>
      <w:rFonts w:ascii="Calibri" w:eastAsia="Calibri"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sebinatabele">
    <w:name w:val="Vsebina tabele"/>
    <w:basedOn w:val="Navaden"/>
    <w:rsid w:val="009A4D95"/>
    <w:pPr>
      <w:widowControl w:val="0"/>
      <w:suppressLineNumbers/>
      <w:suppressAutoHyphens/>
      <w:jc w:val="left"/>
    </w:pPr>
    <w:rPr>
      <w:rFonts w:ascii="Times New Roman" w:eastAsia="Arial Unicode MS" w:hAnsi="Times New Roman" w:cs="Arial Unicode MS"/>
      <w:sz w:val="24"/>
      <w:szCs w:val="24"/>
      <w:lang w:eastAsia="hi-IN" w:bidi="hi-IN"/>
    </w:rPr>
  </w:style>
  <w:style w:type="paragraph" w:styleId="Kazalovsebine1">
    <w:name w:val="toc 1"/>
    <w:basedOn w:val="Navaden"/>
    <w:next w:val="Navaden"/>
    <w:autoRedefine/>
    <w:uiPriority w:val="39"/>
    <w:unhideWhenUsed/>
    <w:rsid w:val="008552DB"/>
    <w:pPr>
      <w:spacing w:after="100"/>
    </w:pPr>
  </w:style>
  <w:style w:type="paragraph" w:styleId="Kazalovsebine2">
    <w:name w:val="toc 2"/>
    <w:basedOn w:val="Navaden"/>
    <w:next w:val="Navaden"/>
    <w:autoRedefine/>
    <w:uiPriority w:val="39"/>
    <w:unhideWhenUsed/>
    <w:rsid w:val="00427552"/>
    <w:pPr>
      <w:spacing w:after="100"/>
      <w:ind w:left="220"/>
      <w:jc w:val="left"/>
    </w:pPr>
    <w:rPr>
      <w:sz w:val="20"/>
    </w:rPr>
  </w:style>
  <w:style w:type="paragraph" w:styleId="Kazalovsebine3">
    <w:name w:val="toc 3"/>
    <w:basedOn w:val="Navaden"/>
    <w:next w:val="Navaden"/>
    <w:autoRedefine/>
    <w:uiPriority w:val="39"/>
    <w:unhideWhenUsed/>
    <w:rsid w:val="00427552"/>
    <w:pPr>
      <w:spacing w:after="100"/>
      <w:ind w:left="440"/>
      <w:jc w:val="left"/>
    </w:pPr>
    <w:rPr>
      <w:sz w:val="20"/>
    </w:rPr>
  </w:style>
  <w:style w:type="paragraph" w:customStyle="1" w:styleId="LDNrek">
    <w:name w:val="LDN_rek"/>
    <w:basedOn w:val="Navaden"/>
    <w:qFormat/>
    <w:rsid w:val="003F261C"/>
    <w:pPr>
      <w:jc w:val="center"/>
    </w:pPr>
    <w:rPr>
      <w:rFonts w:cs="Arial"/>
      <w:bCs/>
      <w:i/>
      <w:szCs w:val="22"/>
    </w:rPr>
  </w:style>
  <w:style w:type="paragraph" w:styleId="Besedilooblaka">
    <w:name w:val="Balloon Text"/>
    <w:basedOn w:val="Navaden"/>
    <w:link w:val="BesedilooblakaZnak"/>
    <w:unhideWhenUsed/>
    <w:locked/>
    <w:rsid w:val="003F261C"/>
    <w:rPr>
      <w:rFonts w:ascii="Segoe UI" w:hAnsi="Segoe UI" w:cs="Segoe UI"/>
      <w:sz w:val="18"/>
      <w:szCs w:val="18"/>
    </w:rPr>
  </w:style>
  <w:style w:type="character" w:customStyle="1" w:styleId="BesedilooblakaZnak">
    <w:name w:val="Besedilo oblačka Znak"/>
    <w:basedOn w:val="Privzetapisavaodstavka"/>
    <w:link w:val="Besedilooblaka"/>
    <w:rsid w:val="003F261C"/>
    <w:rPr>
      <w:rFonts w:ascii="Segoe UI" w:hAnsi="Segoe UI" w:cs="Segoe UI"/>
      <w:sz w:val="18"/>
      <w:szCs w:val="18"/>
    </w:rPr>
  </w:style>
  <w:style w:type="character" w:customStyle="1" w:styleId="UnresolvedMention">
    <w:name w:val="Unresolved Mention"/>
    <w:basedOn w:val="Privzetapisavaodstavka"/>
    <w:uiPriority w:val="99"/>
    <w:semiHidden/>
    <w:unhideWhenUsed/>
    <w:rsid w:val="007E57FE"/>
    <w:rPr>
      <w:color w:val="605E5C"/>
      <w:shd w:val="clear" w:color="auto" w:fill="E1DFDD"/>
    </w:rPr>
  </w:style>
  <w:style w:type="paragraph" w:styleId="Glava">
    <w:name w:val="header"/>
    <w:basedOn w:val="Navaden"/>
    <w:link w:val="GlavaZnak"/>
    <w:unhideWhenUsed/>
    <w:locked/>
    <w:rsid w:val="001904A7"/>
    <w:pPr>
      <w:tabs>
        <w:tab w:val="center" w:pos="4536"/>
        <w:tab w:val="right" w:pos="9072"/>
      </w:tabs>
    </w:pPr>
  </w:style>
  <w:style w:type="character" w:customStyle="1" w:styleId="GlavaZnak">
    <w:name w:val="Glava Znak"/>
    <w:basedOn w:val="Privzetapisavaodstavka"/>
    <w:link w:val="Glava"/>
    <w:rsid w:val="001904A7"/>
    <w:rPr>
      <w:rFonts w:ascii="PT Serif" w:hAnsi="PT Serif"/>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uiPriority="0"/>
    <w:lsdException w:name="footer" w:locked="1" w:uiPriority="0"/>
    <w:lsdException w:name="index heading" w:locked="1"/>
    <w:lsdException w:name="caption" w:semiHidden="0" w:qFormat="1"/>
    <w:lsdException w:name="table of figures" w:locked="1"/>
    <w:lsdException w:name="envelope address" w:locked="1"/>
    <w:lsdException w:name="envelope return" w:locked="1"/>
    <w:lsdException w:name="footnote reference" w:locked="1" w:uiPriority="0"/>
    <w:lsdException w:name="annotation reference" w:locked="1"/>
    <w:lsdException w:name="line number" w:locked="1"/>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uiPriority="0"/>
    <w:lsdException w:name="List Bullet" w:locked="1" w:uiPriority="0"/>
    <w:lsdException w:name="List Number" w:locked="1"/>
    <w:lsdException w:name="List 2" w:locked="1" w:uiPriority="0"/>
    <w:lsdException w:name="List 3" w:locked="1"/>
    <w:lsdException w:name="List 4" w:locked="1"/>
    <w:lsdException w:name="List 5" w:locked="1"/>
    <w:lsdException w:name="List Bullet 2" w:locked="1" w:uiPriority="0"/>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uiPriority="0"/>
    <w:lsdException w:name="Body Text Indent" w:locked="1" w:uiPriority="0"/>
    <w:lsdException w:name="List Continue" w:locked="1"/>
    <w:lsdException w:name="List Continue 2" w:locked="1" w:uiPriority="0"/>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uiPriority="0"/>
    <w:lsdException w:name="Note Heading" w:locked="1"/>
    <w:lsdException w:name="Body Text 2" w:locked="1" w:uiPriority="0"/>
    <w:lsdException w:name="Body Text 3" w:locked="1" w:uiPriority="0"/>
    <w:lsdException w:name="Body Text Indent 2" w:locked="1" w:uiPriority="0"/>
    <w:lsdException w:name="Body Text Indent 3" w:locked="1" w:uiPriority="0"/>
    <w:lsdException w:name="Block Text" w:locked="1"/>
    <w:lsdException w:name="Hyperlink" w:locked="1"/>
    <w:lsdException w:name="FollowedHyperlink" w:locked="1"/>
    <w:lsdException w:name="Strong" w:semiHidden="0" w:uiPriority="0"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0"/>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uiPriority="0"/>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uiPriority="0"/>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0"/>
    <w:lsdException w:name="Table Grid" w:semiHidden="0" w:uiPriority="3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765E47"/>
    <w:pPr>
      <w:jc w:val="both"/>
    </w:pPr>
    <w:rPr>
      <w:rFonts w:ascii="PT Serif" w:hAnsi="PT Serif"/>
      <w:sz w:val="22"/>
    </w:rPr>
  </w:style>
  <w:style w:type="paragraph" w:styleId="Naslov1">
    <w:name w:val="heading 1"/>
    <w:basedOn w:val="Navaden"/>
    <w:next w:val="Navaden"/>
    <w:link w:val="Naslov1Znak"/>
    <w:qFormat/>
    <w:rsid w:val="005E10AD"/>
    <w:pPr>
      <w:keepNext/>
      <w:outlineLvl w:val="0"/>
    </w:pPr>
    <w:rPr>
      <w:rFonts w:ascii="Cambria" w:hAnsi="Cambria"/>
      <w:b/>
      <w:bCs/>
      <w:kern w:val="32"/>
      <w:sz w:val="32"/>
      <w:szCs w:val="32"/>
    </w:rPr>
  </w:style>
  <w:style w:type="paragraph" w:styleId="Naslov2">
    <w:name w:val="heading 2"/>
    <w:basedOn w:val="Navaden"/>
    <w:next w:val="Navaden"/>
    <w:link w:val="Naslov2Znak"/>
    <w:qFormat/>
    <w:rsid w:val="005E10AD"/>
    <w:pPr>
      <w:keepNext/>
      <w:jc w:val="center"/>
      <w:outlineLvl w:val="1"/>
    </w:pPr>
    <w:rPr>
      <w:rFonts w:ascii="Cambria" w:hAnsi="Cambria"/>
      <w:b/>
      <w:bCs/>
      <w:i/>
      <w:iCs/>
      <w:sz w:val="28"/>
      <w:szCs w:val="28"/>
    </w:rPr>
  </w:style>
  <w:style w:type="paragraph" w:styleId="Naslov3">
    <w:name w:val="heading 3"/>
    <w:basedOn w:val="Navaden"/>
    <w:next w:val="Navaden"/>
    <w:link w:val="Naslov3Znak"/>
    <w:qFormat/>
    <w:rsid w:val="00D62B68"/>
    <w:pPr>
      <w:keepNext/>
      <w:jc w:val="center"/>
      <w:outlineLvl w:val="2"/>
    </w:pPr>
    <w:rPr>
      <w:rFonts w:ascii="Cambria" w:hAnsi="Cambria"/>
      <w:b/>
      <w:bCs/>
      <w:sz w:val="26"/>
      <w:szCs w:val="26"/>
    </w:rPr>
  </w:style>
  <w:style w:type="paragraph" w:styleId="Naslov4">
    <w:name w:val="heading 4"/>
    <w:basedOn w:val="Navaden"/>
    <w:next w:val="Navaden"/>
    <w:link w:val="Naslov4Znak"/>
    <w:qFormat/>
    <w:rsid w:val="005E10AD"/>
    <w:pPr>
      <w:keepNext/>
      <w:outlineLvl w:val="3"/>
    </w:pPr>
    <w:rPr>
      <w:b/>
      <w:sz w:val="24"/>
    </w:rPr>
  </w:style>
  <w:style w:type="paragraph" w:styleId="Naslov5">
    <w:name w:val="heading 5"/>
    <w:basedOn w:val="Navaden"/>
    <w:next w:val="Navaden"/>
    <w:link w:val="Naslov5Znak"/>
    <w:qFormat/>
    <w:rsid w:val="005E10AD"/>
    <w:pPr>
      <w:keepNext/>
      <w:ind w:left="5664"/>
      <w:outlineLvl w:val="4"/>
    </w:pPr>
    <w:rPr>
      <w:rFonts w:ascii="Calibri" w:hAnsi="Calibri"/>
      <w:b/>
      <w:bCs/>
      <w:i/>
      <w:iCs/>
      <w:sz w:val="26"/>
      <w:szCs w:val="26"/>
    </w:rPr>
  </w:style>
  <w:style w:type="paragraph" w:styleId="Naslov6">
    <w:name w:val="heading 6"/>
    <w:basedOn w:val="Navaden"/>
    <w:next w:val="Navaden"/>
    <w:link w:val="Naslov6Znak"/>
    <w:qFormat/>
    <w:rsid w:val="005E10AD"/>
    <w:pPr>
      <w:keepNext/>
      <w:jc w:val="center"/>
      <w:outlineLvl w:val="5"/>
    </w:pPr>
    <w:rPr>
      <w:rFonts w:ascii="Calibri" w:hAnsi="Calibri"/>
      <w:b/>
      <w:bCs/>
      <w:szCs w:val="22"/>
    </w:rPr>
  </w:style>
  <w:style w:type="paragraph" w:styleId="Naslov7">
    <w:name w:val="heading 7"/>
    <w:basedOn w:val="Navaden"/>
    <w:next w:val="Navaden"/>
    <w:link w:val="Naslov7Znak"/>
    <w:qFormat/>
    <w:rsid w:val="005E10AD"/>
    <w:pPr>
      <w:keepNext/>
      <w:widowControl w:val="0"/>
      <w:jc w:val="center"/>
      <w:outlineLvl w:val="6"/>
    </w:pPr>
    <w:rPr>
      <w:sz w:val="24"/>
    </w:rPr>
  </w:style>
  <w:style w:type="paragraph" w:styleId="Naslov8">
    <w:name w:val="heading 8"/>
    <w:basedOn w:val="Navaden"/>
    <w:next w:val="Navaden"/>
    <w:link w:val="Naslov8Znak"/>
    <w:qFormat/>
    <w:rsid w:val="005E10AD"/>
    <w:pPr>
      <w:keepNext/>
      <w:jc w:val="center"/>
      <w:outlineLvl w:val="7"/>
    </w:pPr>
    <w:rPr>
      <w:rFonts w:ascii="Calibri" w:hAnsi="Calibri"/>
      <w:i/>
      <w:iCs/>
      <w:sz w:val="24"/>
      <w:szCs w:val="24"/>
    </w:rPr>
  </w:style>
  <w:style w:type="paragraph" w:styleId="Naslov9">
    <w:name w:val="heading 9"/>
    <w:basedOn w:val="Navaden"/>
    <w:next w:val="Navaden"/>
    <w:link w:val="Naslov9Znak"/>
    <w:qFormat/>
    <w:rsid w:val="005E10AD"/>
    <w:pPr>
      <w:keepNext/>
      <w:outlineLvl w:val="8"/>
    </w:pPr>
    <w:rPr>
      <w:rFonts w:ascii="Cambria" w:hAnsi="Cambria"/>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
    <w:locked/>
    <w:rsid w:val="008A3292"/>
    <w:rPr>
      <w:rFonts w:ascii="Cambria" w:hAnsi="Cambria" w:cs="Times New Roman"/>
      <w:b/>
      <w:bCs/>
      <w:kern w:val="32"/>
      <w:sz w:val="32"/>
      <w:szCs w:val="32"/>
      <w:lang w:val="sl-SI" w:eastAsia="sl-SI"/>
    </w:rPr>
  </w:style>
  <w:style w:type="character" w:customStyle="1" w:styleId="Naslov2Znak">
    <w:name w:val="Naslov 2 Znak"/>
    <w:link w:val="Naslov2"/>
    <w:locked/>
    <w:rsid w:val="008A3292"/>
    <w:rPr>
      <w:rFonts w:ascii="Cambria" w:hAnsi="Cambria" w:cs="Times New Roman"/>
      <w:b/>
      <w:bCs/>
      <w:i/>
      <w:iCs/>
      <w:sz w:val="28"/>
      <w:szCs w:val="28"/>
      <w:lang w:val="sl-SI" w:eastAsia="sl-SI"/>
    </w:rPr>
  </w:style>
  <w:style w:type="character" w:customStyle="1" w:styleId="Naslov3Znak">
    <w:name w:val="Naslov 3 Znak"/>
    <w:link w:val="Naslov3"/>
    <w:locked/>
    <w:rsid w:val="008A3292"/>
    <w:rPr>
      <w:rFonts w:ascii="Cambria" w:hAnsi="Cambria" w:cs="Times New Roman"/>
      <w:b/>
      <w:bCs/>
      <w:sz w:val="26"/>
      <w:szCs w:val="26"/>
      <w:lang w:val="sl-SI" w:eastAsia="sl-SI"/>
    </w:rPr>
  </w:style>
  <w:style w:type="character" w:customStyle="1" w:styleId="Naslov4Znak">
    <w:name w:val="Naslov 4 Znak"/>
    <w:link w:val="Naslov4"/>
    <w:locked/>
    <w:rsid w:val="00CB3458"/>
    <w:rPr>
      <w:rFonts w:cs="Times New Roman"/>
      <w:b/>
      <w:sz w:val="24"/>
      <w:lang w:val="sl-SI" w:eastAsia="sl-SI" w:bidi="ar-SA"/>
    </w:rPr>
  </w:style>
  <w:style w:type="character" w:customStyle="1" w:styleId="Naslov5Znak">
    <w:name w:val="Naslov 5 Znak"/>
    <w:link w:val="Naslov5"/>
    <w:locked/>
    <w:rsid w:val="008A3292"/>
    <w:rPr>
      <w:rFonts w:ascii="Calibri" w:hAnsi="Calibri" w:cs="Times New Roman"/>
      <w:b/>
      <w:bCs/>
      <w:i/>
      <w:iCs/>
      <w:sz w:val="26"/>
      <w:szCs w:val="26"/>
      <w:lang w:val="sl-SI" w:eastAsia="sl-SI"/>
    </w:rPr>
  </w:style>
  <w:style w:type="character" w:customStyle="1" w:styleId="Naslov6Znak">
    <w:name w:val="Naslov 6 Znak"/>
    <w:link w:val="Naslov6"/>
    <w:locked/>
    <w:rsid w:val="008A3292"/>
    <w:rPr>
      <w:rFonts w:ascii="Calibri" w:hAnsi="Calibri" w:cs="Times New Roman"/>
      <w:b/>
      <w:bCs/>
      <w:sz w:val="22"/>
      <w:szCs w:val="22"/>
      <w:lang w:val="sl-SI" w:eastAsia="sl-SI"/>
    </w:rPr>
  </w:style>
  <w:style w:type="character" w:customStyle="1" w:styleId="Naslov7Znak">
    <w:name w:val="Naslov 7 Znak"/>
    <w:link w:val="Naslov7"/>
    <w:locked/>
    <w:rsid w:val="00CB3458"/>
    <w:rPr>
      <w:rFonts w:cs="Times New Roman"/>
      <w:sz w:val="24"/>
      <w:lang w:val="sl-SI" w:eastAsia="sl-SI" w:bidi="ar-SA"/>
    </w:rPr>
  </w:style>
  <w:style w:type="character" w:customStyle="1" w:styleId="Naslov8Znak">
    <w:name w:val="Naslov 8 Znak"/>
    <w:link w:val="Naslov8"/>
    <w:locked/>
    <w:rsid w:val="008A3292"/>
    <w:rPr>
      <w:rFonts w:ascii="Calibri" w:hAnsi="Calibri" w:cs="Times New Roman"/>
      <w:i/>
      <w:iCs/>
      <w:sz w:val="24"/>
      <w:szCs w:val="24"/>
      <w:lang w:val="sl-SI" w:eastAsia="sl-SI"/>
    </w:rPr>
  </w:style>
  <w:style w:type="character" w:customStyle="1" w:styleId="Naslov9Znak">
    <w:name w:val="Naslov 9 Znak"/>
    <w:link w:val="Naslov9"/>
    <w:locked/>
    <w:rsid w:val="008A3292"/>
    <w:rPr>
      <w:rFonts w:ascii="Cambria" w:hAnsi="Cambria" w:cs="Times New Roman"/>
      <w:sz w:val="22"/>
      <w:szCs w:val="22"/>
      <w:lang w:val="sl-SI" w:eastAsia="sl-SI"/>
    </w:rPr>
  </w:style>
  <w:style w:type="paragraph" w:styleId="Naslov">
    <w:name w:val="Title"/>
    <w:basedOn w:val="Navaden"/>
    <w:link w:val="NaslovZnak"/>
    <w:qFormat/>
    <w:rsid w:val="005E10AD"/>
    <w:pPr>
      <w:widowControl w:val="0"/>
      <w:pBdr>
        <w:top w:val="single" w:sz="6" w:space="1" w:color="auto"/>
        <w:left w:val="single" w:sz="6" w:space="4" w:color="auto"/>
        <w:bottom w:val="single" w:sz="6" w:space="1" w:color="auto"/>
        <w:right w:val="single" w:sz="6" w:space="0" w:color="auto"/>
      </w:pBdr>
      <w:jc w:val="center"/>
    </w:pPr>
    <w:rPr>
      <w:rFonts w:ascii="Cambria" w:hAnsi="Cambria"/>
      <w:b/>
      <w:bCs/>
      <w:kern w:val="28"/>
      <w:sz w:val="32"/>
      <w:szCs w:val="32"/>
    </w:rPr>
  </w:style>
  <w:style w:type="character" w:customStyle="1" w:styleId="NaslovZnak">
    <w:name w:val="Naslov Znak"/>
    <w:link w:val="Naslov"/>
    <w:locked/>
    <w:rsid w:val="008A3292"/>
    <w:rPr>
      <w:rFonts w:ascii="Cambria" w:hAnsi="Cambria" w:cs="Times New Roman"/>
      <w:b/>
      <w:bCs/>
      <w:kern w:val="28"/>
      <w:sz w:val="32"/>
      <w:szCs w:val="32"/>
      <w:lang w:val="sl-SI" w:eastAsia="sl-SI"/>
    </w:rPr>
  </w:style>
  <w:style w:type="paragraph" w:styleId="Telobesedila">
    <w:name w:val="Body Text"/>
    <w:basedOn w:val="Navaden"/>
    <w:link w:val="TelobesedilaZnak"/>
    <w:rsid w:val="005E10AD"/>
    <w:rPr>
      <w:sz w:val="24"/>
    </w:rPr>
  </w:style>
  <w:style w:type="character" w:customStyle="1" w:styleId="TelobesedilaZnak">
    <w:name w:val="Telo besedila Znak"/>
    <w:link w:val="Telobesedila"/>
    <w:locked/>
    <w:rsid w:val="00CB3458"/>
    <w:rPr>
      <w:rFonts w:cs="Times New Roman"/>
      <w:sz w:val="24"/>
      <w:lang w:val="sl-SI" w:eastAsia="sl-SI" w:bidi="ar-SA"/>
    </w:rPr>
  </w:style>
  <w:style w:type="paragraph" w:customStyle="1" w:styleId="LDNtekstseznamr1">
    <w:name w:val="LDN_tekst_seznam_r1"/>
    <w:basedOn w:val="Navaden"/>
    <w:qFormat/>
    <w:rsid w:val="000A5D38"/>
    <w:pPr>
      <w:numPr>
        <w:numId w:val="6"/>
      </w:numPr>
    </w:pPr>
    <w:rPr>
      <w:rFonts w:ascii="PT Sans" w:hAnsi="PT Sans" w:cs="Arial"/>
      <w:szCs w:val="22"/>
    </w:rPr>
  </w:style>
  <w:style w:type="paragraph" w:styleId="Odstavekseznama">
    <w:name w:val="List Paragraph"/>
    <w:basedOn w:val="Navaden"/>
    <w:uiPriority w:val="34"/>
    <w:qFormat/>
    <w:rsid w:val="003E780B"/>
    <w:pPr>
      <w:ind w:left="720"/>
      <w:contextualSpacing/>
    </w:pPr>
  </w:style>
  <w:style w:type="paragraph" w:customStyle="1" w:styleId="LDNnaslov1">
    <w:name w:val="LDN_naslov1"/>
    <w:basedOn w:val="Navaden"/>
    <w:qFormat/>
    <w:rsid w:val="00C1013A"/>
    <w:pPr>
      <w:numPr>
        <w:numId w:val="5"/>
      </w:numPr>
      <w:shd w:val="clear" w:color="auto" w:fill="D9D9D9" w:themeFill="background1" w:themeFillShade="D9"/>
      <w:spacing w:after="240"/>
      <w:contextualSpacing/>
    </w:pPr>
    <w:rPr>
      <w:rFonts w:ascii="PT Sans" w:hAnsi="PT Sans" w:cs="Arial"/>
      <w:b/>
      <w:sz w:val="28"/>
      <w:szCs w:val="22"/>
    </w:rPr>
  </w:style>
  <w:style w:type="paragraph" w:customStyle="1" w:styleId="LDNnaslov2">
    <w:name w:val="LDN_naslov2"/>
    <w:basedOn w:val="Navaden"/>
    <w:qFormat/>
    <w:rsid w:val="00E35D24"/>
    <w:pPr>
      <w:numPr>
        <w:ilvl w:val="1"/>
        <w:numId w:val="5"/>
      </w:numPr>
      <w:spacing w:after="240"/>
      <w:contextualSpacing/>
    </w:pPr>
    <w:rPr>
      <w:rFonts w:ascii="PT Sans" w:hAnsi="PT Sans" w:cs="Arial"/>
      <w:b/>
      <w:caps/>
      <w:sz w:val="24"/>
      <w:szCs w:val="22"/>
    </w:rPr>
  </w:style>
  <w:style w:type="paragraph" w:customStyle="1" w:styleId="LDNnaslov3">
    <w:name w:val="LDN_naslov3"/>
    <w:basedOn w:val="Navaden"/>
    <w:qFormat/>
    <w:rsid w:val="00C1013A"/>
    <w:pPr>
      <w:numPr>
        <w:ilvl w:val="2"/>
        <w:numId w:val="5"/>
      </w:numPr>
      <w:tabs>
        <w:tab w:val="left" w:pos="1021"/>
      </w:tabs>
      <w:spacing w:after="120"/>
      <w:contextualSpacing/>
    </w:pPr>
    <w:rPr>
      <w:rFonts w:ascii="PT Sans" w:hAnsi="PT Sans" w:cs="Arial"/>
      <w:b/>
      <w:caps/>
      <w:szCs w:val="22"/>
    </w:rPr>
  </w:style>
  <w:style w:type="character" w:styleId="Hiperpovezava">
    <w:name w:val="Hyperlink"/>
    <w:uiPriority w:val="99"/>
    <w:rsid w:val="005E10AD"/>
    <w:rPr>
      <w:rFonts w:cs="Times New Roman"/>
      <w:color w:val="000000"/>
      <w:u w:val="single"/>
    </w:rPr>
  </w:style>
  <w:style w:type="paragraph" w:styleId="Noga">
    <w:name w:val="footer"/>
    <w:basedOn w:val="Navaden"/>
    <w:link w:val="NogaZnak"/>
    <w:rsid w:val="005E10AD"/>
    <w:pPr>
      <w:tabs>
        <w:tab w:val="center" w:pos="4536"/>
        <w:tab w:val="right" w:pos="9072"/>
      </w:tabs>
    </w:pPr>
  </w:style>
  <w:style w:type="character" w:customStyle="1" w:styleId="NogaZnak">
    <w:name w:val="Noga Znak"/>
    <w:link w:val="Noga"/>
    <w:locked/>
    <w:rsid w:val="008A3292"/>
    <w:rPr>
      <w:rFonts w:cs="Times New Roman"/>
      <w:lang w:val="sl-SI" w:eastAsia="sl-SI"/>
    </w:rPr>
  </w:style>
  <w:style w:type="paragraph" w:customStyle="1" w:styleId="Odstavek">
    <w:name w:val="Odstavek"/>
    <w:basedOn w:val="Navaden"/>
    <w:link w:val="OdstavekZnak"/>
    <w:rsid w:val="00D11CA3"/>
    <w:pPr>
      <w:spacing w:before="60" w:after="60"/>
    </w:pPr>
    <w:rPr>
      <w:rFonts w:ascii="Arial" w:hAnsi="Arial" w:cs="Arial"/>
      <w:szCs w:val="22"/>
    </w:rPr>
  </w:style>
  <w:style w:type="character" w:customStyle="1" w:styleId="OdstavekZnak">
    <w:name w:val="Odstavek Znak"/>
    <w:link w:val="Odstavek"/>
    <w:locked/>
    <w:rsid w:val="00D11CA3"/>
    <w:rPr>
      <w:rFonts w:ascii="Arial" w:hAnsi="Arial" w:cs="Arial"/>
      <w:sz w:val="22"/>
      <w:szCs w:val="22"/>
      <w:lang w:val="sl-SI" w:eastAsia="sl-SI" w:bidi="ar-SA"/>
    </w:rPr>
  </w:style>
  <w:style w:type="paragraph" w:styleId="HTML-oblikovano">
    <w:name w:val="HTML Preformatted"/>
    <w:basedOn w:val="Navaden"/>
    <w:link w:val="HTML-oblikovanoZnak"/>
    <w:semiHidden/>
    <w:unhideWhenUsed/>
    <w:locked/>
    <w:rsid w:val="00A07A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oblikovanoZnak">
    <w:name w:val="HTML-oblikovano Znak"/>
    <w:link w:val="HTML-oblikovano"/>
    <w:semiHidden/>
    <w:rsid w:val="00A07A81"/>
    <w:rPr>
      <w:rFonts w:ascii="Courier New" w:hAnsi="Courier New" w:cs="Courier New"/>
      <w:lang w:val="en-US" w:eastAsia="en-US"/>
    </w:rPr>
  </w:style>
  <w:style w:type="paragraph" w:styleId="Revizija">
    <w:name w:val="Revision"/>
    <w:hidden/>
    <w:uiPriority w:val="99"/>
    <w:semiHidden/>
    <w:rsid w:val="002E2D42"/>
  </w:style>
  <w:style w:type="paragraph" w:customStyle="1" w:styleId="Natevanje">
    <w:name w:val="Naštevanje"/>
    <w:basedOn w:val="Odstavek"/>
    <w:link w:val="NatevanjeZnakZnak"/>
    <w:rsid w:val="008B29B2"/>
    <w:pPr>
      <w:numPr>
        <w:numId w:val="16"/>
      </w:numPr>
      <w:tabs>
        <w:tab w:val="clear" w:pos="720"/>
        <w:tab w:val="num" w:pos="360"/>
      </w:tabs>
      <w:ind w:left="0" w:firstLine="0"/>
    </w:pPr>
  </w:style>
  <w:style w:type="character" w:customStyle="1" w:styleId="NatevanjeZnakZnak">
    <w:name w:val="Naštevanje Znak Znak"/>
    <w:basedOn w:val="OdstavekZnak"/>
    <w:link w:val="Natevanje"/>
    <w:locked/>
    <w:rsid w:val="008B29B2"/>
    <w:rPr>
      <w:rFonts w:ascii="Arial" w:hAnsi="Arial" w:cs="Arial"/>
      <w:sz w:val="22"/>
      <w:szCs w:val="22"/>
      <w:lang w:val="sl-SI" w:eastAsia="sl-SI" w:bidi="ar-SA"/>
    </w:rPr>
  </w:style>
  <w:style w:type="character" w:styleId="Krepko">
    <w:name w:val="Strong"/>
    <w:qFormat/>
    <w:rsid w:val="008B29B2"/>
    <w:rPr>
      <w:rFonts w:cs="Times New Roman"/>
      <w:b/>
      <w:bCs/>
    </w:rPr>
  </w:style>
  <w:style w:type="character" w:customStyle="1" w:styleId="Spletnapovezava">
    <w:name w:val="Spletna povezava"/>
    <w:rsid w:val="00474E45"/>
    <w:rPr>
      <w:rFonts w:ascii="Times New Roman" w:hAnsi="Times New Roman" w:cs="Times New Roman"/>
      <w:color w:val="000000"/>
      <w:u w:val="single"/>
    </w:rPr>
  </w:style>
  <w:style w:type="paragraph" w:customStyle="1" w:styleId="Kazalo">
    <w:name w:val="Kazalo"/>
    <w:basedOn w:val="Navaden"/>
    <w:rsid w:val="00474E45"/>
    <w:pPr>
      <w:suppressLineNumbers/>
      <w:suppressAutoHyphens/>
    </w:pPr>
    <w:rPr>
      <w:rFonts w:cs="Mangal"/>
    </w:rPr>
  </w:style>
  <w:style w:type="table" w:customStyle="1" w:styleId="LDNtabela">
    <w:name w:val="LDN_tabela"/>
    <w:basedOn w:val="Navadnatabela"/>
    <w:uiPriority w:val="99"/>
    <w:rsid w:val="00BC32A4"/>
    <w:rPr>
      <w:rFonts w:ascii="PT Sans Narrow" w:hAnsi="PT Sans Narrow"/>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rPr>
      <w:jc w:val="center"/>
    </w:trPr>
    <w:tcPr>
      <w:shd w:val="clear" w:color="auto" w:fill="FFFFFF" w:themeFill="background1"/>
      <w:tcMar>
        <w:top w:w="85" w:type="dxa"/>
        <w:left w:w="85" w:type="dxa"/>
        <w:bottom w:w="85" w:type="dxa"/>
        <w:right w:w="85" w:type="dxa"/>
      </w:tcMar>
    </w:tcPr>
    <w:tblStylePr w:type="firstRow">
      <w:rPr>
        <w:rFonts w:ascii="PT Sans Narrow" w:hAnsi="PT Sans Narrow"/>
        <w:b w:val="0"/>
        <w:i w:val="0"/>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numbering" w:customStyle="1" w:styleId="LDNseznammulti">
    <w:name w:val="LDN_seznam_multi"/>
    <w:uiPriority w:val="99"/>
    <w:rsid w:val="00DA413C"/>
    <w:pPr>
      <w:numPr>
        <w:numId w:val="3"/>
      </w:numPr>
    </w:pPr>
  </w:style>
  <w:style w:type="paragraph" w:customStyle="1" w:styleId="LDNtabelanaslov">
    <w:name w:val="LDN_tabela_naslov"/>
    <w:basedOn w:val="Navaden"/>
    <w:qFormat/>
    <w:rsid w:val="006E5FEA"/>
    <w:pPr>
      <w:numPr>
        <w:numId w:val="1"/>
      </w:numPr>
      <w:spacing w:after="120"/>
      <w:ind w:left="340" w:hanging="340"/>
    </w:pPr>
    <w:rPr>
      <w:rFonts w:ascii="PT Sans" w:hAnsi="PT Sans" w:cs="Arial"/>
      <w:b/>
      <w:szCs w:val="22"/>
    </w:rPr>
  </w:style>
  <w:style w:type="numbering" w:customStyle="1" w:styleId="LDNtabelaseznam">
    <w:name w:val="LDN_tabela_seznam"/>
    <w:basedOn w:val="Brezseznama"/>
    <w:uiPriority w:val="99"/>
    <w:rsid w:val="00960436"/>
    <w:pPr>
      <w:numPr>
        <w:numId w:val="4"/>
      </w:numPr>
    </w:pPr>
  </w:style>
  <w:style w:type="paragraph" w:customStyle="1" w:styleId="LDNtabela-seznam">
    <w:name w:val="LDN_tabela-seznam"/>
    <w:basedOn w:val="Navaden"/>
    <w:qFormat/>
    <w:rsid w:val="00B75EBA"/>
    <w:pPr>
      <w:numPr>
        <w:numId w:val="2"/>
      </w:numPr>
      <w:ind w:left="170" w:hanging="170"/>
    </w:pPr>
    <w:rPr>
      <w:rFonts w:ascii="PT Sans Narrow" w:hAnsi="PT Sans Narrow" w:cs="Arial"/>
      <w:szCs w:val="22"/>
    </w:rPr>
  </w:style>
  <w:style w:type="paragraph" w:styleId="NaslovTOC">
    <w:name w:val="TOC Heading"/>
    <w:basedOn w:val="Naslov1"/>
    <w:next w:val="Navaden"/>
    <w:uiPriority w:val="39"/>
    <w:unhideWhenUsed/>
    <w:qFormat/>
    <w:rsid w:val="008D3C5B"/>
    <w:pPr>
      <w:keepLines/>
      <w:spacing w:before="240" w:line="259" w:lineRule="auto"/>
      <w:outlineLvl w:val="9"/>
    </w:pPr>
    <w:rPr>
      <w:rFonts w:asciiTheme="majorHAnsi" w:eastAsiaTheme="majorEastAsia" w:hAnsiTheme="majorHAnsi" w:cstheme="majorBidi"/>
      <w:b w:val="0"/>
      <w:bCs w:val="0"/>
      <w:color w:val="2E74B5" w:themeColor="accent1" w:themeShade="BF"/>
      <w:kern w:val="0"/>
    </w:rPr>
  </w:style>
  <w:style w:type="paragraph" w:styleId="Seznam">
    <w:name w:val="List"/>
    <w:basedOn w:val="Navaden"/>
    <w:locked/>
    <w:rsid w:val="008B29B2"/>
    <w:pPr>
      <w:ind w:left="283" w:hanging="283"/>
      <w:jc w:val="left"/>
    </w:pPr>
    <w:rPr>
      <w:rFonts w:ascii="Times New Roman" w:hAnsi="Times New Roman"/>
      <w:sz w:val="24"/>
      <w:szCs w:val="24"/>
    </w:rPr>
  </w:style>
  <w:style w:type="paragraph" w:customStyle="1" w:styleId="Slog">
    <w:name w:val="Slog"/>
    <w:rsid w:val="008B29B2"/>
    <w:pPr>
      <w:widowControl w:val="0"/>
      <w:autoSpaceDE w:val="0"/>
      <w:autoSpaceDN w:val="0"/>
      <w:adjustRightInd w:val="0"/>
    </w:pPr>
    <w:rPr>
      <w:sz w:val="24"/>
      <w:szCs w:val="24"/>
    </w:rPr>
  </w:style>
  <w:style w:type="table" w:customStyle="1" w:styleId="Tabela-mrea1">
    <w:name w:val="Tabela - mreža1"/>
    <w:basedOn w:val="Navadnatabela"/>
    <w:next w:val="Navadnatabela"/>
    <w:rsid w:val="008B2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
    <w:name w:val="Tabela – mreža1"/>
    <w:basedOn w:val="Navadnatabela"/>
    <w:next w:val="Navadnatabela"/>
    <w:rsid w:val="008B29B2"/>
    <w:rPr>
      <w:rFonts w:ascii="Calibri" w:eastAsia="Calibri"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sebinatabele">
    <w:name w:val="Vsebina tabele"/>
    <w:basedOn w:val="Navaden"/>
    <w:rsid w:val="009A4D95"/>
    <w:pPr>
      <w:widowControl w:val="0"/>
      <w:suppressLineNumbers/>
      <w:suppressAutoHyphens/>
      <w:jc w:val="left"/>
    </w:pPr>
    <w:rPr>
      <w:rFonts w:ascii="Times New Roman" w:eastAsia="Arial Unicode MS" w:hAnsi="Times New Roman" w:cs="Arial Unicode MS"/>
      <w:sz w:val="24"/>
      <w:szCs w:val="24"/>
      <w:lang w:eastAsia="hi-IN" w:bidi="hi-IN"/>
    </w:rPr>
  </w:style>
  <w:style w:type="paragraph" w:styleId="Kazalovsebine1">
    <w:name w:val="toc 1"/>
    <w:basedOn w:val="Navaden"/>
    <w:next w:val="Navaden"/>
    <w:autoRedefine/>
    <w:uiPriority w:val="39"/>
    <w:unhideWhenUsed/>
    <w:rsid w:val="008552DB"/>
    <w:pPr>
      <w:spacing w:after="100"/>
    </w:pPr>
  </w:style>
  <w:style w:type="paragraph" w:styleId="Kazalovsebine2">
    <w:name w:val="toc 2"/>
    <w:basedOn w:val="Navaden"/>
    <w:next w:val="Navaden"/>
    <w:autoRedefine/>
    <w:uiPriority w:val="39"/>
    <w:unhideWhenUsed/>
    <w:rsid w:val="00427552"/>
    <w:pPr>
      <w:spacing w:after="100"/>
      <w:ind w:left="220"/>
      <w:jc w:val="left"/>
    </w:pPr>
    <w:rPr>
      <w:sz w:val="20"/>
    </w:rPr>
  </w:style>
  <w:style w:type="paragraph" w:styleId="Kazalovsebine3">
    <w:name w:val="toc 3"/>
    <w:basedOn w:val="Navaden"/>
    <w:next w:val="Navaden"/>
    <w:autoRedefine/>
    <w:uiPriority w:val="39"/>
    <w:unhideWhenUsed/>
    <w:rsid w:val="00427552"/>
    <w:pPr>
      <w:spacing w:after="100"/>
      <w:ind w:left="440"/>
      <w:jc w:val="left"/>
    </w:pPr>
    <w:rPr>
      <w:sz w:val="20"/>
    </w:rPr>
  </w:style>
  <w:style w:type="paragraph" w:customStyle="1" w:styleId="LDNrek">
    <w:name w:val="LDN_rek"/>
    <w:basedOn w:val="Navaden"/>
    <w:qFormat/>
    <w:rsid w:val="003F261C"/>
    <w:pPr>
      <w:jc w:val="center"/>
    </w:pPr>
    <w:rPr>
      <w:rFonts w:cs="Arial"/>
      <w:bCs/>
      <w:i/>
      <w:szCs w:val="22"/>
    </w:rPr>
  </w:style>
  <w:style w:type="paragraph" w:styleId="Besedilooblaka">
    <w:name w:val="Balloon Text"/>
    <w:basedOn w:val="Navaden"/>
    <w:link w:val="BesedilooblakaZnak"/>
    <w:unhideWhenUsed/>
    <w:locked/>
    <w:rsid w:val="003F261C"/>
    <w:rPr>
      <w:rFonts w:ascii="Segoe UI" w:hAnsi="Segoe UI" w:cs="Segoe UI"/>
      <w:sz w:val="18"/>
      <w:szCs w:val="18"/>
    </w:rPr>
  </w:style>
  <w:style w:type="character" w:customStyle="1" w:styleId="BesedilooblakaZnak">
    <w:name w:val="Besedilo oblačka Znak"/>
    <w:basedOn w:val="Privzetapisavaodstavka"/>
    <w:link w:val="Besedilooblaka"/>
    <w:rsid w:val="003F261C"/>
    <w:rPr>
      <w:rFonts w:ascii="Segoe UI" w:hAnsi="Segoe UI" w:cs="Segoe UI"/>
      <w:sz w:val="18"/>
      <w:szCs w:val="18"/>
    </w:rPr>
  </w:style>
  <w:style w:type="character" w:customStyle="1" w:styleId="UnresolvedMention">
    <w:name w:val="Unresolved Mention"/>
    <w:basedOn w:val="Privzetapisavaodstavka"/>
    <w:uiPriority w:val="99"/>
    <w:semiHidden/>
    <w:unhideWhenUsed/>
    <w:rsid w:val="007E57FE"/>
    <w:rPr>
      <w:color w:val="605E5C"/>
      <w:shd w:val="clear" w:color="auto" w:fill="E1DFDD"/>
    </w:rPr>
  </w:style>
  <w:style w:type="paragraph" w:styleId="Glava">
    <w:name w:val="header"/>
    <w:basedOn w:val="Navaden"/>
    <w:link w:val="GlavaZnak"/>
    <w:unhideWhenUsed/>
    <w:locked/>
    <w:rsid w:val="001904A7"/>
    <w:pPr>
      <w:tabs>
        <w:tab w:val="center" w:pos="4536"/>
        <w:tab w:val="right" w:pos="9072"/>
      </w:tabs>
    </w:pPr>
  </w:style>
  <w:style w:type="character" w:customStyle="1" w:styleId="GlavaZnak">
    <w:name w:val="Glava Znak"/>
    <w:basedOn w:val="Privzetapisavaodstavka"/>
    <w:link w:val="Glava"/>
    <w:rsid w:val="001904A7"/>
    <w:rPr>
      <w:rFonts w:ascii="PT Serif" w:hAnsi="PT Seri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50922">
      <w:bodyDiv w:val="1"/>
      <w:marLeft w:val="0"/>
      <w:marRight w:val="0"/>
      <w:marTop w:val="0"/>
      <w:marBottom w:val="0"/>
      <w:divBdr>
        <w:top w:val="none" w:sz="0" w:space="0" w:color="auto"/>
        <w:left w:val="none" w:sz="0" w:space="0" w:color="auto"/>
        <w:bottom w:val="none" w:sz="0" w:space="0" w:color="auto"/>
        <w:right w:val="none" w:sz="0" w:space="0" w:color="auto"/>
      </w:divBdr>
    </w:div>
    <w:div w:id="53353049">
      <w:bodyDiv w:val="1"/>
      <w:marLeft w:val="0"/>
      <w:marRight w:val="0"/>
      <w:marTop w:val="0"/>
      <w:marBottom w:val="0"/>
      <w:divBdr>
        <w:top w:val="none" w:sz="0" w:space="0" w:color="auto"/>
        <w:left w:val="none" w:sz="0" w:space="0" w:color="auto"/>
        <w:bottom w:val="none" w:sz="0" w:space="0" w:color="auto"/>
        <w:right w:val="none" w:sz="0" w:space="0" w:color="auto"/>
      </w:divBdr>
    </w:div>
    <w:div w:id="54817360">
      <w:bodyDiv w:val="1"/>
      <w:marLeft w:val="0"/>
      <w:marRight w:val="0"/>
      <w:marTop w:val="0"/>
      <w:marBottom w:val="0"/>
      <w:divBdr>
        <w:top w:val="none" w:sz="0" w:space="0" w:color="auto"/>
        <w:left w:val="none" w:sz="0" w:space="0" w:color="auto"/>
        <w:bottom w:val="none" w:sz="0" w:space="0" w:color="auto"/>
        <w:right w:val="none" w:sz="0" w:space="0" w:color="auto"/>
      </w:divBdr>
    </w:div>
    <w:div w:id="60294964">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38425381">
          <w:marLeft w:val="0"/>
          <w:marRight w:val="0"/>
          <w:marTop w:val="0"/>
          <w:marBottom w:val="0"/>
          <w:divBdr>
            <w:top w:val="none" w:sz="0" w:space="0" w:color="auto"/>
            <w:left w:val="none" w:sz="0" w:space="0" w:color="auto"/>
            <w:bottom w:val="none" w:sz="0" w:space="0" w:color="auto"/>
            <w:right w:val="none" w:sz="0" w:space="0" w:color="auto"/>
          </w:divBdr>
          <w:divsChild>
            <w:div w:id="1934320924">
              <w:marLeft w:val="0"/>
              <w:marRight w:val="0"/>
              <w:marTop w:val="0"/>
              <w:marBottom w:val="0"/>
              <w:divBdr>
                <w:top w:val="single" w:sz="6" w:space="0" w:color="999999"/>
                <w:left w:val="single" w:sz="6" w:space="0" w:color="999999"/>
                <w:bottom w:val="single" w:sz="6" w:space="0" w:color="999999"/>
                <w:right w:val="single" w:sz="6" w:space="0" w:color="999999"/>
              </w:divBdr>
              <w:divsChild>
                <w:div w:id="1826974827">
                  <w:marLeft w:val="0"/>
                  <w:marRight w:val="0"/>
                  <w:marTop w:val="0"/>
                  <w:marBottom w:val="0"/>
                  <w:divBdr>
                    <w:top w:val="none" w:sz="0" w:space="0" w:color="auto"/>
                    <w:left w:val="none" w:sz="0" w:space="0" w:color="auto"/>
                    <w:bottom w:val="none" w:sz="0" w:space="0" w:color="auto"/>
                    <w:right w:val="none" w:sz="0" w:space="0" w:color="auto"/>
                  </w:divBdr>
                  <w:divsChild>
                    <w:div w:id="1466309093">
                      <w:marLeft w:val="0"/>
                      <w:marRight w:val="0"/>
                      <w:marTop w:val="0"/>
                      <w:marBottom w:val="0"/>
                      <w:divBdr>
                        <w:top w:val="none" w:sz="0" w:space="0" w:color="auto"/>
                        <w:left w:val="none" w:sz="0" w:space="0" w:color="auto"/>
                        <w:bottom w:val="none" w:sz="0" w:space="0" w:color="auto"/>
                        <w:right w:val="none" w:sz="0" w:space="0" w:color="auto"/>
                      </w:divBdr>
                      <w:divsChild>
                        <w:div w:id="1830751732">
                          <w:marLeft w:val="0"/>
                          <w:marRight w:val="0"/>
                          <w:marTop w:val="0"/>
                          <w:marBottom w:val="0"/>
                          <w:divBdr>
                            <w:top w:val="single" w:sz="6" w:space="8" w:color="CCCCCC"/>
                            <w:left w:val="none" w:sz="0" w:space="0" w:color="auto"/>
                            <w:bottom w:val="none" w:sz="0" w:space="0" w:color="auto"/>
                            <w:right w:val="none" w:sz="0" w:space="0" w:color="auto"/>
                          </w:divBdr>
                          <w:divsChild>
                            <w:div w:id="218053602">
                              <w:marLeft w:val="120"/>
                              <w:marRight w:val="120"/>
                              <w:marTop w:val="120"/>
                              <w:marBottom w:val="120"/>
                              <w:divBdr>
                                <w:top w:val="none" w:sz="0" w:space="0" w:color="auto"/>
                                <w:left w:val="none" w:sz="0" w:space="0" w:color="auto"/>
                                <w:bottom w:val="none" w:sz="0" w:space="0" w:color="auto"/>
                                <w:right w:val="none" w:sz="0" w:space="0" w:color="auto"/>
                              </w:divBdr>
                              <w:divsChild>
                                <w:div w:id="113867126">
                                  <w:marLeft w:val="0"/>
                                  <w:marRight w:val="0"/>
                                  <w:marTop w:val="0"/>
                                  <w:marBottom w:val="0"/>
                                  <w:divBdr>
                                    <w:top w:val="none" w:sz="0" w:space="0" w:color="auto"/>
                                    <w:left w:val="none" w:sz="0" w:space="0" w:color="auto"/>
                                    <w:bottom w:val="none" w:sz="0" w:space="0" w:color="auto"/>
                                    <w:right w:val="none" w:sz="0" w:space="0" w:color="auto"/>
                                  </w:divBdr>
                                </w:div>
                                <w:div w:id="435909764">
                                  <w:marLeft w:val="0"/>
                                  <w:marRight w:val="0"/>
                                  <w:marTop w:val="0"/>
                                  <w:marBottom w:val="0"/>
                                  <w:divBdr>
                                    <w:top w:val="none" w:sz="0" w:space="0" w:color="auto"/>
                                    <w:left w:val="none" w:sz="0" w:space="0" w:color="auto"/>
                                    <w:bottom w:val="none" w:sz="0" w:space="0" w:color="auto"/>
                                    <w:right w:val="none" w:sz="0" w:space="0" w:color="auto"/>
                                  </w:divBdr>
                                </w:div>
                                <w:div w:id="461193368">
                                  <w:marLeft w:val="0"/>
                                  <w:marRight w:val="0"/>
                                  <w:marTop w:val="0"/>
                                  <w:marBottom w:val="0"/>
                                  <w:divBdr>
                                    <w:top w:val="none" w:sz="0" w:space="0" w:color="auto"/>
                                    <w:left w:val="none" w:sz="0" w:space="0" w:color="auto"/>
                                    <w:bottom w:val="none" w:sz="0" w:space="0" w:color="auto"/>
                                    <w:right w:val="none" w:sz="0" w:space="0" w:color="auto"/>
                                  </w:divBdr>
                                </w:div>
                                <w:div w:id="506094859">
                                  <w:marLeft w:val="0"/>
                                  <w:marRight w:val="0"/>
                                  <w:marTop w:val="0"/>
                                  <w:marBottom w:val="0"/>
                                  <w:divBdr>
                                    <w:top w:val="none" w:sz="0" w:space="0" w:color="auto"/>
                                    <w:left w:val="none" w:sz="0" w:space="0" w:color="auto"/>
                                    <w:bottom w:val="none" w:sz="0" w:space="0" w:color="auto"/>
                                    <w:right w:val="none" w:sz="0" w:space="0" w:color="auto"/>
                                  </w:divBdr>
                                </w:div>
                                <w:div w:id="516650519">
                                  <w:marLeft w:val="0"/>
                                  <w:marRight w:val="0"/>
                                  <w:marTop w:val="0"/>
                                  <w:marBottom w:val="0"/>
                                  <w:divBdr>
                                    <w:top w:val="none" w:sz="0" w:space="0" w:color="auto"/>
                                    <w:left w:val="none" w:sz="0" w:space="0" w:color="auto"/>
                                    <w:bottom w:val="none" w:sz="0" w:space="0" w:color="auto"/>
                                    <w:right w:val="none" w:sz="0" w:space="0" w:color="auto"/>
                                  </w:divBdr>
                                </w:div>
                                <w:div w:id="589704322">
                                  <w:marLeft w:val="0"/>
                                  <w:marRight w:val="0"/>
                                  <w:marTop w:val="0"/>
                                  <w:marBottom w:val="0"/>
                                  <w:divBdr>
                                    <w:top w:val="none" w:sz="0" w:space="0" w:color="auto"/>
                                    <w:left w:val="none" w:sz="0" w:space="0" w:color="auto"/>
                                    <w:bottom w:val="none" w:sz="0" w:space="0" w:color="auto"/>
                                    <w:right w:val="none" w:sz="0" w:space="0" w:color="auto"/>
                                  </w:divBdr>
                                </w:div>
                                <w:div w:id="660892328">
                                  <w:marLeft w:val="0"/>
                                  <w:marRight w:val="0"/>
                                  <w:marTop w:val="0"/>
                                  <w:marBottom w:val="0"/>
                                  <w:divBdr>
                                    <w:top w:val="none" w:sz="0" w:space="0" w:color="auto"/>
                                    <w:left w:val="none" w:sz="0" w:space="0" w:color="auto"/>
                                    <w:bottom w:val="none" w:sz="0" w:space="0" w:color="auto"/>
                                    <w:right w:val="none" w:sz="0" w:space="0" w:color="auto"/>
                                  </w:divBdr>
                                </w:div>
                                <w:div w:id="724065074">
                                  <w:marLeft w:val="0"/>
                                  <w:marRight w:val="0"/>
                                  <w:marTop w:val="0"/>
                                  <w:marBottom w:val="0"/>
                                  <w:divBdr>
                                    <w:top w:val="none" w:sz="0" w:space="0" w:color="auto"/>
                                    <w:left w:val="none" w:sz="0" w:space="0" w:color="auto"/>
                                    <w:bottom w:val="none" w:sz="0" w:space="0" w:color="auto"/>
                                    <w:right w:val="none" w:sz="0" w:space="0" w:color="auto"/>
                                  </w:divBdr>
                                </w:div>
                                <w:div w:id="799105345">
                                  <w:marLeft w:val="0"/>
                                  <w:marRight w:val="0"/>
                                  <w:marTop w:val="0"/>
                                  <w:marBottom w:val="0"/>
                                  <w:divBdr>
                                    <w:top w:val="none" w:sz="0" w:space="0" w:color="auto"/>
                                    <w:left w:val="none" w:sz="0" w:space="0" w:color="auto"/>
                                    <w:bottom w:val="none" w:sz="0" w:space="0" w:color="auto"/>
                                    <w:right w:val="none" w:sz="0" w:space="0" w:color="auto"/>
                                  </w:divBdr>
                                </w:div>
                                <w:div w:id="1015767304">
                                  <w:marLeft w:val="0"/>
                                  <w:marRight w:val="0"/>
                                  <w:marTop w:val="0"/>
                                  <w:marBottom w:val="0"/>
                                  <w:divBdr>
                                    <w:top w:val="none" w:sz="0" w:space="0" w:color="auto"/>
                                    <w:left w:val="none" w:sz="0" w:space="0" w:color="auto"/>
                                    <w:bottom w:val="none" w:sz="0" w:space="0" w:color="auto"/>
                                    <w:right w:val="none" w:sz="0" w:space="0" w:color="auto"/>
                                  </w:divBdr>
                                </w:div>
                                <w:div w:id="1372220031">
                                  <w:marLeft w:val="0"/>
                                  <w:marRight w:val="0"/>
                                  <w:marTop w:val="0"/>
                                  <w:marBottom w:val="0"/>
                                  <w:divBdr>
                                    <w:top w:val="none" w:sz="0" w:space="0" w:color="auto"/>
                                    <w:left w:val="none" w:sz="0" w:space="0" w:color="auto"/>
                                    <w:bottom w:val="none" w:sz="0" w:space="0" w:color="auto"/>
                                    <w:right w:val="none" w:sz="0" w:space="0" w:color="auto"/>
                                  </w:divBdr>
                                </w:div>
                                <w:div w:id="1753621273">
                                  <w:marLeft w:val="0"/>
                                  <w:marRight w:val="0"/>
                                  <w:marTop w:val="0"/>
                                  <w:marBottom w:val="0"/>
                                  <w:divBdr>
                                    <w:top w:val="none" w:sz="0" w:space="0" w:color="auto"/>
                                    <w:left w:val="none" w:sz="0" w:space="0" w:color="auto"/>
                                    <w:bottom w:val="none" w:sz="0" w:space="0" w:color="auto"/>
                                    <w:right w:val="none" w:sz="0" w:space="0" w:color="auto"/>
                                  </w:divBdr>
                                </w:div>
                                <w:div w:id="1862667683">
                                  <w:marLeft w:val="0"/>
                                  <w:marRight w:val="0"/>
                                  <w:marTop w:val="0"/>
                                  <w:marBottom w:val="0"/>
                                  <w:divBdr>
                                    <w:top w:val="none" w:sz="0" w:space="0" w:color="auto"/>
                                    <w:left w:val="none" w:sz="0" w:space="0" w:color="auto"/>
                                    <w:bottom w:val="none" w:sz="0" w:space="0" w:color="auto"/>
                                    <w:right w:val="none" w:sz="0" w:space="0" w:color="auto"/>
                                  </w:divBdr>
                                </w:div>
                                <w:div w:id="191164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047264">
      <w:bodyDiv w:val="1"/>
      <w:marLeft w:val="0"/>
      <w:marRight w:val="0"/>
      <w:marTop w:val="0"/>
      <w:marBottom w:val="0"/>
      <w:divBdr>
        <w:top w:val="none" w:sz="0" w:space="0" w:color="auto"/>
        <w:left w:val="none" w:sz="0" w:space="0" w:color="auto"/>
        <w:bottom w:val="none" w:sz="0" w:space="0" w:color="auto"/>
        <w:right w:val="none" w:sz="0" w:space="0" w:color="auto"/>
      </w:divBdr>
    </w:div>
    <w:div w:id="90513261">
      <w:bodyDiv w:val="1"/>
      <w:marLeft w:val="0"/>
      <w:marRight w:val="0"/>
      <w:marTop w:val="0"/>
      <w:marBottom w:val="0"/>
      <w:divBdr>
        <w:top w:val="none" w:sz="0" w:space="0" w:color="auto"/>
        <w:left w:val="none" w:sz="0" w:space="0" w:color="auto"/>
        <w:bottom w:val="none" w:sz="0" w:space="0" w:color="auto"/>
        <w:right w:val="none" w:sz="0" w:space="0" w:color="auto"/>
      </w:divBdr>
    </w:div>
    <w:div w:id="107504414">
      <w:marLeft w:val="0"/>
      <w:marRight w:val="0"/>
      <w:marTop w:val="0"/>
      <w:marBottom w:val="0"/>
      <w:divBdr>
        <w:top w:val="none" w:sz="0" w:space="0" w:color="auto"/>
        <w:left w:val="none" w:sz="0" w:space="0" w:color="auto"/>
        <w:bottom w:val="none" w:sz="0" w:space="0" w:color="auto"/>
        <w:right w:val="none" w:sz="0" w:space="0" w:color="auto"/>
      </w:divBdr>
      <w:divsChild>
        <w:div w:id="107504487">
          <w:marLeft w:val="0"/>
          <w:marRight w:val="0"/>
          <w:marTop w:val="0"/>
          <w:marBottom w:val="0"/>
          <w:divBdr>
            <w:top w:val="none" w:sz="0" w:space="0" w:color="auto"/>
            <w:left w:val="none" w:sz="0" w:space="0" w:color="auto"/>
            <w:bottom w:val="none" w:sz="0" w:space="0" w:color="auto"/>
            <w:right w:val="none" w:sz="0" w:space="0" w:color="auto"/>
          </w:divBdr>
        </w:div>
      </w:divsChild>
    </w:div>
    <w:div w:id="107504420">
      <w:marLeft w:val="0"/>
      <w:marRight w:val="0"/>
      <w:marTop w:val="0"/>
      <w:marBottom w:val="0"/>
      <w:divBdr>
        <w:top w:val="none" w:sz="0" w:space="0" w:color="auto"/>
        <w:left w:val="none" w:sz="0" w:space="0" w:color="auto"/>
        <w:bottom w:val="none" w:sz="0" w:space="0" w:color="auto"/>
        <w:right w:val="none" w:sz="0" w:space="0" w:color="auto"/>
      </w:divBdr>
    </w:div>
    <w:div w:id="107504422">
      <w:marLeft w:val="0"/>
      <w:marRight w:val="0"/>
      <w:marTop w:val="0"/>
      <w:marBottom w:val="0"/>
      <w:divBdr>
        <w:top w:val="none" w:sz="0" w:space="0" w:color="auto"/>
        <w:left w:val="none" w:sz="0" w:space="0" w:color="auto"/>
        <w:bottom w:val="none" w:sz="0" w:space="0" w:color="auto"/>
        <w:right w:val="none" w:sz="0" w:space="0" w:color="auto"/>
      </w:divBdr>
      <w:divsChild>
        <w:div w:id="107504421">
          <w:marLeft w:val="0"/>
          <w:marRight w:val="0"/>
          <w:marTop w:val="0"/>
          <w:marBottom w:val="0"/>
          <w:divBdr>
            <w:top w:val="none" w:sz="0" w:space="0" w:color="auto"/>
            <w:left w:val="none" w:sz="0" w:space="0" w:color="auto"/>
            <w:bottom w:val="none" w:sz="0" w:space="0" w:color="auto"/>
            <w:right w:val="none" w:sz="0" w:space="0" w:color="auto"/>
          </w:divBdr>
          <w:divsChild>
            <w:div w:id="107504473">
              <w:marLeft w:val="0"/>
              <w:marRight w:val="0"/>
              <w:marTop w:val="0"/>
              <w:marBottom w:val="0"/>
              <w:divBdr>
                <w:top w:val="none" w:sz="0" w:space="0" w:color="auto"/>
                <w:left w:val="none" w:sz="0" w:space="0" w:color="auto"/>
                <w:bottom w:val="none" w:sz="0" w:space="0" w:color="auto"/>
                <w:right w:val="none" w:sz="0" w:space="0" w:color="auto"/>
              </w:divBdr>
            </w:div>
            <w:div w:id="107504510">
              <w:marLeft w:val="0"/>
              <w:marRight w:val="0"/>
              <w:marTop w:val="0"/>
              <w:marBottom w:val="0"/>
              <w:divBdr>
                <w:top w:val="none" w:sz="0" w:space="0" w:color="auto"/>
                <w:left w:val="none" w:sz="0" w:space="0" w:color="auto"/>
                <w:bottom w:val="none" w:sz="0" w:space="0" w:color="auto"/>
                <w:right w:val="none" w:sz="0" w:space="0" w:color="auto"/>
              </w:divBdr>
            </w:div>
            <w:div w:id="10750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24">
      <w:marLeft w:val="0"/>
      <w:marRight w:val="0"/>
      <w:marTop w:val="0"/>
      <w:marBottom w:val="0"/>
      <w:divBdr>
        <w:top w:val="none" w:sz="0" w:space="0" w:color="auto"/>
        <w:left w:val="none" w:sz="0" w:space="0" w:color="auto"/>
        <w:bottom w:val="none" w:sz="0" w:space="0" w:color="auto"/>
        <w:right w:val="none" w:sz="0" w:space="0" w:color="auto"/>
      </w:divBdr>
      <w:divsChild>
        <w:div w:id="107504427">
          <w:marLeft w:val="0"/>
          <w:marRight w:val="0"/>
          <w:marTop w:val="0"/>
          <w:marBottom w:val="0"/>
          <w:divBdr>
            <w:top w:val="none" w:sz="0" w:space="0" w:color="auto"/>
            <w:left w:val="none" w:sz="0" w:space="0" w:color="auto"/>
            <w:bottom w:val="none" w:sz="0" w:space="0" w:color="auto"/>
            <w:right w:val="none" w:sz="0" w:space="0" w:color="auto"/>
          </w:divBdr>
          <w:divsChild>
            <w:div w:id="107504418">
              <w:marLeft w:val="0"/>
              <w:marRight w:val="0"/>
              <w:marTop w:val="0"/>
              <w:marBottom w:val="0"/>
              <w:divBdr>
                <w:top w:val="none" w:sz="0" w:space="0" w:color="auto"/>
                <w:left w:val="none" w:sz="0" w:space="0" w:color="auto"/>
                <w:bottom w:val="none" w:sz="0" w:space="0" w:color="auto"/>
                <w:right w:val="none" w:sz="0" w:space="0" w:color="auto"/>
              </w:divBdr>
            </w:div>
            <w:div w:id="107504452">
              <w:marLeft w:val="0"/>
              <w:marRight w:val="0"/>
              <w:marTop w:val="0"/>
              <w:marBottom w:val="0"/>
              <w:divBdr>
                <w:top w:val="none" w:sz="0" w:space="0" w:color="auto"/>
                <w:left w:val="none" w:sz="0" w:space="0" w:color="auto"/>
                <w:bottom w:val="none" w:sz="0" w:space="0" w:color="auto"/>
                <w:right w:val="none" w:sz="0" w:space="0" w:color="auto"/>
              </w:divBdr>
            </w:div>
            <w:div w:id="107504456">
              <w:marLeft w:val="0"/>
              <w:marRight w:val="0"/>
              <w:marTop w:val="0"/>
              <w:marBottom w:val="0"/>
              <w:divBdr>
                <w:top w:val="none" w:sz="0" w:space="0" w:color="auto"/>
                <w:left w:val="none" w:sz="0" w:space="0" w:color="auto"/>
                <w:bottom w:val="none" w:sz="0" w:space="0" w:color="auto"/>
                <w:right w:val="none" w:sz="0" w:space="0" w:color="auto"/>
              </w:divBdr>
            </w:div>
            <w:div w:id="107504521">
              <w:marLeft w:val="0"/>
              <w:marRight w:val="0"/>
              <w:marTop w:val="0"/>
              <w:marBottom w:val="0"/>
              <w:divBdr>
                <w:top w:val="none" w:sz="0" w:space="0" w:color="auto"/>
                <w:left w:val="none" w:sz="0" w:space="0" w:color="auto"/>
                <w:bottom w:val="none" w:sz="0" w:space="0" w:color="auto"/>
                <w:right w:val="none" w:sz="0" w:space="0" w:color="auto"/>
              </w:divBdr>
            </w:div>
            <w:div w:id="107504530">
              <w:marLeft w:val="0"/>
              <w:marRight w:val="0"/>
              <w:marTop w:val="0"/>
              <w:marBottom w:val="0"/>
              <w:divBdr>
                <w:top w:val="none" w:sz="0" w:space="0" w:color="auto"/>
                <w:left w:val="none" w:sz="0" w:space="0" w:color="auto"/>
                <w:bottom w:val="none" w:sz="0" w:space="0" w:color="auto"/>
                <w:right w:val="none" w:sz="0" w:space="0" w:color="auto"/>
              </w:divBdr>
            </w:div>
            <w:div w:id="107504548">
              <w:marLeft w:val="0"/>
              <w:marRight w:val="0"/>
              <w:marTop w:val="0"/>
              <w:marBottom w:val="0"/>
              <w:divBdr>
                <w:top w:val="none" w:sz="0" w:space="0" w:color="auto"/>
                <w:left w:val="none" w:sz="0" w:space="0" w:color="auto"/>
                <w:bottom w:val="none" w:sz="0" w:space="0" w:color="auto"/>
                <w:right w:val="none" w:sz="0" w:space="0" w:color="auto"/>
              </w:divBdr>
            </w:div>
            <w:div w:id="10750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29">
      <w:marLeft w:val="0"/>
      <w:marRight w:val="0"/>
      <w:marTop w:val="0"/>
      <w:marBottom w:val="0"/>
      <w:divBdr>
        <w:top w:val="none" w:sz="0" w:space="0" w:color="auto"/>
        <w:left w:val="none" w:sz="0" w:space="0" w:color="auto"/>
        <w:bottom w:val="none" w:sz="0" w:space="0" w:color="auto"/>
        <w:right w:val="none" w:sz="0" w:space="0" w:color="auto"/>
      </w:divBdr>
    </w:div>
    <w:div w:id="107504431">
      <w:marLeft w:val="0"/>
      <w:marRight w:val="0"/>
      <w:marTop w:val="0"/>
      <w:marBottom w:val="0"/>
      <w:divBdr>
        <w:top w:val="none" w:sz="0" w:space="0" w:color="auto"/>
        <w:left w:val="none" w:sz="0" w:space="0" w:color="auto"/>
        <w:bottom w:val="none" w:sz="0" w:space="0" w:color="auto"/>
        <w:right w:val="none" w:sz="0" w:space="0" w:color="auto"/>
      </w:divBdr>
    </w:div>
    <w:div w:id="107504432">
      <w:marLeft w:val="0"/>
      <w:marRight w:val="0"/>
      <w:marTop w:val="0"/>
      <w:marBottom w:val="0"/>
      <w:divBdr>
        <w:top w:val="none" w:sz="0" w:space="0" w:color="auto"/>
        <w:left w:val="none" w:sz="0" w:space="0" w:color="auto"/>
        <w:bottom w:val="none" w:sz="0" w:space="0" w:color="auto"/>
        <w:right w:val="none" w:sz="0" w:space="0" w:color="auto"/>
      </w:divBdr>
      <w:divsChild>
        <w:div w:id="107504500">
          <w:marLeft w:val="0"/>
          <w:marRight w:val="0"/>
          <w:marTop w:val="0"/>
          <w:marBottom w:val="0"/>
          <w:divBdr>
            <w:top w:val="none" w:sz="0" w:space="0" w:color="auto"/>
            <w:left w:val="none" w:sz="0" w:space="0" w:color="auto"/>
            <w:bottom w:val="none" w:sz="0" w:space="0" w:color="auto"/>
            <w:right w:val="none" w:sz="0" w:space="0" w:color="auto"/>
          </w:divBdr>
        </w:div>
      </w:divsChild>
    </w:div>
    <w:div w:id="107504437">
      <w:marLeft w:val="0"/>
      <w:marRight w:val="0"/>
      <w:marTop w:val="0"/>
      <w:marBottom w:val="0"/>
      <w:divBdr>
        <w:top w:val="none" w:sz="0" w:space="0" w:color="auto"/>
        <w:left w:val="none" w:sz="0" w:space="0" w:color="auto"/>
        <w:bottom w:val="none" w:sz="0" w:space="0" w:color="auto"/>
        <w:right w:val="none" w:sz="0" w:space="0" w:color="auto"/>
      </w:divBdr>
    </w:div>
    <w:div w:id="107504439">
      <w:marLeft w:val="0"/>
      <w:marRight w:val="0"/>
      <w:marTop w:val="0"/>
      <w:marBottom w:val="0"/>
      <w:divBdr>
        <w:top w:val="none" w:sz="0" w:space="0" w:color="auto"/>
        <w:left w:val="none" w:sz="0" w:space="0" w:color="auto"/>
        <w:bottom w:val="none" w:sz="0" w:space="0" w:color="auto"/>
        <w:right w:val="none" w:sz="0" w:space="0" w:color="auto"/>
      </w:divBdr>
    </w:div>
    <w:div w:id="107504441">
      <w:marLeft w:val="0"/>
      <w:marRight w:val="0"/>
      <w:marTop w:val="0"/>
      <w:marBottom w:val="0"/>
      <w:divBdr>
        <w:top w:val="none" w:sz="0" w:space="0" w:color="auto"/>
        <w:left w:val="none" w:sz="0" w:space="0" w:color="auto"/>
        <w:bottom w:val="none" w:sz="0" w:space="0" w:color="auto"/>
        <w:right w:val="none" w:sz="0" w:space="0" w:color="auto"/>
      </w:divBdr>
      <w:divsChild>
        <w:div w:id="107504508">
          <w:marLeft w:val="0"/>
          <w:marRight w:val="0"/>
          <w:marTop w:val="0"/>
          <w:marBottom w:val="0"/>
          <w:divBdr>
            <w:top w:val="none" w:sz="0" w:space="0" w:color="auto"/>
            <w:left w:val="none" w:sz="0" w:space="0" w:color="auto"/>
            <w:bottom w:val="none" w:sz="0" w:space="0" w:color="auto"/>
            <w:right w:val="none" w:sz="0" w:space="0" w:color="auto"/>
          </w:divBdr>
        </w:div>
      </w:divsChild>
    </w:div>
    <w:div w:id="107504442">
      <w:marLeft w:val="0"/>
      <w:marRight w:val="0"/>
      <w:marTop w:val="0"/>
      <w:marBottom w:val="0"/>
      <w:divBdr>
        <w:top w:val="none" w:sz="0" w:space="0" w:color="auto"/>
        <w:left w:val="none" w:sz="0" w:space="0" w:color="auto"/>
        <w:bottom w:val="none" w:sz="0" w:space="0" w:color="auto"/>
        <w:right w:val="none" w:sz="0" w:space="0" w:color="auto"/>
      </w:divBdr>
      <w:divsChild>
        <w:div w:id="107504535">
          <w:marLeft w:val="0"/>
          <w:marRight w:val="0"/>
          <w:marTop w:val="0"/>
          <w:marBottom w:val="0"/>
          <w:divBdr>
            <w:top w:val="none" w:sz="0" w:space="0" w:color="auto"/>
            <w:left w:val="none" w:sz="0" w:space="0" w:color="auto"/>
            <w:bottom w:val="none" w:sz="0" w:space="0" w:color="auto"/>
            <w:right w:val="none" w:sz="0" w:space="0" w:color="auto"/>
          </w:divBdr>
          <w:divsChild>
            <w:div w:id="10750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44">
      <w:marLeft w:val="0"/>
      <w:marRight w:val="0"/>
      <w:marTop w:val="0"/>
      <w:marBottom w:val="0"/>
      <w:divBdr>
        <w:top w:val="none" w:sz="0" w:space="0" w:color="auto"/>
        <w:left w:val="none" w:sz="0" w:space="0" w:color="auto"/>
        <w:bottom w:val="none" w:sz="0" w:space="0" w:color="auto"/>
        <w:right w:val="none" w:sz="0" w:space="0" w:color="auto"/>
      </w:divBdr>
      <w:divsChild>
        <w:div w:id="107504524">
          <w:marLeft w:val="0"/>
          <w:marRight w:val="0"/>
          <w:marTop w:val="0"/>
          <w:marBottom w:val="0"/>
          <w:divBdr>
            <w:top w:val="none" w:sz="0" w:space="0" w:color="auto"/>
            <w:left w:val="none" w:sz="0" w:space="0" w:color="auto"/>
            <w:bottom w:val="none" w:sz="0" w:space="0" w:color="auto"/>
            <w:right w:val="none" w:sz="0" w:space="0" w:color="auto"/>
          </w:divBdr>
        </w:div>
      </w:divsChild>
    </w:div>
    <w:div w:id="107504446">
      <w:marLeft w:val="0"/>
      <w:marRight w:val="0"/>
      <w:marTop w:val="0"/>
      <w:marBottom w:val="0"/>
      <w:divBdr>
        <w:top w:val="none" w:sz="0" w:space="0" w:color="auto"/>
        <w:left w:val="none" w:sz="0" w:space="0" w:color="auto"/>
        <w:bottom w:val="none" w:sz="0" w:space="0" w:color="auto"/>
        <w:right w:val="none" w:sz="0" w:space="0" w:color="auto"/>
      </w:divBdr>
      <w:divsChild>
        <w:div w:id="107504488">
          <w:marLeft w:val="0"/>
          <w:marRight w:val="0"/>
          <w:marTop w:val="0"/>
          <w:marBottom w:val="0"/>
          <w:divBdr>
            <w:top w:val="none" w:sz="0" w:space="0" w:color="auto"/>
            <w:left w:val="none" w:sz="0" w:space="0" w:color="auto"/>
            <w:bottom w:val="none" w:sz="0" w:space="0" w:color="auto"/>
            <w:right w:val="none" w:sz="0" w:space="0" w:color="auto"/>
          </w:divBdr>
          <w:divsChild>
            <w:div w:id="107504415">
              <w:marLeft w:val="0"/>
              <w:marRight w:val="0"/>
              <w:marTop w:val="0"/>
              <w:marBottom w:val="0"/>
              <w:divBdr>
                <w:top w:val="none" w:sz="0" w:space="0" w:color="auto"/>
                <w:left w:val="none" w:sz="0" w:space="0" w:color="auto"/>
                <w:bottom w:val="none" w:sz="0" w:space="0" w:color="auto"/>
                <w:right w:val="none" w:sz="0" w:space="0" w:color="auto"/>
              </w:divBdr>
            </w:div>
            <w:div w:id="107504459">
              <w:marLeft w:val="0"/>
              <w:marRight w:val="0"/>
              <w:marTop w:val="0"/>
              <w:marBottom w:val="0"/>
              <w:divBdr>
                <w:top w:val="none" w:sz="0" w:space="0" w:color="auto"/>
                <w:left w:val="none" w:sz="0" w:space="0" w:color="auto"/>
                <w:bottom w:val="none" w:sz="0" w:space="0" w:color="auto"/>
                <w:right w:val="none" w:sz="0" w:space="0" w:color="auto"/>
              </w:divBdr>
            </w:div>
            <w:div w:id="107504486">
              <w:marLeft w:val="0"/>
              <w:marRight w:val="0"/>
              <w:marTop w:val="0"/>
              <w:marBottom w:val="0"/>
              <w:divBdr>
                <w:top w:val="none" w:sz="0" w:space="0" w:color="auto"/>
                <w:left w:val="none" w:sz="0" w:space="0" w:color="auto"/>
                <w:bottom w:val="none" w:sz="0" w:space="0" w:color="auto"/>
                <w:right w:val="none" w:sz="0" w:space="0" w:color="auto"/>
              </w:divBdr>
            </w:div>
            <w:div w:id="107504507">
              <w:marLeft w:val="0"/>
              <w:marRight w:val="0"/>
              <w:marTop w:val="0"/>
              <w:marBottom w:val="0"/>
              <w:divBdr>
                <w:top w:val="none" w:sz="0" w:space="0" w:color="auto"/>
                <w:left w:val="none" w:sz="0" w:space="0" w:color="auto"/>
                <w:bottom w:val="none" w:sz="0" w:space="0" w:color="auto"/>
                <w:right w:val="none" w:sz="0" w:space="0" w:color="auto"/>
              </w:divBdr>
            </w:div>
            <w:div w:id="107504534">
              <w:marLeft w:val="0"/>
              <w:marRight w:val="0"/>
              <w:marTop w:val="0"/>
              <w:marBottom w:val="0"/>
              <w:divBdr>
                <w:top w:val="none" w:sz="0" w:space="0" w:color="auto"/>
                <w:left w:val="none" w:sz="0" w:space="0" w:color="auto"/>
                <w:bottom w:val="none" w:sz="0" w:space="0" w:color="auto"/>
                <w:right w:val="none" w:sz="0" w:space="0" w:color="auto"/>
              </w:divBdr>
            </w:div>
            <w:div w:id="107504561">
              <w:marLeft w:val="0"/>
              <w:marRight w:val="0"/>
              <w:marTop w:val="0"/>
              <w:marBottom w:val="0"/>
              <w:divBdr>
                <w:top w:val="none" w:sz="0" w:space="0" w:color="auto"/>
                <w:left w:val="none" w:sz="0" w:space="0" w:color="auto"/>
                <w:bottom w:val="none" w:sz="0" w:space="0" w:color="auto"/>
                <w:right w:val="none" w:sz="0" w:space="0" w:color="auto"/>
              </w:divBdr>
            </w:div>
            <w:div w:id="10750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49">
      <w:marLeft w:val="0"/>
      <w:marRight w:val="0"/>
      <w:marTop w:val="0"/>
      <w:marBottom w:val="0"/>
      <w:divBdr>
        <w:top w:val="none" w:sz="0" w:space="0" w:color="auto"/>
        <w:left w:val="none" w:sz="0" w:space="0" w:color="auto"/>
        <w:bottom w:val="none" w:sz="0" w:space="0" w:color="auto"/>
        <w:right w:val="none" w:sz="0" w:space="0" w:color="auto"/>
      </w:divBdr>
    </w:div>
    <w:div w:id="107504453">
      <w:marLeft w:val="0"/>
      <w:marRight w:val="0"/>
      <w:marTop w:val="0"/>
      <w:marBottom w:val="0"/>
      <w:divBdr>
        <w:top w:val="none" w:sz="0" w:space="0" w:color="auto"/>
        <w:left w:val="none" w:sz="0" w:space="0" w:color="auto"/>
        <w:bottom w:val="none" w:sz="0" w:space="0" w:color="auto"/>
        <w:right w:val="none" w:sz="0" w:space="0" w:color="auto"/>
      </w:divBdr>
      <w:divsChild>
        <w:div w:id="107504461">
          <w:marLeft w:val="0"/>
          <w:marRight w:val="0"/>
          <w:marTop w:val="0"/>
          <w:marBottom w:val="0"/>
          <w:divBdr>
            <w:top w:val="none" w:sz="0" w:space="0" w:color="auto"/>
            <w:left w:val="none" w:sz="0" w:space="0" w:color="auto"/>
            <w:bottom w:val="none" w:sz="0" w:space="0" w:color="auto"/>
            <w:right w:val="none" w:sz="0" w:space="0" w:color="auto"/>
          </w:divBdr>
        </w:div>
      </w:divsChild>
    </w:div>
    <w:div w:id="107504458">
      <w:marLeft w:val="0"/>
      <w:marRight w:val="0"/>
      <w:marTop w:val="0"/>
      <w:marBottom w:val="0"/>
      <w:divBdr>
        <w:top w:val="none" w:sz="0" w:space="0" w:color="auto"/>
        <w:left w:val="none" w:sz="0" w:space="0" w:color="auto"/>
        <w:bottom w:val="none" w:sz="0" w:space="0" w:color="auto"/>
        <w:right w:val="none" w:sz="0" w:space="0" w:color="auto"/>
      </w:divBdr>
    </w:div>
    <w:div w:id="107504465">
      <w:marLeft w:val="0"/>
      <w:marRight w:val="0"/>
      <w:marTop w:val="0"/>
      <w:marBottom w:val="0"/>
      <w:divBdr>
        <w:top w:val="none" w:sz="0" w:space="0" w:color="auto"/>
        <w:left w:val="none" w:sz="0" w:space="0" w:color="auto"/>
        <w:bottom w:val="none" w:sz="0" w:space="0" w:color="auto"/>
        <w:right w:val="none" w:sz="0" w:space="0" w:color="auto"/>
      </w:divBdr>
    </w:div>
    <w:div w:id="107504469">
      <w:marLeft w:val="0"/>
      <w:marRight w:val="0"/>
      <w:marTop w:val="0"/>
      <w:marBottom w:val="0"/>
      <w:divBdr>
        <w:top w:val="none" w:sz="0" w:space="0" w:color="auto"/>
        <w:left w:val="none" w:sz="0" w:space="0" w:color="auto"/>
        <w:bottom w:val="none" w:sz="0" w:space="0" w:color="auto"/>
        <w:right w:val="none" w:sz="0" w:space="0" w:color="auto"/>
      </w:divBdr>
    </w:div>
    <w:div w:id="107504471">
      <w:marLeft w:val="0"/>
      <w:marRight w:val="0"/>
      <w:marTop w:val="0"/>
      <w:marBottom w:val="0"/>
      <w:divBdr>
        <w:top w:val="none" w:sz="0" w:space="0" w:color="auto"/>
        <w:left w:val="none" w:sz="0" w:space="0" w:color="auto"/>
        <w:bottom w:val="none" w:sz="0" w:space="0" w:color="auto"/>
        <w:right w:val="none" w:sz="0" w:space="0" w:color="auto"/>
      </w:divBdr>
      <w:divsChild>
        <w:div w:id="107504423">
          <w:marLeft w:val="0"/>
          <w:marRight w:val="0"/>
          <w:marTop w:val="0"/>
          <w:marBottom w:val="0"/>
          <w:divBdr>
            <w:top w:val="none" w:sz="0" w:space="0" w:color="auto"/>
            <w:left w:val="none" w:sz="0" w:space="0" w:color="auto"/>
            <w:bottom w:val="none" w:sz="0" w:space="0" w:color="auto"/>
            <w:right w:val="none" w:sz="0" w:space="0" w:color="auto"/>
          </w:divBdr>
          <w:divsChild>
            <w:div w:id="107504457">
              <w:marLeft w:val="0"/>
              <w:marRight w:val="0"/>
              <w:marTop w:val="0"/>
              <w:marBottom w:val="0"/>
              <w:divBdr>
                <w:top w:val="none" w:sz="0" w:space="0" w:color="auto"/>
                <w:left w:val="none" w:sz="0" w:space="0" w:color="auto"/>
                <w:bottom w:val="none" w:sz="0" w:space="0" w:color="auto"/>
                <w:right w:val="none" w:sz="0" w:space="0" w:color="auto"/>
              </w:divBdr>
            </w:div>
            <w:div w:id="107504466">
              <w:marLeft w:val="0"/>
              <w:marRight w:val="0"/>
              <w:marTop w:val="0"/>
              <w:marBottom w:val="0"/>
              <w:divBdr>
                <w:top w:val="none" w:sz="0" w:space="0" w:color="auto"/>
                <w:left w:val="none" w:sz="0" w:space="0" w:color="auto"/>
                <w:bottom w:val="none" w:sz="0" w:space="0" w:color="auto"/>
                <w:right w:val="none" w:sz="0" w:space="0" w:color="auto"/>
              </w:divBdr>
            </w:div>
            <w:div w:id="107504483">
              <w:marLeft w:val="0"/>
              <w:marRight w:val="0"/>
              <w:marTop w:val="0"/>
              <w:marBottom w:val="0"/>
              <w:divBdr>
                <w:top w:val="none" w:sz="0" w:space="0" w:color="auto"/>
                <w:left w:val="none" w:sz="0" w:space="0" w:color="auto"/>
                <w:bottom w:val="none" w:sz="0" w:space="0" w:color="auto"/>
                <w:right w:val="none" w:sz="0" w:space="0" w:color="auto"/>
              </w:divBdr>
            </w:div>
            <w:div w:id="107504491">
              <w:marLeft w:val="0"/>
              <w:marRight w:val="0"/>
              <w:marTop w:val="0"/>
              <w:marBottom w:val="0"/>
              <w:divBdr>
                <w:top w:val="none" w:sz="0" w:space="0" w:color="auto"/>
                <w:left w:val="none" w:sz="0" w:space="0" w:color="auto"/>
                <w:bottom w:val="none" w:sz="0" w:space="0" w:color="auto"/>
                <w:right w:val="none" w:sz="0" w:space="0" w:color="auto"/>
              </w:divBdr>
            </w:div>
            <w:div w:id="10750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75">
      <w:marLeft w:val="0"/>
      <w:marRight w:val="0"/>
      <w:marTop w:val="0"/>
      <w:marBottom w:val="0"/>
      <w:divBdr>
        <w:top w:val="none" w:sz="0" w:space="0" w:color="auto"/>
        <w:left w:val="none" w:sz="0" w:space="0" w:color="auto"/>
        <w:bottom w:val="none" w:sz="0" w:space="0" w:color="auto"/>
        <w:right w:val="none" w:sz="0" w:space="0" w:color="auto"/>
      </w:divBdr>
      <w:divsChild>
        <w:div w:id="107504481">
          <w:marLeft w:val="0"/>
          <w:marRight w:val="0"/>
          <w:marTop w:val="0"/>
          <w:marBottom w:val="0"/>
          <w:divBdr>
            <w:top w:val="none" w:sz="0" w:space="0" w:color="auto"/>
            <w:left w:val="none" w:sz="0" w:space="0" w:color="auto"/>
            <w:bottom w:val="none" w:sz="0" w:space="0" w:color="auto"/>
            <w:right w:val="none" w:sz="0" w:space="0" w:color="auto"/>
          </w:divBdr>
          <w:divsChild>
            <w:div w:id="107504428">
              <w:marLeft w:val="0"/>
              <w:marRight w:val="0"/>
              <w:marTop w:val="0"/>
              <w:marBottom w:val="0"/>
              <w:divBdr>
                <w:top w:val="none" w:sz="0" w:space="0" w:color="auto"/>
                <w:left w:val="none" w:sz="0" w:space="0" w:color="auto"/>
                <w:bottom w:val="none" w:sz="0" w:space="0" w:color="auto"/>
                <w:right w:val="none" w:sz="0" w:space="0" w:color="auto"/>
              </w:divBdr>
            </w:div>
            <w:div w:id="107504468">
              <w:marLeft w:val="0"/>
              <w:marRight w:val="0"/>
              <w:marTop w:val="0"/>
              <w:marBottom w:val="0"/>
              <w:divBdr>
                <w:top w:val="none" w:sz="0" w:space="0" w:color="auto"/>
                <w:left w:val="none" w:sz="0" w:space="0" w:color="auto"/>
                <w:bottom w:val="none" w:sz="0" w:space="0" w:color="auto"/>
                <w:right w:val="none" w:sz="0" w:space="0" w:color="auto"/>
              </w:divBdr>
            </w:div>
            <w:div w:id="107504478">
              <w:marLeft w:val="0"/>
              <w:marRight w:val="0"/>
              <w:marTop w:val="0"/>
              <w:marBottom w:val="0"/>
              <w:divBdr>
                <w:top w:val="none" w:sz="0" w:space="0" w:color="auto"/>
                <w:left w:val="none" w:sz="0" w:space="0" w:color="auto"/>
                <w:bottom w:val="none" w:sz="0" w:space="0" w:color="auto"/>
                <w:right w:val="none" w:sz="0" w:space="0" w:color="auto"/>
              </w:divBdr>
            </w:div>
            <w:div w:id="107504494">
              <w:marLeft w:val="0"/>
              <w:marRight w:val="0"/>
              <w:marTop w:val="0"/>
              <w:marBottom w:val="0"/>
              <w:divBdr>
                <w:top w:val="none" w:sz="0" w:space="0" w:color="auto"/>
                <w:left w:val="none" w:sz="0" w:space="0" w:color="auto"/>
                <w:bottom w:val="none" w:sz="0" w:space="0" w:color="auto"/>
                <w:right w:val="none" w:sz="0" w:space="0" w:color="auto"/>
              </w:divBdr>
            </w:div>
            <w:div w:id="107504516">
              <w:marLeft w:val="0"/>
              <w:marRight w:val="0"/>
              <w:marTop w:val="0"/>
              <w:marBottom w:val="0"/>
              <w:divBdr>
                <w:top w:val="none" w:sz="0" w:space="0" w:color="auto"/>
                <w:left w:val="none" w:sz="0" w:space="0" w:color="auto"/>
                <w:bottom w:val="none" w:sz="0" w:space="0" w:color="auto"/>
                <w:right w:val="none" w:sz="0" w:space="0" w:color="auto"/>
              </w:divBdr>
            </w:div>
            <w:div w:id="10750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482">
      <w:marLeft w:val="0"/>
      <w:marRight w:val="0"/>
      <w:marTop w:val="0"/>
      <w:marBottom w:val="0"/>
      <w:divBdr>
        <w:top w:val="none" w:sz="0" w:space="0" w:color="auto"/>
        <w:left w:val="none" w:sz="0" w:space="0" w:color="auto"/>
        <w:bottom w:val="none" w:sz="0" w:space="0" w:color="auto"/>
        <w:right w:val="none" w:sz="0" w:space="0" w:color="auto"/>
      </w:divBdr>
      <w:divsChild>
        <w:div w:id="107504531">
          <w:marLeft w:val="0"/>
          <w:marRight w:val="0"/>
          <w:marTop w:val="0"/>
          <w:marBottom w:val="0"/>
          <w:divBdr>
            <w:top w:val="none" w:sz="0" w:space="0" w:color="auto"/>
            <w:left w:val="none" w:sz="0" w:space="0" w:color="auto"/>
            <w:bottom w:val="none" w:sz="0" w:space="0" w:color="auto"/>
            <w:right w:val="none" w:sz="0" w:space="0" w:color="auto"/>
          </w:divBdr>
        </w:div>
      </w:divsChild>
    </w:div>
    <w:div w:id="107504489">
      <w:marLeft w:val="0"/>
      <w:marRight w:val="0"/>
      <w:marTop w:val="0"/>
      <w:marBottom w:val="0"/>
      <w:divBdr>
        <w:top w:val="none" w:sz="0" w:space="0" w:color="auto"/>
        <w:left w:val="none" w:sz="0" w:space="0" w:color="auto"/>
        <w:bottom w:val="none" w:sz="0" w:space="0" w:color="auto"/>
        <w:right w:val="none" w:sz="0" w:space="0" w:color="auto"/>
      </w:divBdr>
      <w:divsChild>
        <w:div w:id="107504555">
          <w:marLeft w:val="0"/>
          <w:marRight w:val="0"/>
          <w:marTop w:val="0"/>
          <w:marBottom w:val="0"/>
          <w:divBdr>
            <w:top w:val="none" w:sz="0" w:space="0" w:color="auto"/>
            <w:left w:val="none" w:sz="0" w:space="0" w:color="auto"/>
            <w:bottom w:val="none" w:sz="0" w:space="0" w:color="auto"/>
            <w:right w:val="none" w:sz="0" w:space="0" w:color="auto"/>
          </w:divBdr>
        </w:div>
      </w:divsChild>
    </w:div>
    <w:div w:id="107504492">
      <w:marLeft w:val="0"/>
      <w:marRight w:val="0"/>
      <w:marTop w:val="0"/>
      <w:marBottom w:val="0"/>
      <w:divBdr>
        <w:top w:val="none" w:sz="0" w:space="0" w:color="auto"/>
        <w:left w:val="none" w:sz="0" w:space="0" w:color="auto"/>
        <w:bottom w:val="none" w:sz="0" w:space="0" w:color="auto"/>
        <w:right w:val="none" w:sz="0" w:space="0" w:color="auto"/>
      </w:divBdr>
    </w:div>
    <w:div w:id="107504495">
      <w:marLeft w:val="0"/>
      <w:marRight w:val="0"/>
      <w:marTop w:val="0"/>
      <w:marBottom w:val="0"/>
      <w:divBdr>
        <w:top w:val="none" w:sz="0" w:space="0" w:color="auto"/>
        <w:left w:val="none" w:sz="0" w:space="0" w:color="auto"/>
        <w:bottom w:val="none" w:sz="0" w:space="0" w:color="auto"/>
        <w:right w:val="none" w:sz="0" w:space="0" w:color="auto"/>
      </w:divBdr>
      <w:divsChild>
        <w:div w:id="107504470">
          <w:marLeft w:val="0"/>
          <w:marRight w:val="0"/>
          <w:marTop w:val="0"/>
          <w:marBottom w:val="0"/>
          <w:divBdr>
            <w:top w:val="none" w:sz="0" w:space="0" w:color="auto"/>
            <w:left w:val="none" w:sz="0" w:space="0" w:color="auto"/>
            <w:bottom w:val="none" w:sz="0" w:space="0" w:color="auto"/>
            <w:right w:val="none" w:sz="0" w:space="0" w:color="auto"/>
          </w:divBdr>
          <w:divsChild>
            <w:div w:id="107504426">
              <w:marLeft w:val="0"/>
              <w:marRight w:val="0"/>
              <w:marTop w:val="0"/>
              <w:marBottom w:val="0"/>
              <w:divBdr>
                <w:top w:val="none" w:sz="0" w:space="0" w:color="auto"/>
                <w:left w:val="none" w:sz="0" w:space="0" w:color="auto"/>
                <w:bottom w:val="none" w:sz="0" w:space="0" w:color="auto"/>
                <w:right w:val="none" w:sz="0" w:space="0" w:color="auto"/>
              </w:divBdr>
            </w:div>
            <w:div w:id="107504433">
              <w:marLeft w:val="0"/>
              <w:marRight w:val="0"/>
              <w:marTop w:val="0"/>
              <w:marBottom w:val="0"/>
              <w:divBdr>
                <w:top w:val="none" w:sz="0" w:space="0" w:color="auto"/>
                <w:left w:val="none" w:sz="0" w:space="0" w:color="auto"/>
                <w:bottom w:val="none" w:sz="0" w:space="0" w:color="auto"/>
                <w:right w:val="none" w:sz="0" w:space="0" w:color="auto"/>
              </w:divBdr>
            </w:div>
            <w:div w:id="107504434">
              <w:marLeft w:val="0"/>
              <w:marRight w:val="0"/>
              <w:marTop w:val="0"/>
              <w:marBottom w:val="0"/>
              <w:divBdr>
                <w:top w:val="none" w:sz="0" w:space="0" w:color="auto"/>
                <w:left w:val="none" w:sz="0" w:space="0" w:color="auto"/>
                <w:bottom w:val="none" w:sz="0" w:space="0" w:color="auto"/>
                <w:right w:val="none" w:sz="0" w:space="0" w:color="auto"/>
              </w:divBdr>
            </w:div>
            <w:div w:id="107504480">
              <w:marLeft w:val="0"/>
              <w:marRight w:val="0"/>
              <w:marTop w:val="0"/>
              <w:marBottom w:val="0"/>
              <w:divBdr>
                <w:top w:val="none" w:sz="0" w:space="0" w:color="auto"/>
                <w:left w:val="none" w:sz="0" w:space="0" w:color="auto"/>
                <w:bottom w:val="none" w:sz="0" w:space="0" w:color="auto"/>
                <w:right w:val="none" w:sz="0" w:space="0" w:color="auto"/>
              </w:divBdr>
            </w:div>
            <w:div w:id="107504490">
              <w:marLeft w:val="0"/>
              <w:marRight w:val="0"/>
              <w:marTop w:val="0"/>
              <w:marBottom w:val="0"/>
              <w:divBdr>
                <w:top w:val="none" w:sz="0" w:space="0" w:color="auto"/>
                <w:left w:val="none" w:sz="0" w:space="0" w:color="auto"/>
                <w:bottom w:val="none" w:sz="0" w:space="0" w:color="auto"/>
                <w:right w:val="none" w:sz="0" w:space="0" w:color="auto"/>
              </w:divBdr>
            </w:div>
            <w:div w:id="107504497">
              <w:marLeft w:val="0"/>
              <w:marRight w:val="0"/>
              <w:marTop w:val="0"/>
              <w:marBottom w:val="0"/>
              <w:divBdr>
                <w:top w:val="none" w:sz="0" w:space="0" w:color="auto"/>
                <w:left w:val="none" w:sz="0" w:space="0" w:color="auto"/>
                <w:bottom w:val="none" w:sz="0" w:space="0" w:color="auto"/>
                <w:right w:val="none" w:sz="0" w:space="0" w:color="auto"/>
              </w:divBdr>
            </w:div>
            <w:div w:id="107504515">
              <w:marLeft w:val="0"/>
              <w:marRight w:val="0"/>
              <w:marTop w:val="0"/>
              <w:marBottom w:val="0"/>
              <w:divBdr>
                <w:top w:val="none" w:sz="0" w:space="0" w:color="auto"/>
                <w:left w:val="none" w:sz="0" w:space="0" w:color="auto"/>
                <w:bottom w:val="none" w:sz="0" w:space="0" w:color="auto"/>
                <w:right w:val="none" w:sz="0" w:space="0" w:color="auto"/>
              </w:divBdr>
            </w:div>
            <w:div w:id="1075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02">
      <w:marLeft w:val="0"/>
      <w:marRight w:val="0"/>
      <w:marTop w:val="0"/>
      <w:marBottom w:val="0"/>
      <w:divBdr>
        <w:top w:val="none" w:sz="0" w:space="0" w:color="auto"/>
        <w:left w:val="none" w:sz="0" w:space="0" w:color="auto"/>
        <w:bottom w:val="none" w:sz="0" w:space="0" w:color="auto"/>
        <w:right w:val="none" w:sz="0" w:space="0" w:color="auto"/>
      </w:divBdr>
      <w:divsChild>
        <w:div w:id="107504477">
          <w:marLeft w:val="0"/>
          <w:marRight w:val="0"/>
          <w:marTop w:val="0"/>
          <w:marBottom w:val="0"/>
          <w:divBdr>
            <w:top w:val="none" w:sz="0" w:space="0" w:color="auto"/>
            <w:left w:val="none" w:sz="0" w:space="0" w:color="auto"/>
            <w:bottom w:val="none" w:sz="0" w:space="0" w:color="auto"/>
            <w:right w:val="none" w:sz="0" w:space="0" w:color="auto"/>
          </w:divBdr>
        </w:div>
      </w:divsChild>
    </w:div>
    <w:div w:id="107504504">
      <w:marLeft w:val="0"/>
      <w:marRight w:val="0"/>
      <w:marTop w:val="0"/>
      <w:marBottom w:val="0"/>
      <w:divBdr>
        <w:top w:val="none" w:sz="0" w:space="0" w:color="auto"/>
        <w:left w:val="none" w:sz="0" w:space="0" w:color="auto"/>
        <w:bottom w:val="none" w:sz="0" w:space="0" w:color="auto"/>
        <w:right w:val="none" w:sz="0" w:space="0" w:color="auto"/>
      </w:divBdr>
    </w:div>
    <w:div w:id="107504505">
      <w:marLeft w:val="0"/>
      <w:marRight w:val="0"/>
      <w:marTop w:val="0"/>
      <w:marBottom w:val="0"/>
      <w:divBdr>
        <w:top w:val="none" w:sz="0" w:space="0" w:color="auto"/>
        <w:left w:val="none" w:sz="0" w:space="0" w:color="auto"/>
        <w:bottom w:val="none" w:sz="0" w:space="0" w:color="auto"/>
        <w:right w:val="none" w:sz="0" w:space="0" w:color="auto"/>
      </w:divBdr>
    </w:div>
    <w:div w:id="107504506">
      <w:marLeft w:val="0"/>
      <w:marRight w:val="0"/>
      <w:marTop w:val="0"/>
      <w:marBottom w:val="0"/>
      <w:divBdr>
        <w:top w:val="none" w:sz="0" w:space="0" w:color="auto"/>
        <w:left w:val="none" w:sz="0" w:space="0" w:color="auto"/>
        <w:bottom w:val="none" w:sz="0" w:space="0" w:color="auto"/>
        <w:right w:val="none" w:sz="0" w:space="0" w:color="auto"/>
      </w:divBdr>
    </w:div>
    <w:div w:id="107504511">
      <w:marLeft w:val="0"/>
      <w:marRight w:val="0"/>
      <w:marTop w:val="0"/>
      <w:marBottom w:val="0"/>
      <w:divBdr>
        <w:top w:val="none" w:sz="0" w:space="0" w:color="auto"/>
        <w:left w:val="none" w:sz="0" w:space="0" w:color="auto"/>
        <w:bottom w:val="none" w:sz="0" w:space="0" w:color="auto"/>
        <w:right w:val="none" w:sz="0" w:space="0" w:color="auto"/>
      </w:divBdr>
    </w:div>
    <w:div w:id="107504517">
      <w:marLeft w:val="0"/>
      <w:marRight w:val="0"/>
      <w:marTop w:val="0"/>
      <w:marBottom w:val="0"/>
      <w:divBdr>
        <w:top w:val="none" w:sz="0" w:space="0" w:color="auto"/>
        <w:left w:val="none" w:sz="0" w:space="0" w:color="auto"/>
        <w:bottom w:val="none" w:sz="0" w:space="0" w:color="auto"/>
        <w:right w:val="none" w:sz="0" w:space="0" w:color="auto"/>
      </w:divBdr>
    </w:div>
    <w:div w:id="107504518">
      <w:marLeft w:val="0"/>
      <w:marRight w:val="0"/>
      <w:marTop w:val="0"/>
      <w:marBottom w:val="0"/>
      <w:divBdr>
        <w:top w:val="none" w:sz="0" w:space="0" w:color="auto"/>
        <w:left w:val="none" w:sz="0" w:space="0" w:color="auto"/>
        <w:bottom w:val="none" w:sz="0" w:space="0" w:color="auto"/>
        <w:right w:val="none" w:sz="0" w:space="0" w:color="auto"/>
      </w:divBdr>
      <w:divsChild>
        <w:div w:id="107504550">
          <w:marLeft w:val="0"/>
          <w:marRight w:val="0"/>
          <w:marTop w:val="0"/>
          <w:marBottom w:val="0"/>
          <w:divBdr>
            <w:top w:val="none" w:sz="0" w:space="0" w:color="auto"/>
            <w:left w:val="none" w:sz="0" w:space="0" w:color="auto"/>
            <w:bottom w:val="none" w:sz="0" w:space="0" w:color="auto"/>
            <w:right w:val="none" w:sz="0" w:space="0" w:color="auto"/>
          </w:divBdr>
          <w:divsChild>
            <w:div w:id="107504425">
              <w:marLeft w:val="0"/>
              <w:marRight w:val="0"/>
              <w:marTop w:val="0"/>
              <w:marBottom w:val="0"/>
              <w:divBdr>
                <w:top w:val="none" w:sz="0" w:space="0" w:color="auto"/>
                <w:left w:val="none" w:sz="0" w:space="0" w:color="auto"/>
                <w:bottom w:val="none" w:sz="0" w:space="0" w:color="auto"/>
                <w:right w:val="none" w:sz="0" w:space="0" w:color="auto"/>
              </w:divBdr>
            </w:div>
            <w:div w:id="107504438">
              <w:marLeft w:val="0"/>
              <w:marRight w:val="0"/>
              <w:marTop w:val="0"/>
              <w:marBottom w:val="0"/>
              <w:divBdr>
                <w:top w:val="none" w:sz="0" w:space="0" w:color="auto"/>
                <w:left w:val="none" w:sz="0" w:space="0" w:color="auto"/>
                <w:bottom w:val="none" w:sz="0" w:space="0" w:color="auto"/>
                <w:right w:val="none" w:sz="0" w:space="0" w:color="auto"/>
              </w:divBdr>
            </w:div>
            <w:div w:id="107504450">
              <w:marLeft w:val="0"/>
              <w:marRight w:val="0"/>
              <w:marTop w:val="0"/>
              <w:marBottom w:val="0"/>
              <w:divBdr>
                <w:top w:val="none" w:sz="0" w:space="0" w:color="auto"/>
                <w:left w:val="none" w:sz="0" w:space="0" w:color="auto"/>
                <w:bottom w:val="none" w:sz="0" w:space="0" w:color="auto"/>
                <w:right w:val="none" w:sz="0" w:space="0" w:color="auto"/>
              </w:divBdr>
            </w:div>
            <w:div w:id="107504460">
              <w:marLeft w:val="0"/>
              <w:marRight w:val="0"/>
              <w:marTop w:val="0"/>
              <w:marBottom w:val="0"/>
              <w:divBdr>
                <w:top w:val="none" w:sz="0" w:space="0" w:color="auto"/>
                <w:left w:val="none" w:sz="0" w:space="0" w:color="auto"/>
                <w:bottom w:val="none" w:sz="0" w:space="0" w:color="auto"/>
                <w:right w:val="none" w:sz="0" w:space="0" w:color="auto"/>
              </w:divBdr>
            </w:div>
            <w:div w:id="107504462">
              <w:marLeft w:val="0"/>
              <w:marRight w:val="0"/>
              <w:marTop w:val="0"/>
              <w:marBottom w:val="0"/>
              <w:divBdr>
                <w:top w:val="none" w:sz="0" w:space="0" w:color="auto"/>
                <w:left w:val="none" w:sz="0" w:space="0" w:color="auto"/>
                <w:bottom w:val="none" w:sz="0" w:space="0" w:color="auto"/>
                <w:right w:val="none" w:sz="0" w:space="0" w:color="auto"/>
              </w:divBdr>
            </w:div>
            <w:div w:id="107504499">
              <w:marLeft w:val="0"/>
              <w:marRight w:val="0"/>
              <w:marTop w:val="0"/>
              <w:marBottom w:val="0"/>
              <w:divBdr>
                <w:top w:val="none" w:sz="0" w:space="0" w:color="auto"/>
                <w:left w:val="none" w:sz="0" w:space="0" w:color="auto"/>
                <w:bottom w:val="none" w:sz="0" w:space="0" w:color="auto"/>
                <w:right w:val="none" w:sz="0" w:space="0" w:color="auto"/>
              </w:divBdr>
            </w:div>
            <w:div w:id="107504503">
              <w:marLeft w:val="0"/>
              <w:marRight w:val="0"/>
              <w:marTop w:val="0"/>
              <w:marBottom w:val="0"/>
              <w:divBdr>
                <w:top w:val="none" w:sz="0" w:space="0" w:color="auto"/>
                <w:left w:val="none" w:sz="0" w:space="0" w:color="auto"/>
                <w:bottom w:val="none" w:sz="0" w:space="0" w:color="auto"/>
                <w:right w:val="none" w:sz="0" w:space="0" w:color="auto"/>
              </w:divBdr>
            </w:div>
            <w:div w:id="107504512">
              <w:marLeft w:val="0"/>
              <w:marRight w:val="0"/>
              <w:marTop w:val="0"/>
              <w:marBottom w:val="0"/>
              <w:divBdr>
                <w:top w:val="none" w:sz="0" w:space="0" w:color="auto"/>
                <w:left w:val="none" w:sz="0" w:space="0" w:color="auto"/>
                <w:bottom w:val="none" w:sz="0" w:space="0" w:color="auto"/>
                <w:right w:val="none" w:sz="0" w:space="0" w:color="auto"/>
              </w:divBdr>
            </w:div>
            <w:div w:id="10750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22">
      <w:marLeft w:val="0"/>
      <w:marRight w:val="0"/>
      <w:marTop w:val="0"/>
      <w:marBottom w:val="0"/>
      <w:divBdr>
        <w:top w:val="none" w:sz="0" w:space="0" w:color="auto"/>
        <w:left w:val="none" w:sz="0" w:space="0" w:color="auto"/>
        <w:bottom w:val="none" w:sz="0" w:space="0" w:color="auto"/>
        <w:right w:val="none" w:sz="0" w:space="0" w:color="auto"/>
      </w:divBdr>
      <w:divsChild>
        <w:div w:id="107504435">
          <w:marLeft w:val="0"/>
          <w:marRight w:val="0"/>
          <w:marTop w:val="0"/>
          <w:marBottom w:val="0"/>
          <w:divBdr>
            <w:top w:val="none" w:sz="0" w:space="0" w:color="auto"/>
            <w:left w:val="none" w:sz="0" w:space="0" w:color="auto"/>
            <w:bottom w:val="none" w:sz="0" w:space="0" w:color="auto"/>
            <w:right w:val="none" w:sz="0" w:space="0" w:color="auto"/>
          </w:divBdr>
          <w:divsChild>
            <w:div w:id="10750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23">
      <w:marLeft w:val="0"/>
      <w:marRight w:val="0"/>
      <w:marTop w:val="0"/>
      <w:marBottom w:val="0"/>
      <w:divBdr>
        <w:top w:val="none" w:sz="0" w:space="0" w:color="auto"/>
        <w:left w:val="none" w:sz="0" w:space="0" w:color="auto"/>
        <w:bottom w:val="none" w:sz="0" w:space="0" w:color="auto"/>
        <w:right w:val="none" w:sz="0" w:space="0" w:color="auto"/>
      </w:divBdr>
      <w:divsChild>
        <w:div w:id="107504533">
          <w:marLeft w:val="0"/>
          <w:marRight w:val="0"/>
          <w:marTop w:val="0"/>
          <w:marBottom w:val="0"/>
          <w:divBdr>
            <w:top w:val="none" w:sz="0" w:space="0" w:color="auto"/>
            <w:left w:val="none" w:sz="0" w:space="0" w:color="auto"/>
            <w:bottom w:val="none" w:sz="0" w:space="0" w:color="auto"/>
            <w:right w:val="none" w:sz="0" w:space="0" w:color="auto"/>
          </w:divBdr>
          <w:divsChild>
            <w:div w:id="107504448">
              <w:marLeft w:val="0"/>
              <w:marRight w:val="0"/>
              <w:marTop w:val="0"/>
              <w:marBottom w:val="0"/>
              <w:divBdr>
                <w:top w:val="none" w:sz="0" w:space="0" w:color="auto"/>
                <w:left w:val="none" w:sz="0" w:space="0" w:color="auto"/>
                <w:bottom w:val="none" w:sz="0" w:space="0" w:color="auto"/>
                <w:right w:val="none" w:sz="0" w:space="0" w:color="auto"/>
              </w:divBdr>
            </w:div>
            <w:div w:id="107504463">
              <w:marLeft w:val="0"/>
              <w:marRight w:val="0"/>
              <w:marTop w:val="0"/>
              <w:marBottom w:val="0"/>
              <w:divBdr>
                <w:top w:val="none" w:sz="0" w:space="0" w:color="auto"/>
                <w:left w:val="none" w:sz="0" w:space="0" w:color="auto"/>
                <w:bottom w:val="none" w:sz="0" w:space="0" w:color="auto"/>
                <w:right w:val="none" w:sz="0" w:space="0" w:color="auto"/>
              </w:divBdr>
            </w:div>
            <w:div w:id="107504496">
              <w:marLeft w:val="0"/>
              <w:marRight w:val="0"/>
              <w:marTop w:val="0"/>
              <w:marBottom w:val="0"/>
              <w:divBdr>
                <w:top w:val="none" w:sz="0" w:space="0" w:color="auto"/>
                <w:left w:val="none" w:sz="0" w:space="0" w:color="auto"/>
                <w:bottom w:val="none" w:sz="0" w:space="0" w:color="auto"/>
                <w:right w:val="none" w:sz="0" w:space="0" w:color="auto"/>
              </w:divBdr>
            </w:div>
            <w:div w:id="10750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27">
      <w:marLeft w:val="0"/>
      <w:marRight w:val="0"/>
      <w:marTop w:val="0"/>
      <w:marBottom w:val="0"/>
      <w:divBdr>
        <w:top w:val="none" w:sz="0" w:space="0" w:color="auto"/>
        <w:left w:val="none" w:sz="0" w:space="0" w:color="auto"/>
        <w:bottom w:val="none" w:sz="0" w:space="0" w:color="auto"/>
        <w:right w:val="none" w:sz="0" w:space="0" w:color="auto"/>
      </w:divBdr>
      <w:divsChild>
        <w:div w:id="107504476">
          <w:marLeft w:val="0"/>
          <w:marRight w:val="0"/>
          <w:marTop w:val="0"/>
          <w:marBottom w:val="0"/>
          <w:divBdr>
            <w:top w:val="none" w:sz="0" w:space="0" w:color="auto"/>
            <w:left w:val="none" w:sz="0" w:space="0" w:color="auto"/>
            <w:bottom w:val="none" w:sz="0" w:space="0" w:color="auto"/>
            <w:right w:val="none" w:sz="0" w:space="0" w:color="auto"/>
          </w:divBdr>
          <w:divsChild>
            <w:div w:id="107504416">
              <w:marLeft w:val="0"/>
              <w:marRight w:val="0"/>
              <w:marTop w:val="0"/>
              <w:marBottom w:val="0"/>
              <w:divBdr>
                <w:top w:val="none" w:sz="0" w:space="0" w:color="auto"/>
                <w:left w:val="none" w:sz="0" w:space="0" w:color="auto"/>
                <w:bottom w:val="none" w:sz="0" w:space="0" w:color="auto"/>
                <w:right w:val="none" w:sz="0" w:space="0" w:color="auto"/>
              </w:divBdr>
            </w:div>
            <w:div w:id="10750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28">
      <w:marLeft w:val="0"/>
      <w:marRight w:val="0"/>
      <w:marTop w:val="0"/>
      <w:marBottom w:val="0"/>
      <w:divBdr>
        <w:top w:val="none" w:sz="0" w:space="0" w:color="auto"/>
        <w:left w:val="none" w:sz="0" w:space="0" w:color="auto"/>
        <w:bottom w:val="none" w:sz="0" w:space="0" w:color="auto"/>
        <w:right w:val="none" w:sz="0" w:space="0" w:color="auto"/>
      </w:divBdr>
    </w:div>
    <w:div w:id="107504538">
      <w:marLeft w:val="0"/>
      <w:marRight w:val="0"/>
      <w:marTop w:val="0"/>
      <w:marBottom w:val="0"/>
      <w:divBdr>
        <w:top w:val="none" w:sz="0" w:space="0" w:color="auto"/>
        <w:left w:val="none" w:sz="0" w:space="0" w:color="auto"/>
        <w:bottom w:val="none" w:sz="0" w:space="0" w:color="auto"/>
        <w:right w:val="none" w:sz="0" w:space="0" w:color="auto"/>
      </w:divBdr>
      <w:divsChild>
        <w:div w:id="107504443">
          <w:marLeft w:val="0"/>
          <w:marRight w:val="0"/>
          <w:marTop w:val="0"/>
          <w:marBottom w:val="0"/>
          <w:divBdr>
            <w:top w:val="none" w:sz="0" w:space="0" w:color="auto"/>
            <w:left w:val="none" w:sz="0" w:space="0" w:color="auto"/>
            <w:bottom w:val="none" w:sz="0" w:space="0" w:color="auto"/>
            <w:right w:val="none" w:sz="0" w:space="0" w:color="auto"/>
          </w:divBdr>
        </w:div>
      </w:divsChild>
    </w:div>
    <w:div w:id="107504541">
      <w:marLeft w:val="0"/>
      <w:marRight w:val="0"/>
      <w:marTop w:val="0"/>
      <w:marBottom w:val="0"/>
      <w:divBdr>
        <w:top w:val="none" w:sz="0" w:space="0" w:color="auto"/>
        <w:left w:val="none" w:sz="0" w:space="0" w:color="auto"/>
        <w:bottom w:val="none" w:sz="0" w:space="0" w:color="auto"/>
        <w:right w:val="none" w:sz="0" w:space="0" w:color="auto"/>
      </w:divBdr>
    </w:div>
    <w:div w:id="107504544">
      <w:marLeft w:val="0"/>
      <w:marRight w:val="0"/>
      <w:marTop w:val="0"/>
      <w:marBottom w:val="0"/>
      <w:divBdr>
        <w:top w:val="none" w:sz="0" w:space="0" w:color="auto"/>
        <w:left w:val="none" w:sz="0" w:space="0" w:color="auto"/>
        <w:bottom w:val="none" w:sz="0" w:space="0" w:color="auto"/>
        <w:right w:val="none" w:sz="0" w:space="0" w:color="auto"/>
      </w:divBdr>
    </w:div>
    <w:div w:id="107504545">
      <w:marLeft w:val="0"/>
      <w:marRight w:val="0"/>
      <w:marTop w:val="0"/>
      <w:marBottom w:val="0"/>
      <w:divBdr>
        <w:top w:val="none" w:sz="0" w:space="0" w:color="auto"/>
        <w:left w:val="none" w:sz="0" w:space="0" w:color="auto"/>
        <w:bottom w:val="none" w:sz="0" w:space="0" w:color="auto"/>
        <w:right w:val="none" w:sz="0" w:space="0" w:color="auto"/>
      </w:divBdr>
    </w:div>
    <w:div w:id="107504547">
      <w:marLeft w:val="0"/>
      <w:marRight w:val="0"/>
      <w:marTop w:val="0"/>
      <w:marBottom w:val="0"/>
      <w:divBdr>
        <w:top w:val="none" w:sz="0" w:space="0" w:color="auto"/>
        <w:left w:val="none" w:sz="0" w:space="0" w:color="auto"/>
        <w:bottom w:val="none" w:sz="0" w:space="0" w:color="auto"/>
        <w:right w:val="none" w:sz="0" w:space="0" w:color="auto"/>
      </w:divBdr>
    </w:div>
    <w:div w:id="107504549">
      <w:marLeft w:val="0"/>
      <w:marRight w:val="0"/>
      <w:marTop w:val="0"/>
      <w:marBottom w:val="0"/>
      <w:divBdr>
        <w:top w:val="none" w:sz="0" w:space="0" w:color="auto"/>
        <w:left w:val="none" w:sz="0" w:space="0" w:color="auto"/>
        <w:bottom w:val="none" w:sz="0" w:space="0" w:color="auto"/>
        <w:right w:val="none" w:sz="0" w:space="0" w:color="auto"/>
      </w:divBdr>
    </w:div>
    <w:div w:id="107504552">
      <w:marLeft w:val="0"/>
      <w:marRight w:val="0"/>
      <w:marTop w:val="0"/>
      <w:marBottom w:val="0"/>
      <w:divBdr>
        <w:top w:val="none" w:sz="0" w:space="0" w:color="auto"/>
        <w:left w:val="none" w:sz="0" w:space="0" w:color="auto"/>
        <w:bottom w:val="none" w:sz="0" w:space="0" w:color="auto"/>
        <w:right w:val="none" w:sz="0" w:space="0" w:color="auto"/>
      </w:divBdr>
    </w:div>
    <w:div w:id="107504553">
      <w:marLeft w:val="0"/>
      <w:marRight w:val="0"/>
      <w:marTop w:val="0"/>
      <w:marBottom w:val="0"/>
      <w:divBdr>
        <w:top w:val="none" w:sz="0" w:space="0" w:color="auto"/>
        <w:left w:val="none" w:sz="0" w:space="0" w:color="auto"/>
        <w:bottom w:val="none" w:sz="0" w:space="0" w:color="auto"/>
        <w:right w:val="none" w:sz="0" w:space="0" w:color="auto"/>
      </w:divBdr>
      <w:divsChild>
        <w:div w:id="107504532">
          <w:marLeft w:val="0"/>
          <w:marRight w:val="0"/>
          <w:marTop w:val="0"/>
          <w:marBottom w:val="0"/>
          <w:divBdr>
            <w:top w:val="none" w:sz="0" w:space="0" w:color="auto"/>
            <w:left w:val="none" w:sz="0" w:space="0" w:color="auto"/>
            <w:bottom w:val="none" w:sz="0" w:space="0" w:color="auto"/>
            <w:right w:val="none" w:sz="0" w:space="0" w:color="auto"/>
          </w:divBdr>
          <w:divsChild>
            <w:div w:id="107504464">
              <w:marLeft w:val="0"/>
              <w:marRight w:val="0"/>
              <w:marTop w:val="0"/>
              <w:marBottom w:val="0"/>
              <w:divBdr>
                <w:top w:val="none" w:sz="0" w:space="0" w:color="auto"/>
                <w:left w:val="none" w:sz="0" w:space="0" w:color="auto"/>
                <w:bottom w:val="none" w:sz="0" w:space="0" w:color="auto"/>
                <w:right w:val="none" w:sz="0" w:space="0" w:color="auto"/>
              </w:divBdr>
            </w:div>
            <w:div w:id="107504484">
              <w:marLeft w:val="0"/>
              <w:marRight w:val="0"/>
              <w:marTop w:val="0"/>
              <w:marBottom w:val="0"/>
              <w:divBdr>
                <w:top w:val="none" w:sz="0" w:space="0" w:color="auto"/>
                <w:left w:val="none" w:sz="0" w:space="0" w:color="auto"/>
                <w:bottom w:val="none" w:sz="0" w:space="0" w:color="auto"/>
                <w:right w:val="none" w:sz="0" w:space="0" w:color="auto"/>
              </w:divBdr>
            </w:div>
            <w:div w:id="107504493">
              <w:marLeft w:val="0"/>
              <w:marRight w:val="0"/>
              <w:marTop w:val="0"/>
              <w:marBottom w:val="0"/>
              <w:divBdr>
                <w:top w:val="none" w:sz="0" w:space="0" w:color="auto"/>
                <w:left w:val="none" w:sz="0" w:space="0" w:color="auto"/>
                <w:bottom w:val="none" w:sz="0" w:space="0" w:color="auto"/>
                <w:right w:val="none" w:sz="0" w:space="0" w:color="auto"/>
              </w:divBdr>
            </w:div>
            <w:div w:id="107504509">
              <w:marLeft w:val="0"/>
              <w:marRight w:val="0"/>
              <w:marTop w:val="0"/>
              <w:marBottom w:val="0"/>
              <w:divBdr>
                <w:top w:val="none" w:sz="0" w:space="0" w:color="auto"/>
                <w:left w:val="none" w:sz="0" w:space="0" w:color="auto"/>
                <w:bottom w:val="none" w:sz="0" w:space="0" w:color="auto"/>
                <w:right w:val="none" w:sz="0" w:space="0" w:color="auto"/>
              </w:divBdr>
            </w:div>
            <w:div w:id="107504539">
              <w:marLeft w:val="0"/>
              <w:marRight w:val="0"/>
              <w:marTop w:val="0"/>
              <w:marBottom w:val="0"/>
              <w:divBdr>
                <w:top w:val="none" w:sz="0" w:space="0" w:color="auto"/>
                <w:left w:val="none" w:sz="0" w:space="0" w:color="auto"/>
                <w:bottom w:val="none" w:sz="0" w:space="0" w:color="auto"/>
                <w:right w:val="none" w:sz="0" w:space="0" w:color="auto"/>
              </w:divBdr>
            </w:div>
            <w:div w:id="1075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57">
      <w:marLeft w:val="0"/>
      <w:marRight w:val="0"/>
      <w:marTop w:val="0"/>
      <w:marBottom w:val="0"/>
      <w:divBdr>
        <w:top w:val="none" w:sz="0" w:space="0" w:color="auto"/>
        <w:left w:val="none" w:sz="0" w:space="0" w:color="auto"/>
        <w:bottom w:val="none" w:sz="0" w:space="0" w:color="auto"/>
        <w:right w:val="none" w:sz="0" w:space="0" w:color="auto"/>
      </w:divBdr>
      <w:divsChild>
        <w:div w:id="107504455">
          <w:marLeft w:val="0"/>
          <w:marRight w:val="0"/>
          <w:marTop w:val="0"/>
          <w:marBottom w:val="0"/>
          <w:divBdr>
            <w:top w:val="none" w:sz="0" w:space="0" w:color="auto"/>
            <w:left w:val="none" w:sz="0" w:space="0" w:color="auto"/>
            <w:bottom w:val="none" w:sz="0" w:space="0" w:color="auto"/>
            <w:right w:val="none" w:sz="0" w:space="0" w:color="auto"/>
          </w:divBdr>
          <w:divsChild>
            <w:div w:id="107504417">
              <w:marLeft w:val="0"/>
              <w:marRight w:val="0"/>
              <w:marTop w:val="0"/>
              <w:marBottom w:val="0"/>
              <w:divBdr>
                <w:top w:val="none" w:sz="0" w:space="0" w:color="auto"/>
                <w:left w:val="none" w:sz="0" w:space="0" w:color="auto"/>
                <w:bottom w:val="none" w:sz="0" w:space="0" w:color="auto"/>
                <w:right w:val="none" w:sz="0" w:space="0" w:color="auto"/>
              </w:divBdr>
            </w:div>
            <w:div w:id="107504447">
              <w:marLeft w:val="0"/>
              <w:marRight w:val="0"/>
              <w:marTop w:val="0"/>
              <w:marBottom w:val="0"/>
              <w:divBdr>
                <w:top w:val="none" w:sz="0" w:space="0" w:color="auto"/>
                <w:left w:val="none" w:sz="0" w:space="0" w:color="auto"/>
                <w:bottom w:val="none" w:sz="0" w:space="0" w:color="auto"/>
                <w:right w:val="none" w:sz="0" w:space="0" w:color="auto"/>
              </w:divBdr>
            </w:div>
            <w:div w:id="107504451">
              <w:marLeft w:val="0"/>
              <w:marRight w:val="0"/>
              <w:marTop w:val="0"/>
              <w:marBottom w:val="0"/>
              <w:divBdr>
                <w:top w:val="none" w:sz="0" w:space="0" w:color="auto"/>
                <w:left w:val="none" w:sz="0" w:space="0" w:color="auto"/>
                <w:bottom w:val="none" w:sz="0" w:space="0" w:color="auto"/>
                <w:right w:val="none" w:sz="0" w:space="0" w:color="auto"/>
              </w:divBdr>
            </w:div>
            <w:div w:id="107504472">
              <w:marLeft w:val="0"/>
              <w:marRight w:val="0"/>
              <w:marTop w:val="0"/>
              <w:marBottom w:val="0"/>
              <w:divBdr>
                <w:top w:val="none" w:sz="0" w:space="0" w:color="auto"/>
                <w:left w:val="none" w:sz="0" w:space="0" w:color="auto"/>
                <w:bottom w:val="none" w:sz="0" w:space="0" w:color="auto"/>
                <w:right w:val="none" w:sz="0" w:space="0" w:color="auto"/>
              </w:divBdr>
            </w:div>
            <w:div w:id="107504543">
              <w:marLeft w:val="0"/>
              <w:marRight w:val="0"/>
              <w:marTop w:val="0"/>
              <w:marBottom w:val="0"/>
              <w:divBdr>
                <w:top w:val="none" w:sz="0" w:space="0" w:color="auto"/>
                <w:left w:val="none" w:sz="0" w:space="0" w:color="auto"/>
                <w:bottom w:val="none" w:sz="0" w:space="0" w:color="auto"/>
                <w:right w:val="none" w:sz="0" w:space="0" w:color="auto"/>
              </w:divBdr>
            </w:div>
            <w:div w:id="10750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60">
      <w:marLeft w:val="0"/>
      <w:marRight w:val="0"/>
      <w:marTop w:val="0"/>
      <w:marBottom w:val="0"/>
      <w:divBdr>
        <w:top w:val="none" w:sz="0" w:space="0" w:color="auto"/>
        <w:left w:val="none" w:sz="0" w:space="0" w:color="auto"/>
        <w:bottom w:val="none" w:sz="0" w:space="0" w:color="auto"/>
        <w:right w:val="none" w:sz="0" w:space="0" w:color="auto"/>
      </w:divBdr>
      <w:divsChild>
        <w:div w:id="107504520">
          <w:marLeft w:val="0"/>
          <w:marRight w:val="0"/>
          <w:marTop w:val="0"/>
          <w:marBottom w:val="0"/>
          <w:divBdr>
            <w:top w:val="none" w:sz="0" w:space="0" w:color="auto"/>
            <w:left w:val="none" w:sz="0" w:space="0" w:color="auto"/>
            <w:bottom w:val="none" w:sz="0" w:space="0" w:color="auto"/>
            <w:right w:val="none" w:sz="0" w:space="0" w:color="auto"/>
          </w:divBdr>
          <w:divsChild>
            <w:div w:id="107504430">
              <w:marLeft w:val="0"/>
              <w:marRight w:val="0"/>
              <w:marTop w:val="0"/>
              <w:marBottom w:val="0"/>
              <w:divBdr>
                <w:top w:val="none" w:sz="0" w:space="0" w:color="auto"/>
                <w:left w:val="none" w:sz="0" w:space="0" w:color="auto"/>
                <w:bottom w:val="none" w:sz="0" w:space="0" w:color="auto"/>
                <w:right w:val="none" w:sz="0" w:space="0" w:color="auto"/>
              </w:divBdr>
            </w:div>
            <w:div w:id="107504440">
              <w:marLeft w:val="0"/>
              <w:marRight w:val="0"/>
              <w:marTop w:val="0"/>
              <w:marBottom w:val="0"/>
              <w:divBdr>
                <w:top w:val="none" w:sz="0" w:space="0" w:color="auto"/>
                <w:left w:val="none" w:sz="0" w:space="0" w:color="auto"/>
                <w:bottom w:val="none" w:sz="0" w:space="0" w:color="auto"/>
                <w:right w:val="none" w:sz="0" w:space="0" w:color="auto"/>
              </w:divBdr>
            </w:div>
            <w:div w:id="107504445">
              <w:marLeft w:val="0"/>
              <w:marRight w:val="0"/>
              <w:marTop w:val="0"/>
              <w:marBottom w:val="0"/>
              <w:divBdr>
                <w:top w:val="none" w:sz="0" w:space="0" w:color="auto"/>
                <w:left w:val="none" w:sz="0" w:space="0" w:color="auto"/>
                <w:bottom w:val="none" w:sz="0" w:space="0" w:color="auto"/>
                <w:right w:val="none" w:sz="0" w:space="0" w:color="auto"/>
              </w:divBdr>
            </w:div>
            <w:div w:id="107504485">
              <w:marLeft w:val="0"/>
              <w:marRight w:val="0"/>
              <w:marTop w:val="0"/>
              <w:marBottom w:val="0"/>
              <w:divBdr>
                <w:top w:val="none" w:sz="0" w:space="0" w:color="auto"/>
                <w:left w:val="none" w:sz="0" w:space="0" w:color="auto"/>
                <w:bottom w:val="none" w:sz="0" w:space="0" w:color="auto"/>
                <w:right w:val="none" w:sz="0" w:space="0" w:color="auto"/>
              </w:divBdr>
            </w:div>
            <w:div w:id="107504513">
              <w:marLeft w:val="0"/>
              <w:marRight w:val="0"/>
              <w:marTop w:val="0"/>
              <w:marBottom w:val="0"/>
              <w:divBdr>
                <w:top w:val="none" w:sz="0" w:space="0" w:color="auto"/>
                <w:left w:val="none" w:sz="0" w:space="0" w:color="auto"/>
                <w:bottom w:val="none" w:sz="0" w:space="0" w:color="auto"/>
                <w:right w:val="none" w:sz="0" w:space="0" w:color="auto"/>
              </w:divBdr>
            </w:div>
            <w:div w:id="107504514">
              <w:marLeft w:val="0"/>
              <w:marRight w:val="0"/>
              <w:marTop w:val="0"/>
              <w:marBottom w:val="0"/>
              <w:divBdr>
                <w:top w:val="none" w:sz="0" w:space="0" w:color="auto"/>
                <w:left w:val="none" w:sz="0" w:space="0" w:color="auto"/>
                <w:bottom w:val="none" w:sz="0" w:space="0" w:color="auto"/>
                <w:right w:val="none" w:sz="0" w:space="0" w:color="auto"/>
              </w:divBdr>
            </w:div>
            <w:div w:id="107504526">
              <w:marLeft w:val="0"/>
              <w:marRight w:val="0"/>
              <w:marTop w:val="0"/>
              <w:marBottom w:val="0"/>
              <w:divBdr>
                <w:top w:val="none" w:sz="0" w:space="0" w:color="auto"/>
                <w:left w:val="none" w:sz="0" w:space="0" w:color="auto"/>
                <w:bottom w:val="none" w:sz="0" w:space="0" w:color="auto"/>
                <w:right w:val="none" w:sz="0" w:space="0" w:color="auto"/>
              </w:divBdr>
            </w:div>
            <w:div w:id="107504546">
              <w:marLeft w:val="0"/>
              <w:marRight w:val="0"/>
              <w:marTop w:val="0"/>
              <w:marBottom w:val="0"/>
              <w:divBdr>
                <w:top w:val="none" w:sz="0" w:space="0" w:color="auto"/>
                <w:left w:val="none" w:sz="0" w:space="0" w:color="auto"/>
                <w:bottom w:val="none" w:sz="0" w:space="0" w:color="auto"/>
                <w:right w:val="none" w:sz="0" w:space="0" w:color="auto"/>
              </w:divBdr>
            </w:div>
            <w:div w:id="10750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62">
      <w:marLeft w:val="0"/>
      <w:marRight w:val="0"/>
      <w:marTop w:val="0"/>
      <w:marBottom w:val="0"/>
      <w:divBdr>
        <w:top w:val="none" w:sz="0" w:space="0" w:color="auto"/>
        <w:left w:val="none" w:sz="0" w:space="0" w:color="auto"/>
        <w:bottom w:val="none" w:sz="0" w:space="0" w:color="auto"/>
        <w:right w:val="none" w:sz="0" w:space="0" w:color="auto"/>
      </w:divBdr>
      <w:divsChild>
        <w:div w:id="107504529">
          <w:marLeft w:val="0"/>
          <w:marRight w:val="0"/>
          <w:marTop w:val="0"/>
          <w:marBottom w:val="0"/>
          <w:divBdr>
            <w:top w:val="none" w:sz="0" w:space="0" w:color="auto"/>
            <w:left w:val="none" w:sz="0" w:space="0" w:color="auto"/>
            <w:bottom w:val="none" w:sz="0" w:space="0" w:color="auto"/>
            <w:right w:val="none" w:sz="0" w:space="0" w:color="auto"/>
          </w:divBdr>
          <w:divsChild>
            <w:div w:id="107504413">
              <w:marLeft w:val="0"/>
              <w:marRight w:val="0"/>
              <w:marTop w:val="0"/>
              <w:marBottom w:val="0"/>
              <w:divBdr>
                <w:top w:val="none" w:sz="0" w:space="0" w:color="auto"/>
                <w:left w:val="none" w:sz="0" w:space="0" w:color="auto"/>
                <w:bottom w:val="none" w:sz="0" w:space="0" w:color="auto"/>
                <w:right w:val="none" w:sz="0" w:space="0" w:color="auto"/>
              </w:divBdr>
            </w:div>
            <w:div w:id="107504436">
              <w:marLeft w:val="0"/>
              <w:marRight w:val="0"/>
              <w:marTop w:val="0"/>
              <w:marBottom w:val="0"/>
              <w:divBdr>
                <w:top w:val="none" w:sz="0" w:space="0" w:color="auto"/>
                <w:left w:val="none" w:sz="0" w:space="0" w:color="auto"/>
                <w:bottom w:val="none" w:sz="0" w:space="0" w:color="auto"/>
                <w:right w:val="none" w:sz="0" w:space="0" w:color="auto"/>
              </w:divBdr>
            </w:div>
            <w:div w:id="107504454">
              <w:marLeft w:val="0"/>
              <w:marRight w:val="0"/>
              <w:marTop w:val="0"/>
              <w:marBottom w:val="0"/>
              <w:divBdr>
                <w:top w:val="none" w:sz="0" w:space="0" w:color="auto"/>
                <w:left w:val="none" w:sz="0" w:space="0" w:color="auto"/>
                <w:bottom w:val="none" w:sz="0" w:space="0" w:color="auto"/>
                <w:right w:val="none" w:sz="0" w:space="0" w:color="auto"/>
              </w:divBdr>
            </w:div>
            <w:div w:id="107504474">
              <w:marLeft w:val="0"/>
              <w:marRight w:val="0"/>
              <w:marTop w:val="0"/>
              <w:marBottom w:val="0"/>
              <w:divBdr>
                <w:top w:val="none" w:sz="0" w:space="0" w:color="auto"/>
                <w:left w:val="none" w:sz="0" w:space="0" w:color="auto"/>
                <w:bottom w:val="none" w:sz="0" w:space="0" w:color="auto"/>
                <w:right w:val="none" w:sz="0" w:space="0" w:color="auto"/>
              </w:divBdr>
            </w:div>
            <w:div w:id="107504479">
              <w:marLeft w:val="0"/>
              <w:marRight w:val="0"/>
              <w:marTop w:val="0"/>
              <w:marBottom w:val="0"/>
              <w:divBdr>
                <w:top w:val="none" w:sz="0" w:space="0" w:color="auto"/>
                <w:left w:val="none" w:sz="0" w:space="0" w:color="auto"/>
                <w:bottom w:val="none" w:sz="0" w:space="0" w:color="auto"/>
                <w:right w:val="none" w:sz="0" w:space="0" w:color="auto"/>
              </w:divBdr>
            </w:div>
            <w:div w:id="107504525">
              <w:marLeft w:val="0"/>
              <w:marRight w:val="0"/>
              <w:marTop w:val="0"/>
              <w:marBottom w:val="0"/>
              <w:divBdr>
                <w:top w:val="none" w:sz="0" w:space="0" w:color="auto"/>
                <w:left w:val="none" w:sz="0" w:space="0" w:color="auto"/>
                <w:bottom w:val="none" w:sz="0" w:space="0" w:color="auto"/>
                <w:right w:val="none" w:sz="0" w:space="0" w:color="auto"/>
              </w:divBdr>
            </w:div>
            <w:div w:id="107504540">
              <w:marLeft w:val="0"/>
              <w:marRight w:val="0"/>
              <w:marTop w:val="0"/>
              <w:marBottom w:val="0"/>
              <w:divBdr>
                <w:top w:val="none" w:sz="0" w:space="0" w:color="auto"/>
                <w:left w:val="none" w:sz="0" w:space="0" w:color="auto"/>
                <w:bottom w:val="none" w:sz="0" w:space="0" w:color="auto"/>
                <w:right w:val="none" w:sz="0" w:space="0" w:color="auto"/>
              </w:divBdr>
            </w:div>
            <w:div w:id="10750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65">
      <w:marLeft w:val="0"/>
      <w:marRight w:val="0"/>
      <w:marTop w:val="0"/>
      <w:marBottom w:val="0"/>
      <w:divBdr>
        <w:top w:val="none" w:sz="0" w:space="0" w:color="auto"/>
        <w:left w:val="none" w:sz="0" w:space="0" w:color="auto"/>
        <w:bottom w:val="none" w:sz="0" w:space="0" w:color="auto"/>
        <w:right w:val="none" w:sz="0" w:space="0" w:color="auto"/>
      </w:divBdr>
    </w:div>
    <w:div w:id="107504580">
      <w:marLeft w:val="0"/>
      <w:marRight w:val="0"/>
      <w:marTop w:val="0"/>
      <w:marBottom w:val="0"/>
      <w:divBdr>
        <w:top w:val="none" w:sz="0" w:space="0" w:color="auto"/>
        <w:left w:val="none" w:sz="0" w:space="0" w:color="auto"/>
        <w:bottom w:val="none" w:sz="0" w:space="0" w:color="auto"/>
        <w:right w:val="none" w:sz="0" w:space="0" w:color="auto"/>
      </w:divBdr>
      <w:divsChild>
        <w:div w:id="107504591">
          <w:marLeft w:val="0"/>
          <w:marRight w:val="0"/>
          <w:marTop w:val="0"/>
          <w:marBottom w:val="0"/>
          <w:divBdr>
            <w:top w:val="none" w:sz="0" w:space="0" w:color="auto"/>
            <w:left w:val="none" w:sz="0" w:space="0" w:color="auto"/>
            <w:bottom w:val="none" w:sz="0" w:space="0" w:color="auto"/>
            <w:right w:val="none" w:sz="0" w:space="0" w:color="auto"/>
          </w:divBdr>
          <w:divsChild>
            <w:div w:id="107504566">
              <w:marLeft w:val="0"/>
              <w:marRight w:val="0"/>
              <w:marTop w:val="0"/>
              <w:marBottom w:val="0"/>
              <w:divBdr>
                <w:top w:val="none" w:sz="0" w:space="0" w:color="auto"/>
                <w:left w:val="none" w:sz="0" w:space="0" w:color="auto"/>
                <w:bottom w:val="none" w:sz="0" w:space="0" w:color="auto"/>
                <w:right w:val="none" w:sz="0" w:space="0" w:color="auto"/>
              </w:divBdr>
            </w:div>
            <w:div w:id="107504567">
              <w:marLeft w:val="0"/>
              <w:marRight w:val="0"/>
              <w:marTop w:val="0"/>
              <w:marBottom w:val="0"/>
              <w:divBdr>
                <w:top w:val="none" w:sz="0" w:space="0" w:color="auto"/>
                <w:left w:val="none" w:sz="0" w:space="0" w:color="auto"/>
                <w:bottom w:val="none" w:sz="0" w:space="0" w:color="auto"/>
                <w:right w:val="none" w:sz="0" w:space="0" w:color="auto"/>
              </w:divBdr>
            </w:div>
            <w:div w:id="107504568">
              <w:marLeft w:val="0"/>
              <w:marRight w:val="0"/>
              <w:marTop w:val="0"/>
              <w:marBottom w:val="0"/>
              <w:divBdr>
                <w:top w:val="none" w:sz="0" w:space="0" w:color="auto"/>
                <w:left w:val="none" w:sz="0" w:space="0" w:color="auto"/>
                <w:bottom w:val="none" w:sz="0" w:space="0" w:color="auto"/>
                <w:right w:val="none" w:sz="0" w:space="0" w:color="auto"/>
              </w:divBdr>
            </w:div>
            <w:div w:id="107504569">
              <w:marLeft w:val="0"/>
              <w:marRight w:val="0"/>
              <w:marTop w:val="0"/>
              <w:marBottom w:val="0"/>
              <w:divBdr>
                <w:top w:val="none" w:sz="0" w:space="0" w:color="auto"/>
                <w:left w:val="none" w:sz="0" w:space="0" w:color="auto"/>
                <w:bottom w:val="none" w:sz="0" w:space="0" w:color="auto"/>
                <w:right w:val="none" w:sz="0" w:space="0" w:color="auto"/>
              </w:divBdr>
            </w:div>
            <w:div w:id="107504570">
              <w:marLeft w:val="0"/>
              <w:marRight w:val="0"/>
              <w:marTop w:val="0"/>
              <w:marBottom w:val="0"/>
              <w:divBdr>
                <w:top w:val="none" w:sz="0" w:space="0" w:color="auto"/>
                <w:left w:val="none" w:sz="0" w:space="0" w:color="auto"/>
                <w:bottom w:val="none" w:sz="0" w:space="0" w:color="auto"/>
                <w:right w:val="none" w:sz="0" w:space="0" w:color="auto"/>
              </w:divBdr>
            </w:div>
            <w:div w:id="107504571">
              <w:marLeft w:val="0"/>
              <w:marRight w:val="0"/>
              <w:marTop w:val="0"/>
              <w:marBottom w:val="0"/>
              <w:divBdr>
                <w:top w:val="none" w:sz="0" w:space="0" w:color="auto"/>
                <w:left w:val="none" w:sz="0" w:space="0" w:color="auto"/>
                <w:bottom w:val="none" w:sz="0" w:space="0" w:color="auto"/>
                <w:right w:val="none" w:sz="0" w:space="0" w:color="auto"/>
              </w:divBdr>
            </w:div>
            <w:div w:id="107504572">
              <w:marLeft w:val="0"/>
              <w:marRight w:val="0"/>
              <w:marTop w:val="0"/>
              <w:marBottom w:val="0"/>
              <w:divBdr>
                <w:top w:val="none" w:sz="0" w:space="0" w:color="auto"/>
                <w:left w:val="none" w:sz="0" w:space="0" w:color="auto"/>
                <w:bottom w:val="none" w:sz="0" w:space="0" w:color="auto"/>
                <w:right w:val="none" w:sz="0" w:space="0" w:color="auto"/>
              </w:divBdr>
            </w:div>
            <w:div w:id="107504573">
              <w:marLeft w:val="0"/>
              <w:marRight w:val="0"/>
              <w:marTop w:val="0"/>
              <w:marBottom w:val="0"/>
              <w:divBdr>
                <w:top w:val="none" w:sz="0" w:space="0" w:color="auto"/>
                <w:left w:val="none" w:sz="0" w:space="0" w:color="auto"/>
                <w:bottom w:val="none" w:sz="0" w:space="0" w:color="auto"/>
                <w:right w:val="none" w:sz="0" w:space="0" w:color="auto"/>
              </w:divBdr>
            </w:div>
            <w:div w:id="107504574">
              <w:marLeft w:val="0"/>
              <w:marRight w:val="0"/>
              <w:marTop w:val="0"/>
              <w:marBottom w:val="0"/>
              <w:divBdr>
                <w:top w:val="none" w:sz="0" w:space="0" w:color="auto"/>
                <w:left w:val="none" w:sz="0" w:space="0" w:color="auto"/>
                <w:bottom w:val="none" w:sz="0" w:space="0" w:color="auto"/>
                <w:right w:val="none" w:sz="0" w:space="0" w:color="auto"/>
              </w:divBdr>
            </w:div>
            <w:div w:id="107504575">
              <w:marLeft w:val="0"/>
              <w:marRight w:val="0"/>
              <w:marTop w:val="0"/>
              <w:marBottom w:val="0"/>
              <w:divBdr>
                <w:top w:val="none" w:sz="0" w:space="0" w:color="auto"/>
                <w:left w:val="none" w:sz="0" w:space="0" w:color="auto"/>
                <w:bottom w:val="none" w:sz="0" w:space="0" w:color="auto"/>
                <w:right w:val="none" w:sz="0" w:space="0" w:color="auto"/>
              </w:divBdr>
            </w:div>
            <w:div w:id="107504576">
              <w:marLeft w:val="0"/>
              <w:marRight w:val="0"/>
              <w:marTop w:val="0"/>
              <w:marBottom w:val="0"/>
              <w:divBdr>
                <w:top w:val="none" w:sz="0" w:space="0" w:color="auto"/>
                <w:left w:val="none" w:sz="0" w:space="0" w:color="auto"/>
                <w:bottom w:val="none" w:sz="0" w:space="0" w:color="auto"/>
                <w:right w:val="none" w:sz="0" w:space="0" w:color="auto"/>
              </w:divBdr>
            </w:div>
            <w:div w:id="107504577">
              <w:marLeft w:val="0"/>
              <w:marRight w:val="0"/>
              <w:marTop w:val="0"/>
              <w:marBottom w:val="0"/>
              <w:divBdr>
                <w:top w:val="none" w:sz="0" w:space="0" w:color="auto"/>
                <w:left w:val="none" w:sz="0" w:space="0" w:color="auto"/>
                <w:bottom w:val="none" w:sz="0" w:space="0" w:color="auto"/>
                <w:right w:val="none" w:sz="0" w:space="0" w:color="auto"/>
              </w:divBdr>
            </w:div>
            <w:div w:id="107504578">
              <w:marLeft w:val="0"/>
              <w:marRight w:val="0"/>
              <w:marTop w:val="0"/>
              <w:marBottom w:val="0"/>
              <w:divBdr>
                <w:top w:val="none" w:sz="0" w:space="0" w:color="auto"/>
                <w:left w:val="none" w:sz="0" w:space="0" w:color="auto"/>
                <w:bottom w:val="none" w:sz="0" w:space="0" w:color="auto"/>
                <w:right w:val="none" w:sz="0" w:space="0" w:color="auto"/>
              </w:divBdr>
            </w:div>
            <w:div w:id="107504579">
              <w:marLeft w:val="0"/>
              <w:marRight w:val="0"/>
              <w:marTop w:val="0"/>
              <w:marBottom w:val="0"/>
              <w:divBdr>
                <w:top w:val="none" w:sz="0" w:space="0" w:color="auto"/>
                <w:left w:val="none" w:sz="0" w:space="0" w:color="auto"/>
                <w:bottom w:val="none" w:sz="0" w:space="0" w:color="auto"/>
                <w:right w:val="none" w:sz="0" w:space="0" w:color="auto"/>
              </w:divBdr>
            </w:div>
            <w:div w:id="107504581">
              <w:marLeft w:val="0"/>
              <w:marRight w:val="0"/>
              <w:marTop w:val="0"/>
              <w:marBottom w:val="0"/>
              <w:divBdr>
                <w:top w:val="none" w:sz="0" w:space="0" w:color="auto"/>
                <w:left w:val="none" w:sz="0" w:space="0" w:color="auto"/>
                <w:bottom w:val="none" w:sz="0" w:space="0" w:color="auto"/>
                <w:right w:val="none" w:sz="0" w:space="0" w:color="auto"/>
              </w:divBdr>
            </w:div>
            <w:div w:id="107504582">
              <w:marLeft w:val="0"/>
              <w:marRight w:val="0"/>
              <w:marTop w:val="0"/>
              <w:marBottom w:val="0"/>
              <w:divBdr>
                <w:top w:val="none" w:sz="0" w:space="0" w:color="auto"/>
                <w:left w:val="none" w:sz="0" w:space="0" w:color="auto"/>
                <w:bottom w:val="none" w:sz="0" w:space="0" w:color="auto"/>
                <w:right w:val="none" w:sz="0" w:space="0" w:color="auto"/>
              </w:divBdr>
            </w:div>
            <w:div w:id="107504583">
              <w:marLeft w:val="0"/>
              <w:marRight w:val="0"/>
              <w:marTop w:val="0"/>
              <w:marBottom w:val="0"/>
              <w:divBdr>
                <w:top w:val="none" w:sz="0" w:space="0" w:color="auto"/>
                <w:left w:val="none" w:sz="0" w:space="0" w:color="auto"/>
                <w:bottom w:val="none" w:sz="0" w:space="0" w:color="auto"/>
                <w:right w:val="none" w:sz="0" w:space="0" w:color="auto"/>
              </w:divBdr>
            </w:div>
            <w:div w:id="107504584">
              <w:marLeft w:val="0"/>
              <w:marRight w:val="0"/>
              <w:marTop w:val="0"/>
              <w:marBottom w:val="0"/>
              <w:divBdr>
                <w:top w:val="none" w:sz="0" w:space="0" w:color="auto"/>
                <w:left w:val="none" w:sz="0" w:space="0" w:color="auto"/>
                <w:bottom w:val="none" w:sz="0" w:space="0" w:color="auto"/>
                <w:right w:val="none" w:sz="0" w:space="0" w:color="auto"/>
              </w:divBdr>
            </w:div>
            <w:div w:id="107504585">
              <w:marLeft w:val="0"/>
              <w:marRight w:val="0"/>
              <w:marTop w:val="0"/>
              <w:marBottom w:val="0"/>
              <w:divBdr>
                <w:top w:val="none" w:sz="0" w:space="0" w:color="auto"/>
                <w:left w:val="none" w:sz="0" w:space="0" w:color="auto"/>
                <w:bottom w:val="none" w:sz="0" w:space="0" w:color="auto"/>
                <w:right w:val="none" w:sz="0" w:space="0" w:color="auto"/>
              </w:divBdr>
            </w:div>
            <w:div w:id="107504586">
              <w:marLeft w:val="0"/>
              <w:marRight w:val="0"/>
              <w:marTop w:val="0"/>
              <w:marBottom w:val="0"/>
              <w:divBdr>
                <w:top w:val="none" w:sz="0" w:space="0" w:color="auto"/>
                <w:left w:val="none" w:sz="0" w:space="0" w:color="auto"/>
                <w:bottom w:val="none" w:sz="0" w:space="0" w:color="auto"/>
                <w:right w:val="none" w:sz="0" w:space="0" w:color="auto"/>
              </w:divBdr>
            </w:div>
            <w:div w:id="107504587">
              <w:marLeft w:val="0"/>
              <w:marRight w:val="0"/>
              <w:marTop w:val="0"/>
              <w:marBottom w:val="0"/>
              <w:divBdr>
                <w:top w:val="none" w:sz="0" w:space="0" w:color="auto"/>
                <w:left w:val="none" w:sz="0" w:space="0" w:color="auto"/>
                <w:bottom w:val="none" w:sz="0" w:space="0" w:color="auto"/>
                <w:right w:val="none" w:sz="0" w:space="0" w:color="auto"/>
              </w:divBdr>
            </w:div>
            <w:div w:id="107504588">
              <w:marLeft w:val="0"/>
              <w:marRight w:val="0"/>
              <w:marTop w:val="0"/>
              <w:marBottom w:val="0"/>
              <w:divBdr>
                <w:top w:val="none" w:sz="0" w:space="0" w:color="auto"/>
                <w:left w:val="none" w:sz="0" w:space="0" w:color="auto"/>
                <w:bottom w:val="none" w:sz="0" w:space="0" w:color="auto"/>
                <w:right w:val="none" w:sz="0" w:space="0" w:color="auto"/>
              </w:divBdr>
            </w:div>
            <w:div w:id="107504589">
              <w:marLeft w:val="0"/>
              <w:marRight w:val="0"/>
              <w:marTop w:val="0"/>
              <w:marBottom w:val="0"/>
              <w:divBdr>
                <w:top w:val="none" w:sz="0" w:space="0" w:color="auto"/>
                <w:left w:val="none" w:sz="0" w:space="0" w:color="auto"/>
                <w:bottom w:val="none" w:sz="0" w:space="0" w:color="auto"/>
                <w:right w:val="none" w:sz="0" w:space="0" w:color="auto"/>
              </w:divBdr>
            </w:div>
            <w:div w:id="10750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4593">
      <w:marLeft w:val="0"/>
      <w:marRight w:val="0"/>
      <w:marTop w:val="0"/>
      <w:marBottom w:val="0"/>
      <w:divBdr>
        <w:top w:val="none" w:sz="0" w:space="0" w:color="auto"/>
        <w:left w:val="none" w:sz="0" w:space="0" w:color="auto"/>
        <w:bottom w:val="none" w:sz="0" w:space="0" w:color="auto"/>
        <w:right w:val="none" w:sz="0" w:space="0" w:color="auto"/>
      </w:divBdr>
      <w:divsChild>
        <w:div w:id="107504592">
          <w:marLeft w:val="0"/>
          <w:marRight w:val="0"/>
          <w:marTop w:val="0"/>
          <w:marBottom w:val="0"/>
          <w:divBdr>
            <w:top w:val="none" w:sz="0" w:space="0" w:color="auto"/>
            <w:left w:val="none" w:sz="0" w:space="0" w:color="auto"/>
            <w:bottom w:val="none" w:sz="0" w:space="0" w:color="auto"/>
            <w:right w:val="none" w:sz="0" w:space="0" w:color="auto"/>
          </w:divBdr>
        </w:div>
      </w:divsChild>
    </w:div>
    <w:div w:id="112210968">
      <w:bodyDiv w:val="1"/>
      <w:marLeft w:val="0"/>
      <w:marRight w:val="0"/>
      <w:marTop w:val="0"/>
      <w:marBottom w:val="0"/>
      <w:divBdr>
        <w:top w:val="none" w:sz="0" w:space="0" w:color="auto"/>
        <w:left w:val="none" w:sz="0" w:space="0" w:color="auto"/>
        <w:bottom w:val="none" w:sz="0" w:space="0" w:color="auto"/>
        <w:right w:val="none" w:sz="0" w:space="0" w:color="auto"/>
      </w:divBdr>
    </w:div>
    <w:div w:id="178325025">
      <w:bodyDiv w:val="1"/>
      <w:marLeft w:val="0"/>
      <w:marRight w:val="0"/>
      <w:marTop w:val="0"/>
      <w:marBottom w:val="0"/>
      <w:divBdr>
        <w:top w:val="none" w:sz="0" w:space="0" w:color="auto"/>
        <w:left w:val="none" w:sz="0" w:space="0" w:color="auto"/>
        <w:bottom w:val="none" w:sz="0" w:space="0" w:color="auto"/>
        <w:right w:val="none" w:sz="0" w:space="0" w:color="auto"/>
      </w:divBdr>
    </w:div>
    <w:div w:id="223833224">
      <w:bodyDiv w:val="1"/>
      <w:marLeft w:val="0"/>
      <w:marRight w:val="0"/>
      <w:marTop w:val="0"/>
      <w:marBottom w:val="0"/>
      <w:divBdr>
        <w:top w:val="none" w:sz="0" w:space="0" w:color="auto"/>
        <w:left w:val="none" w:sz="0" w:space="0" w:color="auto"/>
        <w:bottom w:val="none" w:sz="0" w:space="0" w:color="auto"/>
        <w:right w:val="none" w:sz="0" w:space="0" w:color="auto"/>
      </w:divBdr>
    </w:div>
    <w:div w:id="230848362">
      <w:bodyDiv w:val="1"/>
      <w:marLeft w:val="120"/>
      <w:marRight w:val="120"/>
      <w:marTop w:val="120"/>
      <w:marBottom w:val="120"/>
      <w:divBdr>
        <w:top w:val="none" w:sz="0" w:space="0" w:color="auto"/>
        <w:left w:val="none" w:sz="0" w:space="0" w:color="auto"/>
        <w:bottom w:val="none" w:sz="0" w:space="0" w:color="auto"/>
        <w:right w:val="none" w:sz="0" w:space="0" w:color="auto"/>
      </w:divBdr>
      <w:divsChild>
        <w:div w:id="2065134363">
          <w:marLeft w:val="0"/>
          <w:marRight w:val="0"/>
          <w:marTop w:val="0"/>
          <w:marBottom w:val="0"/>
          <w:divBdr>
            <w:top w:val="none" w:sz="0" w:space="0" w:color="auto"/>
            <w:left w:val="none" w:sz="0" w:space="0" w:color="auto"/>
            <w:bottom w:val="none" w:sz="0" w:space="0" w:color="auto"/>
            <w:right w:val="none" w:sz="0" w:space="0" w:color="auto"/>
          </w:divBdr>
          <w:divsChild>
            <w:div w:id="1017776415">
              <w:marLeft w:val="0"/>
              <w:marRight w:val="0"/>
              <w:marTop w:val="0"/>
              <w:marBottom w:val="0"/>
              <w:divBdr>
                <w:top w:val="single" w:sz="6" w:space="0" w:color="999999"/>
                <w:left w:val="single" w:sz="6" w:space="0" w:color="999999"/>
                <w:bottom w:val="single" w:sz="6" w:space="0" w:color="999999"/>
                <w:right w:val="single" w:sz="6" w:space="0" w:color="999999"/>
              </w:divBdr>
              <w:divsChild>
                <w:div w:id="498932756">
                  <w:marLeft w:val="0"/>
                  <w:marRight w:val="0"/>
                  <w:marTop w:val="0"/>
                  <w:marBottom w:val="0"/>
                  <w:divBdr>
                    <w:top w:val="none" w:sz="0" w:space="0" w:color="auto"/>
                    <w:left w:val="none" w:sz="0" w:space="0" w:color="auto"/>
                    <w:bottom w:val="none" w:sz="0" w:space="0" w:color="auto"/>
                    <w:right w:val="none" w:sz="0" w:space="0" w:color="auto"/>
                  </w:divBdr>
                  <w:divsChild>
                    <w:div w:id="640305321">
                      <w:marLeft w:val="0"/>
                      <w:marRight w:val="0"/>
                      <w:marTop w:val="0"/>
                      <w:marBottom w:val="0"/>
                      <w:divBdr>
                        <w:top w:val="none" w:sz="0" w:space="0" w:color="auto"/>
                        <w:left w:val="none" w:sz="0" w:space="0" w:color="auto"/>
                        <w:bottom w:val="none" w:sz="0" w:space="0" w:color="auto"/>
                        <w:right w:val="none" w:sz="0" w:space="0" w:color="auto"/>
                      </w:divBdr>
                      <w:divsChild>
                        <w:div w:id="473567721">
                          <w:marLeft w:val="0"/>
                          <w:marRight w:val="0"/>
                          <w:marTop w:val="0"/>
                          <w:marBottom w:val="0"/>
                          <w:divBdr>
                            <w:top w:val="single" w:sz="6" w:space="8" w:color="CCCCCC"/>
                            <w:left w:val="none" w:sz="0" w:space="0" w:color="auto"/>
                            <w:bottom w:val="none" w:sz="0" w:space="0" w:color="auto"/>
                            <w:right w:val="none" w:sz="0" w:space="0" w:color="auto"/>
                          </w:divBdr>
                          <w:divsChild>
                            <w:div w:id="1134640303">
                              <w:marLeft w:val="120"/>
                              <w:marRight w:val="120"/>
                              <w:marTop w:val="120"/>
                              <w:marBottom w:val="120"/>
                              <w:divBdr>
                                <w:top w:val="none" w:sz="0" w:space="0" w:color="auto"/>
                                <w:left w:val="none" w:sz="0" w:space="0" w:color="auto"/>
                                <w:bottom w:val="none" w:sz="0" w:space="0" w:color="auto"/>
                                <w:right w:val="none" w:sz="0" w:space="0" w:color="auto"/>
                              </w:divBdr>
                              <w:divsChild>
                                <w:div w:id="1097947494">
                                  <w:marLeft w:val="0"/>
                                  <w:marRight w:val="0"/>
                                  <w:marTop w:val="0"/>
                                  <w:marBottom w:val="0"/>
                                  <w:divBdr>
                                    <w:top w:val="none" w:sz="0" w:space="0" w:color="auto"/>
                                    <w:left w:val="none" w:sz="0" w:space="0" w:color="auto"/>
                                    <w:bottom w:val="none" w:sz="0" w:space="0" w:color="auto"/>
                                    <w:right w:val="none" w:sz="0" w:space="0" w:color="auto"/>
                                  </w:divBdr>
                                  <w:divsChild>
                                    <w:div w:id="1370303633">
                                      <w:marLeft w:val="0"/>
                                      <w:marRight w:val="0"/>
                                      <w:marTop w:val="0"/>
                                      <w:marBottom w:val="0"/>
                                      <w:divBdr>
                                        <w:top w:val="none" w:sz="0" w:space="0" w:color="auto"/>
                                        <w:left w:val="none" w:sz="0" w:space="0" w:color="auto"/>
                                        <w:bottom w:val="none" w:sz="0" w:space="0" w:color="auto"/>
                                        <w:right w:val="none" w:sz="0" w:space="0" w:color="auto"/>
                                      </w:divBdr>
                                      <w:divsChild>
                                        <w:div w:id="267279825">
                                          <w:marLeft w:val="0"/>
                                          <w:marRight w:val="0"/>
                                          <w:marTop w:val="0"/>
                                          <w:marBottom w:val="0"/>
                                          <w:divBdr>
                                            <w:top w:val="none" w:sz="0" w:space="0" w:color="auto"/>
                                            <w:left w:val="none" w:sz="0" w:space="0" w:color="auto"/>
                                            <w:bottom w:val="none" w:sz="0" w:space="0" w:color="auto"/>
                                            <w:right w:val="none" w:sz="0" w:space="0" w:color="auto"/>
                                          </w:divBdr>
                                          <w:divsChild>
                                            <w:div w:id="1186988686">
                                              <w:marLeft w:val="0"/>
                                              <w:marRight w:val="0"/>
                                              <w:marTop w:val="0"/>
                                              <w:marBottom w:val="0"/>
                                              <w:divBdr>
                                                <w:top w:val="none" w:sz="0" w:space="0" w:color="auto"/>
                                                <w:left w:val="none" w:sz="0" w:space="0" w:color="auto"/>
                                                <w:bottom w:val="none" w:sz="0" w:space="0" w:color="auto"/>
                                                <w:right w:val="none" w:sz="0" w:space="0" w:color="auto"/>
                                              </w:divBdr>
                                              <w:divsChild>
                                                <w:div w:id="696851753">
                                                  <w:marLeft w:val="0"/>
                                                  <w:marRight w:val="0"/>
                                                  <w:marTop w:val="0"/>
                                                  <w:marBottom w:val="0"/>
                                                  <w:divBdr>
                                                    <w:top w:val="none" w:sz="0" w:space="0" w:color="auto"/>
                                                    <w:left w:val="none" w:sz="0" w:space="0" w:color="auto"/>
                                                    <w:bottom w:val="none" w:sz="0" w:space="0" w:color="auto"/>
                                                    <w:right w:val="none" w:sz="0" w:space="0" w:color="auto"/>
                                                  </w:divBdr>
                                                  <w:divsChild>
                                                    <w:div w:id="1084914464">
                                                      <w:marLeft w:val="0"/>
                                                      <w:marRight w:val="0"/>
                                                      <w:marTop w:val="0"/>
                                                      <w:marBottom w:val="0"/>
                                                      <w:divBdr>
                                                        <w:top w:val="none" w:sz="0" w:space="0" w:color="auto"/>
                                                        <w:left w:val="none" w:sz="0" w:space="0" w:color="auto"/>
                                                        <w:bottom w:val="none" w:sz="0" w:space="0" w:color="auto"/>
                                                        <w:right w:val="none" w:sz="0" w:space="0" w:color="auto"/>
                                                      </w:divBdr>
                                                      <w:divsChild>
                                                        <w:div w:id="204905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80571426">
      <w:bodyDiv w:val="1"/>
      <w:marLeft w:val="0"/>
      <w:marRight w:val="0"/>
      <w:marTop w:val="0"/>
      <w:marBottom w:val="0"/>
      <w:divBdr>
        <w:top w:val="none" w:sz="0" w:space="0" w:color="auto"/>
        <w:left w:val="none" w:sz="0" w:space="0" w:color="auto"/>
        <w:bottom w:val="none" w:sz="0" w:space="0" w:color="auto"/>
        <w:right w:val="none" w:sz="0" w:space="0" w:color="auto"/>
      </w:divBdr>
    </w:div>
    <w:div w:id="318074917">
      <w:bodyDiv w:val="1"/>
      <w:marLeft w:val="0"/>
      <w:marRight w:val="0"/>
      <w:marTop w:val="0"/>
      <w:marBottom w:val="0"/>
      <w:divBdr>
        <w:top w:val="none" w:sz="0" w:space="0" w:color="auto"/>
        <w:left w:val="none" w:sz="0" w:space="0" w:color="auto"/>
        <w:bottom w:val="none" w:sz="0" w:space="0" w:color="auto"/>
        <w:right w:val="none" w:sz="0" w:space="0" w:color="auto"/>
      </w:divBdr>
    </w:div>
    <w:div w:id="328408070">
      <w:bodyDiv w:val="1"/>
      <w:marLeft w:val="0"/>
      <w:marRight w:val="0"/>
      <w:marTop w:val="0"/>
      <w:marBottom w:val="0"/>
      <w:divBdr>
        <w:top w:val="none" w:sz="0" w:space="0" w:color="auto"/>
        <w:left w:val="none" w:sz="0" w:space="0" w:color="auto"/>
        <w:bottom w:val="none" w:sz="0" w:space="0" w:color="auto"/>
        <w:right w:val="none" w:sz="0" w:space="0" w:color="auto"/>
      </w:divBdr>
    </w:div>
    <w:div w:id="329598133">
      <w:bodyDiv w:val="1"/>
      <w:marLeft w:val="0"/>
      <w:marRight w:val="0"/>
      <w:marTop w:val="0"/>
      <w:marBottom w:val="0"/>
      <w:divBdr>
        <w:top w:val="none" w:sz="0" w:space="0" w:color="auto"/>
        <w:left w:val="none" w:sz="0" w:space="0" w:color="auto"/>
        <w:bottom w:val="none" w:sz="0" w:space="0" w:color="auto"/>
        <w:right w:val="none" w:sz="0" w:space="0" w:color="auto"/>
      </w:divBdr>
    </w:div>
    <w:div w:id="372848020">
      <w:bodyDiv w:val="1"/>
      <w:marLeft w:val="0"/>
      <w:marRight w:val="0"/>
      <w:marTop w:val="0"/>
      <w:marBottom w:val="0"/>
      <w:divBdr>
        <w:top w:val="none" w:sz="0" w:space="0" w:color="auto"/>
        <w:left w:val="none" w:sz="0" w:space="0" w:color="auto"/>
        <w:bottom w:val="none" w:sz="0" w:space="0" w:color="auto"/>
        <w:right w:val="none" w:sz="0" w:space="0" w:color="auto"/>
      </w:divBdr>
      <w:divsChild>
        <w:div w:id="477654836">
          <w:marLeft w:val="504"/>
          <w:marRight w:val="0"/>
          <w:marTop w:val="140"/>
          <w:marBottom w:val="0"/>
          <w:divBdr>
            <w:top w:val="none" w:sz="0" w:space="0" w:color="auto"/>
            <w:left w:val="none" w:sz="0" w:space="0" w:color="auto"/>
            <w:bottom w:val="none" w:sz="0" w:space="0" w:color="auto"/>
            <w:right w:val="none" w:sz="0" w:space="0" w:color="auto"/>
          </w:divBdr>
        </w:div>
        <w:div w:id="635262265">
          <w:marLeft w:val="504"/>
          <w:marRight w:val="0"/>
          <w:marTop w:val="140"/>
          <w:marBottom w:val="0"/>
          <w:divBdr>
            <w:top w:val="none" w:sz="0" w:space="0" w:color="auto"/>
            <w:left w:val="none" w:sz="0" w:space="0" w:color="auto"/>
            <w:bottom w:val="none" w:sz="0" w:space="0" w:color="auto"/>
            <w:right w:val="none" w:sz="0" w:space="0" w:color="auto"/>
          </w:divBdr>
        </w:div>
        <w:div w:id="1358502971">
          <w:marLeft w:val="504"/>
          <w:marRight w:val="0"/>
          <w:marTop w:val="140"/>
          <w:marBottom w:val="0"/>
          <w:divBdr>
            <w:top w:val="none" w:sz="0" w:space="0" w:color="auto"/>
            <w:left w:val="none" w:sz="0" w:space="0" w:color="auto"/>
            <w:bottom w:val="none" w:sz="0" w:space="0" w:color="auto"/>
            <w:right w:val="none" w:sz="0" w:space="0" w:color="auto"/>
          </w:divBdr>
        </w:div>
      </w:divsChild>
    </w:div>
    <w:div w:id="374887875">
      <w:bodyDiv w:val="1"/>
      <w:marLeft w:val="0"/>
      <w:marRight w:val="0"/>
      <w:marTop w:val="0"/>
      <w:marBottom w:val="0"/>
      <w:divBdr>
        <w:top w:val="none" w:sz="0" w:space="0" w:color="auto"/>
        <w:left w:val="none" w:sz="0" w:space="0" w:color="auto"/>
        <w:bottom w:val="none" w:sz="0" w:space="0" w:color="auto"/>
        <w:right w:val="none" w:sz="0" w:space="0" w:color="auto"/>
      </w:divBdr>
    </w:div>
    <w:div w:id="397634150">
      <w:bodyDiv w:val="1"/>
      <w:marLeft w:val="0"/>
      <w:marRight w:val="0"/>
      <w:marTop w:val="0"/>
      <w:marBottom w:val="0"/>
      <w:divBdr>
        <w:top w:val="none" w:sz="0" w:space="0" w:color="auto"/>
        <w:left w:val="none" w:sz="0" w:space="0" w:color="auto"/>
        <w:bottom w:val="none" w:sz="0" w:space="0" w:color="auto"/>
        <w:right w:val="none" w:sz="0" w:space="0" w:color="auto"/>
      </w:divBdr>
    </w:div>
    <w:div w:id="482739180">
      <w:bodyDiv w:val="1"/>
      <w:marLeft w:val="0"/>
      <w:marRight w:val="0"/>
      <w:marTop w:val="0"/>
      <w:marBottom w:val="0"/>
      <w:divBdr>
        <w:top w:val="none" w:sz="0" w:space="0" w:color="auto"/>
        <w:left w:val="none" w:sz="0" w:space="0" w:color="auto"/>
        <w:bottom w:val="none" w:sz="0" w:space="0" w:color="auto"/>
        <w:right w:val="none" w:sz="0" w:space="0" w:color="auto"/>
      </w:divBdr>
    </w:div>
    <w:div w:id="509564390">
      <w:bodyDiv w:val="1"/>
      <w:marLeft w:val="0"/>
      <w:marRight w:val="0"/>
      <w:marTop w:val="0"/>
      <w:marBottom w:val="0"/>
      <w:divBdr>
        <w:top w:val="none" w:sz="0" w:space="0" w:color="auto"/>
        <w:left w:val="none" w:sz="0" w:space="0" w:color="auto"/>
        <w:bottom w:val="none" w:sz="0" w:space="0" w:color="auto"/>
        <w:right w:val="none" w:sz="0" w:space="0" w:color="auto"/>
      </w:divBdr>
    </w:div>
    <w:div w:id="510410810">
      <w:bodyDiv w:val="1"/>
      <w:marLeft w:val="0"/>
      <w:marRight w:val="0"/>
      <w:marTop w:val="0"/>
      <w:marBottom w:val="0"/>
      <w:divBdr>
        <w:top w:val="none" w:sz="0" w:space="0" w:color="auto"/>
        <w:left w:val="none" w:sz="0" w:space="0" w:color="auto"/>
        <w:bottom w:val="none" w:sz="0" w:space="0" w:color="auto"/>
        <w:right w:val="none" w:sz="0" w:space="0" w:color="auto"/>
      </w:divBdr>
    </w:div>
    <w:div w:id="557398275">
      <w:bodyDiv w:val="1"/>
      <w:marLeft w:val="0"/>
      <w:marRight w:val="0"/>
      <w:marTop w:val="0"/>
      <w:marBottom w:val="0"/>
      <w:divBdr>
        <w:top w:val="none" w:sz="0" w:space="0" w:color="auto"/>
        <w:left w:val="none" w:sz="0" w:space="0" w:color="auto"/>
        <w:bottom w:val="none" w:sz="0" w:space="0" w:color="auto"/>
        <w:right w:val="none" w:sz="0" w:space="0" w:color="auto"/>
      </w:divBdr>
      <w:divsChild>
        <w:div w:id="1641616012">
          <w:marLeft w:val="0"/>
          <w:marRight w:val="0"/>
          <w:marTop w:val="0"/>
          <w:marBottom w:val="0"/>
          <w:divBdr>
            <w:top w:val="none" w:sz="0" w:space="0" w:color="auto"/>
            <w:left w:val="none" w:sz="0" w:space="0" w:color="auto"/>
            <w:bottom w:val="none" w:sz="0" w:space="0" w:color="auto"/>
            <w:right w:val="none" w:sz="0" w:space="0" w:color="auto"/>
          </w:divBdr>
          <w:divsChild>
            <w:div w:id="56965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920775">
      <w:bodyDiv w:val="1"/>
      <w:marLeft w:val="0"/>
      <w:marRight w:val="0"/>
      <w:marTop w:val="0"/>
      <w:marBottom w:val="0"/>
      <w:divBdr>
        <w:top w:val="none" w:sz="0" w:space="0" w:color="auto"/>
        <w:left w:val="none" w:sz="0" w:space="0" w:color="auto"/>
        <w:bottom w:val="none" w:sz="0" w:space="0" w:color="auto"/>
        <w:right w:val="none" w:sz="0" w:space="0" w:color="auto"/>
      </w:divBdr>
    </w:div>
    <w:div w:id="569272515">
      <w:bodyDiv w:val="1"/>
      <w:marLeft w:val="0"/>
      <w:marRight w:val="0"/>
      <w:marTop w:val="0"/>
      <w:marBottom w:val="0"/>
      <w:divBdr>
        <w:top w:val="none" w:sz="0" w:space="0" w:color="auto"/>
        <w:left w:val="none" w:sz="0" w:space="0" w:color="auto"/>
        <w:bottom w:val="none" w:sz="0" w:space="0" w:color="auto"/>
        <w:right w:val="none" w:sz="0" w:space="0" w:color="auto"/>
      </w:divBdr>
    </w:div>
    <w:div w:id="608781413">
      <w:bodyDiv w:val="1"/>
      <w:marLeft w:val="0"/>
      <w:marRight w:val="0"/>
      <w:marTop w:val="0"/>
      <w:marBottom w:val="0"/>
      <w:divBdr>
        <w:top w:val="none" w:sz="0" w:space="0" w:color="auto"/>
        <w:left w:val="none" w:sz="0" w:space="0" w:color="auto"/>
        <w:bottom w:val="none" w:sz="0" w:space="0" w:color="auto"/>
        <w:right w:val="none" w:sz="0" w:space="0" w:color="auto"/>
      </w:divBdr>
      <w:divsChild>
        <w:div w:id="1876306507">
          <w:marLeft w:val="0"/>
          <w:marRight w:val="0"/>
          <w:marTop w:val="0"/>
          <w:marBottom w:val="0"/>
          <w:divBdr>
            <w:top w:val="none" w:sz="0" w:space="0" w:color="auto"/>
            <w:left w:val="none" w:sz="0" w:space="0" w:color="auto"/>
            <w:bottom w:val="none" w:sz="0" w:space="0" w:color="auto"/>
            <w:right w:val="none" w:sz="0" w:space="0" w:color="auto"/>
          </w:divBdr>
          <w:divsChild>
            <w:div w:id="2022388826">
              <w:marLeft w:val="0"/>
              <w:marRight w:val="0"/>
              <w:marTop w:val="0"/>
              <w:marBottom w:val="0"/>
              <w:divBdr>
                <w:top w:val="none" w:sz="0" w:space="0" w:color="auto"/>
                <w:left w:val="none" w:sz="0" w:space="0" w:color="auto"/>
                <w:bottom w:val="none" w:sz="0" w:space="0" w:color="auto"/>
                <w:right w:val="none" w:sz="0" w:space="0" w:color="auto"/>
              </w:divBdr>
              <w:divsChild>
                <w:div w:id="1001198953">
                  <w:marLeft w:val="0"/>
                  <w:marRight w:val="0"/>
                  <w:marTop w:val="0"/>
                  <w:marBottom w:val="0"/>
                  <w:divBdr>
                    <w:top w:val="none" w:sz="0" w:space="0" w:color="auto"/>
                    <w:left w:val="none" w:sz="0" w:space="0" w:color="auto"/>
                    <w:bottom w:val="none" w:sz="0" w:space="0" w:color="auto"/>
                    <w:right w:val="none" w:sz="0" w:space="0" w:color="auto"/>
                  </w:divBdr>
                </w:div>
                <w:div w:id="1950962657">
                  <w:marLeft w:val="0"/>
                  <w:marRight w:val="0"/>
                  <w:marTop w:val="0"/>
                  <w:marBottom w:val="0"/>
                  <w:divBdr>
                    <w:top w:val="none" w:sz="0" w:space="0" w:color="auto"/>
                    <w:left w:val="none" w:sz="0" w:space="0" w:color="auto"/>
                    <w:bottom w:val="none" w:sz="0" w:space="0" w:color="auto"/>
                    <w:right w:val="none" w:sz="0" w:space="0" w:color="auto"/>
                  </w:divBdr>
                  <w:divsChild>
                    <w:div w:id="195474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363828">
      <w:bodyDiv w:val="1"/>
      <w:marLeft w:val="0"/>
      <w:marRight w:val="0"/>
      <w:marTop w:val="0"/>
      <w:marBottom w:val="0"/>
      <w:divBdr>
        <w:top w:val="none" w:sz="0" w:space="0" w:color="auto"/>
        <w:left w:val="none" w:sz="0" w:space="0" w:color="auto"/>
        <w:bottom w:val="none" w:sz="0" w:space="0" w:color="auto"/>
        <w:right w:val="none" w:sz="0" w:space="0" w:color="auto"/>
      </w:divBdr>
    </w:div>
    <w:div w:id="653948825">
      <w:bodyDiv w:val="1"/>
      <w:marLeft w:val="0"/>
      <w:marRight w:val="0"/>
      <w:marTop w:val="0"/>
      <w:marBottom w:val="0"/>
      <w:divBdr>
        <w:top w:val="none" w:sz="0" w:space="0" w:color="auto"/>
        <w:left w:val="none" w:sz="0" w:space="0" w:color="auto"/>
        <w:bottom w:val="none" w:sz="0" w:space="0" w:color="auto"/>
        <w:right w:val="none" w:sz="0" w:space="0" w:color="auto"/>
      </w:divBdr>
      <w:divsChild>
        <w:div w:id="1047993807">
          <w:marLeft w:val="0"/>
          <w:marRight w:val="0"/>
          <w:marTop w:val="0"/>
          <w:marBottom w:val="0"/>
          <w:divBdr>
            <w:top w:val="none" w:sz="0" w:space="0" w:color="auto"/>
            <w:left w:val="none" w:sz="0" w:space="0" w:color="auto"/>
            <w:bottom w:val="none" w:sz="0" w:space="0" w:color="auto"/>
            <w:right w:val="none" w:sz="0" w:space="0" w:color="auto"/>
          </w:divBdr>
          <w:divsChild>
            <w:div w:id="52394387">
              <w:marLeft w:val="0"/>
              <w:marRight w:val="0"/>
              <w:marTop w:val="0"/>
              <w:marBottom w:val="0"/>
              <w:divBdr>
                <w:top w:val="none" w:sz="0" w:space="0" w:color="auto"/>
                <w:left w:val="none" w:sz="0" w:space="0" w:color="auto"/>
                <w:bottom w:val="none" w:sz="0" w:space="0" w:color="auto"/>
                <w:right w:val="none" w:sz="0" w:space="0" w:color="auto"/>
              </w:divBdr>
            </w:div>
            <w:div w:id="124323617">
              <w:marLeft w:val="0"/>
              <w:marRight w:val="0"/>
              <w:marTop w:val="0"/>
              <w:marBottom w:val="0"/>
              <w:divBdr>
                <w:top w:val="none" w:sz="0" w:space="0" w:color="auto"/>
                <w:left w:val="none" w:sz="0" w:space="0" w:color="auto"/>
                <w:bottom w:val="none" w:sz="0" w:space="0" w:color="auto"/>
                <w:right w:val="none" w:sz="0" w:space="0" w:color="auto"/>
              </w:divBdr>
            </w:div>
            <w:div w:id="512376154">
              <w:marLeft w:val="0"/>
              <w:marRight w:val="0"/>
              <w:marTop w:val="0"/>
              <w:marBottom w:val="0"/>
              <w:divBdr>
                <w:top w:val="none" w:sz="0" w:space="0" w:color="auto"/>
                <w:left w:val="none" w:sz="0" w:space="0" w:color="auto"/>
                <w:bottom w:val="none" w:sz="0" w:space="0" w:color="auto"/>
                <w:right w:val="none" w:sz="0" w:space="0" w:color="auto"/>
              </w:divBdr>
            </w:div>
            <w:div w:id="732191744">
              <w:marLeft w:val="0"/>
              <w:marRight w:val="0"/>
              <w:marTop w:val="0"/>
              <w:marBottom w:val="0"/>
              <w:divBdr>
                <w:top w:val="none" w:sz="0" w:space="0" w:color="auto"/>
                <w:left w:val="none" w:sz="0" w:space="0" w:color="auto"/>
                <w:bottom w:val="none" w:sz="0" w:space="0" w:color="auto"/>
                <w:right w:val="none" w:sz="0" w:space="0" w:color="auto"/>
              </w:divBdr>
            </w:div>
            <w:div w:id="1283918998">
              <w:marLeft w:val="0"/>
              <w:marRight w:val="0"/>
              <w:marTop w:val="0"/>
              <w:marBottom w:val="0"/>
              <w:divBdr>
                <w:top w:val="none" w:sz="0" w:space="0" w:color="auto"/>
                <w:left w:val="none" w:sz="0" w:space="0" w:color="auto"/>
                <w:bottom w:val="none" w:sz="0" w:space="0" w:color="auto"/>
                <w:right w:val="none" w:sz="0" w:space="0" w:color="auto"/>
              </w:divBdr>
            </w:div>
            <w:div w:id="1591426532">
              <w:marLeft w:val="0"/>
              <w:marRight w:val="0"/>
              <w:marTop w:val="0"/>
              <w:marBottom w:val="0"/>
              <w:divBdr>
                <w:top w:val="none" w:sz="0" w:space="0" w:color="auto"/>
                <w:left w:val="none" w:sz="0" w:space="0" w:color="auto"/>
                <w:bottom w:val="none" w:sz="0" w:space="0" w:color="auto"/>
                <w:right w:val="none" w:sz="0" w:space="0" w:color="auto"/>
              </w:divBdr>
            </w:div>
            <w:div w:id="207076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631669">
      <w:bodyDiv w:val="1"/>
      <w:marLeft w:val="0"/>
      <w:marRight w:val="0"/>
      <w:marTop w:val="0"/>
      <w:marBottom w:val="0"/>
      <w:divBdr>
        <w:top w:val="none" w:sz="0" w:space="0" w:color="auto"/>
        <w:left w:val="none" w:sz="0" w:space="0" w:color="auto"/>
        <w:bottom w:val="none" w:sz="0" w:space="0" w:color="auto"/>
        <w:right w:val="none" w:sz="0" w:space="0" w:color="auto"/>
      </w:divBdr>
    </w:div>
    <w:div w:id="698118613">
      <w:bodyDiv w:val="1"/>
      <w:marLeft w:val="0"/>
      <w:marRight w:val="0"/>
      <w:marTop w:val="0"/>
      <w:marBottom w:val="0"/>
      <w:divBdr>
        <w:top w:val="none" w:sz="0" w:space="0" w:color="auto"/>
        <w:left w:val="none" w:sz="0" w:space="0" w:color="auto"/>
        <w:bottom w:val="none" w:sz="0" w:space="0" w:color="auto"/>
        <w:right w:val="none" w:sz="0" w:space="0" w:color="auto"/>
      </w:divBdr>
    </w:div>
    <w:div w:id="720785281">
      <w:bodyDiv w:val="1"/>
      <w:marLeft w:val="0"/>
      <w:marRight w:val="0"/>
      <w:marTop w:val="0"/>
      <w:marBottom w:val="0"/>
      <w:divBdr>
        <w:top w:val="none" w:sz="0" w:space="0" w:color="auto"/>
        <w:left w:val="none" w:sz="0" w:space="0" w:color="auto"/>
        <w:bottom w:val="none" w:sz="0" w:space="0" w:color="auto"/>
        <w:right w:val="none" w:sz="0" w:space="0" w:color="auto"/>
      </w:divBdr>
    </w:div>
    <w:div w:id="722294148">
      <w:bodyDiv w:val="1"/>
      <w:marLeft w:val="0"/>
      <w:marRight w:val="0"/>
      <w:marTop w:val="0"/>
      <w:marBottom w:val="0"/>
      <w:divBdr>
        <w:top w:val="none" w:sz="0" w:space="0" w:color="auto"/>
        <w:left w:val="none" w:sz="0" w:space="0" w:color="auto"/>
        <w:bottom w:val="none" w:sz="0" w:space="0" w:color="auto"/>
        <w:right w:val="none" w:sz="0" w:space="0" w:color="auto"/>
      </w:divBdr>
      <w:divsChild>
        <w:div w:id="2145342321">
          <w:marLeft w:val="0"/>
          <w:marRight w:val="0"/>
          <w:marTop w:val="0"/>
          <w:marBottom w:val="0"/>
          <w:divBdr>
            <w:top w:val="none" w:sz="0" w:space="0" w:color="auto"/>
            <w:left w:val="none" w:sz="0" w:space="0" w:color="auto"/>
            <w:bottom w:val="none" w:sz="0" w:space="0" w:color="auto"/>
            <w:right w:val="none" w:sz="0" w:space="0" w:color="auto"/>
          </w:divBdr>
        </w:div>
      </w:divsChild>
    </w:div>
    <w:div w:id="736245079">
      <w:bodyDiv w:val="1"/>
      <w:marLeft w:val="0"/>
      <w:marRight w:val="0"/>
      <w:marTop w:val="0"/>
      <w:marBottom w:val="0"/>
      <w:divBdr>
        <w:top w:val="none" w:sz="0" w:space="0" w:color="auto"/>
        <w:left w:val="none" w:sz="0" w:space="0" w:color="auto"/>
        <w:bottom w:val="none" w:sz="0" w:space="0" w:color="auto"/>
        <w:right w:val="none" w:sz="0" w:space="0" w:color="auto"/>
      </w:divBdr>
    </w:div>
    <w:div w:id="737746546">
      <w:bodyDiv w:val="1"/>
      <w:marLeft w:val="0"/>
      <w:marRight w:val="0"/>
      <w:marTop w:val="0"/>
      <w:marBottom w:val="0"/>
      <w:divBdr>
        <w:top w:val="none" w:sz="0" w:space="0" w:color="auto"/>
        <w:left w:val="none" w:sz="0" w:space="0" w:color="auto"/>
        <w:bottom w:val="none" w:sz="0" w:space="0" w:color="auto"/>
        <w:right w:val="none" w:sz="0" w:space="0" w:color="auto"/>
      </w:divBdr>
    </w:div>
    <w:div w:id="744255163">
      <w:bodyDiv w:val="1"/>
      <w:marLeft w:val="0"/>
      <w:marRight w:val="0"/>
      <w:marTop w:val="0"/>
      <w:marBottom w:val="0"/>
      <w:divBdr>
        <w:top w:val="none" w:sz="0" w:space="0" w:color="auto"/>
        <w:left w:val="none" w:sz="0" w:space="0" w:color="auto"/>
        <w:bottom w:val="none" w:sz="0" w:space="0" w:color="auto"/>
        <w:right w:val="none" w:sz="0" w:space="0" w:color="auto"/>
      </w:divBdr>
    </w:div>
    <w:div w:id="780612795">
      <w:bodyDiv w:val="1"/>
      <w:marLeft w:val="0"/>
      <w:marRight w:val="0"/>
      <w:marTop w:val="0"/>
      <w:marBottom w:val="0"/>
      <w:divBdr>
        <w:top w:val="none" w:sz="0" w:space="0" w:color="auto"/>
        <w:left w:val="none" w:sz="0" w:space="0" w:color="auto"/>
        <w:bottom w:val="none" w:sz="0" w:space="0" w:color="auto"/>
        <w:right w:val="none" w:sz="0" w:space="0" w:color="auto"/>
      </w:divBdr>
    </w:div>
    <w:div w:id="797652251">
      <w:bodyDiv w:val="1"/>
      <w:marLeft w:val="0"/>
      <w:marRight w:val="0"/>
      <w:marTop w:val="0"/>
      <w:marBottom w:val="0"/>
      <w:divBdr>
        <w:top w:val="none" w:sz="0" w:space="0" w:color="auto"/>
        <w:left w:val="none" w:sz="0" w:space="0" w:color="auto"/>
        <w:bottom w:val="none" w:sz="0" w:space="0" w:color="auto"/>
        <w:right w:val="none" w:sz="0" w:space="0" w:color="auto"/>
      </w:divBdr>
    </w:div>
    <w:div w:id="807091032">
      <w:bodyDiv w:val="1"/>
      <w:marLeft w:val="0"/>
      <w:marRight w:val="0"/>
      <w:marTop w:val="0"/>
      <w:marBottom w:val="0"/>
      <w:divBdr>
        <w:top w:val="none" w:sz="0" w:space="0" w:color="auto"/>
        <w:left w:val="none" w:sz="0" w:space="0" w:color="auto"/>
        <w:bottom w:val="none" w:sz="0" w:space="0" w:color="auto"/>
        <w:right w:val="none" w:sz="0" w:space="0" w:color="auto"/>
      </w:divBdr>
      <w:divsChild>
        <w:div w:id="1696886586">
          <w:marLeft w:val="0"/>
          <w:marRight w:val="0"/>
          <w:marTop w:val="0"/>
          <w:marBottom w:val="0"/>
          <w:divBdr>
            <w:top w:val="none" w:sz="0" w:space="0" w:color="auto"/>
            <w:left w:val="none" w:sz="0" w:space="0" w:color="auto"/>
            <w:bottom w:val="none" w:sz="0" w:space="0" w:color="auto"/>
            <w:right w:val="none" w:sz="0" w:space="0" w:color="auto"/>
          </w:divBdr>
          <w:divsChild>
            <w:div w:id="16348951">
              <w:marLeft w:val="0"/>
              <w:marRight w:val="0"/>
              <w:marTop w:val="0"/>
              <w:marBottom w:val="0"/>
              <w:divBdr>
                <w:top w:val="none" w:sz="0" w:space="0" w:color="auto"/>
                <w:left w:val="none" w:sz="0" w:space="0" w:color="auto"/>
                <w:bottom w:val="none" w:sz="0" w:space="0" w:color="auto"/>
                <w:right w:val="none" w:sz="0" w:space="0" w:color="auto"/>
              </w:divBdr>
            </w:div>
            <w:div w:id="367796754">
              <w:marLeft w:val="0"/>
              <w:marRight w:val="0"/>
              <w:marTop w:val="0"/>
              <w:marBottom w:val="0"/>
              <w:divBdr>
                <w:top w:val="none" w:sz="0" w:space="0" w:color="auto"/>
                <w:left w:val="none" w:sz="0" w:space="0" w:color="auto"/>
                <w:bottom w:val="none" w:sz="0" w:space="0" w:color="auto"/>
                <w:right w:val="none" w:sz="0" w:space="0" w:color="auto"/>
              </w:divBdr>
            </w:div>
            <w:div w:id="701518837">
              <w:marLeft w:val="0"/>
              <w:marRight w:val="0"/>
              <w:marTop w:val="0"/>
              <w:marBottom w:val="0"/>
              <w:divBdr>
                <w:top w:val="none" w:sz="0" w:space="0" w:color="auto"/>
                <w:left w:val="none" w:sz="0" w:space="0" w:color="auto"/>
                <w:bottom w:val="none" w:sz="0" w:space="0" w:color="auto"/>
                <w:right w:val="none" w:sz="0" w:space="0" w:color="auto"/>
              </w:divBdr>
            </w:div>
            <w:div w:id="1135950646">
              <w:marLeft w:val="0"/>
              <w:marRight w:val="0"/>
              <w:marTop w:val="0"/>
              <w:marBottom w:val="0"/>
              <w:divBdr>
                <w:top w:val="none" w:sz="0" w:space="0" w:color="auto"/>
                <w:left w:val="none" w:sz="0" w:space="0" w:color="auto"/>
                <w:bottom w:val="none" w:sz="0" w:space="0" w:color="auto"/>
                <w:right w:val="none" w:sz="0" w:space="0" w:color="auto"/>
              </w:divBdr>
            </w:div>
            <w:div w:id="188849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8653">
      <w:bodyDiv w:val="1"/>
      <w:marLeft w:val="0"/>
      <w:marRight w:val="0"/>
      <w:marTop w:val="0"/>
      <w:marBottom w:val="0"/>
      <w:divBdr>
        <w:top w:val="none" w:sz="0" w:space="0" w:color="auto"/>
        <w:left w:val="none" w:sz="0" w:space="0" w:color="auto"/>
        <w:bottom w:val="none" w:sz="0" w:space="0" w:color="auto"/>
        <w:right w:val="none" w:sz="0" w:space="0" w:color="auto"/>
      </w:divBdr>
    </w:div>
    <w:div w:id="823545559">
      <w:bodyDiv w:val="1"/>
      <w:marLeft w:val="0"/>
      <w:marRight w:val="0"/>
      <w:marTop w:val="0"/>
      <w:marBottom w:val="0"/>
      <w:divBdr>
        <w:top w:val="none" w:sz="0" w:space="0" w:color="auto"/>
        <w:left w:val="none" w:sz="0" w:space="0" w:color="auto"/>
        <w:bottom w:val="none" w:sz="0" w:space="0" w:color="auto"/>
        <w:right w:val="none" w:sz="0" w:space="0" w:color="auto"/>
      </w:divBdr>
    </w:div>
    <w:div w:id="878471837">
      <w:bodyDiv w:val="1"/>
      <w:marLeft w:val="0"/>
      <w:marRight w:val="0"/>
      <w:marTop w:val="0"/>
      <w:marBottom w:val="0"/>
      <w:divBdr>
        <w:top w:val="none" w:sz="0" w:space="0" w:color="auto"/>
        <w:left w:val="none" w:sz="0" w:space="0" w:color="auto"/>
        <w:bottom w:val="none" w:sz="0" w:space="0" w:color="auto"/>
        <w:right w:val="none" w:sz="0" w:space="0" w:color="auto"/>
      </w:divBdr>
    </w:div>
    <w:div w:id="919414800">
      <w:bodyDiv w:val="1"/>
      <w:marLeft w:val="0"/>
      <w:marRight w:val="0"/>
      <w:marTop w:val="0"/>
      <w:marBottom w:val="0"/>
      <w:divBdr>
        <w:top w:val="none" w:sz="0" w:space="0" w:color="auto"/>
        <w:left w:val="none" w:sz="0" w:space="0" w:color="auto"/>
        <w:bottom w:val="none" w:sz="0" w:space="0" w:color="auto"/>
        <w:right w:val="none" w:sz="0" w:space="0" w:color="auto"/>
      </w:divBdr>
    </w:div>
    <w:div w:id="935674094">
      <w:bodyDiv w:val="1"/>
      <w:marLeft w:val="0"/>
      <w:marRight w:val="0"/>
      <w:marTop w:val="0"/>
      <w:marBottom w:val="0"/>
      <w:divBdr>
        <w:top w:val="none" w:sz="0" w:space="0" w:color="auto"/>
        <w:left w:val="none" w:sz="0" w:space="0" w:color="auto"/>
        <w:bottom w:val="none" w:sz="0" w:space="0" w:color="auto"/>
        <w:right w:val="none" w:sz="0" w:space="0" w:color="auto"/>
      </w:divBdr>
    </w:div>
    <w:div w:id="964314763">
      <w:bodyDiv w:val="1"/>
      <w:marLeft w:val="0"/>
      <w:marRight w:val="0"/>
      <w:marTop w:val="0"/>
      <w:marBottom w:val="0"/>
      <w:divBdr>
        <w:top w:val="none" w:sz="0" w:space="0" w:color="auto"/>
        <w:left w:val="none" w:sz="0" w:space="0" w:color="auto"/>
        <w:bottom w:val="none" w:sz="0" w:space="0" w:color="auto"/>
        <w:right w:val="none" w:sz="0" w:space="0" w:color="auto"/>
      </w:divBdr>
    </w:div>
    <w:div w:id="992025679">
      <w:bodyDiv w:val="1"/>
      <w:marLeft w:val="0"/>
      <w:marRight w:val="0"/>
      <w:marTop w:val="0"/>
      <w:marBottom w:val="0"/>
      <w:divBdr>
        <w:top w:val="none" w:sz="0" w:space="0" w:color="auto"/>
        <w:left w:val="none" w:sz="0" w:space="0" w:color="auto"/>
        <w:bottom w:val="none" w:sz="0" w:space="0" w:color="auto"/>
        <w:right w:val="none" w:sz="0" w:space="0" w:color="auto"/>
      </w:divBdr>
    </w:div>
    <w:div w:id="995842035">
      <w:bodyDiv w:val="1"/>
      <w:marLeft w:val="0"/>
      <w:marRight w:val="0"/>
      <w:marTop w:val="0"/>
      <w:marBottom w:val="0"/>
      <w:divBdr>
        <w:top w:val="none" w:sz="0" w:space="0" w:color="auto"/>
        <w:left w:val="none" w:sz="0" w:space="0" w:color="auto"/>
        <w:bottom w:val="none" w:sz="0" w:space="0" w:color="auto"/>
        <w:right w:val="none" w:sz="0" w:space="0" w:color="auto"/>
      </w:divBdr>
    </w:div>
    <w:div w:id="1017535887">
      <w:bodyDiv w:val="1"/>
      <w:marLeft w:val="0"/>
      <w:marRight w:val="0"/>
      <w:marTop w:val="0"/>
      <w:marBottom w:val="0"/>
      <w:divBdr>
        <w:top w:val="none" w:sz="0" w:space="0" w:color="auto"/>
        <w:left w:val="none" w:sz="0" w:space="0" w:color="auto"/>
        <w:bottom w:val="none" w:sz="0" w:space="0" w:color="auto"/>
        <w:right w:val="none" w:sz="0" w:space="0" w:color="auto"/>
      </w:divBdr>
    </w:div>
    <w:div w:id="1023364434">
      <w:bodyDiv w:val="1"/>
      <w:marLeft w:val="0"/>
      <w:marRight w:val="0"/>
      <w:marTop w:val="0"/>
      <w:marBottom w:val="0"/>
      <w:divBdr>
        <w:top w:val="none" w:sz="0" w:space="0" w:color="auto"/>
        <w:left w:val="none" w:sz="0" w:space="0" w:color="auto"/>
        <w:bottom w:val="none" w:sz="0" w:space="0" w:color="auto"/>
        <w:right w:val="none" w:sz="0" w:space="0" w:color="auto"/>
      </w:divBdr>
    </w:div>
    <w:div w:id="1047267362">
      <w:bodyDiv w:val="1"/>
      <w:marLeft w:val="0"/>
      <w:marRight w:val="0"/>
      <w:marTop w:val="0"/>
      <w:marBottom w:val="0"/>
      <w:divBdr>
        <w:top w:val="none" w:sz="0" w:space="0" w:color="auto"/>
        <w:left w:val="none" w:sz="0" w:space="0" w:color="auto"/>
        <w:bottom w:val="none" w:sz="0" w:space="0" w:color="auto"/>
        <w:right w:val="none" w:sz="0" w:space="0" w:color="auto"/>
      </w:divBdr>
      <w:divsChild>
        <w:div w:id="503319878">
          <w:marLeft w:val="0"/>
          <w:marRight w:val="0"/>
          <w:marTop w:val="0"/>
          <w:marBottom w:val="0"/>
          <w:divBdr>
            <w:top w:val="none" w:sz="0" w:space="0" w:color="auto"/>
            <w:left w:val="none" w:sz="0" w:space="0" w:color="auto"/>
            <w:bottom w:val="none" w:sz="0" w:space="0" w:color="auto"/>
            <w:right w:val="none" w:sz="0" w:space="0" w:color="auto"/>
          </w:divBdr>
          <w:divsChild>
            <w:div w:id="932129382">
              <w:marLeft w:val="0"/>
              <w:marRight w:val="0"/>
              <w:marTop w:val="0"/>
              <w:marBottom w:val="0"/>
              <w:divBdr>
                <w:top w:val="none" w:sz="0" w:space="0" w:color="auto"/>
                <w:left w:val="none" w:sz="0" w:space="0" w:color="auto"/>
                <w:bottom w:val="none" w:sz="0" w:space="0" w:color="auto"/>
                <w:right w:val="none" w:sz="0" w:space="0" w:color="auto"/>
              </w:divBdr>
              <w:divsChild>
                <w:div w:id="1832670542">
                  <w:marLeft w:val="0"/>
                  <w:marRight w:val="0"/>
                  <w:marTop w:val="0"/>
                  <w:marBottom w:val="0"/>
                  <w:divBdr>
                    <w:top w:val="none" w:sz="0" w:space="0" w:color="auto"/>
                    <w:left w:val="none" w:sz="0" w:space="0" w:color="auto"/>
                    <w:bottom w:val="none" w:sz="0" w:space="0" w:color="auto"/>
                    <w:right w:val="none" w:sz="0" w:space="0" w:color="auto"/>
                  </w:divBdr>
                  <w:divsChild>
                    <w:div w:id="90410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742899">
      <w:bodyDiv w:val="1"/>
      <w:marLeft w:val="0"/>
      <w:marRight w:val="0"/>
      <w:marTop w:val="0"/>
      <w:marBottom w:val="0"/>
      <w:divBdr>
        <w:top w:val="none" w:sz="0" w:space="0" w:color="auto"/>
        <w:left w:val="none" w:sz="0" w:space="0" w:color="auto"/>
        <w:bottom w:val="none" w:sz="0" w:space="0" w:color="auto"/>
        <w:right w:val="none" w:sz="0" w:space="0" w:color="auto"/>
      </w:divBdr>
    </w:div>
    <w:div w:id="1124737200">
      <w:bodyDiv w:val="1"/>
      <w:marLeft w:val="0"/>
      <w:marRight w:val="0"/>
      <w:marTop w:val="0"/>
      <w:marBottom w:val="0"/>
      <w:divBdr>
        <w:top w:val="none" w:sz="0" w:space="0" w:color="auto"/>
        <w:left w:val="none" w:sz="0" w:space="0" w:color="auto"/>
        <w:bottom w:val="none" w:sz="0" w:space="0" w:color="auto"/>
        <w:right w:val="none" w:sz="0" w:space="0" w:color="auto"/>
      </w:divBdr>
    </w:div>
    <w:div w:id="1124881428">
      <w:bodyDiv w:val="1"/>
      <w:marLeft w:val="0"/>
      <w:marRight w:val="0"/>
      <w:marTop w:val="0"/>
      <w:marBottom w:val="0"/>
      <w:divBdr>
        <w:top w:val="none" w:sz="0" w:space="0" w:color="auto"/>
        <w:left w:val="none" w:sz="0" w:space="0" w:color="auto"/>
        <w:bottom w:val="none" w:sz="0" w:space="0" w:color="auto"/>
        <w:right w:val="none" w:sz="0" w:space="0" w:color="auto"/>
      </w:divBdr>
      <w:divsChild>
        <w:div w:id="1558009660">
          <w:marLeft w:val="0"/>
          <w:marRight w:val="0"/>
          <w:marTop w:val="0"/>
          <w:marBottom w:val="0"/>
          <w:divBdr>
            <w:top w:val="none" w:sz="0" w:space="0" w:color="auto"/>
            <w:left w:val="none" w:sz="0" w:space="0" w:color="auto"/>
            <w:bottom w:val="none" w:sz="0" w:space="0" w:color="auto"/>
            <w:right w:val="none" w:sz="0" w:space="0" w:color="auto"/>
          </w:divBdr>
        </w:div>
      </w:divsChild>
    </w:div>
    <w:div w:id="1131702764">
      <w:bodyDiv w:val="1"/>
      <w:marLeft w:val="0"/>
      <w:marRight w:val="0"/>
      <w:marTop w:val="0"/>
      <w:marBottom w:val="0"/>
      <w:divBdr>
        <w:top w:val="none" w:sz="0" w:space="0" w:color="auto"/>
        <w:left w:val="none" w:sz="0" w:space="0" w:color="auto"/>
        <w:bottom w:val="none" w:sz="0" w:space="0" w:color="auto"/>
        <w:right w:val="none" w:sz="0" w:space="0" w:color="auto"/>
      </w:divBdr>
    </w:div>
    <w:div w:id="1175070208">
      <w:bodyDiv w:val="1"/>
      <w:marLeft w:val="0"/>
      <w:marRight w:val="0"/>
      <w:marTop w:val="0"/>
      <w:marBottom w:val="0"/>
      <w:divBdr>
        <w:top w:val="none" w:sz="0" w:space="0" w:color="auto"/>
        <w:left w:val="none" w:sz="0" w:space="0" w:color="auto"/>
        <w:bottom w:val="none" w:sz="0" w:space="0" w:color="auto"/>
        <w:right w:val="none" w:sz="0" w:space="0" w:color="auto"/>
      </w:divBdr>
      <w:divsChild>
        <w:div w:id="960914130">
          <w:marLeft w:val="0"/>
          <w:marRight w:val="0"/>
          <w:marTop w:val="0"/>
          <w:marBottom w:val="0"/>
          <w:divBdr>
            <w:top w:val="none" w:sz="0" w:space="0" w:color="auto"/>
            <w:left w:val="none" w:sz="0" w:space="0" w:color="auto"/>
            <w:bottom w:val="none" w:sz="0" w:space="0" w:color="auto"/>
            <w:right w:val="none" w:sz="0" w:space="0" w:color="auto"/>
          </w:divBdr>
          <w:divsChild>
            <w:div w:id="408695720">
              <w:marLeft w:val="0"/>
              <w:marRight w:val="0"/>
              <w:marTop w:val="0"/>
              <w:marBottom w:val="0"/>
              <w:divBdr>
                <w:top w:val="none" w:sz="0" w:space="0" w:color="auto"/>
                <w:left w:val="none" w:sz="0" w:space="0" w:color="auto"/>
                <w:bottom w:val="none" w:sz="0" w:space="0" w:color="auto"/>
                <w:right w:val="none" w:sz="0" w:space="0" w:color="auto"/>
              </w:divBdr>
            </w:div>
            <w:div w:id="817844364">
              <w:marLeft w:val="0"/>
              <w:marRight w:val="0"/>
              <w:marTop w:val="0"/>
              <w:marBottom w:val="0"/>
              <w:divBdr>
                <w:top w:val="none" w:sz="0" w:space="0" w:color="auto"/>
                <w:left w:val="none" w:sz="0" w:space="0" w:color="auto"/>
                <w:bottom w:val="none" w:sz="0" w:space="0" w:color="auto"/>
                <w:right w:val="none" w:sz="0" w:space="0" w:color="auto"/>
              </w:divBdr>
            </w:div>
            <w:div w:id="1342661685">
              <w:marLeft w:val="0"/>
              <w:marRight w:val="0"/>
              <w:marTop w:val="0"/>
              <w:marBottom w:val="0"/>
              <w:divBdr>
                <w:top w:val="none" w:sz="0" w:space="0" w:color="auto"/>
                <w:left w:val="none" w:sz="0" w:space="0" w:color="auto"/>
                <w:bottom w:val="none" w:sz="0" w:space="0" w:color="auto"/>
                <w:right w:val="none" w:sz="0" w:space="0" w:color="auto"/>
              </w:divBdr>
            </w:div>
            <w:div w:id="188259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064561">
      <w:bodyDiv w:val="1"/>
      <w:marLeft w:val="0"/>
      <w:marRight w:val="0"/>
      <w:marTop w:val="0"/>
      <w:marBottom w:val="0"/>
      <w:divBdr>
        <w:top w:val="none" w:sz="0" w:space="0" w:color="auto"/>
        <w:left w:val="none" w:sz="0" w:space="0" w:color="auto"/>
        <w:bottom w:val="none" w:sz="0" w:space="0" w:color="auto"/>
        <w:right w:val="none" w:sz="0" w:space="0" w:color="auto"/>
      </w:divBdr>
    </w:div>
    <w:div w:id="1199509253">
      <w:bodyDiv w:val="1"/>
      <w:marLeft w:val="0"/>
      <w:marRight w:val="0"/>
      <w:marTop w:val="0"/>
      <w:marBottom w:val="0"/>
      <w:divBdr>
        <w:top w:val="none" w:sz="0" w:space="0" w:color="auto"/>
        <w:left w:val="none" w:sz="0" w:space="0" w:color="auto"/>
        <w:bottom w:val="none" w:sz="0" w:space="0" w:color="auto"/>
        <w:right w:val="none" w:sz="0" w:space="0" w:color="auto"/>
      </w:divBdr>
    </w:div>
    <w:div w:id="1230111014">
      <w:bodyDiv w:val="1"/>
      <w:marLeft w:val="0"/>
      <w:marRight w:val="0"/>
      <w:marTop w:val="0"/>
      <w:marBottom w:val="0"/>
      <w:divBdr>
        <w:top w:val="none" w:sz="0" w:space="0" w:color="auto"/>
        <w:left w:val="none" w:sz="0" w:space="0" w:color="auto"/>
        <w:bottom w:val="none" w:sz="0" w:space="0" w:color="auto"/>
        <w:right w:val="none" w:sz="0" w:space="0" w:color="auto"/>
      </w:divBdr>
    </w:div>
    <w:div w:id="1233932844">
      <w:bodyDiv w:val="1"/>
      <w:marLeft w:val="0"/>
      <w:marRight w:val="0"/>
      <w:marTop w:val="0"/>
      <w:marBottom w:val="0"/>
      <w:divBdr>
        <w:top w:val="none" w:sz="0" w:space="0" w:color="auto"/>
        <w:left w:val="none" w:sz="0" w:space="0" w:color="auto"/>
        <w:bottom w:val="none" w:sz="0" w:space="0" w:color="auto"/>
        <w:right w:val="none" w:sz="0" w:space="0" w:color="auto"/>
      </w:divBdr>
    </w:div>
    <w:div w:id="1302613886">
      <w:bodyDiv w:val="1"/>
      <w:marLeft w:val="0"/>
      <w:marRight w:val="0"/>
      <w:marTop w:val="0"/>
      <w:marBottom w:val="0"/>
      <w:divBdr>
        <w:top w:val="none" w:sz="0" w:space="0" w:color="auto"/>
        <w:left w:val="none" w:sz="0" w:space="0" w:color="auto"/>
        <w:bottom w:val="none" w:sz="0" w:space="0" w:color="auto"/>
        <w:right w:val="none" w:sz="0" w:space="0" w:color="auto"/>
      </w:divBdr>
    </w:div>
    <w:div w:id="1359768896">
      <w:bodyDiv w:val="1"/>
      <w:marLeft w:val="0"/>
      <w:marRight w:val="0"/>
      <w:marTop w:val="0"/>
      <w:marBottom w:val="0"/>
      <w:divBdr>
        <w:top w:val="none" w:sz="0" w:space="0" w:color="auto"/>
        <w:left w:val="none" w:sz="0" w:space="0" w:color="auto"/>
        <w:bottom w:val="none" w:sz="0" w:space="0" w:color="auto"/>
        <w:right w:val="none" w:sz="0" w:space="0" w:color="auto"/>
      </w:divBdr>
    </w:div>
    <w:div w:id="1495417192">
      <w:bodyDiv w:val="1"/>
      <w:marLeft w:val="0"/>
      <w:marRight w:val="0"/>
      <w:marTop w:val="0"/>
      <w:marBottom w:val="0"/>
      <w:divBdr>
        <w:top w:val="none" w:sz="0" w:space="0" w:color="auto"/>
        <w:left w:val="none" w:sz="0" w:space="0" w:color="auto"/>
        <w:bottom w:val="none" w:sz="0" w:space="0" w:color="auto"/>
        <w:right w:val="none" w:sz="0" w:space="0" w:color="auto"/>
      </w:divBdr>
    </w:div>
    <w:div w:id="1508324264">
      <w:bodyDiv w:val="1"/>
      <w:marLeft w:val="0"/>
      <w:marRight w:val="0"/>
      <w:marTop w:val="0"/>
      <w:marBottom w:val="0"/>
      <w:divBdr>
        <w:top w:val="none" w:sz="0" w:space="0" w:color="auto"/>
        <w:left w:val="none" w:sz="0" w:space="0" w:color="auto"/>
        <w:bottom w:val="none" w:sz="0" w:space="0" w:color="auto"/>
        <w:right w:val="none" w:sz="0" w:space="0" w:color="auto"/>
      </w:divBdr>
    </w:div>
    <w:div w:id="1513257017">
      <w:bodyDiv w:val="1"/>
      <w:marLeft w:val="0"/>
      <w:marRight w:val="0"/>
      <w:marTop w:val="0"/>
      <w:marBottom w:val="0"/>
      <w:divBdr>
        <w:top w:val="none" w:sz="0" w:space="0" w:color="auto"/>
        <w:left w:val="none" w:sz="0" w:space="0" w:color="auto"/>
        <w:bottom w:val="none" w:sz="0" w:space="0" w:color="auto"/>
        <w:right w:val="none" w:sz="0" w:space="0" w:color="auto"/>
      </w:divBdr>
      <w:divsChild>
        <w:div w:id="457602862">
          <w:marLeft w:val="547"/>
          <w:marRight w:val="0"/>
          <w:marTop w:val="0"/>
          <w:marBottom w:val="0"/>
          <w:divBdr>
            <w:top w:val="none" w:sz="0" w:space="0" w:color="auto"/>
            <w:left w:val="none" w:sz="0" w:space="0" w:color="auto"/>
            <w:bottom w:val="none" w:sz="0" w:space="0" w:color="auto"/>
            <w:right w:val="none" w:sz="0" w:space="0" w:color="auto"/>
          </w:divBdr>
        </w:div>
      </w:divsChild>
    </w:div>
    <w:div w:id="1535576954">
      <w:bodyDiv w:val="1"/>
      <w:marLeft w:val="0"/>
      <w:marRight w:val="0"/>
      <w:marTop w:val="0"/>
      <w:marBottom w:val="0"/>
      <w:divBdr>
        <w:top w:val="none" w:sz="0" w:space="0" w:color="auto"/>
        <w:left w:val="none" w:sz="0" w:space="0" w:color="auto"/>
        <w:bottom w:val="none" w:sz="0" w:space="0" w:color="auto"/>
        <w:right w:val="none" w:sz="0" w:space="0" w:color="auto"/>
      </w:divBdr>
    </w:div>
    <w:div w:id="1581870004">
      <w:bodyDiv w:val="1"/>
      <w:marLeft w:val="0"/>
      <w:marRight w:val="0"/>
      <w:marTop w:val="0"/>
      <w:marBottom w:val="0"/>
      <w:divBdr>
        <w:top w:val="none" w:sz="0" w:space="0" w:color="auto"/>
        <w:left w:val="none" w:sz="0" w:space="0" w:color="auto"/>
        <w:bottom w:val="none" w:sz="0" w:space="0" w:color="auto"/>
        <w:right w:val="none" w:sz="0" w:space="0" w:color="auto"/>
      </w:divBdr>
    </w:div>
    <w:div w:id="1600331916">
      <w:bodyDiv w:val="1"/>
      <w:marLeft w:val="0"/>
      <w:marRight w:val="0"/>
      <w:marTop w:val="0"/>
      <w:marBottom w:val="0"/>
      <w:divBdr>
        <w:top w:val="none" w:sz="0" w:space="0" w:color="auto"/>
        <w:left w:val="none" w:sz="0" w:space="0" w:color="auto"/>
        <w:bottom w:val="none" w:sz="0" w:space="0" w:color="auto"/>
        <w:right w:val="none" w:sz="0" w:space="0" w:color="auto"/>
      </w:divBdr>
    </w:div>
    <w:div w:id="1635909871">
      <w:bodyDiv w:val="1"/>
      <w:marLeft w:val="0"/>
      <w:marRight w:val="0"/>
      <w:marTop w:val="0"/>
      <w:marBottom w:val="0"/>
      <w:divBdr>
        <w:top w:val="none" w:sz="0" w:space="0" w:color="auto"/>
        <w:left w:val="none" w:sz="0" w:space="0" w:color="auto"/>
        <w:bottom w:val="none" w:sz="0" w:space="0" w:color="auto"/>
        <w:right w:val="none" w:sz="0" w:space="0" w:color="auto"/>
      </w:divBdr>
    </w:div>
    <w:div w:id="1647315384">
      <w:bodyDiv w:val="1"/>
      <w:marLeft w:val="0"/>
      <w:marRight w:val="0"/>
      <w:marTop w:val="0"/>
      <w:marBottom w:val="0"/>
      <w:divBdr>
        <w:top w:val="none" w:sz="0" w:space="0" w:color="auto"/>
        <w:left w:val="none" w:sz="0" w:space="0" w:color="auto"/>
        <w:bottom w:val="none" w:sz="0" w:space="0" w:color="auto"/>
        <w:right w:val="none" w:sz="0" w:space="0" w:color="auto"/>
      </w:divBdr>
      <w:divsChild>
        <w:div w:id="1725644296">
          <w:marLeft w:val="0"/>
          <w:marRight w:val="0"/>
          <w:marTop w:val="0"/>
          <w:marBottom w:val="0"/>
          <w:divBdr>
            <w:top w:val="none" w:sz="0" w:space="0" w:color="auto"/>
            <w:left w:val="none" w:sz="0" w:space="0" w:color="auto"/>
            <w:bottom w:val="none" w:sz="0" w:space="0" w:color="auto"/>
            <w:right w:val="none" w:sz="0" w:space="0" w:color="auto"/>
          </w:divBdr>
          <w:divsChild>
            <w:div w:id="1465082729">
              <w:marLeft w:val="0"/>
              <w:marRight w:val="0"/>
              <w:marTop w:val="0"/>
              <w:marBottom w:val="0"/>
              <w:divBdr>
                <w:top w:val="none" w:sz="0" w:space="0" w:color="auto"/>
                <w:left w:val="none" w:sz="0" w:space="0" w:color="auto"/>
                <w:bottom w:val="none" w:sz="0" w:space="0" w:color="auto"/>
                <w:right w:val="none" w:sz="0" w:space="0" w:color="auto"/>
              </w:divBdr>
              <w:divsChild>
                <w:div w:id="300035427">
                  <w:marLeft w:val="0"/>
                  <w:marRight w:val="0"/>
                  <w:marTop w:val="0"/>
                  <w:marBottom w:val="0"/>
                  <w:divBdr>
                    <w:top w:val="none" w:sz="0" w:space="0" w:color="auto"/>
                    <w:left w:val="none" w:sz="0" w:space="0" w:color="auto"/>
                    <w:bottom w:val="none" w:sz="0" w:space="0" w:color="auto"/>
                    <w:right w:val="none" w:sz="0" w:space="0" w:color="auto"/>
                  </w:divBdr>
                  <w:divsChild>
                    <w:div w:id="927807112">
                      <w:marLeft w:val="0"/>
                      <w:marRight w:val="0"/>
                      <w:marTop w:val="0"/>
                      <w:marBottom w:val="0"/>
                      <w:divBdr>
                        <w:top w:val="none" w:sz="0" w:space="0" w:color="auto"/>
                        <w:left w:val="none" w:sz="0" w:space="0" w:color="auto"/>
                        <w:bottom w:val="none" w:sz="0" w:space="0" w:color="auto"/>
                        <w:right w:val="none" w:sz="0" w:space="0" w:color="auto"/>
                      </w:divBdr>
                      <w:divsChild>
                        <w:div w:id="1148522532">
                          <w:marLeft w:val="0"/>
                          <w:marRight w:val="0"/>
                          <w:marTop w:val="0"/>
                          <w:marBottom w:val="0"/>
                          <w:divBdr>
                            <w:top w:val="none" w:sz="0" w:space="0" w:color="auto"/>
                            <w:left w:val="none" w:sz="0" w:space="0" w:color="auto"/>
                            <w:bottom w:val="none" w:sz="0" w:space="0" w:color="auto"/>
                            <w:right w:val="none" w:sz="0" w:space="0" w:color="auto"/>
                          </w:divBdr>
                          <w:divsChild>
                            <w:div w:id="2043169769">
                              <w:marLeft w:val="0"/>
                              <w:marRight w:val="0"/>
                              <w:marTop w:val="0"/>
                              <w:marBottom w:val="0"/>
                              <w:divBdr>
                                <w:top w:val="none" w:sz="0" w:space="0" w:color="auto"/>
                                <w:left w:val="none" w:sz="0" w:space="0" w:color="auto"/>
                                <w:bottom w:val="none" w:sz="0" w:space="0" w:color="auto"/>
                                <w:right w:val="none" w:sz="0" w:space="0" w:color="auto"/>
                              </w:divBdr>
                              <w:divsChild>
                                <w:div w:id="1016419871">
                                  <w:marLeft w:val="0"/>
                                  <w:marRight w:val="0"/>
                                  <w:marTop w:val="0"/>
                                  <w:marBottom w:val="0"/>
                                  <w:divBdr>
                                    <w:top w:val="none" w:sz="0" w:space="0" w:color="auto"/>
                                    <w:left w:val="none" w:sz="0" w:space="0" w:color="auto"/>
                                    <w:bottom w:val="none" w:sz="0" w:space="0" w:color="auto"/>
                                    <w:right w:val="none" w:sz="0" w:space="0" w:color="auto"/>
                                  </w:divBdr>
                                  <w:divsChild>
                                    <w:div w:id="114354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7105710">
      <w:bodyDiv w:val="1"/>
      <w:marLeft w:val="0"/>
      <w:marRight w:val="0"/>
      <w:marTop w:val="0"/>
      <w:marBottom w:val="0"/>
      <w:divBdr>
        <w:top w:val="none" w:sz="0" w:space="0" w:color="auto"/>
        <w:left w:val="none" w:sz="0" w:space="0" w:color="auto"/>
        <w:bottom w:val="none" w:sz="0" w:space="0" w:color="auto"/>
        <w:right w:val="none" w:sz="0" w:space="0" w:color="auto"/>
      </w:divBdr>
      <w:divsChild>
        <w:div w:id="269238826">
          <w:marLeft w:val="0"/>
          <w:marRight w:val="0"/>
          <w:marTop w:val="0"/>
          <w:marBottom w:val="0"/>
          <w:divBdr>
            <w:top w:val="none" w:sz="0" w:space="0" w:color="auto"/>
            <w:left w:val="none" w:sz="0" w:space="0" w:color="auto"/>
            <w:bottom w:val="none" w:sz="0" w:space="0" w:color="auto"/>
            <w:right w:val="none" w:sz="0" w:space="0" w:color="auto"/>
          </w:divBdr>
        </w:div>
        <w:div w:id="361366688">
          <w:marLeft w:val="0"/>
          <w:marRight w:val="0"/>
          <w:marTop w:val="0"/>
          <w:marBottom w:val="0"/>
          <w:divBdr>
            <w:top w:val="none" w:sz="0" w:space="0" w:color="auto"/>
            <w:left w:val="none" w:sz="0" w:space="0" w:color="auto"/>
            <w:bottom w:val="none" w:sz="0" w:space="0" w:color="auto"/>
            <w:right w:val="none" w:sz="0" w:space="0" w:color="auto"/>
          </w:divBdr>
        </w:div>
        <w:div w:id="1377895123">
          <w:marLeft w:val="0"/>
          <w:marRight w:val="0"/>
          <w:marTop w:val="0"/>
          <w:marBottom w:val="0"/>
          <w:divBdr>
            <w:top w:val="none" w:sz="0" w:space="0" w:color="auto"/>
            <w:left w:val="none" w:sz="0" w:space="0" w:color="auto"/>
            <w:bottom w:val="none" w:sz="0" w:space="0" w:color="auto"/>
            <w:right w:val="none" w:sz="0" w:space="0" w:color="auto"/>
          </w:divBdr>
        </w:div>
        <w:div w:id="1396048243">
          <w:marLeft w:val="0"/>
          <w:marRight w:val="0"/>
          <w:marTop w:val="0"/>
          <w:marBottom w:val="0"/>
          <w:divBdr>
            <w:top w:val="none" w:sz="0" w:space="0" w:color="auto"/>
            <w:left w:val="none" w:sz="0" w:space="0" w:color="auto"/>
            <w:bottom w:val="none" w:sz="0" w:space="0" w:color="auto"/>
            <w:right w:val="none" w:sz="0" w:space="0" w:color="auto"/>
          </w:divBdr>
        </w:div>
        <w:div w:id="1873107523">
          <w:marLeft w:val="0"/>
          <w:marRight w:val="0"/>
          <w:marTop w:val="0"/>
          <w:marBottom w:val="0"/>
          <w:divBdr>
            <w:top w:val="none" w:sz="0" w:space="0" w:color="auto"/>
            <w:left w:val="none" w:sz="0" w:space="0" w:color="auto"/>
            <w:bottom w:val="none" w:sz="0" w:space="0" w:color="auto"/>
            <w:right w:val="none" w:sz="0" w:space="0" w:color="auto"/>
          </w:divBdr>
        </w:div>
        <w:div w:id="2086409667">
          <w:marLeft w:val="0"/>
          <w:marRight w:val="0"/>
          <w:marTop w:val="0"/>
          <w:marBottom w:val="0"/>
          <w:divBdr>
            <w:top w:val="none" w:sz="0" w:space="0" w:color="auto"/>
            <w:left w:val="none" w:sz="0" w:space="0" w:color="auto"/>
            <w:bottom w:val="none" w:sz="0" w:space="0" w:color="auto"/>
            <w:right w:val="none" w:sz="0" w:space="0" w:color="auto"/>
          </w:divBdr>
        </w:div>
      </w:divsChild>
    </w:div>
    <w:div w:id="1745226499">
      <w:bodyDiv w:val="1"/>
      <w:marLeft w:val="0"/>
      <w:marRight w:val="0"/>
      <w:marTop w:val="0"/>
      <w:marBottom w:val="0"/>
      <w:divBdr>
        <w:top w:val="none" w:sz="0" w:space="0" w:color="auto"/>
        <w:left w:val="none" w:sz="0" w:space="0" w:color="auto"/>
        <w:bottom w:val="none" w:sz="0" w:space="0" w:color="auto"/>
        <w:right w:val="none" w:sz="0" w:space="0" w:color="auto"/>
      </w:divBdr>
    </w:div>
    <w:div w:id="1750151990">
      <w:bodyDiv w:val="1"/>
      <w:marLeft w:val="0"/>
      <w:marRight w:val="0"/>
      <w:marTop w:val="0"/>
      <w:marBottom w:val="0"/>
      <w:divBdr>
        <w:top w:val="none" w:sz="0" w:space="0" w:color="auto"/>
        <w:left w:val="none" w:sz="0" w:space="0" w:color="auto"/>
        <w:bottom w:val="none" w:sz="0" w:space="0" w:color="auto"/>
        <w:right w:val="none" w:sz="0" w:space="0" w:color="auto"/>
      </w:divBdr>
    </w:div>
    <w:div w:id="1805392474">
      <w:bodyDiv w:val="1"/>
      <w:marLeft w:val="0"/>
      <w:marRight w:val="0"/>
      <w:marTop w:val="0"/>
      <w:marBottom w:val="0"/>
      <w:divBdr>
        <w:top w:val="none" w:sz="0" w:space="0" w:color="auto"/>
        <w:left w:val="none" w:sz="0" w:space="0" w:color="auto"/>
        <w:bottom w:val="none" w:sz="0" w:space="0" w:color="auto"/>
        <w:right w:val="none" w:sz="0" w:space="0" w:color="auto"/>
      </w:divBdr>
    </w:div>
    <w:div w:id="1816289571">
      <w:bodyDiv w:val="1"/>
      <w:marLeft w:val="0"/>
      <w:marRight w:val="0"/>
      <w:marTop w:val="0"/>
      <w:marBottom w:val="0"/>
      <w:divBdr>
        <w:top w:val="none" w:sz="0" w:space="0" w:color="auto"/>
        <w:left w:val="none" w:sz="0" w:space="0" w:color="auto"/>
        <w:bottom w:val="none" w:sz="0" w:space="0" w:color="auto"/>
        <w:right w:val="none" w:sz="0" w:space="0" w:color="auto"/>
      </w:divBdr>
    </w:div>
    <w:div w:id="1845785045">
      <w:bodyDiv w:val="1"/>
      <w:marLeft w:val="0"/>
      <w:marRight w:val="0"/>
      <w:marTop w:val="0"/>
      <w:marBottom w:val="0"/>
      <w:divBdr>
        <w:top w:val="none" w:sz="0" w:space="0" w:color="auto"/>
        <w:left w:val="none" w:sz="0" w:space="0" w:color="auto"/>
        <w:bottom w:val="none" w:sz="0" w:space="0" w:color="auto"/>
        <w:right w:val="none" w:sz="0" w:space="0" w:color="auto"/>
      </w:divBdr>
    </w:div>
    <w:div w:id="1854951674">
      <w:bodyDiv w:val="1"/>
      <w:marLeft w:val="0"/>
      <w:marRight w:val="0"/>
      <w:marTop w:val="0"/>
      <w:marBottom w:val="0"/>
      <w:divBdr>
        <w:top w:val="none" w:sz="0" w:space="0" w:color="auto"/>
        <w:left w:val="none" w:sz="0" w:space="0" w:color="auto"/>
        <w:bottom w:val="none" w:sz="0" w:space="0" w:color="auto"/>
        <w:right w:val="none" w:sz="0" w:space="0" w:color="auto"/>
      </w:divBdr>
    </w:div>
    <w:div w:id="1856535996">
      <w:bodyDiv w:val="1"/>
      <w:marLeft w:val="0"/>
      <w:marRight w:val="0"/>
      <w:marTop w:val="0"/>
      <w:marBottom w:val="0"/>
      <w:divBdr>
        <w:top w:val="none" w:sz="0" w:space="0" w:color="auto"/>
        <w:left w:val="none" w:sz="0" w:space="0" w:color="auto"/>
        <w:bottom w:val="none" w:sz="0" w:space="0" w:color="auto"/>
        <w:right w:val="none" w:sz="0" w:space="0" w:color="auto"/>
      </w:divBdr>
      <w:divsChild>
        <w:div w:id="567419729">
          <w:marLeft w:val="0"/>
          <w:marRight w:val="0"/>
          <w:marTop w:val="100"/>
          <w:marBottom w:val="100"/>
          <w:divBdr>
            <w:top w:val="none" w:sz="0" w:space="0" w:color="auto"/>
            <w:left w:val="none" w:sz="0" w:space="0" w:color="auto"/>
            <w:bottom w:val="none" w:sz="0" w:space="0" w:color="auto"/>
            <w:right w:val="none" w:sz="0" w:space="0" w:color="auto"/>
          </w:divBdr>
          <w:divsChild>
            <w:div w:id="88426398">
              <w:marLeft w:val="0"/>
              <w:marRight w:val="0"/>
              <w:marTop w:val="0"/>
              <w:marBottom w:val="0"/>
              <w:divBdr>
                <w:top w:val="none" w:sz="0" w:space="0" w:color="auto"/>
                <w:left w:val="none" w:sz="0" w:space="0" w:color="auto"/>
                <w:bottom w:val="none" w:sz="0" w:space="0" w:color="auto"/>
                <w:right w:val="none" w:sz="0" w:space="0" w:color="auto"/>
              </w:divBdr>
              <w:divsChild>
                <w:div w:id="870338640">
                  <w:marLeft w:val="600"/>
                  <w:marRight w:val="0"/>
                  <w:marTop w:val="450"/>
                  <w:marBottom w:val="0"/>
                  <w:divBdr>
                    <w:top w:val="none" w:sz="0" w:space="0" w:color="auto"/>
                    <w:left w:val="none" w:sz="0" w:space="0" w:color="auto"/>
                    <w:bottom w:val="none" w:sz="0" w:space="0" w:color="auto"/>
                    <w:right w:val="none" w:sz="0" w:space="0" w:color="auto"/>
                  </w:divBdr>
                </w:div>
                <w:div w:id="2009671513">
                  <w:marLeft w:val="600"/>
                  <w:marRight w:val="0"/>
                  <w:marTop w:val="0"/>
                  <w:marBottom w:val="0"/>
                  <w:divBdr>
                    <w:top w:val="none" w:sz="0" w:space="0" w:color="auto"/>
                    <w:left w:val="none" w:sz="0" w:space="0" w:color="auto"/>
                    <w:bottom w:val="none" w:sz="0" w:space="0" w:color="auto"/>
                    <w:right w:val="none" w:sz="0" w:space="0" w:color="auto"/>
                  </w:divBdr>
                  <w:divsChild>
                    <w:div w:id="545335628">
                      <w:marLeft w:val="0"/>
                      <w:marRight w:val="0"/>
                      <w:marTop w:val="0"/>
                      <w:marBottom w:val="0"/>
                      <w:divBdr>
                        <w:top w:val="none" w:sz="0" w:space="0" w:color="auto"/>
                        <w:left w:val="none" w:sz="0" w:space="0" w:color="auto"/>
                        <w:bottom w:val="none" w:sz="0" w:space="0" w:color="auto"/>
                        <w:right w:val="none" w:sz="0" w:space="0" w:color="auto"/>
                      </w:divBdr>
                    </w:div>
                    <w:div w:id="956375089">
                      <w:marLeft w:val="0"/>
                      <w:marRight w:val="0"/>
                      <w:marTop w:val="0"/>
                      <w:marBottom w:val="0"/>
                      <w:divBdr>
                        <w:top w:val="none" w:sz="0" w:space="0" w:color="auto"/>
                        <w:left w:val="none" w:sz="0" w:space="0" w:color="auto"/>
                        <w:bottom w:val="none" w:sz="0" w:space="0" w:color="auto"/>
                        <w:right w:val="none" w:sz="0" w:space="0" w:color="auto"/>
                      </w:divBdr>
                    </w:div>
                    <w:div w:id="1188567557">
                      <w:marLeft w:val="0"/>
                      <w:marRight w:val="0"/>
                      <w:marTop w:val="0"/>
                      <w:marBottom w:val="0"/>
                      <w:divBdr>
                        <w:top w:val="none" w:sz="0" w:space="0" w:color="auto"/>
                        <w:left w:val="none" w:sz="0" w:space="0" w:color="auto"/>
                        <w:bottom w:val="none" w:sz="0" w:space="0" w:color="auto"/>
                        <w:right w:val="none" w:sz="0" w:space="0" w:color="auto"/>
                      </w:divBdr>
                    </w:div>
                    <w:div w:id="1344938445">
                      <w:marLeft w:val="0"/>
                      <w:marRight w:val="0"/>
                      <w:marTop w:val="0"/>
                      <w:marBottom w:val="0"/>
                      <w:divBdr>
                        <w:top w:val="none" w:sz="0" w:space="0" w:color="auto"/>
                        <w:left w:val="none" w:sz="0" w:space="0" w:color="auto"/>
                        <w:bottom w:val="none" w:sz="0" w:space="0" w:color="auto"/>
                        <w:right w:val="none" w:sz="0" w:space="0" w:color="auto"/>
                      </w:divBdr>
                    </w:div>
                    <w:div w:id="173785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932390">
      <w:bodyDiv w:val="1"/>
      <w:marLeft w:val="0"/>
      <w:marRight w:val="0"/>
      <w:marTop w:val="0"/>
      <w:marBottom w:val="0"/>
      <w:divBdr>
        <w:top w:val="none" w:sz="0" w:space="0" w:color="auto"/>
        <w:left w:val="none" w:sz="0" w:space="0" w:color="auto"/>
        <w:bottom w:val="none" w:sz="0" w:space="0" w:color="auto"/>
        <w:right w:val="none" w:sz="0" w:space="0" w:color="auto"/>
      </w:divBdr>
    </w:div>
    <w:div w:id="1903519181">
      <w:bodyDiv w:val="1"/>
      <w:marLeft w:val="0"/>
      <w:marRight w:val="0"/>
      <w:marTop w:val="0"/>
      <w:marBottom w:val="0"/>
      <w:divBdr>
        <w:top w:val="none" w:sz="0" w:space="0" w:color="auto"/>
        <w:left w:val="none" w:sz="0" w:space="0" w:color="auto"/>
        <w:bottom w:val="none" w:sz="0" w:space="0" w:color="auto"/>
        <w:right w:val="none" w:sz="0" w:space="0" w:color="auto"/>
      </w:divBdr>
    </w:div>
    <w:div w:id="1933664443">
      <w:bodyDiv w:val="1"/>
      <w:marLeft w:val="0"/>
      <w:marRight w:val="0"/>
      <w:marTop w:val="0"/>
      <w:marBottom w:val="0"/>
      <w:divBdr>
        <w:top w:val="none" w:sz="0" w:space="0" w:color="auto"/>
        <w:left w:val="none" w:sz="0" w:space="0" w:color="auto"/>
        <w:bottom w:val="none" w:sz="0" w:space="0" w:color="auto"/>
        <w:right w:val="none" w:sz="0" w:space="0" w:color="auto"/>
      </w:divBdr>
    </w:div>
    <w:div w:id="1944455354">
      <w:bodyDiv w:val="1"/>
      <w:marLeft w:val="0"/>
      <w:marRight w:val="0"/>
      <w:marTop w:val="0"/>
      <w:marBottom w:val="0"/>
      <w:divBdr>
        <w:top w:val="none" w:sz="0" w:space="0" w:color="auto"/>
        <w:left w:val="none" w:sz="0" w:space="0" w:color="auto"/>
        <w:bottom w:val="none" w:sz="0" w:space="0" w:color="auto"/>
        <w:right w:val="none" w:sz="0" w:space="0" w:color="auto"/>
      </w:divBdr>
    </w:div>
    <w:div w:id="1959559130">
      <w:bodyDiv w:val="1"/>
      <w:marLeft w:val="0"/>
      <w:marRight w:val="0"/>
      <w:marTop w:val="0"/>
      <w:marBottom w:val="0"/>
      <w:divBdr>
        <w:top w:val="none" w:sz="0" w:space="0" w:color="auto"/>
        <w:left w:val="none" w:sz="0" w:space="0" w:color="auto"/>
        <w:bottom w:val="none" w:sz="0" w:space="0" w:color="auto"/>
        <w:right w:val="none" w:sz="0" w:space="0" w:color="auto"/>
      </w:divBdr>
    </w:div>
    <w:div w:id="1973824883">
      <w:bodyDiv w:val="1"/>
      <w:marLeft w:val="0"/>
      <w:marRight w:val="0"/>
      <w:marTop w:val="0"/>
      <w:marBottom w:val="0"/>
      <w:divBdr>
        <w:top w:val="none" w:sz="0" w:space="0" w:color="auto"/>
        <w:left w:val="none" w:sz="0" w:space="0" w:color="auto"/>
        <w:bottom w:val="none" w:sz="0" w:space="0" w:color="auto"/>
        <w:right w:val="none" w:sz="0" w:space="0" w:color="auto"/>
      </w:divBdr>
    </w:div>
    <w:div w:id="2003654591">
      <w:bodyDiv w:val="1"/>
      <w:marLeft w:val="0"/>
      <w:marRight w:val="0"/>
      <w:marTop w:val="0"/>
      <w:marBottom w:val="0"/>
      <w:divBdr>
        <w:top w:val="none" w:sz="0" w:space="0" w:color="auto"/>
        <w:left w:val="none" w:sz="0" w:space="0" w:color="auto"/>
        <w:bottom w:val="none" w:sz="0" w:space="0" w:color="auto"/>
        <w:right w:val="none" w:sz="0" w:space="0" w:color="auto"/>
      </w:divBdr>
    </w:div>
    <w:div w:id="2022391242">
      <w:bodyDiv w:val="1"/>
      <w:marLeft w:val="0"/>
      <w:marRight w:val="0"/>
      <w:marTop w:val="0"/>
      <w:marBottom w:val="0"/>
      <w:divBdr>
        <w:top w:val="none" w:sz="0" w:space="0" w:color="auto"/>
        <w:left w:val="none" w:sz="0" w:space="0" w:color="auto"/>
        <w:bottom w:val="none" w:sz="0" w:space="0" w:color="auto"/>
        <w:right w:val="none" w:sz="0" w:space="0" w:color="auto"/>
      </w:divBdr>
      <w:divsChild>
        <w:div w:id="203251118">
          <w:marLeft w:val="0"/>
          <w:marRight w:val="0"/>
          <w:marTop w:val="0"/>
          <w:marBottom w:val="0"/>
          <w:divBdr>
            <w:top w:val="none" w:sz="0" w:space="0" w:color="auto"/>
            <w:left w:val="none" w:sz="0" w:space="0" w:color="auto"/>
            <w:bottom w:val="none" w:sz="0" w:space="0" w:color="auto"/>
            <w:right w:val="none" w:sz="0" w:space="0" w:color="auto"/>
          </w:divBdr>
        </w:div>
      </w:divsChild>
    </w:div>
    <w:div w:id="2083676897">
      <w:bodyDiv w:val="1"/>
      <w:marLeft w:val="0"/>
      <w:marRight w:val="0"/>
      <w:marTop w:val="0"/>
      <w:marBottom w:val="0"/>
      <w:divBdr>
        <w:top w:val="none" w:sz="0" w:space="0" w:color="auto"/>
        <w:left w:val="none" w:sz="0" w:space="0" w:color="auto"/>
        <w:bottom w:val="none" w:sz="0" w:space="0" w:color="auto"/>
        <w:right w:val="none" w:sz="0" w:space="0" w:color="auto"/>
      </w:divBdr>
    </w:div>
    <w:div w:id="2086486248">
      <w:bodyDiv w:val="1"/>
      <w:marLeft w:val="0"/>
      <w:marRight w:val="0"/>
      <w:marTop w:val="0"/>
      <w:marBottom w:val="0"/>
      <w:divBdr>
        <w:top w:val="none" w:sz="0" w:space="0" w:color="auto"/>
        <w:left w:val="none" w:sz="0" w:space="0" w:color="auto"/>
        <w:bottom w:val="none" w:sz="0" w:space="0" w:color="auto"/>
        <w:right w:val="none" w:sz="0" w:space="0" w:color="auto"/>
      </w:divBdr>
    </w:div>
    <w:div w:id="2086684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eader" Target="header8.xml"/><Relationship Id="rId39" Type="http://schemas.openxmlformats.org/officeDocument/2006/relationships/header" Target="header12.xml"/><Relationship Id="rId21" Type="http://schemas.openxmlformats.org/officeDocument/2006/relationships/header" Target="header7.xml"/><Relationship Id="rId34" Type="http://schemas.openxmlformats.org/officeDocument/2006/relationships/image" Target="media/image6.jpeg"/><Relationship Id="rId42" Type="http://schemas.openxmlformats.org/officeDocument/2006/relationships/footer" Target="footer12.xml"/><Relationship Id="rId47" Type="http://schemas.openxmlformats.org/officeDocument/2006/relationships/hyperlink" Target="http://www.eu-skladi.si" TargetMode="External"/><Relationship Id="rId50" Type="http://schemas.openxmlformats.org/officeDocument/2006/relationships/header" Target="header14.xml"/><Relationship Id="rId55" Type="http://schemas.openxmlformats.org/officeDocument/2006/relationships/hyperlink" Target="mailto:info@sssb.si" TargetMode="External"/><Relationship Id="rId63" Type="http://schemas.openxmlformats.org/officeDocument/2006/relationships/hyperlink" Target="http://www.ric.si/poklicna_matura/predmeti/nemscina/" TargetMode="External"/><Relationship Id="rId68" Type="http://schemas.openxmlformats.org/officeDocument/2006/relationships/hyperlink" Target="http://www.zrss.si/digitalnaknjiznica/" TargetMode="External"/><Relationship Id="rId7" Type="http://schemas.openxmlformats.org/officeDocument/2006/relationships/footnotes" Target="footnotes.xml"/><Relationship Id="rId71" Type="http://schemas.openxmlformats.org/officeDocument/2006/relationships/footer" Target="footer16.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eader" Target="header9.xml"/><Relationship Id="rId11" Type="http://schemas.openxmlformats.org/officeDocument/2006/relationships/header" Target="header2.xml"/><Relationship Id="rId24" Type="http://schemas.openxmlformats.org/officeDocument/2006/relationships/package" Target="embeddings/Microsoft_PowerPoint_Slide1.sldx"/><Relationship Id="rId32" Type="http://schemas.openxmlformats.org/officeDocument/2006/relationships/header" Target="header10.xml"/><Relationship Id="rId37" Type="http://schemas.openxmlformats.org/officeDocument/2006/relationships/image" Target="media/image7.png"/><Relationship Id="rId40" Type="http://schemas.openxmlformats.org/officeDocument/2006/relationships/footer" Target="footer11.xml"/><Relationship Id="rId45" Type="http://schemas.openxmlformats.org/officeDocument/2006/relationships/footer" Target="footer14.xml"/><Relationship Id="rId53" Type="http://schemas.openxmlformats.org/officeDocument/2006/relationships/image" Target="media/image13.jpeg"/><Relationship Id="rId58" Type="http://schemas.openxmlformats.org/officeDocument/2006/relationships/hyperlink" Target="http://www.ric.si/poklicna_matura/predmeti/anglescina/" TargetMode="External"/><Relationship Id="rId66" Type="http://schemas.openxmlformats.org/officeDocument/2006/relationships/hyperlink" Target="http://www.ric.si/poklicna_matura/predmeti/anglescina/" TargetMode="Externa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2.emf"/><Relationship Id="rId28" Type="http://schemas.openxmlformats.org/officeDocument/2006/relationships/image" Target="media/image4.png"/><Relationship Id="rId36" Type="http://schemas.openxmlformats.org/officeDocument/2006/relationships/footer" Target="footer10.xml"/><Relationship Id="rId49" Type="http://schemas.openxmlformats.org/officeDocument/2006/relationships/image" Target="media/image11.png"/><Relationship Id="rId57" Type="http://schemas.openxmlformats.org/officeDocument/2006/relationships/hyperlink" Target="http://www.ric.si/poklicna_matura/predmeti/matematika/" TargetMode="External"/><Relationship Id="rId61" Type="http://schemas.openxmlformats.org/officeDocument/2006/relationships/hyperlink" Target="http://www.ric.si/poklicna_matura/predmeti/slovenscina/" TargetMode="Externa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image" Target="media/image5.emf"/><Relationship Id="rId44" Type="http://schemas.openxmlformats.org/officeDocument/2006/relationships/header" Target="header13.xml"/><Relationship Id="rId52" Type="http://schemas.openxmlformats.org/officeDocument/2006/relationships/image" Target="media/image12.jpeg"/><Relationship Id="rId60" Type="http://schemas.openxmlformats.org/officeDocument/2006/relationships/hyperlink" Target="http://www.ric.si/poklicna_matura/predmeti/anglescina/" TargetMode="External"/><Relationship Id="rId65" Type="http://schemas.openxmlformats.org/officeDocument/2006/relationships/hyperlink" Target="http://www.ric.si/poklicna_matura/predmeti/matematika/" TargetMode="Externa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header" Target="header11.xml"/><Relationship Id="rId43" Type="http://schemas.openxmlformats.org/officeDocument/2006/relationships/footer" Target="footer13.xml"/><Relationship Id="rId48" Type="http://schemas.openxmlformats.org/officeDocument/2006/relationships/hyperlink" Target="http://www.medkulturnost.si" TargetMode="External"/><Relationship Id="rId56" Type="http://schemas.openxmlformats.org/officeDocument/2006/relationships/hyperlink" Target="http://www.ric.si/poklicna_matura/predmeti/slovenscina/" TargetMode="External"/><Relationship Id="rId64" Type="http://schemas.openxmlformats.org/officeDocument/2006/relationships/hyperlink" Target="http://www.ric.si/poklicna_matura/predmeti/slovenscina/" TargetMode="External"/><Relationship Id="rId69" Type="http://schemas.openxmlformats.org/officeDocument/2006/relationships/hyperlink" Target="http://www.cpi.si/ponudba-usposabljanja.aspx" TargetMode="External"/><Relationship Id="rId8" Type="http://schemas.openxmlformats.org/officeDocument/2006/relationships/endnotes" Target="endnotes.xml"/><Relationship Id="rId51" Type="http://schemas.openxmlformats.org/officeDocument/2006/relationships/footer" Target="footer15.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3.emf"/><Relationship Id="rId33" Type="http://schemas.openxmlformats.org/officeDocument/2006/relationships/footer" Target="footer9.xml"/><Relationship Id="rId38" Type="http://schemas.openxmlformats.org/officeDocument/2006/relationships/image" Target="media/image8.png"/><Relationship Id="rId46" Type="http://schemas.openxmlformats.org/officeDocument/2006/relationships/image" Target="media/image10.jpeg"/><Relationship Id="rId59" Type="http://schemas.openxmlformats.org/officeDocument/2006/relationships/hyperlink" Target="http://www.ric.si/poklicna_matura/predmeti/nemscina/" TargetMode="External"/><Relationship Id="rId67" Type="http://schemas.openxmlformats.org/officeDocument/2006/relationships/hyperlink" Target="http://www.ric.si/poklicna_matura/predmeti/nemscina/" TargetMode="External"/><Relationship Id="rId20" Type="http://schemas.openxmlformats.org/officeDocument/2006/relationships/footer" Target="footer5.xml"/><Relationship Id="rId41" Type="http://schemas.openxmlformats.org/officeDocument/2006/relationships/image" Target="media/image9.jpeg"/><Relationship Id="rId54" Type="http://schemas.openxmlformats.org/officeDocument/2006/relationships/hyperlink" Target="http://www.zveza-zotks.si/gzm/razpisi/srednje-&#353;ole/2014/" TargetMode="External"/><Relationship Id="rId62" Type="http://schemas.openxmlformats.org/officeDocument/2006/relationships/hyperlink" Target="http://www.ric.si/poklicna_matura/predmeti/matematika/" TargetMode="External"/><Relationship Id="rId70" Type="http://schemas.openxmlformats.org/officeDocument/2006/relationships/hyperlink" Target="http://soi.si"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8816F7-F247-4AA1-ADB9-EEE28FF1C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98</Pages>
  <Words>28281</Words>
  <Characters>161202</Characters>
  <Application>Microsoft Office Word</Application>
  <DocSecurity>0</DocSecurity>
  <Lines>1343</Lines>
  <Paragraphs>378</Paragraphs>
  <ScaleCrop>false</ScaleCrop>
  <HeadingPairs>
    <vt:vector size="2" baseType="variant">
      <vt:variant>
        <vt:lpstr>Naslov</vt:lpstr>
      </vt:variant>
      <vt:variant>
        <vt:i4>1</vt:i4>
      </vt:variant>
    </vt:vector>
  </HeadingPairs>
  <TitlesOfParts>
    <vt:vector size="1" baseType="lpstr">
      <vt:lpstr>SREDNJA ŠOLA SLOVENSKA BISTRICA</vt:lpstr>
    </vt:vector>
  </TitlesOfParts>
  <Company>Občina</Company>
  <LinksUpToDate>false</LinksUpToDate>
  <CharactersWithSpaces>189105</CharactersWithSpaces>
  <SharedDoc>false</SharedDoc>
  <HLinks>
    <vt:vector size="120" baseType="variant">
      <vt:variant>
        <vt:i4>1900644</vt:i4>
      </vt:variant>
      <vt:variant>
        <vt:i4>57</vt:i4>
      </vt:variant>
      <vt:variant>
        <vt:i4>0</vt:i4>
      </vt:variant>
      <vt:variant>
        <vt:i4>5</vt:i4>
      </vt:variant>
      <vt:variant>
        <vt:lpwstr>mailto:ss.slov-bistrica@guest.arnes.si</vt:lpwstr>
      </vt:variant>
      <vt:variant>
        <vt:lpwstr/>
      </vt:variant>
      <vt:variant>
        <vt:i4>7143457</vt:i4>
      </vt:variant>
      <vt:variant>
        <vt:i4>54</vt:i4>
      </vt:variant>
      <vt:variant>
        <vt:i4>0</vt:i4>
      </vt:variant>
      <vt:variant>
        <vt:i4>5</vt:i4>
      </vt:variant>
      <vt:variant>
        <vt:lpwstr>http://soi.si/</vt:lpwstr>
      </vt:variant>
      <vt:variant>
        <vt:lpwstr/>
      </vt:variant>
      <vt:variant>
        <vt:i4>1507356</vt:i4>
      </vt:variant>
      <vt:variant>
        <vt:i4>51</vt:i4>
      </vt:variant>
      <vt:variant>
        <vt:i4>0</vt:i4>
      </vt:variant>
      <vt:variant>
        <vt:i4>5</vt:i4>
      </vt:variant>
      <vt:variant>
        <vt:lpwstr>http://www.cpi.si/ponudba-usposabljanja.aspx</vt:lpwstr>
      </vt:variant>
      <vt:variant>
        <vt:lpwstr/>
      </vt:variant>
      <vt:variant>
        <vt:i4>3801201</vt:i4>
      </vt:variant>
      <vt:variant>
        <vt:i4>48</vt:i4>
      </vt:variant>
      <vt:variant>
        <vt:i4>0</vt:i4>
      </vt:variant>
      <vt:variant>
        <vt:i4>5</vt:i4>
      </vt:variant>
      <vt:variant>
        <vt:lpwstr>http://www.zrss.si/digitalnaknjiznica/</vt:lpwstr>
      </vt:variant>
      <vt:variant>
        <vt:lpwstr/>
      </vt:variant>
      <vt:variant>
        <vt:i4>1572981</vt:i4>
      </vt:variant>
      <vt:variant>
        <vt:i4>45</vt:i4>
      </vt:variant>
      <vt:variant>
        <vt:i4>0</vt:i4>
      </vt:variant>
      <vt:variant>
        <vt:i4>5</vt:i4>
      </vt:variant>
      <vt:variant>
        <vt:lpwstr>http://www.ric.si/poklicna_matura/predmeti/nemscina/</vt:lpwstr>
      </vt:variant>
      <vt:variant>
        <vt:lpwstr/>
      </vt:variant>
      <vt:variant>
        <vt:i4>7864338</vt:i4>
      </vt:variant>
      <vt:variant>
        <vt:i4>42</vt:i4>
      </vt:variant>
      <vt:variant>
        <vt:i4>0</vt:i4>
      </vt:variant>
      <vt:variant>
        <vt:i4>5</vt:i4>
      </vt:variant>
      <vt:variant>
        <vt:lpwstr>http://www.ric.si/poklicna_matura/predmeti/anglescina/</vt:lpwstr>
      </vt:variant>
      <vt:variant>
        <vt:lpwstr/>
      </vt:variant>
      <vt:variant>
        <vt:i4>8192006</vt:i4>
      </vt:variant>
      <vt:variant>
        <vt:i4>39</vt:i4>
      </vt:variant>
      <vt:variant>
        <vt:i4>0</vt:i4>
      </vt:variant>
      <vt:variant>
        <vt:i4>5</vt:i4>
      </vt:variant>
      <vt:variant>
        <vt:lpwstr>http://www.ric.si/poklicna_matura/predmeti/matematika/</vt:lpwstr>
      </vt:variant>
      <vt:variant>
        <vt:lpwstr/>
      </vt:variant>
      <vt:variant>
        <vt:i4>3866642</vt:i4>
      </vt:variant>
      <vt:variant>
        <vt:i4>36</vt:i4>
      </vt:variant>
      <vt:variant>
        <vt:i4>0</vt:i4>
      </vt:variant>
      <vt:variant>
        <vt:i4>5</vt:i4>
      </vt:variant>
      <vt:variant>
        <vt:lpwstr>http://www.ric.si/poklicna_matura/predmeti/slovenscina/</vt:lpwstr>
      </vt:variant>
      <vt:variant>
        <vt:lpwstr/>
      </vt:variant>
      <vt:variant>
        <vt:i4>1572981</vt:i4>
      </vt:variant>
      <vt:variant>
        <vt:i4>33</vt:i4>
      </vt:variant>
      <vt:variant>
        <vt:i4>0</vt:i4>
      </vt:variant>
      <vt:variant>
        <vt:i4>5</vt:i4>
      </vt:variant>
      <vt:variant>
        <vt:lpwstr>http://www.ric.si/poklicna_matura/predmeti/nemscina/</vt:lpwstr>
      </vt:variant>
      <vt:variant>
        <vt:lpwstr/>
      </vt:variant>
      <vt:variant>
        <vt:i4>8192006</vt:i4>
      </vt:variant>
      <vt:variant>
        <vt:i4>30</vt:i4>
      </vt:variant>
      <vt:variant>
        <vt:i4>0</vt:i4>
      </vt:variant>
      <vt:variant>
        <vt:i4>5</vt:i4>
      </vt:variant>
      <vt:variant>
        <vt:lpwstr>http://www.ric.si/poklicna_matura/predmeti/matematika/</vt:lpwstr>
      </vt:variant>
      <vt:variant>
        <vt:lpwstr/>
      </vt:variant>
      <vt:variant>
        <vt:i4>3866642</vt:i4>
      </vt:variant>
      <vt:variant>
        <vt:i4>27</vt:i4>
      </vt:variant>
      <vt:variant>
        <vt:i4>0</vt:i4>
      </vt:variant>
      <vt:variant>
        <vt:i4>5</vt:i4>
      </vt:variant>
      <vt:variant>
        <vt:lpwstr>http://www.ric.si/poklicna_matura/predmeti/slovenscina/</vt:lpwstr>
      </vt:variant>
      <vt:variant>
        <vt:lpwstr/>
      </vt:variant>
      <vt:variant>
        <vt:i4>7864338</vt:i4>
      </vt:variant>
      <vt:variant>
        <vt:i4>24</vt:i4>
      </vt:variant>
      <vt:variant>
        <vt:i4>0</vt:i4>
      </vt:variant>
      <vt:variant>
        <vt:i4>5</vt:i4>
      </vt:variant>
      <vt:variant>
        <vt:lpwstr>http://www.ric.si/poklicna_matura/predmeti/anglescina/</vt:lpwstr>
      </vt:variant>
      <vt:variant>
        <vt:lpwstr/>
      </vt:variant>
      <vt:variant>
        <vt:i4>1572981</vt:i4>
      </vt:variant>
      <vt:variant>
        <vt:i4>21</vt:i4>
      </vt:variant>
      <vt:variant>
        <vt:i4>0</vt:i4>
      </vt:variant>
      <vt:variant>
        <vt:i4>5</vt:i4>
      </vt:variant>
      <vt:variant>
        <vt:lpwstr>http://www.ric.si/poklicna_matura/predmeti/nemscina/</vt:lpwstr>
      </vt:variant>
      <vt:variant>
        <vt:lpwstr/>
      </vt:variant>
      <vt:variant>
        <vt:i4>7864338</vt:i4>
      </vt:variant>
      <vt:variant>
        <vt:i4>18</vt:i4>
      </vt:variant>
      <vt:variant>
        <vt:i4>0</vt:i4>
      </vt:variant>
      <vt:variant>
        <vt:i4>5</vt:i4>
      </vt:variant>
      <vt:variant>
        <vt:lpwstr>http://www.ric.si/poklicna_matura/predmeti/anglescina/</vt:lpwstr>
      </vt:variant>
      <vt:variant>
        <vt:lpwstr/>
      </vt:variant>
      <vt:variant>
        <vt:i4>8192006</vt:i4>
      </vt:variant>
      <vt:variant>
        <vt:i4>15</vt:i4>
      </vt:variant>
      <vt:variant>
        <vt:i4>0</vt:i4>
      </vt:variant>
      <vt:variant>
        <vt:i4>5</vt:i4>
      </vt:variant>
      <vt:variant>
        <vt:lpwstr>http://www.ric.si/poklicna_matura/predmeti/matematika/</vt:lpwstr>
      </vt:variant>
      <vt:variant>
        <vt:lpwstr/>
      </vt:variant>
      <vt:variant>
        <vt:i4>3866642</vt:i4>
      </vt:variant>
      <vt:variant>
        <vt:i4>12</vt:i4>
      </vt:variant>
      <vt:variant>
        <vt:i4>0</vt:i4>
      </vt:variant>
      <vt:variant>
        <vt:i4>5</vt:i4>
      </vt:variant>
      <vt:variant>
        <vt:lpwstr>http://www.ric.si/poklicna_matura/predmeti/slovenscina/</vt:lpwstr>
      </vt:variant>
      <vt:variant>
        <vt:lpwstr/>
      </vt:variant>
      <vt:variant>
        <vt:i4>5177445</vt:i4>
      </vt:variant>
      <vt:variant>
        <vt:i4>9</vt:i4>
      </vt:variant>
      <vt:variant>
        <vt:i4>0</vt:i4>
      </vt:variant>
      <vt:variant>
        <vt:i4>5</vt:i4>
      </vt:variant>
      <vt:variant>
        <vt:lpwstr>mailto:info@sssb.si</vt:lpwstr>
      </vt:variant>
      <vt:variant>
        <vt:lpwstr/>
      </vt:variant>
      <vt:variant>
        <vt:i4>1769739</vt:i4>
      </vt:variant>
      <vt:variant>
        <vt:i4>6</vt:i4>
      </vt:variant>
      <vt:variant>
        <vt:i4>0</vt:i4>
      </vt:variant>
      <vt:variant>
        <vt:i4>5</vt:i4>
      </vt:variant>
      <vt:variant>
        <vt:lpwstr>http://www.zveza-zotks.si/gzm/razpisi/srednje-šole/2014/</vt:lpwstr>
      </vt:variant>
      <vt:variant>
        <vt:lpwstr/>
      </vt:variant>
      <vt:variant>
        <vt:i4>1441821</vt:i4>
      </vt:variant>
      <vt:variant>
        <vt:i4>3</vt:i4>
      </vt:variant>
      <vt:variant>
        <vt:i4>0</vt:i4>
      </vt:variant>
      <vt:variant>
        <vt:i4>5</vt:i4>
      </vt:variant>
      <vt:variant>
        <vt:lpwstr>http://www.medkulturnost.si/</vt:lpwstr>
      </vt:variant>
      <vt:variant>
        <vt:lpwstr/>
      </vt:variant>
      <vt:variant>
        <vt:i4>6029337</vt:i4>
      </vt:variant>
      <vt:variant>
        <vt:i4>0</vt:i4>
      </vt:variant>
      <vt:variant>
        <vt:i4>0</vt:i4>
      </vt:variant>
      <vt:variant>
        <vt:i4>5</vt:i4>
      </vt:variant>
      <vt:variant>
        <vt:lpwstr>http://www.eu-skladi.si/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SREDNJA ŠOLA SLOVENSKA BISTRICA</dc:title>
  <dc:subject/>
  <dc:creator>Bistrica1</dc:creator>
  <cp:keywords/>
  <dc:description/>
  <cp:lastModifiedBy>VASJA</cp:lastModifiedBy>
  <cp:revision>5</cp:revision>
  <cp:lastPrinted>2019-10-07T11:48:00Z</cp:lastPrinted>
  <dcterms:created xsi:type="dcterms:W3CDTF">2019-10-18T11:52:00Z</dcterms:created>
  <dcterms:modified xsi:type="dcterms:W3CDTF">2019-10-20T08:23:00Z</dcterms:modified>
</cp:coreProperties>
</file>