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68E" w:rsidRPr="001D0A4A" w:rsidRDefault="00BF068E" w:rsidP="00BF068E">
      <w:pPr>
        <w:spacing w:after="0"/>
        <w:jc w:val="center"/>
        <w:rPr>
          <w:b/>
          <w:color w:val="000000" w:themeColor="text1"/>
          <w:sz w:val="32"/>
        </w:rPr>
      </w:pPr>
      <w:r w:rsidRPr="001D0A4A">
        <w:rPr>
          <w:b/>
          <w:color w:val="000000" w:themeColor="text1"/>
          <w:sz w:val="32"/>
        </w:rPr>
        <w:t>D</w:t>
      </w:r>
      <w:r w:rsidR="001D0A4A">
        <w:rPr>
          <w:b/>
          <w:color w:val="000000" w:themeColor="text1"/>
          <w:sz w:val="32"/>
        </w:rPr>
        <w:t xml:space="preserve">obitniki bronastega priznanja za Proteusovo nagrado </w:t>
      </w:r>
      <w:r w:rsidRPr="001D0A4A">
        <w:rPr>
          <w:b/>
          <w:color w:val="000000" w:themeColor="text1"/>
          <w:sz w:val="32"/>
        </w:rPr>
        <w:t>–</w:t>
      </w:r>
    </w:p>
    <w:p w:rsidR="00BF068E" w:rsidRPr="00CF2D93" w:rsidRDefault="001D0A4A" w:rsidP="00BF068E">
      <w:pPr>
        <w:spacing w:after="0"/>
        <w:jc w:val="center"/>
        <w:rPr>
          <w:b/>
          <w:color w:val="FF0000"/>
          <w:sz w:val="24"/>
        </w:rPr>
      </w:pPr>
      <w:r>
        <w:rPr>
          <w:b/>
          <w:color w:val="000000" w:themeColor="text1"/>
          <w:sz w:val="24"/>
        </w:rPr>
        <w:t xml:space="preserve">tekmovanje v znanju biologije </w:t>
      </w:r>
      <w:r w:rsidR="00E43CB3" w:rsidRPr="00CF2D93">
        <w:rPr>
          <w:b/>
          <w:color w:val="FF0000"/>
          <w:sz w:val="24"/>
        </w:rPr>
        <w:br/>
      </w:r>
    </w:p>
    <w:tbl>
      <w:tblPr>
        <w:tblW w:w="5778" w:type="dxa"/>
        <w:tblInd w:w="1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1806"/>
        <w:gridCol w:w="1855"/>
        <w:gridCol w:w="1347"/>
      </w:tblGrid>
      <w:tr w:rsidR="00BF068E" w:rsidRPr="00CF2D93" w:rsidTr="00CF2D93">
        <w:trPr>
          <w:trHeight w:val="296"/>
        </w:trPr>
        <w:tc>
          <w:tcPr>
            <w:tcW w:w="770" w:type="dxa"/>
            <w:shd w:val="clear" w:color="auto" w:fill="auto"/>
            <w:noWrap/>
            <w:vAlign w:val="center"/>
          </w:tcPr>
          <w:p w:rsidR="00BF068E" w:rsidRPr="00CF2D93" w:rsidRDefault="00BF068E" w:rsidP="00E43CB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Urška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Dovnik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1. letnik</w:t>
            </w:r>
          </w:p>
        </w:tc>
      </w:tr>
      <w:tr w:rsidR="00BF068E" w:rsidRPr="00CF2D93" w:rsidTr="00CF2D93">
        <w:trPr>
          <w:trHeight w:val="296"/>
        </w:trPr>
        <w:tc>
          <w:tcPr>
            <w:tcW w:w="770" w:type="dxa"/>
            <w:shd w:val="clear" w:color="auto" w:fill="auto"/>
            <w:noWrap/>
            <w:vAlign w:val="center"/>
          </w:tcPr>
          <w:p w:rsidR="00BF068E" w:rsidRPr="00CF2D93" w:rsidRDefault="00BF068E" w:rsidP="00E43CB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Iza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Trobentar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2. letnik</w:t>
            </w:r>
          </w:p>
        </w:tc>
      </w:tr>
      <w:tr w:rsidR="00BF068E" w:rsidRPr="00CF2D93" w:rsidTr="00CF2D93">
        <w:trPr>
          <w:trHeight w:val="296"/>
        </w:trPr>
        <w:tc>
          <w:tcPr>
            <w:tcW w:w="770" w:type="dxa"/>
            <w:shd w:val="clear" w:color="auto" w:fill="auto"/>
            <w:noWrap/>
            <w:vAlign w:val="center"/>
          </w:tcPr>
          <w:p w:rsidR="00BF068E" w:rsidRPr="00CF2D93" w:rsidRDefault="00BF068E" w:rsidP="00E43CB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Eva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Simonič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2. letnik</w:t>
            </w:r>
          </w:p>
        </w:tc>
      </w:tr>
      <w:tr w:rsidR="00BF068E" w:rsidRPr="00CF2D93" w:rsidTr="00CF2D93">
        <w:trPr>
          <w:trHeight w:val="296"/>
        </w:trPr>
        <w:tc>
          <w:tcPr>
            <w:tcW w:w="770" w:type="dxa"/>
            <w:shd w:val="clear" w:color="auto" w:fill="auto"/>
            <w:noWrap/>
            <w:vAlign w:val="center"/>
          </w:tcPr>
          <w:p w:rsidR="00BF068E" w:rsidRPr="00CF2D93" w:rsidRDefault="00BF068E" w:rsidP="00E43CB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proofErr w:type="spellStart"/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Marisa</w:t>
            </w:r>
            <w:proofErr w:type="spellEnd"/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proofErr w:type="spellStart"/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Frešer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2. letnik</w:t>
            </w:r>
          </w:p>
        </w:tc>
      </w:tr>
      <w:tr w:rsidR="00BF068E" w:rsidRPr="00CF2D93" w:rsidTr="00CF2D93">
        <w:trPr>
          <w:trHeight w:val="296"/>
        </w:trPr>
        <w:tc>
          <w:tcPr>
            <w:tcW w:w="770" w:type="dxa"/>
            <w:shd w:val="clear" w:color="auto" w:fill="auto"/>
            <w:noWrap/>
            <w:vAlign w:val="center"/>
          </w:tcPr>
          <w:p w:rsidR="00BF068E" w:rsidRPr="00CF2D93" w:rsidRDefault="00BF068E" w:rsidP="00E43CB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Živa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Gril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2. letnik</w:t>
            </w:r>
          </w:p>
        </w:tc>
      </w:tr>
      <w:tr w:rsidR="00BF068E" w:rsidRPr="00CF2D93" w:rsidTr="00CF2D93">
        <w:trPr>
          <w:trHeight w:val="296"/>
        </w:trPr>
        <w:tc>
          <w:tcPr>
            <w:tcW w:w="770" w:type="dxa"/>
            <w:shd w:val="clear" w:color="auto" w:fill="auto"/>
            <w:noWrap/>
            <w:vAlign w:val="center"/>
          </w:tcPr>
          <w:p w:rsidR="00BF068E" w:rsidRPr="00CF2D93" w:rsidRDefault="00BF068E" w:rsidP="00E43CB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Blažka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Janžič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2. letnik</w:t>
            </w:r>
          </w:p>
        </w:tc>
      </w:tr>
      <w:tr w:rsidR="00BF068E" w:rsidRPr="00CF2D93" w:rsidTr="00CF2D93">
        <w:trPr>
          <w:trHeight w:val="296"/>
        </w:trPr>
        <w:tc>
          <w:tcPr>
            <w:tcW w:w="770" w:type="dxa"/>
            <w:shd w:val="clear" w:color="auto" w:fill="auto"/>
            <w:noWrap/>
            <w:vAlign w:val="center"/>
          </w:tcPr>
          <w:p w:rsidR="00BF068E" w:rsidRPr="00CF2D93" w:rsidRDefault="00BF068E" w:rsidP="00E43CB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Vid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proofErr w:type="spellStart"/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Brkljačič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3. letnik</w:t>
            </w:r>
          </w:p>
        </w:tc>
      </w:tr>
      <w:tr w:rsidR="00BF068E" w:rsidRPr="00CF2D93" w:rsidTr="00CF2D93">
        <w:trPr>
          <w:trHeight w:val="296"/>
        </w:trPr>
        <w:tc>
          <w:tcPr>
            <w:tcW w:w="770" w:type="dxa"/>
            <w:shd w:val="clear" w:color="auto" w:fill="auto"/>
            <w:noWrap/>
            <w:vAlign w:val="center"/>
          </w:tcPr>
          <w:p w:rsidR="00BF068E" w:rsidRPr="00CF2D93" w:rsidRDefault="00BF068E" w:rsidP="00E43CB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Luka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proofErr w:type="spellStart"/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Štukl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3. letnik</w:t>
            </w:r>
          </w:p>
        </w:tc>
      </w:tr>
      <w:tr w:rsidR="00BF068E" w:rsidRPr="00CF2D93" w:rsidTr="00CF2D93">
        <w:trPr>
          <w:trHeight w:val="296"/>
        </w:trPr>
        <w:tc>
          <w:tcPr>
            <w:tcW w:w="770" w:type="dxa"/>
            <w:shd w:val="clear" w:color="auto" w:fill="auto"/>
            <w:noWrap/>
            <w:vAlign w:val="center"/>
          </w:tcPr>
          <w:p w:rsidR="00BF068E" w:rsidRPr="00CF2D93" w:rsidRDefault="00BF068E" w:rsidP="00E43CB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Maja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Petrič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3. letnik</w:t>
            </w:r>
          </w:p>
        </w:tc>
      </w:tr>
      <w:tr w:rsidR="00BF068E" w:rsidRPr="00CF2D93" w:rsidTr="00CF2D93">
        <w:trPr>
          <w:trHeight w:val="296"/>
        </w:trPr>
        <w:tc>
          <w:tcPr>
            <w:tcW w:w="770" w:type="dxa"/>
            <w:shd w:val="clear" w:color="auto" w:fill="auto"/>
            <w:noWrap/>
            <w:vAlign w:val="center"/>
          </w:tcPr>
          <w:p w:rsidR="00BF068E" w:rsidRPr="00CF2D93" w:rsidRDefault="00BF068E" w:rsidP="00E43CB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Nik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Knez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3. letnik</w:t>
            </w:r>
          </w:p>
        </w:tc>
      </w:tr>
      <w:tr w:rsidR="00BF068E" w:rsidRPr="00CF2D93" w:rsidTr="00CF2D93">
        <w:trPr>
          <w:trHeight w:val="296"/>
        </w:trPr>
        <w:tc>
          <w:tcPr>
            <w:tcW w:w="770" w:type="dxa"/>
            <w:shd w:val="clear" w:color="auto" w:fill="auto"/>
            <w:noWrap/>
            <w:vAlign w:val="center"/>
          </w:tcPr>
          <w:p w:rsidR="00BF068E" w:rsidRPr="00CF2D93" w:rsidRDefault="00BF068E" w:rsidP="00E43CB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Jan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Novak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3. letnik</w:t>
            </w:r>
          </w:p>
        </w:tc>
      </w:tr>
      <w:tr w:rsidR="00BF068E" w:rsidRPr="00CF2D93" w:rsidTr="00CF2D93">
        <w:trPr>
          <w:trHeight w:val="296"/>
        </w:trPr>
        <w:tc>
          <w:tcPr>
            <w:tcW w:w="770" w:type="dxa"/>
            <w:shd w:val="clear" w:color="auto" w:fill="auto"/>
            <w:noWrap/>
            <w:vAlign w:val="center"/>
          </w:tcPr>
          <w:p w:rsidR="00BF068E" w:rsidRPr="00CF2D93" w:rsidRDefault="00BF068E" w:rsidP="00E43CB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Ema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Klemenčič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3. letnik</w:t>
            </w:r>
          </w:p>
        </w:tc>
      </w:tr>
      <w:tr w:rsidR="00BF068E" w:rsidRPr="00CF2D93" w:rsidTr="00CF2D93">
        <w:trPr>
          <w:trHeight w:val="296"/>
        </w:trPr>
        <w:tc>
          <w:tcPr>
            <w:tcW w:w="770" w:type="dxa"/>
            <w:shd w:val="clear" w:color="auto" w:fill="auto"/>
            <w:noWrap/>
            <w:vAlign w:val="center"/>
          </w:tcPr>
          <w:p w:rsidR="00BF068E" w:rsidRPr="00CF2D93" w:rsidRDefault="00BF068E" w:rsidP="00E43CB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Špela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proofErr w:type="spellStart"/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Ačko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4. letnik</w:t>
            </w:r>
          </w:p>
        </w:tc>
      </w:tr>
      <w:tr w:rsidR="00BF068E" w:rsidRPr="00CF2D93" w:rsidTr="00CF2D93">
        <w:trPr>
          <w:trHeight w:val="296"/>
        </w:trPr>
        <w:tc>
          <w:tcPr>
            <w:tcW w:w="770" w:type="dxa"/>
            <w:shd w:val="clear" w:color="auto" w:fill="auto"/>
            <w:noWrap/>
            <w:vAlign w:val="center"/>
          </w:tcPr>
          <w:p w:rsidR="00BF068E" w:rsidRPr="00CF2D93" w:rsidRDefault="00BF068E" w:rsidP="00E43CB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Tina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Kovač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4. letnik</w:t>
            </w:r>
          </w:p>
        </w:tc>
      </w:tr>
      <w:tr w:rsidR="00BF068E" w:rsidRPr="00CF2D93" w:rsidTr="00CF2D93">
        <w:trPr>
          <w:trHeight w:val="296"/>
        </w:trPr>
        <w:tc>
          <w:tcPr>
            <w:tcW w:w="770" w:type="dxa"/>
            <w:shd w:val="clear" w:color="auto" w:fill="auto"/>
            <w:noWrap/>
            <w:vAlign w:val="center"/>
          </w:tcPr>
          <w:p w:rsidR="00BF068E" w:rsidRPr="00CF2D93" w:rsidRDefault="00BF068E" w:rsidP="00E43CB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Lara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Miklič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4. letnik</w:t>
            </w:r>
          </w:p>
        </w:tc>
      </w:tr>
      <w:tr w:rsidR="00BF068E" w:rsidRPr="00CF2D93" w:rsidTr="00CF2D93">
        <w:trPr>
          <w:trHeight w:val="296"/>
        </w:trPr>
        <w:tc>
          <w:tcPr>
            <w:tcW w:w="770" w:type="dxa"/>
            <w:shd w:val="clear" w:color="auto" w:fill="auto"/>
            <w:noWrap/>
            <w:vAlign w:val="center"/>
          </w:tcPr>
          <w:p w:rsidR="00BF068E" w:rsidRPr="00CF2D93" w:rsidRDefault="00BF068E" w:rsidP="00E43CB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proofErr w:type="spellStart"/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Amadeja</w:t>
            </w:r>
            <w:proofErr w:type="spellEnd"/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Kangler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BF068E" w:rsidRPr="00CF2D93" w:rsidRDefault="00BF068E" w:rsidP="00E4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</w:pPr>
            <w:r w:rsidRPr="00CF2D93">
              <w:rPr>
                <w:rFonts w:ascii="Calibri" w:eastAsia="Times New Roman" w:hAnsi="Calibri" w:cs="Times New Roman"/>
                <w:color w:val="000000"/>
                <w:sz w:val="28"/>
                <w:lang w:eastAsia="sl-SI"/>
              </w:rPr>
              <w:t>4. letnik</w:t>
            </w:r>
          </w:p>
        </w:tc>
      </w:tr>
    </w:tbl>
    <w:p w:rsidR="003136AC" w:rsidRPr="00CF2D93" w:rsidRDefault="003136AC">
      <w:pPr>
        <w:rPr>
          <w:sz w:val="24"/>
        </w:rPr>
      </w:pPr>
    </w:p>
    <w:p w:rsidR="00E43CB3" w:rsidRPr="001D0A4A" w:rsidRDefault="00E43CB3" w:rsidP="00E43CB3">
      <w:pPr>
        <w:jc w:val="center"/>
        <w:rPr>
          <w:b/>
          <w:color w:val="000000" w:themeColor="text1"/>
          <w:sz w:val="24"/>
        </w:rPr>
      </w:pPr>
      <w:r w:rsidRPr="001D0A4A">
        <w:rPr>
          <w:b/>
          <w:color w:val="000000" w:themeColor="text1"/>
          <w:sz w:val="24"/>
        </w:rPr>
        <w:t xml:space="preserve">Na državno tekmovanje, ki bo </w:t>
      </w:r>
      <w:r w:rsidR="00514CAF" w:rsidRPr="001D0A4A">
        <w:rPr>
          <w:b/>
          <w:color w:val="000000" w:themeColor="text1"/>
          <w:sz w:val="24"/>
        </w:rPr>
        <w:t xml:space="preserve">v soboto, </w:t>
      </w:r>
      <w:r w:rsidRPr="001D0A4A">
        <w:rPr>
          <w:b/>
          <w:color w:val="000000" w:themeColor="text1"/>
          <w:sz w:val="24"/>
        </w:rPr>
        <w:t>17. 3. 2018</w:t>
      </w:r>
      <w:r w:rsidR="001D0A4A">
        <w:rPr>
          <w:b/>
          <w:color w:val="000000" w:themeColor="text1"/>
          <w:sz w:val="24"/>
        </w:rPr>
        <w:t>,</w:t>
      </w:r>
      <w:r w:rsidRPr="001D0A4A">
        <w:rPr>
          <w:b/>
          <w:color w:val="000000" w:themeColor="text1"/>
          <w:sz w:val="24"/>
        </w:rPr>
        <w:t xml:space="preserve"> so se uvrstili:</w:t>
      </w:r>
    </w:p>
    <w:tbl>
      <w:tblPr>
        <w:tblStyle w:val="Tabelamrea"/>
        <w:tblW w:w="0" w:type="auto"/>
        <w:tblInd w:w="1508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88"/>
        <w:gridCol w:w="5053"/>
      </w:tblGrid>
      <w:tr w:rsidR="00CF2D93" w:rsidRPr="00CF2D93" w:rsidTr="00CF2D93">
        <w:tc>
          <w:tcPr>
            <w:tcW w:w="988" w:type="dxa"/>
            <w:shd w:val="clear" w:color="auto" w:fill="F7CAAC" w:themeFill="accent2" w:themeFillTint="66"/>
          </w:tcPr>
          <w:p w:rsidR="00E43CB3" w:rsidRPr="00CF2D93" w:rsidRDefault="00E43CB3" w:rsidP="00E43CB3">
            <w:pPr>
              <w:pStyle w:val="Odstavekseznama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5053" w:type="dxa"/>
            <w:shd w:val="clear" w:color="auto" w:fill="F7CAAC" w:themeFill="accent2" w:themeFillTint="66"/>
          </w:tcPr>
          <w:p w:rsidR="00E43CB3" w:rsidRPr="00CF2D93" w:rsidRDefault="00E43CB3" w:rsidP="00E43CB3">
            <w:pPr>
              <w:jc w:val="center"/>
              <w:rPr>
                <w:b/>
                <w:sz w:val="24"/>
              </w:rPr>
            </w:pPr>
            <w:r w:rsidRPr="00CF2D93">
              <w:rPr>
                <w:b/>
                <w:sz w:val="24"/>
              </w:rPr>
              <w:t xml:space="preserve">Špela </w:t>
            </w:r>
            <w:proofErr w:type="spellStart"/>
            <w:r w:rsidRPr="00CF2D93">
              <w:rPr>
                <w:b/>
                <w:sz w:val="24"/>
              </w:rPr>
              <w:t>Ačko</w:t>
            </w:r>
            <w:proofErr w:type="spellEnd"/>
            <w:r w:rsidRPr="00CF2D93">
              <w:rPr>
                <w:b/>
                <w:sz w:val="24"/>
              </w:rPr>
              <w:t>, 4.</w:t>
            </w:r>
            <w:r w:rsidR="00514CAF">
              <w:rPr>
                <w:b/>
                <w:sz w:val="24"/>
              </w:rPr>
              <w:t xml:space="preserve"> </w:t>
            </w:r>
            <w:r w:rsidRPr="00CF2D93">
              <w:rPr>
                <w:b/>
                <w:sz w:val="24"/>
              </w:rPr>
              <w:t>b</w:t>
            </w:r>
          </w:p>
        </w:tc>
      </w:tr>
      <w:tr w:rsidR="00CF2D93" w:rsidRPr="00CF2D93" w:rsidTr="00CF2D93">
        <w:tc>
          <w:tcPr>
            <w:tcW w:w="988" w:type="dxa"/>
            <w:shd w:val="clear" w:color="auto" w:fill="F7CAAC" w:themeFill="accent2" w:themeFillTint="66"/>
          </w:tcPr>
          <w:p w:rsidR="00E43CB3" w:rsidRPr="00CF2D93" w:rsidRDefault="00E43CB3" w:rsidP="00E43CB3">
            <w:pPr>
              <w:pStyle w:val="Odstavekseznama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5053" w:type="dxa"/>
            <w:shd w:val="clear" w:color="auto" w:fill="F7CAAC" w:themeFill="accent2" w:themeFillTint="66"/>
          </w:tcPr>
          <w:p w:rsidR="00E43CB3" w:rsidRPr="00CF2D93" w:rsidRDefault="00E43CB3" w:rsidP="00E43CB3">
            <w:pPr>
              <w:jc w:val="center"/>
              <w:rPr>
                <w:b/>
                <w:sz w:val="24"/>
              </w:rPr>
            </w:pPr>
            <w:r w:rsidRPr="00CF2D93">
              <w:rPr>
                <w:b/>
                <w:sz w:val="24"/>
              </w:rPr>
              <w:t xml:space="preserve">Vid </w:t>
            </w:r>
            <w:proofErr w:type="spellStart"/>
            <w:r w:rsidRPr="00CF2D93">
              <w:rPr>
                <w:b/>
                <w:sz w:val="24"/>
              </w:rPr>
              <w:t>Brkljačič</w:t>
            </w:r>
            <w:proofErr w:type="spellEnd"/>
            <w:r w:rsidRPr="00CF2D93">
              <w:rPr>
                <w:b/>
                <w:sz w:val="24"/>
              </w:rPr>
              <w:t>, 3.</w:t>
            </w:r>
            <w:r w:rsidR="00514CAF">
              <w:rPr>
                <w:b/>
                <w:sz w:val="24"/>
              </w:rPr>
              <w:t xml:space="preserve"> </w:t>
            </w:r>
            <w:r w:rsidRPr="00CF2D93">
              <w:rPr>
                <w:b/>
                <w:sz w:val="24"/>
              </w:rPr>
              <w:t>a</w:t>
            </w:r>
          </w:p>
        </w:tc>
      </w:tr>
      <w:tr w:rsidR="00CF2D93" w:rsidRPr="00CF2D93" w:rsidTr="00CF2D93">
        <w:tc>
          <w:tcPr>
            <w:tcW w:w="988" w:type="dxa"/>
            <w:shd w:val="clear" w:color="auto" w:fill="F7CAAC" w:themeFill="accent2" w:themeFillTint="66"/>
          </w:tcPr>
          <w:p w:rsidR="00E43CB3" w:rsidRPr="00CF2D93" w:rsidRDefault="00E43CB3" w:rsidP="00E43CB3">
            <w:pPr>
              <w:pStyle w:val="Odstavekseznama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5053" w:type="dxa"/>
            <w:shd w:val="clear" w:color="auto" w:fill="F7CAAC" w:themeFill="accent2" w:themeFillTint="66"/>
          </w:tcPr>
          <w:p w:rsidR="00E43CB3" w:rsidRPr="00CF2D93" w:rsidRDefault="00E43CB3" w:rsidP="00E43CB3">
            <w:pPr>
              <w:jc w:val="center"/>
              <w:rPr>
                <w:b/>
                <w:sz w:val="24"/>
              </w:rPr>
            </w:pPr>
            <w:r w:rsidRPr="00CF2D93">
              <w:rPr>
                <w:b/>
                <w:sz w:val="24"/>
              </w:rPr>
              <w:t xml:space="preserve">Luka </w:t>
            </w:r>
            <w:proofErr w:type="spellStart"/>
            <w:r w:rsidRPr="00CF2D93">
              <w:rPr>
                <w:b/>
                <w:sz w:val="24"/>
              </w:rPr>
              <w:t>Štukl</w:t>
            </w:r>
            <w:proofErr w:type="spellEnd"/>
            <w:r w:rsidRPr="00CF2D93">
              <w:rPr>
                <w:b/>
                <w:sz w:val="24"/>
              </w:rPr>
              <w:t>, 3.</w:t>
            </w:r>
            <w:r w:rsidR="00514CAF">
              <w:rPr>
                <w:b/>
                <w:sz w:val="24"/>
              </w:rPr>
              <w:t xml:space="preserve"> </w:t>
            </w:r>
            <w:r w:rsidRPr="00CF2D93">
              <w:rPr>
                <w:b/>
                <w:sz w:val="24"/>
              </w:rPr>
              <w:t>a</w:t>
            </w:r>
          </w:p>
        </w:tc>
      </w:tr>
      <w:tr w:rsidR="00CF2D93" w:rsidRPr="00CF2D93" w:rsidTr="00CF2D93">
        <w:tc>
          <w:tcPr>
            <w:tcW w:w="988" w:type="dxa"/>
            <w:shd w:val="clear" w:color="auto" w:fill="F7CAAC" w:themeFill="accent2" w:themeFillTint="66"/>
          </w:tcPr>
          <w:p w:rsidR="00E43CB3" w:rsidRPr="00CF2D93" w:rsidRDefault="00E43CB3" w:rsidP="00E43CB3">
            <w:pPr>
              <w:pStyle w:val="Odstavekseznama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5053" w:type="dxa"/>
            <w:shd w:val="clear" w:color="auto" w:fill="F7CAAC" w:themeFill="accent2" w:themeFillTint="66"/>
          </w:tcPr>
          <w:p w:rsidR="00E43CB3" w:rsidRPr="00CF2D93" w:rsidRDefault="00E43CB3" w:rsidP="00E43CB3">
            <w:pPr>
              <w:jc w:val="center"/>
              <w:rPr>
                <w:b/>
                <w:sz w:val="24"/>
              </w:rPr>
            </w:pPr>
            <w:r w:rsidRPr="00CF2D93">
              <w:rPr>
                <w:b/>
                <w:sz w:val="24"/>
              </w:rPr>
              <w:t>Maja Petrič, 3.</w:t>
            </w:r>
            <w:r w:rsidR="00514CAF">
              <w:rPr>
                <w:b/>
                <w:sz w:val="24"/>
              </w:rPr>
              <w:t xml:space="preserve"> </w:t>
            </w:r>
            <w:r w:rsidRPr="00CF2D93">
              <w:rPr>
                <w:b/>
                <w:sz w:val="24"/>
              </w:rPr>
              <w:t>a</w:t>
            </w:r>
          </w:p>
        </w:tc>
      </w:tr>
      <w:tr w:rsidR="00CF2D93" w:rsidRPr="00CF2D93" w:rsidTr="00CF2D93">
        <w:tc>
          <w:tcPr>
            <w:tcW w:w="988" w:type="dxa"/>
            <w:shd w:val="clear" w:color="auto" w:fill="F7CAAC" w:themeFill="accent2" w:themeFillTint="66"/>
          </w:tcPr>
          <w:p w:rsidR="00E43CB3" w:rsidRPr="00CF2D93" w:rsidRDefault="00E43CB3" w:rsidP="00E43CB3">
            <w:pPr>
              <w:pStyle w:val="Odstavekseznama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5053" w:type="dxa"/>
            <w:shd w:val="clear" w:color="auto" w:fill="F7CAAC" w:themeFill="accent2" w:themeFillTint="66"/>
          </w:tcPr>
          <w:p w:rsidR="00E43CB3" w:rsidRPr="00CF2D93" w:rsidRDefault="00E43CB3" w:rsidP="00E43CB3">
            <w:pPr>
              <w:jc w:val="center"/>
              <w:rPr>
                <w:b/>
                <w:sz w:val="24"/>
              </w:rPr>
            </w:pPr>
            <w:r w:rsidRPr="00CF2D93">
              <w:rPr>
                <w:b/>
                <w:sz w:val="24"/>
              </w:rPr>
              <w:t>Iz</w:t>
            </w:r>
            <w:bookmarkStart w:id="0" w:name="_GoBack"/>
            <w:bookmarkEnd w:id="0"/>
            <w:r w:rsidRPr="00CF2D93">
              <w:rPr>
                <w:b/>
                <w:sz w:val="24"/>
              </w:rPr>
              <w:t>a Trobentar, 2.</w:t>
            </w:r>
            <w:r w:rsidR="00514CAF">
              <w:rPr>
                <w:b/>
                <w:sz w:val="24"/>
              </w:rPr>
              <w:t xml:space="preserve"> </w:t>
            </w:r>
            <w:r w:rsidRPr="00CF2D93">
              <w:rPr>
                <w:b/>
                <w:sz w:val="24"/>
              </w:rPr>
              <w:t>b</w:t>
            </w:r>
          </w:p>
        </w:tc>
      </w:tr>
      <w:tr w:rsidR="00CF2D93" w:rsidRPr="00CF2D93" w:rsidTr="00CF2D93">
        <w:tc>
          <w:tcPr>
            <w:tcW w:w="988" w:type="dxa"/>
            <w:shd w:val="clear" w:color="auto" w:fill="F7CAAC" w:themeFill="accent2" w:themeFillTint="66"/>
          </w:tcPr>
          <w:p w:rsidR="00E43CB3" w:rsidRPr="00CF2D93" w:rsidRDefault="00E43CB3" w:rsidP="00E43CB3">
            <w:pPr>
              <w:pStyle w:val="Odstavekseznama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5053" w:type="dxa"/>
            <w:shd w:val="clear" w:color="auto" w:fill="F7CAAC" w:themeFill="accent2" w:themeFillTint="66"/>
          </w:tcPr>
          <w:p w:rsidR="00E43CB3" w:rsidRPr="00CF2D93" w:rsidRDefault="00E43CB3" w:rsidP="00E43CB3">
            <w:pPr>
              <w:jc w:val="center"/>
              <w:rPr>
                <w:b/>
                <w:sz w:val="24"/>
              </w:rPr>
            </w:pPr>
            <w:r w:rsidRPr="00CF2D93">
              <w:rPr>
                <w:b/>
                <w:sz w:val="24"/>
              </w:rPr>
              <w:t>Eva Simonič, 2. b</w:t>
            </w:r>
          </w:p>
        </w:tc>
      </w:tr>
      <w:tr w:rsidR="00CF2D93" w:rsidRPr="00CF2D93" w:rsidTr="00CF2D93">
        <w:tc>
          <w:tcPr>
            <w:tcW w:w="988" w:type="dxa"/>
            <w:shd w:val="clear" w:color="auto" w:fill="F7CAAC" w:themeFill="accent2" w:themeFillTint="66"/>
          </w:tcPr>
          <w:p w:rsidR="00E43CB3" w:rsidRPr="00CF2D93" w:rsidRDefault="00E43CB3" w:rsidP="00E43CB3">
            <w:pPr>
              <w:pStyle w:val="Odstavekseznama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5053" w:type="dxa"/>
            <w:shd w:val="clear" w:color="auto" w:fill="F7CAAC" w:themeFill="accent2" w:themeFillTint="66"/>
          </w:tcPr>
          <w:p w:rsidR="00E43CB3" w:rsidRPr="00CF2D93" w:rsidRDefault="00E43CB3" w:rsidP="00E43CB3">
            <w:pPr>
              <w:jc w:val="center"/>
              <w:rPr>
                <w:b/>
                <w:sz w:val="24"/>
              </w:rPr>
            </w:pPr>
            <w:r w:rsidRPr="00CF2D93">
              <w:rPr>
                <w:b/>
                <w:sz w:val="24"/>
              </w:rPr>
              <w:t>Urška Dovnik, 1.</w:t>
            </w:r>
            <w:r w:rsidR="001D134B">
              <w:rPr>
                <w:b/>
                <w:sz w:val="24"/>
              </w:rPr>
              <w:t xml:space="preserve"> a</w:t>
            </w:r>
          </w:p>
        </w:tc>
      </w:tr>
    </w:tbl>
    <w:p w:rsidR="00E43CB3" w:rsidRPr="00CF2D93" w:rsidRDefault="00E43CB3" w:rsidP="00E43CB3">
      <w:pPr>
        <w:jc w:val="center"/>
        <w:rPr>
          <w:b/>
          <w:sz w:val="24"/>
        </w:rPr>
      </w:pPr>
    </w:p>
    <w:p w:rsidR="00205BD1" w:rsidRPr="00CF2D93" w:rsidRDefault="00BF068E" w:rsidP="00205BD1">
      <w:pPr>
        <w:jc w:val="center"/>
        <w:rPr>
          <w:sz w:val="28"/>
        </w:rPr>
      </w:pPr>
      <w:r w:rsidRPr="00CF2D93">
        <w:rPr>
          <w:sz w:val="28"/>
        </w:rPr>
        <w:t>Is</w:t>
      </w:r>
      <w:r w:rsidR="00E43CB3" w:rsidRPr="00CF2D93">
        <w:rPr>
          <w:sz w:val="28"/>
        </w:rPr>
        <w:t>krene čestitke vsem tekmovalcem</w:t>
      </w:r>
      <w:r w:rsidR="00205BD1" w:rsidRPr="00CF2D93">
        <w:rPr>
          <w:sz w:val="28"/>
        </w:rPr>
        <w:t>.</w:t>
      </w:r>
      <w:r w:rsidR="00E43CB3" w:rsidRPr="00CF2D93">
        <w:rPr>
          <w:sz w:val="28"/>
        </w:rPr>
        <w:t xml:space="preserve"> </w:t>
      </w:r>
    </w:p>
    <w:p w:rsidR="00BF068E" w:rsidRPr="00CF2D93" w:rsidRDefault="00205BD1" w:rsidP="00205BD1">
      <w:pPr>
        <w:jc w:val="center"/>
        <w:rPr>
          <w:sz w:val="28"/>
        </w:rPr>
      </w:pPr>
      <w:r w:rsidRPr="00CF2D93">
        <w:rPr>
          <w:sz w:val="28"/>
        </w:rPr>
        <w:t>D</w:t>
      </w:r>
      <w:r w:rsidR="00E43CB3" w:rsidRPr="00CF2D93">
        <w:rPr>
          <w:sz w:val="28"/>
        </w:rPr>
        <w:t>ržimo pesti za čim boljšo uvrstitev na državnem tekmovanju.</w:t>
      </w:r>
    </w:p>
    <w:p w:rsidR="00205BD1" w:rsidRPr="00CF2D93" w:rsidRDefault="00205BD1" w:rsidP="00BF068E">
      <w:pPr>
        <w:jc w:val="right"/>
        <w:rPr>
          <w:sz w:val="28"/>
        </w:rPr>
      </w:pPr>
    </w:p>
    <w:p w:rsidR="00205BD1" w:rsidRPr="00CF2D93" w:rsidRDefault="00205BD1" w:rsidP="00BF068E">
      <w:pPr>
        <w:jc w:val="right"/>
        <w:rPr>
          <w:sz w:val="28"/>
        </w:rPr>
      </w:pPr>
    </w:p>
    <w:p w:rsidR="00BF068E" w:rsidRPr="00CF2D93" w:rsidRDefault="00BF068E" w:rsidP="00205BD1">
      <w:pPr>
        <w:jc w:val="center"/>
        <w:rPr>
          <w:sz w:val="28"/>
        </w:rPr>
      </w:pPr>
      <w:r w:rsidRPr="00CF2D93">
        <w:rPr>
          <w:sz w:val="28"/>
        </w:rPr>
        <w:t>Mentorici</w:t>
      </w:r>
      <w:r w:rsidR="00205BD1" w:rsidRPr="00CF2D93">
        <w:rPr>
          <w:sz w:val="28"/>
        </w:rPr>
        <w:t>:</w:t>
      </w:r>
      <w:r w:rsidRPr="00CF2D93">
        <w:rPr>
          <w:sz w:val="28"/>
        </w:rPr>
        <w:t xml:space="preserve"> Violeta Vivod in Vera Cunk Manić</w:t>
      </w:r>
    </w:p>
    <w:sectPr w:rsidR="00BF068E" w:rsidRPr="00CF2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676D"/>
    <w:multiLevelType w:val="hybridMultilevel"/>
    <w:tmpl w:val="38A47692"/>
    <w:lvl w:ilvl="0" w:tplc="A3626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4E6"/>
    <w:multiLevelType w:val="hybridMultilevel"/>
    <w:tmpl w:val="472A6C3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68E"/>
    <w:rsid w:val="001D0A4A"/>
    <w:rsid w:val="001D134B"/>
    <w:rsid w:val="00205BD1"/>
    <w:rsid w:val="003136AC"/>
    <w:rsid w:val="004C6DED"/>
    <w:rsid w:val="00514CAF"/>
    <w:rsid w:val="00BF068E"/>
    <w:rsid w:val="00CE0D57"/>
    <w:rsid w:val="00CF2D93"/>
    <w:rsid w:val="00E4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D1E1"/>
  <w15:chartTrackingRefBased/>
  <w15:docId w15:val="{6454386F-2494-4FAA-86A8-8D61ED17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068E"/>
    <w:pPr>
      <w:ind w:left="720"/>
      <w:contextualSpacing/>
    </w:pPr>
  </w:style>
  <w:style w:type="table" w:styleId="Tabelamrea">
    <w:name w:val="Table Grid"/>
    <w:basedOn w:val="Navadnatabela"/>
    <w:uiPriority w:val="39"/>
    <w:rsid w:val="00E4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SŠSB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Dnevna2</cp:lastModifiedBy>
  <cp:revision>2</cp:revision>
  <dcterms:created xsi:type="dcterms:W3CDTF">2018-02-13T15:26:00Z</dcterms:created>
  <dcterms:modified xsi:type="dcterms:W3CDTF">2018-02-13T15:26:00Z</dcterms:modified>
</cp:coreProperties>
</file>