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DB" w:rsidRPr="00DC2DFF" w:rsidRDefault="002D59DB" w:rsidP="002D59DB">
      <w:pPr>
        <w:rPr>
          <w:sz w:val="24"/>
        </w:rPr>
      </w:pPr>
    </w:p>
    <w:tbl>
      <w:tblPr>
        <w:tblStyle w:val="Tabelamrea"/>
        <w:tblpPr w:leftFromText="141" w:rightFromText="141" w:vertAnchor="text" w:horzAnchor="margin" w:tblpY="80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0875" w:rsidTr="00DC2DFF">
        <w:trPr>
          <w:trHeight w:val="416"/>
        </w:trPr>
        <w:tc>
          <w:tcPr>
            <w:tcW w:w="3020" w:type="dxa"/>
            <w:shd w:val="clear" w:color="auto" w:fill="FFFF99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DEJAVNOST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IZVAJALEC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DATUM</w:t>
            </w:r>
          </w:p>
        </w:tc>
      </w:tr>
      <w:tr w:rsidR="00E50875" w:rsidRPr="00E50875" w:rsidTr="00DC2DFF">
        <w:trPr>
          <w:trHeight w:val="705"/>
        </w:trPr>
        <w:tc>
          <w:tcPr>
            <w:tcW w:w="3020" w:type="dxa"/>
            <w:vAlign w:val="center"/>
          </w:tcPr>
          <w:p w:rsidR="00E50875" w:rsidRPr="00E50875" w:rsidRDefault="00E50875" w:rsidP="00DC2DFF">
            <w:pPr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Prijavljanje za vpis v 1.letnik SŠ za šolsko leto 2018/2019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Kandidati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do 5. 4. 2018</w:t>
            </w:r>
          </w:p>
        </w:tc>
      </w:tr>
      <w:tr w:rsidR="00E50875" w:rsidRPr="00E50875" w:rsidTr="00DC2DFF">
        <w:trPr>
          <w:trHeight w:val="685"/>
        </w:trPr>
        <w:tc>
          <w:tcPr>
            <w:tcW w:w="3020" w:type="dxa"/>
            <w:vAlign w:val="center"/>
          </w:tcPr>
          <w:p w:rsidR="00E50875" w:rsidRPr="00E50875" w:rsidRDefault="00E50875" w:rsidP="00DC2DFF">
            <w:pPr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Javna objava številčnega stanja prijav( internet)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MIZŠ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10. 4. 2018 do 16. ure</w:t>
            </w:r>
          </w:p>
        </w:tc>
      </w:tr>
      <w:tr w:rsidR="00E50875" w:rsidRPr="00E50875" w:rsidTr="00DC2DFF">
        <w:trPr>
          <w:trHeight w:val="992"/>
        </w:trPr>
        <w:tc>
          <w:tcPr>
            <w:tcW w:w="3020" w:type="dxa"/>
            <w:vAlign w:val="center"/>
          </w:tcPr>
          <w:p w:rsidR="00E50875" w:rsidRPr="00E50875" w:rsidRDefault="00E50875" w:rsidP="00DC2DFF">
            <w:pPr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Morebitni prenosi prijav za vpis v SŠ za šolsko leto 2018/2019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Kandidati</w:t>
            </w:r>
          </w:p>
        </w:tc>
        <w:tc>
          <w:tcPr>
            <w:tcW w:w="3021" w:type="dxa"/>
            <w:vAlign w:val="center"/>
          </w:tcPr>
          <w:p w:rsidR="00E50875" w:rsidRPr="00E50875" w:rsidRDefault="00337452" w:rsidP="00E50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50875" w:rsidRPr="00E50875">
              <w:rPr>
                <w:rFonts w:ascii="Arial" w:hAnsi="Arial" w:cs="Arial"/>
              </w:rPr>
              <w:t>o 25. 4. 2018</w:t>
            </w:r>
          </w:p>
        </w:tc>
      </w:tr>
      <w:tr w:rsidR="00E50875" w:rsidRPr="00E50875" w:rsidTr="00DC2DFF">
        <w:trPr>
          <w:trHeight w:val="977"/>
        </w:trPr>
        <w:tc>
          <w:tcPr>
            <w:tcW w:w="3020" w:type="dxa"/>
            <w:vAlign w:val="center"/>
          </w:tcPr>
          <w:p w:rsidR="00E50875" w:rsidRPr="00E50875" w:rsidRDefault="00E50875" w:rsidP="00DC2DFF">
            <w:pPr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Obveščanje prijavljenih kandidatov o omejitvah vpisa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Srednje šole</w:t>
            </w:r>
          </w:p>
        </w:tc>
        <w:tc>
          <w:tcPr>
            <w:tcW w:w="3021" w:type="dxa"/>
            <w:vAlign w:val="center"/>
          </w:tcPr>
          <w:p w:rsidR="00E50875" w:rsidRPr="00E50875" w:rsidRDefault="00337452" w:rsidP="00E50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="00E50875" w:rsidRPr="00E50875">
              <w:rPr>
                <w:rFonts w:ascii="Arial" w:hAnsi="Arial" w:cs="Arial"/>
              </w:rPr>
              <w:t>o 6. 6. 2018</w:t>
            </w:r>
          </w:p>
        </w:tc>
      </w:tr>
      <w:tr w:rsidR="00E50875" w:rsidRPr="00E50875" w:rsidTr="00DC2DFF">
        <w:trPr>
          <w:trHeight w:val="976"/>
        </w:trPr>
        <w:tc>
          <w:tcPr>
            <w:tcW w:w="3020" w:type="dxa"/>
            <w:vAlign w:val="center"/>
          </w:tcPr>
          <w:p w:rsidR="00E50875" w:rsidRPr="00E50875" w:rsidRDefault="00E50875" w:rsidP="00DC2DFF">
            <w:pPr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Vpis oziroma izvedba 1. kroga izbirnega postopka (po razporedu šol)</w:t>
            </w:r>
          </w:p>
        </w:tc>
        <w:tc>
          <w:tcPr>
            <w:tcW w:w="3021" w:type="dxa"/>
            <w:vAlign w:val="center"/>
          </w:tcPr>
          <w:p w:rsidR="00DC2DFF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 xml:space="preserve">Kandidati, </w:t>
            </w:r>
          </w:p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srednje šole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Med 19. in 22. 6. 2018</w:t>
            </w:r>
          </w:p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do 14. ure</w:t>
            </w:r>
          </w:p>
        </w:tc>
      </w:tr>
      <w:tr w:rsidR="00E50875" w:rsidRPr="00E50875" w:rsidTr="00DC2DFF">
        <w:trPr>
          <w:trHeight w:val="2819"/>
        </w:trPr>
        <w:tc>
          <w:tcPr>
            <w:tcW w:w="3020" w:type="dxa"/>
            <w:vAlign w:val="center"/>
          </w:tcPr>
          <w:p w:rsidR="00E50875" w:rsidRPr="00E50875" w:rsidRDefault="00E50875" w:rsidP="00DC2DFF">
            <w:pPr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 xml:space="preserve">Objava rezultatov 1. kroga izbirnega postopka, seznanitev kandidatov, ki niso bili uspešni v 1. krogu izbirnega postopka, z možnostmi v 2. krogu in razdelitev ustreznih gradiv. </w:t>
            </w:r>
          </w:p>
          <w:p w:rsidR="00E50875" w:rsidRPr="00E50875" w:rsidRDefault="00E50875" w:rsidP="00DC2DFF">
            <w:pPr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MIZŠ ponovno posreduje podatke o prostih mestih za 2. krog.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Srednje šole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do 22. 6. 2018</w:t>
            </w:r>
          </w:p>
          <w:p w:rsidR="00E50875" w:rsidRPr="00E50875" w:rsidRDefault="00E50875" w:rsidP="00E50875">
            <w:pPr>
              <w:jc w:val="center"/>
              <w:rPr>
                <w:rFonts w:ascii="Arial" w:hAnsi="Arial" w:cs="Arial"/>
              </w:rPr>
            </w:pPr>
            <w:r w:rsidRPr="00E50875">
              <w:rPr>
                <w:rFonts w:ascii="Arial" w:hAnsi="Arial" w:cs="Arial"/>
              </w:rPr>
              <w:t>do 15. ure</w:t>
            </w:r>
          </w:p>
        </w:tc>
      </w:tr>
      <w:tr w:rsidR="00E50875" w:rsidRPr="00E50875" w:rsidTr="00DC2DFF">
        <w:trPr>
          <w:trHeight w:val="1420"/>
        </w:trPr>
        <w:tc>
          <w:tcPr>
            <w:tcW w:w="3020" w:type="dxa"/>
            <w:vAlign w:val="center"/>
          </w:tcPr>
          <w:p w:rsidR="00E50875" w:rsidRPr="00E50875" w:rsidRDefault="00E50875" w:rsidP="00DC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Prijava neizbranih v 1. krogu izbirnega postopka, za 2. krog izbirnega postopka, vnašanje podatkov za 2. krog izbirnega postopka</w:t>
            </w:r>
          </w:p>
        </w:tc>
        <w:tc>
          <w:tcPr>
            <w:tcW w:w="3021" w:type="dxa"/>
            <w:vAlign w:val="center"/>
          </w:tcPr>
          <w:p w:rsidR="00E50875" w:rsidRPr="00E50875" w:rsidRDefault="00E50875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Kandidati, ki so sodelovali v 1. krogu izbirnega postopka, </w:t>
            </w:r>
            <w:r w:rsidR="00DC2D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rednje šole z omejitvijo vpisa</w:t>
            </w:r>
          </w:p>
        </w:tc>
        <w:tc>
          <w:tcPr>
            <w:tcW w:w="3021" w:type="dxa"/>
            <w:vAlign w:val="center"/>
          </w:tcPr>
          <w:p w:rsidR="00E50875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27. 6. 2018</w:t>
            </w:r>
          </w:p>
          <w:p w:rsidR="00DC2DFF" w:rsidRPr="00E50875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11. ure</w:t>
            </w:r>
          </w:p>
        </w:tc>
      </w:tr>
      <w:tr w:rsidR="00DC2DFF" w:rsidRPr="00E50875" w:rsidTr="00DC2DFF">
        <w:trPr>
          <w:trHeight w:val="631"/>
        </w:trPr>
        <w:tc>
          <w:tcPr>
            <w:tcW w:w="3020" w:type="dxa"/>
            <w:vAlign w:val="center"/>
          </w:tcPr>
          <w:p w:rsidR="00DC2DFF" w:rsidRDefault="00DC2DFF" w:rsidP="00DC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Objava rezultatov 2. kroga izbirnega postopka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Srednje šole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29. 6. 2018</w:t>
            </w:r>
          </w:p>
          <w:p w:rsidR="00DC2DFF" w:rsidRPr="00E50875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15. ure</w:t>
            </w:r>
          </w:p>
        </w:tc>
      </w:tr>
      <w:tr w:rsidR="00DC2DFF" w:rsidRPr="00E50875" w:rsidTr="00DC2DFF">
        <w:trPr>
          <w:trHeight w:val="967"/>
        </w:trPr>
        <w:tc>
          <w:tcPr>
            <w:tcW w:w="3020" w:type="dxa"/>
            <w:vAlign w:val="center"/>
          </w:tcPr>
          <w:p w:rsidR="00DC2DFF" w:rsidRDefault="00DC2DFF" w:rsidP="00DC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Vpis kandidatov, ki so bili uspešni v 2. krogu izbirnega postopka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Kandidati,</w:t>
            </w:r>
          </w:p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srednje šole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5. 7. 2018</w:t>
            </w:r>
          </w:p>
          <w:p w:rsidR="00DC2DFF" w:rsidRPr="00E50875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14. ure</w:t>
            </w:r>
          </w:p>
        </w:tc>
      </w:tr>
      <w:tr w:rsidR="00DC2DFF" w:rsidRPr="00E50875" w:rsidTr="00DC2DFF">
        <w:trPr>
          <w:trHeight w:val="266"/>
        </w:trPr>
        <w:tc>
          <w:tcPr>
            <w:tcW w:w="3020" w:type="dxa"/>
            <w:vAlign w:val="center"/>
          </w:tcPr>
          <w:p w:rsidR="00DC2DFF" w:rsidRDefault="00DC2DFF" w:rsidP="00DC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Objava prostih mest za vpis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MIZŠ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6. 7. 2018</w:t>
            </w:r>
          </w:p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15. ure</w:t>
            </w:r>
          </w:p>
        </w:tc>
      </w:tr>
      <w:tr w:rsidR="00DC2DFF" w:rsidRPr="00E50875" w:rsidTr="00DC2DFF">
        <w:trPr>
          <w:trHeight w:val="660"/>
        </w:trPr>
        <w:tc>
          <w:tcPr>
            <w:tcW w:w="3020" w:type="dxa"/>
            <w:vAlign w:val="center"/>
          </w:tcPr>
          <w:p w:rsidR="00DC2DFF" w:rsidRDefault="00DC2DFF" w:rsidP="00DC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Prijava in vpis dijakov ponavljalcev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Dijaki</w:t>
            </w:r>
          </w:p>
        </w:tc>
        <w:tc>
          <w:tcPr>
            <w:tcW w:w="3021" w:type="dxa"/>
            <w:vAlign w:val="center"/>
          </w:tcPr>
          <w:p w:rsidR="00DC2DFF" w:rsidRDefault="00DC2DFF" w:rsidP="00DC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31. 8. 2018</w:t>
            </w:r>
          </w:p>
        </w:tc>
      </w:tr>
    </w:tbl>
    <w:p w:rsidR="00BA6FB1" w:rsidRPr="00DC2DFF" w:rsidRDefault="00DC2DFF" w:rsidP="00DC2DFF">
      <w:pPr>
        <w:jc w:val="center"/>
        <w:rPr>
          <w:rFonts w:ascii="Arial" w:hAnsi="Arial" w:cs="Arial"/>
          <w:sz w:val="24"/>
        </w:rPr>
      </w:pPr>
      <w:r w:rsidRPr="00DC2DFF">
        <w:rPr>
          <w:rFonts w:ascii="Arial" w:hAnsi="Arial" w:cs="Arial"/>
          <w:sz w:val="24"/>
        </w:rPr>
        <w:t>POMEMBNI DATUMI ZA VPIS V 1. LETNIK SREDNJE ŠOLE:</w:t>
      </w:r>
    </w:p>
    <w:sectPr w:rsidR="00BA6FB1" w:rsidRPr="00DC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DB"/>
    <w:rsid w:val="002D59DB"/>
    <w:rsid w:val="00337452"/>
    <w:rsid w:val="004C2469"/>
    <w:rsid w:val="00BA6FB1"/>
    <w:rsid w:val="00C178FC"/>
    <w:rsid w:val="00DC2DFF"/>
    <w:rsid w:val="00E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BF05-06A4-4D07-A9CD-4CAF1327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9D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2018-05-04T08:35:00Z</dcterms:created>
  <dcterms:modified xsi:type="dcterms:W3CDTF">2018-05-04T09:45:00Z</dcterms:modified>
</cp:coreProperties>
</file>