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9D" w:rsidRDefault="00CF349D" w:rsidP="0005276E">
      <w:pPr>
        <w:spacing w:after="0"/>
        <w:jc w:val="center"/>
      </w:pPr>
      <w:r w:rsidRPr="00946371">
        <w:rPr>
          <w:rFonts w:ascii="Bookman Old Style" w:hAnsi="Bookman Old Style"/>
          <w:b/>
          <w:noProof/>
          <w:sz w:val="24"/>
          <w:szCs w:val="24"/>
          <w:lang w:eastAsia="sl-SI"/>
        </w:rPr>
        <w:drawing>
          <wp:inline distT="0" distB="0" distL="0" distR="0" wp14:anchorId="01E2740B" wp14:editId="678A6A96">
            <wp:extent cx="6341110" cy="1071033"/>
            <wp:effectExtent l="0" t="0" r="2540" b="0"/>
            <wp:docPr id="1" name="Slika 1" descr="glava_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s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8170" cy="1075604"/>
                    </a:xfrm>
                    <a:prstGeom prst="rect">
                      <a:avLst/>
                    </a:prstGeom>
                    <a:noFill/>
                    <a:ln>
                      <a:noFill/>
                    </a:ln>
                  </pic:spPr>
                </pic:pic>
              </a:graphicData>
            </a:graphic>
          </wp:inline>
        </w:drawing>
      </w:r>
    </w:p>
    <w:p w:rsidR="002F10F8" w:rsidRPr="00CF349D" w:rsidRDefault="002F10F8" w:rsidP="00CF349D">
      <w:pPr>
        <w:spacing w:after="0"/>
        <w:jc w:val="both"/>
        <w:rPr>
          <w:rFonts w:ascii="Bookman Old Style" w:hAnsi="Bookman Old Style"/>
          <w:b/>
          <w:sz w:val="72"/>
        </w:rPr>
      </w:pPr>
      <w:r w:rsidRPr="00CF349D">
        <w:rPr>
          <w:rFonts w:ascii="Bookman Old Style" w:hAnsi="Bookman Old Style"/>
          <w:b/>
          <w:sz w:val="72"/>
        </w:rPr>
        <w:t>SICILIJA</w:t>
      </w:r>
    </w:p>
    <w:p w:rsidR="00FD0A1E" w:rsidRDefault="00D66EDF" w:rsidP="00CF349D">
      <w:pPr>
        <w:spacing w:after="0"/>
        <w:jc w:val="both"/>
        <w:rPr>
          <w:rFonts w:ascii="Bookman Old Style" w:hAnsi="Bookman Old Style"/>
          <w:b/>
          <w:sz w:val="28"/>
        </w:rPr>
      </w:pPr>
      <w:r w:rsidRPr="00FD0A1E">
        <w:rPr>
          <w:rFonts w:ascii="Bookman Old Style" w:hAnsi="Bookman Old Style"/>
          <w:b/>
          <w:sz w:val="28"/>
        </w:rPr>
        <w:t>EKSKURZIJA ZA DIJAKE</w:t>
      </w:r>
      <w:r>
        <w:rPr>
          <w:rFonts w:ascii="Bookman Old Style" w:hAnsi="Bookman Old Style"/>
          <w:b/>
          <w:sz w:val="28"/>
        </w:rPr>
        <w:t>, Srednja</w:t>
      </w:r>
      <w:r w:rsidR="00502F33" w:rsidRPr="00FD0A1E">
        <w:rPr>
          <w:rFonts w:ascii="Bookman Old Style" w:hAnsi="Bookman Old Style"/>
          <w:b/>
          <w:sz w:val="28"/>
        </w:rPr>
        <w:t xml:space="preserve"> šol</w:t>
      </w:r>
      <w:r>
        <w:rPr>
          <w:rFonts w:ascii="Bookman Old Style" w:hAnsi="Bookman Old Style"/>
          <w:b/>
          <w:sz w:val="28"/>
        </w:rPr>
        <w:t>a</w:t>
      </w:r>
      <w:r w:rsidR="00502F33" w:rsidRPr="00FD0A1E">
        <w:rPr>
          <w:rFonts w:ascii="Bookman Old Style" w:hAnsi="Bookman Old Style"/>
          <w:b/>
          <w:sz w:val="28"/>
        </w:rPr>
        <w:t xml:space="preserve"> Slov. Bistrica</w:t>
      </w:r>
      <w:r w:rsidR="007F6D81">
        <w:rPr>
          <w:rFonts w:ascii="Bookman Old Style" w:hAnsi="Bookman Old Style"/>
          <w:b/>
          <w:sz w:val="28"/>
        </w:rPr>
        <w:t xml:space="preserve">  - VARIANTA </w:t>
      </w:r>
      <w:r w:rsidR="00905E63">
        <w:rPr>
          <w:rFonts w:ascii="Bookman Old Style" w:hAnsi="Bookman Old Style"/>
          <w:b/>
          <w:sz w:val="28"/>
        </w:rPr>
        <w:t>2</w:t>
      </w:r>
    </w:p>
    <w:p w:rsidR="002F10F8" w:rsidRDefault="00CF349D" w:rsidP="00CF349D">
      <w:pPr>
        <w:spacing w:after="0"/>
        <w:jc w:val="both"/>
        <w:rPr>
          <w:rFonts w:ascii="Bookman Old Style" w:hAnsi="Bookman Old Style"/>
          <w:b/>
          <w:sz w:val="32"/>
        </w:rPr>
      </w:pPr>
      <w:r w:rsidRPr="00FD0A1E">
        <w:rPr>
          <w:rFonts w:ascii="Bookman Old Style" w:hAnsi="Bookman Old Style"/>
          <w:b/>
          <w:sz w:val="28"/>
        </w:rPr>
        <w:t xml:space="preserve">ODHOD: </w:t>
      </w:r>
      <w:r w:rsidR="00B01191">
        <w:rPr>
          <w:rFonts w:ascii="Bookman Old Style" w:hAnsi="Bookman Old Style"/>
          <w:b/>
          <w:sz w:val="28"/>
        </w:rPr>
        <w:t xml:space="preserve">predvidoma </w:t>
      </w:r>
      <w:r w:rsidR="002C2211">
        <w:rPr>
          <w:rFonts w:ascii="Bookman Old Style" w:hAnsi="Bookman Old Style"/>
          <w:b/>
          <w:sz w:val="28"/>
        </w:rPr>
        <w:t>23</w:t>
      </w:r>
      <w:r w:rsidRPr="00FD0A1E">
        <w:rPr>
          <w:rFonts w:ascii="Bookman Old Style" w:hAnsi="Bookman Old Style"/>
          <w:b/>
          <w:sz w:val="28"/>
        </w:rPr>
        <w:t xml:space="preserve">. </w:t>
      </w:r>
      <w:r w:rsidR="002C2211">
        <w:rPr>
          <w:rFonts w:ascii="Bookman Old Style" w:hAnsi="Bookman Old Style"/>
          <w:b/>
          <w:sz w:val="28"/>
        </w:rPr>
        <w:t>marca</w:t>
      </w:r>
      <w:r w:rsidR="00B01191">
        <w:rPr>
          <w:rFonts w:ascii="Bookman Old Style" w:hAnsi="Bookman Old Style"/>
          <w:b/>
          <w:sz w:val="28"/>
        </w:rPr>
        <w:t xml:space="preserve"> 2017</w:t>
      </w:r>
      <w:r w:rsidRPr="00FD0A1E">
        <w:rPr>
          <w:rFonts w:ascii="Bookman Old Style" w:hAnsi="Bookman Old Style"/>
          <w:b/>
          <w:sz w:val="28"/>
        </w:rPr>
        <w:t xml:space="preserve">| </w:t>
      </w:r>
      <w:r w:rsidR="00B01191">
        <w:rPr>
          <w:rFonts w:ascii="Bookman Old Style" w:hAnsi="Bookman Old Style"/>
          <w:b/>
          <w:sz w:val="28"/>
        </w:rPr>
        <w:t>4</w:t>
      </w:r>
      <w:r w:rsidR="002F10F8" w:rsidRPr="00FD0A1E">
        <w:rPr>
          <w:rFonts w:ascii="Bookman Old Style" w:hAnsi="Bookman Old Style"/>
          <w:b/>
          <w:sz w:val="28"/>
        </w:rPr>
        <w:t xml:space="preserve"> dni | letalo</w:t>
      </w:r>
      <w:r w:rsidR="00502F33" w:rsidRPr="00FD0A1E">
        <w:rPr>
          <w:rFonts w:ascii="Bookman Old Style" w:hAnsi="Bookman Old Style"/>
          <w:b/>
          <w:sz w:val="28"/>
        </w:rPr>
        <w:t xml:space="preserve"> |</w:t>
      </w:r>
      <w:r w:rsidR="00502F33" w:rsidRPr="00502F33">
        <w:rPr>
          <w:rFonts w:ascii="Bookman Old Style" w:hAnsi="Bookman Old Style"/>
          <w:b/>
          <w:sz w:val="32"/>
        </w:rPr>
        <w:t xml:space="preserve"> </w:t>
      </w:r>
    </w:p>
    <w:p w:rsidR="0005276E" w:rsidRPr="0005276E" w:rsidRDefault="0005276E" w:rsidP="00CF349D">
      <w:pPr>
        <w:spacing w:after="0"/>
        <w:jc w:val="both"/>
        <w:rPr>
          <w:rFonts w:ascii="Bookman Old Style" w:hAnsi="Bookman Old Style"/>
          <w:b/>
          <w:sz w:val="12"/>
        </w:rPr>
      </w:pPr>
    </w:p>
    <w:p w:rsidR="002F10F8" w:rsidRDefault="0005276E" w:rsidP="00CF349D">
      <w:pPr>
        <w:spacing w:after="0"/>
        <w:jc w:val="both"/>
        <w:rPr>
          <w:noProof/>
          <w:lang w:eastAsia="sl-SI"/>
        </w:rPr>
      </w:pPr>
      <w:r>
        <w:rPr>
          <w:noProof/>
          <w:lang w:eastAsia="sl-SI"/>
        </w:rPr>
        <w:t xml:space="preserve"> </w:t>
      </w:r>
      <w:r>
        <w:rPr>
          <w:noProof/>
          <w:lang w:eastAsia="sl-SI"/>
        </w:rPr>
        <w:drawing>
          <wp:inline distT="0" distB="0" distL="0" distR="0" wp14:anchorId="7BD33099" wp14:editId="6FFC6520">
            <wp:extent cx="2506671" cy="1175808"/>
            <wp:effectExtent l="0" t="0" r="8255" b="5715"/>
            <wp:docPr id="2" name="Slika 2" descr="Rezultat iskanja slik za sic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ici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9127" cy="1176960"/>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74673205" wp14:editId="4E9F56D1">
            <wp:extent cx="1574800" cy="1181101"/>
            <wp:effectExtent l="0" t="0" r="6350" b="0"/>
            <wp:docPr id="3" name="Slika 3" descr="Rezultat iskanja slik za 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t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5703" cy="1181779"/>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5EB6E7FD" wp14:editId="5E7BCCC1">
            <wp:extent cx="1765300" cy="1175837"/>
            <wp:effectExtent l="0" t="0" r="6350" b="5715"/>
            <wp:docPr id="4" name="Slika 4" descr="Rezultat iskanja slik za highlights of sic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highlights of sici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766450" cy="1176603"/>
                    </a:xfrm>
                    <a:prstGeom prst="rect">
                      <a:avLst/>
                    </a:prstGeom>
                    <a:noFill/>
                    <a:ln>
                      <a:noFill/>
                    </a:ln>
                  </pic:spPr>
                </pic:pic>
              </a:graphicData>
            </a:graphic>
          </wp:inline>
        </w:drawing>
      </w:r>
    </w:p>
    <w:p w:rsidR="0005276E" w:rsidRPr="0005276E" w:rsidRDefault="0005276E" w:rsidP="00CF349D">
      <w:pPr>
        <w:spacing w:after="0"/>
        <w:jc w:val="both"/>
        <w:rPr>
          <w:rFonts w:ascii="Bookman Old Style" w:hAnsi="Bookman Old Style"/>
          <w:sz w:val="10"/>
        </w:rPr>
      </w:pPr>
    </w:p>
    <w:p w:rsidR="00AD2B16" w:rsidRPr="00D66EDF" w:rsidRDefault="002F10F8" w:rsidP="00CF349D">
      <w:pPr>
        <w:spacing w:after="0"/>
        <w:jc w:val="both"/>
        <w:rPr>
          <w:rFonts w:ascii="Bookman Old Style" w:hAnsi="Bookman Old Style"/>
          <w:spacing w:val="-8"/>
        </w:rPr>
      </w:pPr>
      <w:r w:rsidRPr="00D66EDF">
        <w:rPr>
          <w:rFonts w:ascii="Bookman Old Style" w:hAnsi="Bookman Old Style"/>
          <w:b/>
          <w:spacing w:val="-8"/>
          <w:u w:val="single"/>
        </w:rPr>
        <w:t>1. dan</w:t>
      </w:r>
      <w:r w:rsidRPr="00D66EDF">
        <w:rPr>
          <w:rFonts w:ascii="Bookman Old Style" w:hAnsi="Bookman Old Style"/>
          <w:spacing w:val="-8"/>
        </w:rPr>
        <w:t xml:space="preserve">: Odhod avtobusa iz </w:t>
      </w:r>
      <w:r w:rsidR="00502F33" w:rsidRPr="00D66EDF">
        <w:rPr>
          <w:rFonts w:ascii="Bookman Old Style" w:hAnsi="Bookman Old Style"/>
          <w:spacing w:val="-8"/>
        </w:rPr>
        <w:t>Slov. Bistrice</w:t>
      </w:r>
      <w:r w:rsidRPr="00D66EDF">
        <w:rPr>
          <w:rFonts w:ascii="Bookman Old Style" w:hAnsi="Bookman Old Style"/>
          <w:spacing w:val="-8"/>
        </w:rPr>
        <w:t xml:space="preserve"> v </w:t>
      </w:r>
      <w:r w:rsidR="00AD2B16" w:rsidRPr="00D66EDF">
        <w:rPr>
          <w:rFonts w:ascii="Bookman Old Style" w:hAnsi="Bookman Old Style"/>
          <w:spacing w:val="-8"/>
        </w:rPr>
        <w:t xml:space="preserve">zgodnjih </w:t>
      </w:r>
      <w:r w:rsidR="00B01191" w:rsidRPr="00D66EDF">
        <w:rPr>
          <w:rFonts w:ascii="Bookman Old Style" w:hAnsi="Bookman Old Style"/>
          <w:spacing w:val="-8"/>
        </w:rPr>
        <w:t>jutranjih urah</w:t>
      </w:r>
      <w:r w:rsidRPr="00D66EDF">
        <w:rPr>
          <w:rFonts w:ascii="Bookman Old Style" w:hAnsi="Bookman Old Style"/>
          <w:spacing w:val="-8"/>
        </w:rPr>
        <w:t xml:space="preserve"> in transfer na letališče </w:t>
      </w:r>
      <w:proofErr w:type="spellStart"/>
      <w:r w:rsidR="00AD2B16" w:rsidRPr="00D66EDF">
        <w:rPr>
          <w:rFonts w:ascii="Bookman Old Style" w:hAnsi="Bookman Old Style"/>
          <w:spacing w:val="-8"/>
        </w:rPr>
        <w:t>Treviso</w:t>
      </w:r>
      <w:proofErr w:type="spellEnd"/>
      <w:r w:rsidR="00AD2B16" w:rsidRPr="00D66EDF">
        <w:rPr>
          <w:rFonts w:ascii="Bookman Old Style" w:hAnsi="Bookman Old Style"/>
          <w:spacing w:val="-8"/>
        </w:rPr>
        <w:t xml:space="preserve"> pri Benetkah</w:t>
      </w:r>
      <w:r w:rsidRPr="00D66EDF">
        <w:rPr>
          <w:rFonts w:ascii="Bookman Old Style" w:hAnsi="Bookman Old Style"/>
          <w:spacing w:val="-8"/>
        </w:rPr>
        <w:t xml:space="preserve">. Ob </w:t>
      </w:r>
      <w:r w:rsidR="00B01191" w:rsidRPr="00D66EDF">
        <w:rPr>
          <w:rFonts w:ascii="Bookman Old Style" w:hAnsi="Bookman Old Style"/>
          <w:spacing w:val="-8"/>
        </w:rPr>
        <w:t>12</w:t>
      </w:r>
      <w:r w:rsidRPr="00D66EDF">
        <w:rPr>
          <w:rFonts w:ascii="Bookman Old Style" w:hAnsi="Bookman Old Style"/>
          <w:spacing w:val="-8"/>
        </w:rPr>
        <w:t>.</w:t>
      </w:r>
      <w:r w:rsidR="00AD2B16" w:rsidRPr="00D66EDF">
        <w:rPr>
          <w:rFonts w:ascii="Bookman Old Style" w:hAnsi="Bookman Old Style"/>
          <w:spacing w:val="-8"/>
        </w:rPr>
        <w:t>55</w:t>
      </w:r>
      <w:r w:rsidRPr="00D66EDF">
        <w:rPr>
          <w:rFonts w:ascii="Bookman Old Style" w:hAnsi="Bookman Old Style"/>
          <w:spacing w:val="-8"/>
        </w:rPr>
        <w:t xml:space="preserve"> direkten po</w:t>
      </w:r>
      <w:r w:rsidR="00B01191" w:rsidRPr="00D66EDF">
        <w:rPr>
          <w:rFonts w:ascii="Bookman Old Style" w:hAnsi="Bookman Old Style"/>
          <w:spacing w:val="-8"/>
        </w:rPr>
        <w:t xml:space="preserve">let proti Siciliji. Pristanek na letališču </w:t>
      </w:r>
      <w:r w:rsidR="00AD2B16" w:rsidRPr="00D66EDF">
        <w:rPr>
          <w:rFonts w:ascii="Bookman Old Style" w:hAnsi="Bookman Old Style"/>
          <w:spacing w:val="-8"/>
        </w:rPr>
        <w:t>Palermo</w:t>
      </w:r>
      <w:r w:rsidR="00B01191" w:rsidRPr="00D66EDF">
        <w:rPr>
          <w:rFonts w:ascii="Bookman Old Style" w:hAnsi="Bookman Old Style"/>
          <w:spacing w:val="-8"/>
        </w:rPr>
        <w:t xml:space="preserve"> ob 1</w:t>
      </w:r>
      <w:r w:rsidR="00AD2B16" w:rsidRPr="00D66EDF">
        <w:rPr>
          <w:rFonts w:ascii="Bookman Old Style" w:hAnsi="Bookman Old Style"/>
          <w:spacing w:val="-8"/>
        </w:rPr>
        <w:t>4</w:t>
      </w:r>
      <w:r w:rsidR="00B01191" w:rsidRPr="00D66EDF">
        <w:rPr>
          <w:rFonts w:ascii="Bookman Old Style" w:hAnsi="Bookman Old Style"/>
          <w:spacing w:val="-8"/>
        </w:rPr>
        <w:t>.</w:t>
      </w:r>
      <w:r w:rsidR="00AD2B16" w:rsidRPr="00D66EDF">
        <w:rPr>
          <w:rFonts w:ascii="Bookman Old Style" w:hAnsi="Bookman Old Style"/>
          <w:spacing w:val="-8"/>
        </w:rPr>
        <w:t>35</w:t>
      </w:r>
      <w:r w:rsidRPr="00D66EDF">
        <w:rPr>
          <w:rFonts w:ascii="Bookman Old Style" w:hAnsi="Bookman Old Style"/>
          <w:spacing w:val="-8"/>
        </w:rPr>
        <w:t xml:space="preserve">, vkrcanje na avtobus in </w:t>
      </w:r>
      <w:r w:rsidR="00502F33" w:rsidRPr="00D66EDF">
        <w:rPr>
          <w:rFonts w:ascii="Bookman Old Style" w:hAnsi="Bookman Old Style"/>
          <w:spacing w:val="-8"/>
        </w:rPr>
        <w:t>takojšnja vožnja</w:t>
      </w:r>
      <w:r w:rsidR="00AD2B16" w:rsidRPr="00D66EDF">
        <w:rPr>
          <w:rFonts w:ascii="Bookman Old Style" w:hAnsi="Bookman Old Style"/>
          <w:spacing w:val="-8"/>
        </w:rPr>
        <w:t xml:space="preserve"> skozi Palermo</w:t>
      </w:r>
      <w:r w:rsidR="00502F33" w:rsidRPr="00D66EDF">
        <w:rPr>
          <w:rFonts w:ascii="Bookman Old Style" w:hAnsi="Bookman Old Style"/>
          <w:spacing w:val="-8"/>
        </w:rPr>
        <w:t xml:space="preserve"> </w:t>
      </w:r>
      <w:r w:rsidR="00AD2B16" w:rsidRPr="00D66EDF">
        <w:rPr>
          <w:rFonts w:ascii="Bookman Old Style" w:hAnsi="Bookman Old Style"/>
          <w:spacing w:val="-8"/>
        </w:rPr>
        <w:t xml:space="preserve">v bližnji </w:t>
      </w:r>
      <w:r w:rsidR="00AD2B16" w:rsidRPr="00D66EDF">
        <w:rPr>
          <w:rFonts w:ascii="Bookman Old Style" w:hAnsi="Bookman Old Style"/>
          <w:b/>
          <w:spacing w:val="-8"/>
        </w:rPr>
        <w:t>MONREALE</w:t>
      </w:r>
      <w:r w:rsidR="00AD2B16" w:rsidRPr="00D66EDF">
        <w:rPr>
          <w:rFonts w:ascii="Bookman Old Style" w:hAnsi="Bookman Old Style"/>
          <w:spacing w:val="-8"/>
        </w:rPr>
        <w:t xml:space="preserve"> za ogled izjemne normanske katedrale. Sledi ogled </w:t>
      </w:r>
      <w:r w:rsidR="00AD2B16" w:rsidRPr="00D66EDF">
        <w:rPr>
          <w:rFonts w:ascii="Bookman Old Style" w:hAnsi="Bookman Old Style"/>
          <w:b/>
          <w:spacing w:val="-8"/>
        </w:rPr>
        <w:t>PALERMA:</w:t>
      </w:r>
      <w:r w:rsidR="00AD2B16" w:rsidRPr="00D66EDF">
        <w:rPr>
          <w:rFonts w:ascii="Bookman Old Style" w:hAnsi="Bookman Old Style"/>
          <w:spacing w:val="-8"/>
        </w:rPr>
        <w:t xml:space="preserve"> katedrala, Normanska palača (zunanji ogled), mestno jedro. Nastanitev v hotelu nekje med Palermom in </w:t>
      </w:r>
      <w:proofErr w:type="spellStart"/>
      <w:r w:rsidR="00AD2B16" w:rsidRPr="00D66EDF">
        <w:rPr>
          <w:rFonts w:ascii="Bookman Old Style" w:hAnsi="Bookman Old Style"/>
          <w:spacing w:val="-8"/>
        </w:rPr>
        <w:t>Cefalujem</w:t>
      </w:r>
      <w:proofErr w:type="spellEnd"/>
      <w:r w:rsidR="00AD2B16" w:rsidRPr="00D66EDF">
        <w:rPr>
          <w:rFonts w:ascii="Bookman Old Style" w:hAnsi="Bookman Old Style"/>
          <w:spacing w:val="-8"/>
        </w:rPr>
        <w:t>. Večerja in nočitev.</w:t>
      </w:r>
    </w:p>
    <w:p w:rsidR="00AD2B16" w:rsidRPr="00D66EDF" w:rsidRDefault="00AD2B16" w:rsidP="00CF349D">
      <w:pPr>
        <w:spacing w:after="0"/>
        <w:jc w:val="both"/>
        <w:rPr>
          <w:rFonts w:ascii="Bookman Old Style" w:hAnsi="Bookman Old Style"/>
          <w:spacing w:val="-10"/>
        </w:rPr>
      </w:pPr>
      <w:r w:rsidRPr="00D66EDF">
        <w:rPr>
          <w:rFonts w:ascii="Bookman Old Style" w:hAnsi="Bookman Old Style"/>
          <w:b/>
          <w:spacing w:val="-10"/>
          <w:u w:val="single"/>
        </w:rPr>
        <w:t>2. dan:</w:t>
      </w:r>
      <w:r w:rsidRPr="00D66EDF">
        <w:rPr>
          <w:rFonts w:ascii="Bookman Old Style" w:hAnsi="Bookman Old Style"/>
          <w:spacing w:val="-10"/>
        </w:rPr>
        <w:t xml:space="preserve"> Po zajtrku takojšen obisk turističnega in letoviškega </w:t>
      </w:r>
      <w:r w:rsidRPr="00D66EDF">
        <w:rPr>
          <w:rFonts w:ascii="Bookman Old Style" w:hAnsi="Bookman Old Style"/>
          <w:b/>
          <w:spacing w:val="-10"/>
        </w:rPr>
        <w:t>CEFALU-ja</w:t>
      </w:r>
      <w:r w:rsidRPr="00D66EDF">
        <w:rPr>
          <w:rFonts w:ascii="Bookman Old Style" w:hAnsi="Bookman Old Style"/>
          <w:spacing w:val="-10"/>
        </w:rPr>
        <w:t xml:space="preserve">. Ogled nekdanjega srednjeveškega jedra: normanska katedrala, srednjeveška pralnica. Nato nadaljujemo preko notranjosti otoka proti jugu. Prihod v </w:t>
      </w:r>
      <w:r w:rsidRPr="00D66EDF">
        <w:rPr>
          <w:rFonts w:ascii="Bookman Old Style" w:hAnsi="Bookman Old Style"/>
          <w:b/>
          <w:spacing w:val="-10"/>
        </w:rPr>
        <w:t>AGRIGENTO</w:t>
      </w:r>
      <w:r w:rsidRPr="00D66EDF">
        <w:rPr>
          <w:rFonts w:ascii="Bookman Old Style" w:hAnsi="Bookman Old Style"/>
          <w:spacing w:val="-10"/>
        </w:rPr>
        <w:t xml:space="preserve"> in ogled znamenite </w:t>
      </w:r>
      <w:r w:rsidRPr="00D66EDF">
        <w:rPr>
          <w:rFonts w:ascii="Bookman Old Style" w:hAnsi="Bookman Old Style"/>
          <w:b/>
          <w:spacing w:val="-10"/>
        </w:rPr>
        <w:t>DOLINE TEMPLJEV</w:t>
      </w:r>
      <w:r w:rsidRPr="00D66EDF">
        <w:rPr>
          <w:rFonts w:ascii="Bookman Old Style" w:hAnsi="Bookman Old Style"/>
          <w:spacing w:val="-10"/>
        </w:rPr>
        <w:t xml:space="preserve">. Po ogledu še vožnja mimo mest </w:t>
      </w:r>
      <w:proofErr w:type="spellStart"/>
      <w:r w:rsidRPr="00D66EDF">
        <w:rPr>
          <w:rFonts w:ascii="Bookman Old Style" w:hAnsi="Bookman Old Style"/>
          <w:spacing w:val="-10"/>
        </w:rPr>
        <w:t>Caltanissetta</w:t>
      </w:r>
      <w:proofErr w:type="spellEnd"/>
      <w:r w:rsidRPr="00D66EDF">
        <w:rPr>
          <w:rFonts w:ascii="Bookman Old Style" w:hAnsi="Bookman Old Style"/>
          <w:spacing w:val="-10"/>
        </w:rPr>
        <w:t xml:space="preserve"> in </w:t>
      </w:r>
      <w:proofErr w:type="spellStart"/>
      <w:r w:rsidRPr="00D66EDF">
        <w:rPr>
          <w:rFonts w:ascii="Bookman Old Style" w:hAnsi="Bookman Old Style"/>
          <w:spacing w:val="-10"/>
        </w:rPr>
        <w:t>Enna</w:t>
      </w:r>
      <w:proofErr w:type="spellEnd"/>
      <w:r w:rsidRPr="00D66EDF">
        <w:rPr>
          <w:rFonts w:ascii="Bookman Old Style" w:hAnsi="Bookman Old Style"/>
          <w:spacing w:val="-10"/>
        </w:rPr>
        <w:t xml:space="preserve"> proti vzhodni obali in nastanitev nekje v bližini </w:t>
      </w:r>
      <w:proofErr w:type="spellStart"/>
      <w:r w:rsidRPr="00D66EDF">
        <w:rPr>
          <w:rFonts w:ascii="Bookman Old Style" w:hAnsi="Bookman Old Style"/>
          <w:spacing w:val="-10"/>
        </w:rPr>
        <w:t>Taormine</w:t>
      </w:r>
      <w:proofErr w:type="spellEnd"/>
      <w:r w:rsidRPr="00D66EDF">
        <w:rPr>
          <w:rFonts w:ascii="Bookman Old Style" w:hAnsi="Bookman Old Style"/>
          <w:spacing w:val="-10"/>
        </w:rPr>
        <w:t xml:space="preserve">. </w:t>
      </w:r>
    </w:p>
    <w:p w:rsidR="00625C5A" w:rsidRPr="00D66EDF" w:rsidRDefault="00625C5A" w:rsidP="00625C5A">
      <w:pPr>
        <w:spacing w:after="0"/>
        <w:jc w:val="both"/>
        <w:rPr>
          <w:rFonts w:ascii="Bookman Old Style" w:hAnsi="Bookman Old Style"/>
        </w:rPr>
      </w:pPr>
      <w:r w:rsidRPr="00D66EDF">
        <w:rPr>
          <w:rFonts w:ascii="Bookman Old Style" w:hAnsi="Bookman Old Style"/>
          <w:b/>
          <w:u w:val="single"/>
        </w:rPr>
        <w:t>3. dan</w:t>
      </w:r>
      <w:r w:rsidRPr="00D66EDF">
        <w:rPr>
          <w:rFonts w:ascii="Bookman Old Style" w:hAnsi="Bookman Old Style"/>
        </w:rPr>
        <w:t xml:space="preserve">: Po zajtrku najprej vzpon na vulkan </w:t>
      </w:r>
      <w:r w:rsidRPr="00D66EDF">
        <w:rPr>
          <w:rFonts w:ascii="Bookman Old Style" w:hAnsi="Bookman Old Style"/>
          <w:b/>
        </w:rPr>
        <w:t>ETNA</w:t>
      </w:r>
      <w:r w:rsidRPr="00D66EDF">
        <w:rPr>
          <w:rFonts w:ascii="Bookman Old Style" w:hAnsi="Bookman Old Style"/>
        </w:rPr>
        <w:t xml:space="preserve"> do višine okrog 1900 m in čas za krajši sprehod do enega bližnjih ugaslih kraterjev. Sestop in krajši panoramski ogled mesta </w:t>
      </w:r>
      <w:r w:rsidRPr="00D66EDF">
        <w:rPr>
          <w:rFonts w:ascii="Bookman Old Style" w:hAnsi="Bookman Old Style"/>
          <w:b/>
        </w:rPr>
        <w:t>CATANIA</w:t>
      </w:r>
      <w:r w:rsidRPr="00D66EDF">
        <w:rPr>
          <w:rFonts w:ascii="Bookman Old Style" w:hAnsi="Bookman Old Style"/>
        </w:rPr>
        <w:t xml:space="preserve"> ter postanek za obisk živahne mestne tržnice. Pot nadaljujemo do </w:t>
      </w:r>
      <w:r w:rsidRPr="00D66EDF">
        <w:rPr>
          <w:rFonts w:ascii="Bookman Old Style" w:hAnsi="Bookman Old Style"/>
          <w:b/>
        </w:rPr>
        <w:t>SIRACUSE</w:t>
      </w:r>
      <w:r w:rsidRPr="00D66EDF">
        <w:rPr>
          <w:rFonts w:ascii="Bookman Old Style" w:hAnsi="Bookman Old Style"/>
        </w:rPr>
        <w:t xml:space="preserve">. Ogled arheološkega najdišča z grškim gledališčem, rimskim amfiteatrom, Dionizijevim ušesom ... Povratek v hotel, večerja in nočitev. </w:t>
      </w:r>
    </w:p>
    <w:p w:rsidR="002F10F8" w:rsidRPr="00D66EDF" w:rsidRDefault="00625C5A" w:rsidP="00CF349D">
      <w:pPr>
        <w:spacing w:after="0"/>
        <w:jc w:val="both"/>
        <w:rPr>
          <w:rFonts w:ascii="Bookman Old Style" w:hAnsi="Bookman Old Style"/>
        </w:rPr>
      </w:pPr>
      <w:r w:rsidRPr="00D66EDF">
        <w:rPr>
          <w:rFonts w:ascii="Bookman Old Style" w:hAnsi="Bookman Old Style"/>
          <w:b/>
          <w:u w:val="single"/>
        </w:rPr>
        <w:t>4. dan:</w:t>
      </w:r>
      <w:r w:rsidRPr="00D66EDF">
        <w:rPr>
          <w:rFonts w:ascii="Bookman Old Style" w:hAnsi="Bookman Old Style"/>
        </w:rPr>
        <w:t xml:space="preserve"> Zajtrk, nato</w:t>
      </w:r>
      <w:r w:rsidR="002C2211">
        <w:rPr>
          <w:rFonts w:ascii="Bookman Old Style" w:hAnsi="Bookman Old Style"/>
        </w:rPr>
        <w:t xml:space="preserve"> dopoldanski</w:t>
      </w:r>
      <w:r w:rsidRPr="00D66EDF">
        <w:rPr>
          <w:rFonts w:ascii="Bookman Old Style" w:hAnsi="Bookman Old Style"/>
        </w:rPr>
        <w:t xml:space="preserve"> </w:t>
      </w:r>
      <w:r w:rsidR="00D66017" w:rsidRPr="00D66EDF">
        <w:rPr>
          <w:rFonts w:ascii="Bookman Old Style" w:hAnsi="Bookman Old Style"/>
        </w:rPr>
        <w:t xml:space="preserve">vzpon do stare </w:t>
      </w:r>
      <w:r w:rsidR="00D66017" w:rsidRPr="00D66EDF">
        <w:rPr>
          <w:rFonts w:ascii="Bookman Old Style" w:hAnsi="Bookman Old Style"/>
          <w:b/>
        </w:rPr>
        <w:t>TAORMINE</w:t>
      </w:r>
      <w:r w:rsidR="00D66017" w:rsidRPr="00D66EDF">
        <w:rPr>
          <w:rFonts w:ascii="Bookman Old Style" w:hAnsi="Bookman Old Style"/>
        </w:rPr>
        <w:t xml:space="preserve">, gotovo enega </w:t>
      </w:r>
      <w:r w:rsidR="00C56CCE" w:rsidRPr="00D66EDF">
        <w:rPr>
          <w:rFonts w:ascii="Bookman Old Style" w:hAnsi="Bookman Old Style"/>
        </w:rPr>
        <w:t>lepših</w:t>
      </w:r>
      <w:r w:rsidR="00D66017" w:rsidRPr="00D66EDF">
        <w:rPr>
          <w:rFonts w:ascii="Bookman Old Style" w:hAnsi="Bookman Old Style"/>
        </w:rPr>
        <w:t xml:space="preserve"> krajev na Siciliji. Sprehod skozi staro jedro</w:t>
      </w:r>
      <w:r w:rsidRPr="00D66EDF">
        <w:rPr>
          <w:rFonts w:ascii="Bookman Old Style" w:hAnsi="Bookman Old Style"/>
        </w:rPr>
        <w:t xml:space="preserve"> in krajši prosti čas. Vožnjo nadaljujemo </w:t>
      </w:r>
      <w:r w:rsidR="00A02778" w:rsidRPr="00D66EDF">
        <w:rPr>
          <w:rFonts w:ascii="Bookman Old Style" w:hAnsi="Bookman Old Style"/>
        </w:rPr>
        <w:t xml:space="preserve">ob severni obali nazaj proti Palermu. Na poti še postanek v kraju </w:t>
      </w:r>
      <w:r w:rsidR="00A02778" w:rsidRPr="00D66EDF">
        <w:rPr>
          <w:rFonts w:ascii="Bookman Old Style" w:hAnsi="Bookman Old Style"/>
          <w:b/>
        </w:rPr>
        <w:t>SANTO STEFANO DI CAMASTRA</w:t>
      </w:r>
      <w:r w:rsidR="00A02778" w:rsidRPr="00D66EDF">
        <w:rPr>
          <w:rFonts w:ascii="Bookman Old Style" w:hAnsi="Bookman Old Style"/>
        </w:rPr>
        <w:t xml:space="preserve">, ki je znan po svoji keramiki. </w:t>
      </w:r>
      <w:r w:rsidR="002C2211">
        <w:rPr>
          <w:rFonts w:ascii="Bookman Old Style" w:hAnsi="Bookman Old Style"/>
        </w:rPr>
        <w:t xml:space="preserve">Sledi </w:t>
      </w:r>
      <w:r w:rsidR="00A02778" w:rsidRPr="00D66EDF">
        <w:rPr>
          <w:rFonts w:ascii="Bookman Old Style" w:hAnsi="Bookman Old Style"/>
        </w:rPr>
        <w:t xml:space="preserve">transfer na </w:t>
      </w:r>
      <w:proofErr w:type="spellStart"/>
      <w:r w:rsidR="00A02778" w:rsidRPr="00D66EDF">
        <w:rPr>
          <w:rFonts w:ascii="Bookman Old Style" w:hAnsi="Bookman Old Style"/>
        </w:rPr>
        <w:t>letališe</w:t>
      </w:r>
      <w:proofErr w:type="spellEnd"/>
      <w:r w:rsidR="00A02778" w:rsidRPr="00D66EDF">
        <w:rPr>
          <w:rFonts w:ascii="Bookman Old Style" w:hAnsi="Bookman Old Style"/>
        </w:rPr>
        <w:t xml:space="preserve"> v Palermo in </w:t>
      </w:r>
      <w:r w:rsidR="002F10F8" w:rsidRPr="00D66EDF">
        <w:rPr>
          <w:rFonts w:ascii="Bookman Old Style" w:hAnsi="Bookman Old Style"/>
        </w:rPr>
        <w:t xml:space="preserve">ob </w:t>
      </w:r>
      <w:r w:rsidR="002C2211">
        <w:rPr>
          <w:rFonts w:ascii="Bookman Old Style" w:hAnsi="Bookman Old Style"/>
        </w:rPr>
        <w:t>19</w:t>
      </w:r>
      <w:r w:rsidR="002F10F8" w:rsidRPr="00D66EDF">
        <w:rPr>
          <w:rFonts w:ascii="Bookman Old Style" w:hAnsi="Bookman Old Style"/>
        </w:rPr>
        <w:t>.</w:t>
      </w:r>
      <w:r w:rsidR="002C2211">
        <w:rPr>
          <w:rFonts w:ascii="Bookman Old Style" w:hAnsi="Bookman Old Style"/>
        </w:rPr>
        <w:t>55</w:t>
      </w:r>
      <w:r w:rsidR="002F10F8" w:rsidRPr="00D66EDF">
        <w:rPr>
          <w:rFonts w:ascii="Bookman Old Style" w:hAnsi="Bookman Old Style"/>
        </w:rPr>
        <w:t xml:space="preserve"> polet proti </w:t>
      </w:r>
      <w:proofErr w:type="spellStart"/>
      <w:r w:rsidR="00A02778" w:rsidRPr="00D66EDF">
        <w:rPr>
          <w:rFonts w:ascii="Bookman Old Style" w:hAnsi="Bookman Old Style"/>
        </w:rPr>
        <w:t>Trevisu</w:t>
      </w:r>
      <w:proofErr w:type="spellEnd"/>
      <w:r w:rsidR="002F10F8" w:rsidRPr="00D66EDF">
        <w:rPr>
          <w:rFonts w:ascii="Bookman Old Style" w:hAnsi="Bookman Old Style"/>
        </w:rPr>
        <w:t xml:space="preserve">, pristanek ob </w:t>
      </w:r>
      <w:r w:rsidR="002C2211">
        <w:rPr>
          <w:rFonts w:ascii="Bookman Old Style" w:hAnsi="Bookman Old Style"/>
        </w:rPr>
        <w:t>2</w:t>
      </w:r>
      <w:r w:rsidR="00A02778" w:rsidRPr="00D66EDF">
        <w:rPr>
          <w:rFonts w:ascii="Bookman Old Style" w:hAnsi="Bookman Old Style"/>
        </w:rPr>
        <w:t>1</w:t>
      </w:r>
      <w:r w:rsidR="002F10F8" w:rsidRPr="00D66EDF">
        <w:rPr>
          <w:rFonts w:ascii="Bookman Old Style" w:hAnsi="Bookman Old Style"/>
        </w:rPr>
        <w:t>.</w:t>
      </w:r>
      <w:r w:rsidR="002C2211">
        <w:rPr>
          <w:rFonts w:ascii="Bookman Old Style" w:hAnsi="Bookman Old Style"/>
        </w:rPr>
        <w:t>3</w:t>
      </w:r>
      <w:r w:rsidR="00A02778" w:rsidRPr="00D66EDF">
        <w:rPr>
          <w:rFonts w:ascii="Bookman Old Style" w:hAnsi="Bookman Old Style"/>
        </w:rPr>
        <w:t>5</w:t>
      </w:r>
      <w:r w:rsidR="002C2211">
        <w:rPr>
          <w:rFonts w:ascii="Bookman Old Style" w:hAnsi="Bookman Old Style"/>
        </w:rPr>
        <w:t>.</w:t>
      </w:r>
      <w:r w:rsidR="002F10F8" w:rsidRPr="00D66EDF">
        <w:rPr>
          <w:rFonts w:ascii="Bookman Old Style" w:hAnsi="Bookman Old Style"/>
        </w:rPr>
        <w:t xml:space="preserve"> Sledi organiziran avtobusni transfer v Slovenijo do </w:t>
      </w:r>
      <w:r w:rsidR="000A78A3" w:rsidRPr="00D66EDF">
        <w:rPr>
          <w:rFonts w:ascii="Bookman Old Style" w:hAnsi="Bookman Old Style"/>
        </w:rPr>
        <w:t xml:space="preserve">Slov. Bistrice, kamor bomo prišli </w:t>
      </w:r>
      <w:r w:rsidR="002F10F8" w:rsidRPr="00D66EDF">
        <w:rPr>
          <w:rFonts w:ascii="Bookman Old Style" w:hAnsi="Bookman Old Style"/>
        </w:rPr>
        <w:t xml:space="preserve">v </w:t>
      </w:r>
      <w:r w:rsidR="00A02778" w:rsidRPr="00D66EDF">
        <w:rPr>
          <w:rFonts w:ascii="Bookman Old Style" w:hAnsi="Bookman Old Style"/>
        </w:rPr>
        <w:t xml:space="preserve">nočnih </w:t>
      </w:r>
      <w:r w:rsidR="000B1524" w:rsidRPr="00D66EDF">
        <w:rPr>
          <w:rFonts w:ascii="Bookman Old Style" w:hAnsi="Bookman Old Style"/>
        </w:rPr>
        <w:t>urah</w:t>
      </w:r>
      <w:r w:rsidR="00A2697D">
        <w:rPr>
          <w:rFonts w:ascii="Bookman Old Style" w:hAnsi="Bookman Old Style"/>
        </w:rPr>
        <w:t xml:space="preserve"> (predvidoma med 02. in 03. uro ponoči)</w:t>
      </w:r>
      <w:r w:rsidR="002F10F8" w:rsidRPr="00D66EDF">
        <w:rPr>
          <w:rFonts w:ascii="Bookman Old Style" w:hAnsi="Bookman Old Style"/>
        </w:rPr>
        <w:t>.</w:t>
      </w:r>
    </w:p>
    <w:p w:rsidR="00CF349D" w:rsidRPr="00A0346D" w:rsidRDefault="00CF349D" w:rsidP="00CF349D">
      <w:pPr>
        <w:spacing w:after="0"/>
        <w:jc w:val="both"/>
        <w:rPr>
          <w:rFonts w:ascii="Bookman Old Style" w:hAnsi="Bookman Old Style"/>
          <w:sz w:val="2"/>
        </w:rPr>
      </w:pPr>
    </w:p>
    <w:p w:rsidR="002F10F8" w:rsidRPr="00CF349D" w:rsidRDefault="00CF349D" w:rsidP="0005276E">
      <w:pPr>
        <w:spacing w:after="0" w:line="320" w:lineRule="exact"/>
        <w:jc w:val="both"/>
        <w:rPr>
          <w:rFonts w:ascii="Bookman Old Style" w:hAnsi="Bookman Old Style"/>
          <w:sz w:val="24"/>
        </w:rPr>
      </w:pPr>
      <w:r w:rsidRPr="00FE2ABC">
        <w:rPr>
          <w:rFonts w:ascii="Bookman Old Style" w:hAnsi="Bookman Old Style"/>
          <w:b/>
          <w:sz w:val="28"/>
          <w:szCs w:val="28"/>
        </w:rPr>
        <w:t xml:space="preserve">CENA: </w:t>
      </w:r>
      <w:r w:rsidR="00FE2ABC">
        <w:rPr>
          <w:rFonts w:ascii="Bookman Old Style" w:hAnsi="Bookman Old Style"/>
          <w:b/>
          <w:sz w:val="28"/>
          <w:szCs w:val="28"/>
        </w:rPr>
        <w:tab/>
      </w:r>
      <w:r w:rsidR="00C54E43" w:rsidRPr="00FE2ABC">
        <w:rPr>
          <w:rFonts w:ascii="Bookman Old Style" w:hAnsi="Bookman Old Style"/>
          <w:b/>
          <w:sz w:val="28"/>
          <w:szCs w:val="28"/>
        </w:rPr>
        <w:t>4</w:t>
      </w:r>
      <w:r w:rsidR="00A2697D">
        <w:rPr>
          <w:rFonts w:ascii="Bookman Old Style" w:hAnsi="Bookman Old Style"/>
          <w:b/>
          <w:sz w:val="28"/>
          <w:szCs w:val="28"/>
        </w:rPr>
        <w:t>6</w:t>
      </w:r>
      <w:r w:rsidR="009664F4">
        <w:rPr>
          <w:rFonts w:ascii="Bookman Old Style" w:hAnsi="Bookman Old Style"/>
          <w:b/>
          <w:sz w:val="28"/>
          <w:szCs w:val="28"/>
        </w:rPr>
        <w:t>5</w:t>
      </w:r>
      <w:r w:rsidR="002F10F8" w:rsidRPr="00FE2ABC">
        <w:rPr>
          <w:rFonts w:ascii="Bookman Old Style" w:hAnsi="Bookman Old Style"/>
          <w:b/>
          <w:sz w:val="28"/>
          <w:szCs w:val="28"/>
        </w:rPr>
        <w:t xml:space="preserve"> EUR</w:t>
      </w:r>
      <w:r w:rsidR="002F10F8" w:rsidRPr="00CF349D">
        <w:rPr>
          <w:rFonts w:ascii="Bookman Old Style" w:hAnsi="Bookman Old Style"/>
          <w:sz w:val="36"/>
        </w:rPr>
        <w:t xml:space="preserve"> </w:t>
      </w:r>
      <w:r w:rsidR="002F10F8" w:rsidRPr="00CF349D">
        <w:rPr>
          <w:rFonts w:ascii="Bookman Old Style" w:hAnsi="Bookman Old Style"/>
          <w:sz w:val="24"/>
        </w:rPr>
        <w:t>pri najmanj 4</w:t>
      </w:r>
      <w:r w:rsidR="00C54E43">
        <w:rPr>
          <w:rFonts w:ascii="Bookman Old Style" w:hAnsi="Bookman Old Style"/>
          <w:sz w:val="24"/>
        </w:rPr>
        <w:t>3</w:t>
      </w:r>
      <w:r w:rsidR="002F10F8" w:rsidRPr="00CF349D">
        <w:rPr>
          <w:rFonts w:ascii="Bookman Old Style" w:hAnsi="Bookman Old Style"/>
          <w:sz w:val="24"/>
        </w:rPr>
        <w:t xml:space="preserve"> </w:t>
      </w:r>
      <w:r w:rsidR="00C54E43">
        <w:rPr>
          <w:rFonts w:ascii="Bookman Old Style" w:hAnsi="Bookman Old Style"/>
          <w:sz w:val="24"/>
        </w:rPr>
        <w:t>dijakih</w:t>
      </w:r>
    </w:p>
    <w:p w:rsidR="002F10F8" w:rsidRDefault="00CF349D" w:rsidP="0005276E">
      <w:pPr>
        <w:spacing w:after="0" w:line="320" w:lineRule="exact"/>
        <w:jc w:val="both"/>
        <w:rPr>
          <w:rFonts w:ascii="Bookman Old Style" w:hAnsi="Bookman Old Style"/>
          <w:sz w:val="24"/>
        </w:rPr>
      </w:pPr>
      <w:r w:rsidRPr="00FE2ABC">
        <w:rPr>
          <w:rFonts w:ascii="Bookman Old Style" w:hAnsi="Bookman Old Style"/>
          <w:b/>
          <w:sz w:val="28"/>
        </w:rPr>
        <w:t xml:space="preserve">         </w:t>
      </w:r>
      <w:r w:rsidR="00FE2ABC">
        <w:rPr>
          <w:rFonts w:ascii="Bookman Old Style" w:hAnsi="Bookman Old Style"/>
          <w:b/>
          <w:sz w:val="28"/>
        </w:rPr>
        <w:tab/>
      </w:r>
      <w:r w:rsidR="00FE2ABC" w:rsidRPr="00FE2ABC">
        <w:rPr>
          <w:rFonts w:ascii="Bookman Old Style" w:hAnsi="Bookman Old Style"/>
          <w:b/>
          <w:sz w:val="28"/>
        </w:rPr>
        <w:t>4</w:t>
      </w:r>
      <w:r w:rsidR="00A2697D">
        <w:rPr>
          <w:rFonts w:ascii="Bookman Old Style" w:hAnsi="Bookman Old Style"/>
          <w:b/>
          <w:sz w:val="28"/>
        </w:rPr>
        <w:t>85</w:t>
      </w:r>
      <w:r w:rsidR="002F10F8" w:rsidRPr="00FE2ABC">
        <w:rPr>
          <w:rFonts w:ascii="Bookman Old Style" w:hAnsi="Bookman Old Style"/>
          <w:b/>
          <w:sz w:val="28"/>
        </w:rPr>
        <w:t xml:space="preserve"> EUR</w:t>
      </w:r>
      <w:r w:rsidR="002F10F8" w:rsidRPr="00CF349D">
        <w:rPr>
          <w:rFonts w:ascii="Bookman Old Style" w:hAnsi="Bookman Old Style"/>
          <w:sz w:val="36"/>
        </w:rPr>
        <w:t xml:space="preserve"> </w:t>
      </w:r>
      <w:r w:rsidR="002F10F8" w:rsidRPr="00CF349D">
        <w:rPr>
          <w:rFonts w:ascii="Bookman Old Style" w:hAnsi="Bookman Old Style"/>
          <w:sz w:val="24"/>
        </w:rPr>
        <w:t>pri najmanj 3</w:t>
      </w:r>
      <w:r w:rsidR="00FE2ABC">
        <w:rPr>
          <w:rFonts w:ascii="Bookman Old Style" w:hAnsi="Bookman Old Style"/>
          <w:sz w:val="24"/>
        </w:rPr>
        <w:t>7</w:t>
      </w:r>
      <w:r w:rsidR="002F10F8" w:rsidRPr="00CF349D">
        <w:rPr>
          <w:rFonts w:ascii="Bookman Old Style" w:hAnsi="Bookman Old Style"/>
          <w:sz w:val="24"/>
        </w:rPr>
        <w:t xml:space="preserve"> </w:t>
      </w:r>
      <w:r w:rsidR="00C54E43">
        <w:rPr>
          <w:rFonts w:ascii="Bookman Old Style" w:hAnsi="Bookman Old Style"/>
          <w:sz w:val="24"/>
        </w:rPr>
        <w:t>dijakih</w:t>
      </w:r>
    </w:p>
    <w:p w:rsidR="00FE2ABC" w:rsidRDefault="00FE2ABC" w:rsidP="0005276E">
      <w:pPr>
        <w:spacing w:after="0" w:line="320" w:lineRule="exact"/>
        <w:jc w:val="both"/>
        <w:rPr>
          <w:rFonts w:ascii="Bookman Old Style" w:hAnsi="Bookman Old Style"/>
          <w:sz w:val="24"/>
        </w:rPr>
      </w:pPr>
      <w:r w:rsidRPr="00FE2ABC">
        <w:rPr>
          <w:rFonts w:ascii="Bookman Old Style" w:hAnsi="Bookman Old Style"/>
        </w:rPr>
        <w:tab/>
      </w:r>
      <w:r w:rsidRPr="00FE2ABC">
        <w:rPr>
          <w:rFonts w:ascii="Bookman Old Style" w:hAnsi="Bookman Old Style"/>
        </w:rPr>
        <w:tab/>
      </w:r>
      <w:r w:rsidR="00A2697D">
        <w:rPr>
          <w:rFonts w:ascii="Bookman Old Style" w:hAnsi="Bookman Old Style"/>
          <w:b/>
          <w:sz w:val="28"/>
        </w:rPr>
        <w:t>510</w:t>
      </w:r>
      <w:r w:rsidRPr="00FE2ABC">
        <w:rPr>
          <w:rFonts w:ascii="Bookman Old Style" w:hAnsi="Bookman Old Style"/>
          <w:b/>
          <w:sz w:val="28"/>
        </w:rPr>
        <w:t xml:space="preserve"> EUR</w:t>
      </w:r>
      <w:r w:rsidRPr="00FE2ABC">
        <w:rPr>
          <w:rFonts w:ascii="Bookman Old Style" w:hAnsi="Bookman Old Style"/>
        </w:rPr>
        <w:t xml:space="preserve"> </w:t>
      </w:r>
      <w:r>
        <w:rPr>
          <w:rFonts w:ascii="Bookman Old Style" w:hAnsi="Bookman Old Style"/>
          <w:sz w:val="24"/>
        </w:rPr>
        <w:t>pri najmanj 30 dijakih</w:t>
      </w:r>
    </w:p>
    <w:p w:rsidR="00FE2ABC" w:rsidRPr="00A0346D" w:rsidRDefault="00FE2ABC" w:rsidP="00CF349D">
      <w:pPr>
        <w:spacing w:after="0"/>
        <w:jc w:val="both"/>
        <w:rPr>
          <w:rFonts w:ascii="Bookman Old Style" w:hAnsi="Bookman Old Style"/>
          <w:sz w:val="4"/>
        </w:rPr>
      </w:pPr>
      <w:r w:rsidRPr="00A0346D">
        <w:rPr>
          <w:rFonts w:ascii="Bookman Old Style" w:hAnsi="Bookman Old Style"/>
          <w:sz w:val="4"/>
        </w:rPr>
        <w:tab/>
      </w:r>
      <w:r w:rsidRPr="00A0346D">
        <w:rPr>
          <w:rFonts w:ascii="Bookman Old Style" w:hAnsi="Bookman Old Style"/>
          <w:sz w:val="4"/>
        </w:rPr>
        <w:tab/>
      </w:r>
    </w:p>
    <w:p w:rsidR="0005276E" w:rsidRPr="00A0346D" w:rsidRDefault="0005276E" w:rsidP="00CF349D">
      <w:pPr>
        <w:spacing w:after="0"/>
        <w:jc w:val="both"/>
        <w:rPr>
          <w:rFonts w:ascii="Bookman Old Style" w:hAnsi="Bookman Old Style"/>
          <w:sz w:val="4"/>
        </w:rPr>
      </w:pPr>
    </w:p>
    <w:p w:rsidR="002F10F8" w:rsidRPr="00D66EDF" w:rsidRDefault="002F10F8" w:rsidP="00A0346D">
      <w:pPr>
        <w:spacing w:after="0" w:line="240" w:lineRule="exact"/>
        <w:jc w:val="both"/>
        <w:rPr>
          <w:rFonts w:ascii="Bookman Old Style" w:hAnsi="Bookman Old Style"/>
          <w:spacing w:val="-6"/>
        </w:rPr>
      </w:pPr>
      <w:r w:rsidRPr="00D66EDF">
        <w:rPr>
          <w:rFonts w:ascii="Bookman Old Style" w:hAnsi="Bookman Old Style"/>
          <w:b/>
          <w:spacing w:val="-6"/>
        </w:rPr>
        <w:t>CENA VKLJUČUJE</w:t>
      </w:r>
      <w:r w:rsidRPr="00D66EDF">
        <w:rPr>
          <w:rFonts w:ascii="Bookman Old Style" w:hAnsi="Bookman Old Style"/>
          <w:spacing w:val="-6"/>
        </w:rPr>
        <w:t>: polet</w:t>
      </w:r>
      <w:r w:rsidR="00453408" w:rsidRPr="00D66EDF">
        <w:rPr>
          <w:rFonts w:ascii="Bookman Old Style" w:hAnsi="Bookman Old Style"/>
          <w:spacing w:val="-6"/>
        </w:rPr>
        <w:t>e</w:t>
      </w:r>
      <w:r w:rsidRPr="00D66EDF">
        <w:rPr>
          <w:rFonts w:ascii="Bookman Old Style" w:hAnsi="Bookman Old Style"/>
          <w:spacing w:val="-6"/>
        </w:rPr>
        <w:t xml:space="preserve"> </w:t>
      </w:r>
      <w:proofErr w:type="spellStart"/>
      <w:r w:rsidR="00453408" w:rsidRPr="00D66EDF">
        <w:rPr>
          <w:rFonts w:ascii="Bookman Old Style" w:hAnsi="Bookman Old Style"/>
          <w:spacing w:val="-6"/>
        </w:rPr>
        <w:t>Treviso</w:t>
      </w:r>
      <w:proofErr w:type="spellEnd"/>
      <w:r w:rsidR="00453408" w:rsidRPr="00D66EDF">
        <w:rPr>
          <w:rFonts w:ascii="Bookman Old Style" w:hAnsi="Bookman Old Style"/>
          <w:spacing w:val="-6"/>
        </w:rPr>
        <w:t>–</w:t>
      </w:r>
      <w:r w:rsidRPr="00D66EDF">
        <w:rPr>
          <w:rFonts w:ascii="Bookman Old Style" w:hAnsi="Bookman Old Style"/>
          <w:spacing w:val="-6"/>
        </w:rPr>
        <w:t>Palermo–</w:t>
      </w:r>
      <w:proofErr w:type="spellStart"/>
      <w:r w:rsidR="00453408" w:rsidRPr="00D66EDF">
        <w:rPr>
          <w:rFonts w:ascii="Bookman Old Style" w:hAnsi="Bookman Old Style"/>
          <w:spacing w:val="-6"/>
        </w:rPr>
        <w:t>Treviso</w:t>
      </w:r>
      <w:proofErr w:type="spellEnd"/>
      <w:r w:rsidRPr="00D66EDF">
        <w:rPr>
          <w:rFonts w:ascii="Bookman Old Style" w:hAnsi="Bookman Old Style"/>
          <w:spacing w:val="-6"/>
        </w:rPr>
        <w:t xml:space="preserve">, </w:t>
      </w:r>
      <w:r w:rsidR="00FE2ABC" w:rsidRPr="00D66EDF">
        <w:rPr>
          <w:rFonts w:ascii="Bookman Old Style" w:hAnsi="Bookman Old Style"/>
          <w:spacing w:val="-6"/>
        </w:rPr>
        <w:t xml:space="preserve">vse </w:t>
      </w:r>
      <w:r w:rsidRPr="00D66EDF">
        <w:rPr>
          <w:rFonts w:ascii="Bookman Old Style" w:hAnsi="Bookman Old Style"/>
          <w:spacing w:val="-6"/>
        </w:rPr>
        <w:t xml:space="preserve">letališke </w:t>
      </w:r>
      <w:r w:rsidR="00FE2ABC" w:rsidRPr="00D66EDF">
        <w:rPr>
          <w:rFonts w:ascii="Bookman Old Style" w:hAnsi="Bookman Old Style"/>
          <w:spacing w:val="-6"/>
        </w:rPr>
        <w:t xml:space="preserve">in varnostne </w:t>
      </w:r>
      <w:r w:rsidRPr="00D66EDF">
        <w:rPr>
          <w:rFonts w:ascii="Bookman Old Style" w:hAnsi="Bookman Old Style"/>
          <w:spacing w:val="-6"/>
        </w:rPr>
        <w:t>takse,</w:t>
      </w:r>
      <w:r w:rsidR="00FE2ABC" w:rsidRPr="00D66EDF">
        <w:rPr>
          <w:rFonts w:ascii="Bookman Old Style" w:hAnsi="Bookman Old Style"/>
          <w:spacing w:val="-6"/>
        </w:rPr>
        <w:t xml:space="preserve"> 1 kos ročne</w:t>
      </w:r>
      <w:r w:rsidR="00453408" w:rsidRPr="00D66EDF">
        <w:rPr>
          <w:rFonts w:ascii="Bookman Old Style" w:hAnsi="Bookman Old Style"/>
          <w:spacing w:val="-6"/>
        </w:rPr>
        <w:t xml:space="preserve"> prtljage do 10 kg omejenih dimenzij</w:t>
      </w:r>
      <w:r w:rsidR="00C56CCE" w:rsidRPr="00D66EDF">
        <w:rPr>
          <w:rFonts w:ascii="Bookman Old Style" w:hAnsi="Bookman Old Style"/>
          <w:spacing w:val="-6"/>
        </w:rPr>
        <w:t xml:space="preserve"> (</w:t>
      </w:r>
      <w:proofErr w:type="spellStart"/>
      <w:r w:rsidR="00C56CCE" w:rsidRPr="00D66EDF">
        <w:rPr>
          <w:rFonts w:ascii="Bookman Old Style" w:hAnsi="Bookman Old Style"/>
          <w:spacing w:val="-6"/>
        </w:rPr>
        <w:t>maximalno</w:t>
      </w:r>
      <w:proofErr w:type="spellEnd"/>
      <w:r w:rsidR="00C56CCE" w:rsidRPr="00D66EDF">
        <w:rPr>
          <w:rFonts w:ascii="Bookman Old Style" w:hAnsi="Bookman Old Style"/>
          <w:spacing w:val="-6"/>
        </w:rPr>
        <w:t xml:space="preserve"> 55 x 40 x 20 cm) + še 1 manjši kos (</w:t>
      </w:r>
      <w:proofErr w:type="spellStart"/>
      <w:r w:rsidR="00C56CCE" w:rsidRPr="00D66EDF">
        <w:rPr>
          <w:rFonts w:ascii="Bookman Old Style" w:hAnsi="Bookman Old Style"/>
          <w:spacing w:val="-6"/>
        </w:rPr>
        <w:t>maximalno</w:t>
      </w:r>
      <w:proofErr w:type="spellEnd"/>
      <w:r w:rsidR="00C56CCE" w:rsidRPr="00D66EDF">
        <w:rPr>
          <w:rFonts w:ascii="Bookman Old Style" w:hAnsi="Bookman Old Style"/>
          <w:spacing w:val="-6"/>
        </w:rPr>
        <w:t xml:space="preserve"> 35 x 20 x 20 cm)</w:t>
      </w:r>
      <w:r w:rsidR="00FE2ABC" w:rsidRPr="00D66EDF">
        <w:rPr>
          <w:rFonts w:ascii="Bookman Old Style" w:hAnsi="Bookman Old Style"/>
          <w:spacing w:val="-6"/>
        </w:rPr>
        <w:t>,</w:t>
      </w:r>
      <w:r w:rsidRPr="00D66EDF">
        <w:rPr>
          <w:rFonts w:ascii="Bookman Old Style" w:hAnsi="Bookman Old Style"/>
          <w:spacing w:val="-6"/>
        </w:rPr>
        <w:t xml:space="preserve"> </w:t>
      </w:r>
      <w:r w:rsidR="00453408" w:rsidRPr="00D66EDF">
        <w:rPr>
          <w:rFonts w:ascii="Bookman Old Style" w:hAnsi="Bookman Old Style"/>
          <w:spacing w:val="-6"/>
        </w:rPr>
        <w:t>3</w:t>
      </w:r>
      <w:r w:rsidRPr="00D66EDF">
        <w:rPr>
          <w:rFonts w:ascii="Bookman Old Style" w:hAnsi="Bookman Old Style"/>
          <w:spacing w:val="-6"/>
        </w:rPr>
        <w:t xml:space="preserve"> x polpenzion v hotelih*** v </w:t>
      </w:r>
      <w:proofErr w:type="spellStart"/>
      <w:r w:rsidR="00C54E43" w:rsidRPr="00D66EDF">
        <w:rPr>
          <w:rFonts w:ascii="Bookman Old Style" w:hAnsi="Bookman Old Style"/>
          <w:spacing w:val="-6"/>
        </w:rPr>
        <w:t>dvo</w:t>
      </w:r>
      <w:proofErr w:type="spellEnd"/>
      <w:r w:rsidR="00C54E43" w:rsidRPr="00D66EDF">
        <w:rPr>
          <w:rFonts w:ascii="Bookman Old Style" w:hAnsi="Bookman Old Style"/>
          <w:spacing w:val="-6"/>
        </w:rPr>
        <w:t xml:space="preserve">, </w:t>
      </w:r>
      <w:proofErr w:type="spellStart"/>
      <w:r w:rsidR="00C54E43" w:rsidRPr="00D66EDF">
        <w:rPr>
          <w:rFonts w:ascii="Bookman Old Style" w:hAnsi="Bookman Old Style"/>
          <w:spacing w:val="-6"/>
        </w:rPr>
        <w:t>tro</w:t>
      </w:r>
      <w:proofErr w:type="spellEnd"/>
      <w:r w:rsidR="00C54E43" w:rsidRPr="00D66EDF">
        <w:rPr>
          <w:rFonts w:ascii="Bookman Old Style" w:hAnsi="Bookman Old Style"/>
          <w:spacing w:val="-6"/>
        </w:rPr>
        <w:t xml:space="preserve"> ali </w:t>
      </w:r>
      <w:proofErr w:type="spellStart"/>
      <w:r w:rsidR="00C54E43" w:rsidRPr="00D66EDF">
        <w:rPr>
          <w:rFonts w:ascii="Bookman Old Style" w:hAnsi="Bookman Old Style"/>
          <w:spacing w:val="-6"/>
        </w:rPr>
        <w:t>štiriposteljnih</w:t>
      </w:r>
      <w:proofErr w:type="spellEnd"/>
      <w:r w:rsidR="00C54E43" w:rsidRPr="00D66EDF">
        <w:rPr>
          <w:rFonts w:ascii="Bookman Old Style" w:hAnsi="Bookman Old Style"/>
          <w:spacing w:val="-6"/>
        </w:rPr>
        <w:t xml:space="preserve"> </w:t>
      </w:r>
      <w:r w:rsidRPr="00D66EDF">
        <w:rPr>
          <w:rFonts w:ascii="Bookman Old Style" w:hAnsi="Bookman Old Style"/>
          <w:spacing w:val="-6"/>
        </w:rPr>
        <w:t xml:space="preserve">sobah TWC, vse prevoze in oglede po programu, avtobusni transfer iz </w:t>
      </w:r>
      <w:r w:rsidR="00C54E43" w:rsidRPr="00D66EDF">
        <w:rPr>
          <w:rFonts w:ascii="Bookman Old Style" w:hAnsi="Bookman Old Style"/>
          <w:spacing w:val="-6"/>
        </w:rPr>
        <w:t xml:space="preserve">Slov. Bistrice </w:t>
      </w:r>
      <w:r w:rsidRPr="00D66EDF">
        <w:rPr>
          <w:rFonts w:ascii="Bookman Old Style" w:hAnsi="Bookman Old Style"/>
          <w:spacing w:val="-6"/>
        </w:rPr>
        <w:t xml:space="preserve">do letališča </w:t>
      </w:r>
      <w:proofErr w:type="spellStart"/>
      <w:r w:rsidR="00453408" w:rsidRPr="00D66EDF">
        <w:rPr>
          <w:rFonts w:ascii="Bookman Old Style" w:hAnsi="Bookman Old Style"/>
          <w:spacing w:val="-6"/>
        </w:rPr>
        <w:t>Treviso</w:t>
      </w:r>
      <w:proofErr w:type="spellEnd"/>
      <w:r w:rsidR="00453408" w:rsidRPr="00D66EDF">
        <w:rPr>
          <w:rFonts w:ascii="Bookman Old Style" w:hAnsi="Bookman Old Style"/>
          <w:spacing w:val="-6"/>
        </w:rPr>
        <w:t xml:space="preserve"> </w:t>
      </w:r>
      <w:r w:rsidRPr="00D66EDF">
        <w:rPr>
          <w:rFonts w:ascii="Bookman Old Style" w:hAnsi="Bookman Old Style"/>
          <w:spacing w:val="-6"/>
        </w:rPr>
        <w:t>in nazaj,</w:t>
      </w:r>
      <w:r w:rsidR="00183E20" w:rsidRPr="00D66EDF">
        <w:rPr>
          <w:rFonts w:ascii="Bookman Old Style" w:hAnsi="Bookman Old Style"/>
          <w:spacing w:val="-6"/>
        </w:rPr>
        <w:t xml:space="preserve"> zdravstveno zavarovanje z asistenco na poti,</w:t>
      </w:r>
      <w:r w:rsidRPr="00D66EDF">
        <w:rPr>
          <w:rFonts w:ascii="Bookman Old Style" w:hAnsi="Bookman Old Style"/>
          <w:spacing w:val="-6"/>
        </w:rPr>
        <w:t xml:space="preserve"> slovensko vodenje in organizacijo.</w:t>
      </w:r>
    </w:p>
    <w:p w:rsidR="00CF349D" w:rsidRPr="00213229" w:rsidRDefault="00CF349D" w:rsidP="00CF349D">
      <w:pPr>
        <w:spacing w:after="0"/>
        <w:jc w:val="both"/>
        <w:rPr>
          <w:rFonts w:ascii="Bookman Old Style" w:hAnsi="Bookman Old Style"/>
          <w:b/>
          <w:sz w:val="10"/>
        </w:rPr>
      </w:pPr>
    </w:p>
    <w:p w:rsidR="00C54E43" w:rsidRPr="00D66EDF" w:rsidRDefault="00FE2ABC" w:rsidP="00A0346D">
      <w:pPr>
        <w:spacing w:after="0" w:line="240" w:lineRule="exact"/>
        <w:jc w:val="both"/>
        <w:rPr>
          <w:rFonts w:ascii="Bookman Old Style" w:hAnsi="Bookman Old Style"/>
        </w:rPr>
      </w:pPr>
      <w:r w:rsidRPr="00A0346D">
        <w:rPr>
          <w:rFonts w:ascii="Bookman Old Style" w:hAnsi="Bookman Old Style"/>
          <w:b/>
        </w:rPr>
        <w:t>Vstopnine niso vključene</w:t>
      </w:r>
      <w:r w:rsidRPr="00D66EDF">
        <w:rPr>
          <w:rFonts w:ascii="Bookman Old Style" w:hAnsi="Bookman Old Style"/>
        </w:rPr>
        <w:t xml:space="preserve"> (za vst</w:t>
      </w:r>
      <w:r w:rsidR="00FD0A1E" w:rsidRPr="00D66EDF">
        <w:rPr>
          <w:rFonts w:ascii="Bookman Old Style" w:hAnsi="Bookman Old Style"/>
        </w:rPr>
        <w:t xml:space="preserve">op v arheološka najdišča v </w:t>
      </w:r>
      <w:proofErr w:type="spellStart"/>
      <w:r w:rsidR="00FD0A1E" w:rsidRPr="00D66EDF">
        <w:rPr>
          <w:rFonts w:ascii="Bookman Old Style" w:hAnsi="Bookman Old Style"/>
        </w:rPr>
        <w:t>Siracusi</w:t>
      </w:r>
      <w:proofErr w:type="spellEnd"/>
      <w:r w:rsidR="00FD0A1E" w:rsidRPr="00D66EDF">
        <w:rPr>
          <w:rFonts w:ascii="Bookman Old Style" w:hAnsi="Bookman Old Style"/>
        </w:rPr>
        <w:t xml:space="preserve"> in za dolino Templjev v </w:t>
      </w:r>
      <w:proofErr w:type="spellStart"/>
      <w:r w:rsidR="00FD0A1E" w:rsidRPr="00D66EDF">
        <w:rPr>
          <w:rFonts w:ascii="Bookman Old Style" w:hAnsi="Bookman Old Style"/>
        </w:rPr>
        <w:t>Agrigentu</w:t>
      </w:r>
      <w:proofErr w:type="spellEnd"/>
      <w:r w:rsidR="00FD0A1E" w:rsidRPr="00D66EDF">
        <w:rPr>
          <w:rFonts w:ascii="Bookman Old Style" w:hAnsi="Bookman Old Style"/>
        </w:rPr>
        <w:t xml:space="preserve"> vstopnine za dijake do 18 leta starosti po trenutnih pogojih ni). </w:t>
      </w:r>
    </w:p>
    <w:p w:rsidR="00CF349D" w:rsidRPr="00A0346D" w:rsidRDefault="00CF349D" w:rsidP="00CF349D">
      <w:pPr>
        <w:spacing w:after="0"/>
        <w:jc w:val="both"/>
        <w:rPr>
          <w:rFonts w:ascii="Bookman Old Style" w:hAnsi="Bookman Old Style"/>
          <w:sz w:val="8"/>
        </w:rPr>
      </w:pPr>
    </w:p>
    <w:p w:rsidR="00D7101B" w:rsidRPr="00350DF7" w:rsidRDefault="002F10F8" w:rsidP="00350DF7">
      <w:pPr>
        <w:spacing w:after="0" w:line="240" w:lineRule="exact"/>
        <w:jc w:val="both"/>
        <w:rPr>
          <w:rFonts w:ascii="Bookman Old Style" w:hAnsi="Bookman Old Style"/>
          <w:spacing w:val="-8"/>
        </w:rPr>
      </w:pPr>
      <w:r w:rsidRPr="00350DF7">
        <w:rPr>
          <w:rFonts w:ascii="Bookman Old Style" w:hAnsi="Bookman Old Style"/>
          <w:b/>
          <w:spacing w:val="-8"/>
        </w:rPr>
        <w:t>MOŽN</w:t>
      </w:r>
      <w:r w:rsidR="00D7101B" w:rsidRPr="00350DF7">
        <w:rPr>
          <w:rFonts w:ascii="Bookman Old Style" w:hAnsi="Bookman Old Style"/>
          <w:b/>
          <w:spacing w:val="-8"/>
        </w:rPr>
        <w:t>A</w:t>
      </w:r>
      <w:r w:rsidRPr="00350DF7">
        <w:rPr>
          <w:rFonts w:ascii="Bookman Old Style" w:hAnsi="Bookman Old Style"/>
          <w:b/>
          <w:spacing w:val="-8"/>
        </w:rPr>
        <w:t xml:space="preserve"> DOPLAČIL</w:t>
      </w:r>
      <w:r w:rsidR="00D7101B" w:rsidRPr="00350DF7">
        <w:rPr>
          <w:rFonts w:ascii="Bookman Old Style" w:hAnsi="Bookman Old Style"/>
          <w:b/>
          <w:spacing w:val="-8"/>
        </w:rPr>
        <w:t>A</w:t>
      </w:r>
      <w:r w:rsidRPr="00350DF7">
        <w:rPr>
          <w:rFonts w:ascii="Bookman Old Style" w:hAnsi="Bookman Old Style"/>
          <w:spacing w:val="-8"/>
        </w:rPr>
        <w:t xml:space="preserve">: </w:t>
      </w:r>
      <w:r w:rsidR="00D7101B" w:rsidRPr="00350DF7">
        <w:rPr>
          <w:rFonts w:ascii="Bookman Old Style" w:hAnsi="Bookman Old Style"/>
          <w:spacing w:val="-8"/>
        </w:rPr>
        <w:t xml:space="preserve">- </w:t>
      </w:r>
      <w:r w:rsidRPr="00350DF7">
        <w:rPr>
          <w:rFonts w:ascii="Bookman Old Style" w:hAnsi="Bookman Old Style"/>
          <w:spacing w:val="-8"/>
        </w:rPr>
        <w:t xml:space="preserve">za sobo 1/1 = </w:t>
      </w:r>
      <w:r w:rsidR="00453408" w:rsidRPr="00350DF7">
        <w:rPr>
          <w:rFonts w:ascii="Bookman Old Style" w:hAnsi="Bookman Old Style"/>
          <w:spacing w:val="-8"/>
        </w:rPr>
        <w:t>6</w:t>
      </w:r>
      <w:r w:rsidR="00FD0A1E" w:rsidRPr="00350DF7">
        <w:rPr>
          <w:rFonts w:ascii="Bookman Old Style" w:hAnsi="Bookman Old Style"/>
          <w:spacing w:val="-8"/>
        </w:rPr>
        <w:t>0</w:t>
      </w:r>
      <w:r w:rsidR="00D7101B" w:rsidRPr="00350DF7">
        <w:rPr>
          <w:rFonts w:ascii="Bookman Old Style" w:hAnsi="Bookman Old Style"/>
          <w:spacing w:val="-8"/>
        </w:rPr>
        <w:t xml:space="preserve"> EUR,</w:t>
      </w:r>
      <w:r w:rsidR="00D66EDF" w:rsidRPr="00350DF7">
        <w:rPr>
          <w:rFonts w:ascii="Bookman Old Style" w:hAnsi="Bookman Old Style"/>
          <w:spacing w:val="-8"/>
        </w:rPr>
        <w:t xml:space="preserve"> </w:t>
      </w:r>
      <w:r w:rsidR="00D7101B" w:rsidRPr="00350DF7">
        <w:rPr>
          <w:rFonts w:ascii="Bookman Old Style" w:hAnsi="Bookman Old Style"/>
          <w:spacing w:val="-8"/>
        </w:rPr>
        <w:t xml:space="preserve">- </w:t>
      </w:r>
      <w:r w:rsidR="00D7101B" w:rsidRPr="001D34B9">
        <w:rPr>
          <w:rFonts w:ascii="Bookman Old Style" w:hAnsi="Bookman Old Style"/>
          <w:b/>
          <w:spacing w:val="-8"/>
        </w:rPr>
        <w:t>za zav</w:t>
      </w:r>
      <w:r w:rsidR="001D34B9">
        <w:rPr>
          <w:rFonts w:ascii="Bookman Old Style" w:hAnsi="Bookman Old Style"/>
          <w:b/>
          <w:spacing w:val="-8"/>
        </w:rPr>
        <w:t>arovanje</w:t>
      </w:r>
      <w:r w:rsidR="00D7101B" w:rsidRPr="001D34B9">
        <w:rPr>
          <w:rFonts w:ascii="Bookman Old Style" w:hAnsi="Bookman Old Style"/>
          <w:b/>
          <w:spacing w:val="-8"/>
        </w:rPr>
        <w:t xml:space="preserve"> rizika odpovedi</w:t>
      </w:r>
      <w:r w:rsidR="00D7101B" w:rsidRPr="00350DF7">
        <w:rPr>
          <w:rFonts w:ascii="Bookman Old Style" w:hAnsi="Bookman Old Style"/>
          <w:spacing w:val="-8"/>
        </w:rPr>
        <w:t xml:space="preserve"> = 24 EUR/osebo,</w:t>
      </w:r>
    </w:p>
    <w:p w:rsidR="00D7101B" w:rsidRPr="00350DF7" w:rsidRDefault="00D7101B" w:rsidP="00350DF7">
      <w:pPr>
        <w:spacing w:after="0" w:line="240" w:lineRule="exact"/>
        <w:jc w:val="both"/>
        <w:rPr>
          <w:rFonts w:ascii="Bookman Old Style" w:hAnsi="Bookman Old Style"/>
        </w:rPr>
      </w:pPr>
      <w:r w:rsidRPr="00350DF7">
        <w:rPr>
          <w:rFonts w:ascii="Bookman Old Style" w:hAnsi="Bookman Old Style"/>
        </w:rPr>
        <w:t>- za veliko prtljago za oddajo do 15kg = od 30 EUR/kos za povratni polet (trenutna cena, ki se lahko tudi spremeni).</w:t>
      </w:r>
    </w:p>
    <w:p w:rsidR="00CF349D" w:rsidRPr="00D66EDF" w:rsidRDefault="00CF349D" w:rsidP="00CF349D">
      <w:pPr>
        <w:spacing w:after="0"/>
        <w:jc w:val="both"/>
        <w:rPr>
          <w:rFonts w:ascii="Bookman Old Style" w:hAnsi="Bookman Old Style"/>
          <w:b/>
          <w:sz w:val="8"/>
        </w:rPr>
      </w:pPr>
    </w:p>
    <w:p w:rsidR="00FD0A1E" w:rsidRDefault="002F10F8" w:rsidP="00CF349D">
      <w:pPr>
        <w:spacing w:after="0"/>
        <w:jc w:val="both"/>
        <w:rPr>
          <w:rFonts w:ascii="Bookman Old Style" w:hAnsi="Bookman Old Style"/>
          <w:sz w:val="24"/>
        </w:rPr>
      </w:pPr>
      <w:r w:rsidRPr="00CF349D">
        <w:rPr>
          <w:rFonts w:ascii="Bookman Old Style" w:hAnsi="Bookman Old Style"/>
          <w:b/>
          <w:sz w:val="24"/>
        </w:rPr>
        <w:t>OPOMBA:</w:t>
      </w:r>
      <w:r w:rsidRPr="00CF349D">
        <w:rPr>
          <w:rFonts w:ascii="Bookman Old Style" w:hAnsi="Bookman Old Style"/>
          <w:sz w:val="24"/>
        </w:rPr>
        <w:t xml:space="preserve"> Vrstni red ogledov se lahko še prerazporedi.</w:t>
      </w:r>
    </w:p>
    <w:p w:rsidR="0005276E" w:rsidRPr="00D66EDF" w:rsidRDefault="0005276E" w:rsidP="00CF349D">
      <w:pPr>
        <w:spacing w:after="0"/>
        <w:jc w:val="both"/>
        <w:rPr>
          <w:rFonts w:ascii="Bookman Old Style" w:hAnsi="Bookman Old Style"/>
          <w:sz w:val="8"/>
        </w:rPr>
      </w:pPr>
    </w:p>
    <w:p w:rsidR="0005276E" w:rsidRDefault="0005276E" w:rsidP="00CF349D">
      <w:pPr>
        <w:spacing w:after="0"/>
        <w:jc w:val="both"/>
        <w:rPr>
          <w:rFonts w:ascii="Bookman Old Style" w:hAnsi="Bookman Old Style"/>
          <w:sz w:val="24"/>
        </w:rPr>
      </w:pPr>
      <w:r>
        <w:rPr>
          <w:noProof/>
          <w:lang w:eastAsia="sl-SI"/>
        </w:rPr>
        <w:lastRenderedPageBreak/>
        <w:drawing>
          <wp:inline distT="0" distB="0" distL="0" distR="0" wp14:anchorId="1B0BA26D" wp14:editId="33E82372">
            <wp:extent cx="1722966" cy="1292224"/>
            <wp:effectExtent l="0" t="0" r="0" b="3810"/>
            <wp:docPr id="5" name="Slika 5" descr="Rezultat iskanja slik za san stefano di cama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an stefano di camast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219" cy="1292414"/>
                    </a:xfrm>
                    <a:prstGeom prst="rect">
                      <a:avLst/>
                    </a:prstGeom>
                    <a:noFill/>
                    <a:ln>
                      <a:noFill/>
                    </a:ln>
                  </pic:spPr>
                </pic:pic>
              </a:graphicData>
            </a:graphic>
          </wp:inline>
        </w:drawing>
      </w:r>
      <w:r>
        <w:rPr>
          <w:rFonts w:ascii="Bookman Old Style" w:hAnsi="Bookman Old Style"/>
          <w:sz w:val="24"/>
        </w:rPr>
        <w:t xml:space="preserve"> </w:t>
      </w:r>
      <w:r w:rsidR="000953EB">
        <w:rPr>
          <w:noProof/>
          <w:lang w:eastAsia="sl-SI"/>
        </w:rPr>
        <w:drawing>
          <wp:inline distT="0" distB="0" distL="0" distR="0" wp14:anchorId="188D0445" wp14:editId="531EF193">
            <wp:extent cx="2125134" cy="1292228"/>
            <wp:effectExtent l="0" t="0" r="8890" b="3175"/>
            <wp:docPr id="6" name="Slika 6" descr="Rezultat iskanja slik za isola bella taormina vi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isola bella taormina visi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6067" cy="1292795"/>
                    </a:xfrm>
                    <a:prstGeom prst="rect">
                      <a:avLst/>
                    </a:prstGeom>
                    <a:noFill/>
                    <a:ln>
                      <a:noFill/>
                    </a:ln>
                  </pic:spPr>
                </pic:pic>
              </a:graphicData>
            </a:graphic>
          </wp:inline>
        </w:drawing>
      </w:r>
      <w:r w:rsidR="000953EB" w:rsidRPr="000953EB">
        <w:rPr>
          <w:rFonts w:ascii="Bookman Old Style" w:hAnsi="Bookman Old Style"/>
          <w:sz w:val="12"/>
        </w:rPr>
        <w:t xml:space="preserve"> </w:t>
      </w:r>
      <w:r w:rsidR="000953EB">
        <w:rPr>
          <w:noProof/>
          <w:lang w:eastAsia="sl-SI"/>
        </w:rPr>
        <w:drawing>
          <wp:inline distT="0" distB="0" distL="0" distR="0" wp14:anchorId="7A999779" wp14:editId="0F08C39D">
            <wp:extent cx="2057400" cy="1286447"/>
            <wp:effectExtent l="0" t="0" r="0" b="9525"/>
            <wp:docPr id="7" name="Slika 7" descr="Rezultat iskanja slik za catania market sic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catania market sicil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8300" cy="1287010"/>
                    </a:xfrm>
                    <a:prstGeom prst="rect">
                      <a:avLst/>
                    </a:prstGeom>
                    <a:noFill/>
                    <a:ln>
                      <a:noFill/>
                    </a:ln>
                  </pic:spPr>
                </pic:pic>
              </a:graphicData>
            </a:graphic>
          </wp:inline>
        </w:drawing>
      </w:r>
    </w:p>
    <w:p w:rsidR="0005276E" w:rsidRPr="00D66EDF" w:rsidRDefault="0005276E" w:rsidP="00CF349D">
      <w:pPr>
        <w:spacing w:after="0"/>
        <w:jc w:val="both"/>
        <w:rPr>
          <w:rFonts w:ascii="Bookman Old Style" w:hAnsi="Bookman Old Style"/>
          <w:sz w:val="10"/>
        </w:rPr>
      </w:pPr>
    </w:p>
    <w:p w:rsidR="00453408" w:rsidRPr="00CC62BF" w:rsidRDefault="00FD0A1E" w:rsidP="00350DF7">
      <w:pPr>
        <w:spacing w:after="0" w:line="240" w:lineRule="exact"/>
        <w:jc w:val="both"/>
        <w:rPr>
          <w:rFonts w:ascii="Bookman Old Style" w:hAnsi="Bookman Old Style"/>
        </w:rPr>
      </w:pPr>
      <w:r w:rsidRPr="00CC62BF">
        <w:rPr>
          <w:rFonts w:ascii="Bookman Old Style" w:hAnsi="Bookman Old Style"/>
          <w:b/>
        </w:rPr>
        <w:t xml:space="preserve">POMEMBNO: </w:t>
      </w:r>
      <w:r w:rsidRPr="00CC62BF">
        <w:rPr>
          <w:rFonts w:ascii="Bookman Old Style" w:hAnsi="Bookman Old Style"/>
        </w:rPr>
        <w:t>Program predvideva polete z</w:t>
      </w:r>
      <w:r w:rsidR="00453408" w:rsidRPr="00CC62BF">
        <w:rPr>
          <w:rFonts w:ascii="Bookman Old Style" w:hAnsi="Bookman Old Style"/>
        </w:rPr>
        <w:t xml:space="preserve"> nizkocenovno</w:t>
      </w:r>
      <w:r w:rsidRPr="00CC62BF">
        <w:rPr>
          <w:rFonts w:ascii="Bookman Old Style" w:hAnsi="Bookman Old Style"/>
        </w:rPr>
        <w:t xml:space="preserve"> letalsko družbo </w:t>
      </w:r>
      <w:proofErr w:type="spellStart"/>
      <w:r w:rsidR="00453408" w:rsidRPr="00CC62BF">
        <w:rPr>
          <w:rFonts w:ascii="Bookman Old Style" w:hAnsi="Bookman Old Style"/>
        </w:rPr>
        <w:t>Ryanair</w:t>
      </w:r>
      <w:proofErr w:type="spellEnd"/>
      <w:r w:rsidR="00453408" w:rsidRPr="00CC62BF">
        <w:rPr>
          <w:rFonts w:ascii="Bookman Old Style" w:hAnsi="Bookman Old Style"/>
        </w:rPr>
        <w:t xml:space="preserve">, zato za nakup letalske vozovnice veljajo pogoji te družbe. Preverili smo razpoložljivost in ceno formirali glede na pogoje in cene v tem trenutku. Pomembno pa je vedeti, da pri tej letalski družbi ni možno rezervirati letalskih vozovnic brez plačila, zato je možno, da se cena do fiksne potrditve še spremeni. Zelo pomembno je da se skupina čimprej zbere in da lahko agencija nato na fiksna imena </w:t>
      </w:r>
      <w:r w:rsidR="00C56CCE" w:rsidRPr="00CC62BF">
        <w:rPr>
          <w:rFonts w:ascii="Bookman Old Style" w:hAnsi="Bookman Old Style"/>
        </w:rPr>
        <w:t xml:space="preserve">kupi letalske vozovnice. V kolikor bi se cena do takrat spremenila, pa bo agencija po spremenjenih pogojih potovanje potrdila le s privolitvijo šole oz. potnikov. Cena vključuje le ročno prtljago, veliko prtljago za oddajo je možno vzeti s sabo proti doplačilu. </w:t>
      </w:r>
    </w:p>
    <w:p w:rsidR="00CF349D" w:rsidRPr="00213229" w:rsidRDefault="00CF349D" w:rsidP="00CC62BF">
      <w:pPr>
        <w:spacing w:after="0"/>
        <w:jc w:val="center"/>
        <w:rPr>
          <w:rFonts w:ascii="Bookman Old Style" w:hAnsi="Bookman Old Style" w:cs="Arial"/>
          <w:b/>
          <w:sz w:val="12"/>
          <w:szCs w:val="20"/>
        </w:rPr>
      </w:pPr>
    </w:p>
    <w:p w:rsidR="00213229" w:rsidRPr="00350DF7" w:rsidRDefault="00A531CD" w:rsidP="00D66EDF">
      <w:pPr>
        <w:spacing w:after="0" w:line="260" w:lineRule="exact"/>
        <w:ind w:right="62"/>
        <w:jc w:val="both"/>
        <w:rPr>
          <w:rFonts w:ascii="Bookman Old Style" w:hAnsi="Bookman Old Style" w:cs="Arial"/>
        </w:rPr>
      </w:pPr>
      <w:r w:rsidRPr="00350DF7">
        <w:rPr>
          <w:rFonts w:ascii="Bookman Old Style" w:hAnsi="Bookman Old Style" w:cs="Arial"/>
          <w:b/>
          <w:spacing w:val="-10"/>
        </w:rPr>
        <w:t>POGOJI NAKUPA LETALSKE VOZOVNICE</w:t>
      </w:r>
      <w:r w:rsidRPr="00350DF7">
        <w:rPr>
          <w:rFonts w:ascii="Bookman Old Style" w:hAnsi="Bookman Old Style" w:cs="Arial"/>
          <w:spacing w:val="-10"/>
        </w:rPr>
        <w:t xml:space="preserve">: Za nakup letalske vozovnice </w:t>
      </w:r>
      <w:r w:rsidR="00CC62BF" w:rsidRPr="00350DF7">
        <w:rPr>
          <w:rFonts w:ascii="Bookman Old Style" w:hAnsi="Bookman Old Style" w:cs="Arial"/>
          <w:spacing w:val="-10"/>
        </w:rPr>
        <w:t>veljajo pogoji letalskega prevoznika</w:t>
      </w:r>
      <w:r w:rsidRPr="00350DF7">
        <w:rPr>
          <w:rFonts w:ascii="Bookman Old Style" w:hAnsi="Bookman Old Style" w:cs="Arial"/>
          <w:spacing w:val="-10"/>
        </w:rPr>
        <w:t xml:space="preserve"> </w:t>
      </w:r>
      <w:proofErr w:type="spellStart"/>
      <w:r w:rsidRPr="00350DF7">
        <w:rPr>
          <w:rFonts w:ascii="Bookman Old Style" w:hAnsi="Bookman Old Style" w:cs="Arial"/>
          <w:spacing w:val="-10"/>
        </w:rPr>
        <w:t>Ryanair</w:t>
      </w:r>
      <w:proofErr w:type="spellEnd"/>
      <w:r w:rsidR="00CC62BF" w:rsidRPr="00350DF7">
        <w:rPr>
          <w:rFonts w:ascii="Bookman Old Style" w:hAnsi="Bookman Old Style" w:cs="Arial"/>
          <w:spacing w:val="-10"/>
        </w:rPr>
        <w:t xml:space="preserve"> (denarja za letalsko vozovnico po nakupu le te, ni več mogoče dobiti nazaj, razen v primeru zavarovanja rizika odpovedi </w:t>
      </w:r>
      <w:r w:rsidRPr="00350DF7">
        <w:rPr>
          <w:rFonts w:ascii="Bookman Old Style" w:hAnsi="Bookman Old Style" w:cs="Arial"/>
          <w:spacing w:val="-10"/>
        </w:rPr>
        <w:t xml:space="preserve">in </w:t>
      </w:r>
      <w:r w:rsidR="00CC62BF" w:rsidRPr="00350DF7">
        <w:rPr>
          <w:rFonts w:ascii="Bookman Old Style" w:hAnsi="Bookman Old Style" w:cs="Arial"/>
          <w:spacing w:val="-10"/>
        </w:rPr>
        <w:t>nastopu upravičenega razloga</w:t>
      </w:r>
      <w:r w:rsidRPr="00350DF7">
        <w:rPr>
          <w:rFonts w:ascii="Bookman Old Style" w:hAnsi="Bookman Old Style" w:cs="Arial"/>
          <w:spacing w:val="-10"/>
        </w:rPr>
        <w:t>, ki ga riziko krije</w:t>
      </w:r>
      <w:r w:rsidR="00CC62BF" w:rsidRPr="00350DF7">
        <w:rPr>
          <w:rFonts w:ascii="Bookman Old Style" w:hAnsi="Bookman Old Style" w:cs="Arial"/>
          <w:spacing w:val="-10"/>
        </w:rPr>
        <w:t>; možno je</w:t>
      </w:r>
      <w:r w:rsidRPr="00350DF7">
        <w:rPr>
          <w:rFonts w:ascii="Bookman Old Style" w:hAnsi="Bookman Old Style" w:cs="Arial"/>
          <w:spacing w:val="-10"/>
        </w:rPr>
        <w:t xml:space="preserve"> sicer</w:t>
      </w:r>
      <w:r w:rsidR="00CC62BF" w:rsidRPr="00350DF7">
        <w:rPr>
          <w:rFonts w:ascii="Bookman Old Style" w:hAnsi="Bookman Old Style" w:cs="Arial"/>
          <w:spacing w:val="-10"/>
        </w:rPr>
        <w:t xml:space="preserve"> zamenjati ime potnika na letalski vozovnici</w:t>
      </w:r>
      <w:r w:rsidRPr="00350DF7">
        <w:rPr>
          <w:rFonts w:ascii="Bookman Old Style" w:hAnsi="Bookman Old Style" w:cs="Arial"/>
          <w:spacing w:val="-10"/>
        </w:rPr>
        <w:t xml:space="preserve"> proti plačilu stroška spremembe v višini 110 EUR.</w:t>
      </w:r>
      <w:r w:rsidR="00CC62BF" w:rsidRPr="00350DF7">
        <w:rPr>
          <w:rFonts w:ascii="Bookman Old Style" w:hAnsi="Bookman Old Style" w:cs="Arial"/>
          <w:spacing w:val="-10"/>
        </w:rPr>
        <w:t xml:space="preserve"> </w:t>
      </w:r>
      <w:r w:rsidR="00213229" w:rsidRPr="00350DF7">
        <w:rPr>
          <w:rFonts w:ascii="Bookman Old Style" w:hAnsi="Bookman Old Style" w:cs="Arial"/>
          <w:spacing w:val="-10"/>
        </w:rPr>
        <w:t>Splošni pogoji TA Sajko</w:t>
      </w:r>
      <w:r w:rsidRPr="00350DF7">
        <w:rPr>
          <w:rFonts w:ascii="Bookman Old Style" w:hAnsi="Bookman Old Style" w:cs="Arial"/>
          <w:spacing w:val="-10"/>
        </w:rPr>
        <w:t xml:space="preserve"> v tem primeru veljajo za preostali del programa (brez letalskega prevoza) in</w:t>
      </w:r>
      <w:r w:rsidR="00213229" w:rsidRPr="00350DF7">
        <w:rPr>
          <w:rFonts w:ascii="Bookman Old Style" w:hAnsi="Bookman Old Style" w:cs="Arial"/>
          <w:spacing w:val="-10"/>
        </w:rPr>
        <w:t xml:space="preserve"> so sestavni del ponudbe </w:t>
      </w:r>
      <w:r w:rsidRPr="00350DF7">
        <w:rPr>
          <w:rFonts w:ascii="Bookman Old Style" w:hAnsi="Bookman Old Style" w:cs="Arial"/>
          <w:spacing w:val="-10"/>
        </w:rPr>
        <w:t>ter</w:t>
      </w:r>
      <w:r w:rsidR="00213229" w:rsidRPr="00350DF7">
        <w:rPr>
          <w:rFonts w:ascii="Bookman Old Style" w:hAnsi="Bookman Old Style" w:cs="Arial"/>
          <w:spacing w:val="-10"/>
        </w:rPr>
        <w:t xml:space="preserve"> so na voljo na prodajnih mestih!</w:t>
      </w:r>
      <w:r w:rsidR="00350DF7">
        <w:rPr>
          <w:rFonts w:ascii="Bookman Old Style" w:hAnsi="Bookman Old Style" w:cs="Arial"/>
          <w:spacing w:val="-10"/>
        </w:rPr>
        <w:t xml:space="preserve"> </w:t>
      </w:r>
      <w:r w:rsidR="00213229" w:rsidRPr="00350DF7">
        <w:rPr>
          <w:rFonts w:ascii="Bookman Old Style" w:hAnsi="Bookman Old Style" w:cs="Arial"/>
          <w:spacing w:val="-10"/>
        </w:rPr>
        <w:t xml:space="preserve">Ob prijavi je </w:t>
      </w:r>
      <w:r w:rsidR="00213229" w:rsidRPr="00350DF7">
        <w:rPr>
          <w:rFonts w:ascii="Bookman Old Style" w:hAnsi="Bookman Old Style" w:cs="Arial"/>
          <w:b/>
          <w:spacing w:val="-10"/>
        </w:rPr>
        <w:t>OBVEZNO</w:t>
      </w:r>
      <w:r w:rsidR="00213229" w:rsidRPr="00350DF7">
        <w:rPr>
          <w:rFonts w:ascii="Bookman Old Style" w:hAnsi="Bookman Old Style" w:cs="Arial"/>
          <w:spacing w:val="-10"/>
        </w:rPr>
        <w:t xml:space="preserve"> treba </w:t>
      </w:r>
      <w:r w:rsidR="00213229" w:rsidRPr="00350DF7">
        <w:rPr>
          <w:rFonts w:ascii="Bookman Old Style" w:hAnsi="Bookman Old Style" w:cs="Arial"/>
          <w:b/>
          <w:spacing w:val="-10"/>
        </w:rPr>
        <w:t>oddati kopijo</w:t>
      </w:r>
      <w:r w:rsidR="00213229" w:rsidRPr="00350DF7">
        <w:rPr>
          <w:rFonts w:ascii="Bookman Old Style" w:hAnsi="Bookman Old Style" w:cs="Arial"/>
          <w:spacing w:val="-10"/>
        </w:rPr>
        <w:t xml:space="preserve"> veljavnega potnega lista oz. veljavne osebne izkaznice (potrebujemo kopijo obeh strani osebne izkaznice ali kopijo obeh strani iz potnega lista, tam kjer je fotografija).</w:t>
      </w:r>
    </w:p>
    <w:p w:rsidR="00350DF7" w:rsidRPr="00350DF7" w:rsidRDefault="00350DF7" w:rsidP="00350D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80" w:lineRule="exact"/>
        <w:jc w:val="both"/>
        <w:rPr>
          <w:rFonts w:ascii="Bookman Old Style" w:hAnsi="Bookman Old Style"/>
          <w:b/>
          <w:lang w:val="pt-BR"/>
        </w:rPr>
      </w:pPr>
    </w:p>
    <w:p w:rsidR="00213229" w:rsidRPr="00350DF7" w:rsidRDefault="00213229" w:rsidP="00D66E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exact"/>
        <w:jc w:val="both"/>
        <w:rPr>
          <w:rFonts w:ascii="Bookman Old Style" w:hAnsi="Bookman Old Style"/>
          <w:b/>
          <w:lang w:val="pt-BR"/>
        </w:rPr>
      </w:pPr>
      <w:r w:rsidRPr="00350DF7">
        <w:rPr>
          <w:rFonts w:ascii="Bookman Old Style" w:hAnsi="Bookman Old Style"/>
          <w:b/>
          <w:lang w:val="pt-BR"/>
        </w:rPr>
        <w:t xml:space="preserve">Nudimo možnost plačila ekskurzije v petih(5) obrokih: </w:t>
      </w:r>
    </w:p>
    <w:p w:rsidR="00213229" w:rsidRPr="00350DF7" w:rsidRDefault="00213229" w:rsidP="00D66ED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60" w:lineRule="exact"/>
        <w:jc w:val="both"/>
        <w:textAlignment w:val="baseline"/>
        <w:rPr>
          <w:rFonts w:ascii="Bookman Old Style" w:hAnsi="Bookman Old Style"/>
          <w:lang w:val="pt-BR"/>
        </w:rPr>
      </w:pPr>
      <w:r w:rsidRPr="00350DF7">
        <w:rPr>
          <w:rFonts w:ascii="Bookman Old Style" w:hAnsi="Bookman Old Style"/>
          <w:lang w:val="pt-BR"/>
        </w:rPr>
        <w:t>1. obrok je potrebno poravnati v oktobru 2016</w:t>
      </w:r>
      <w:r w:rsidR="001D34B9">
        <w:rPr>
          <w:rFonts w:ascii="Bookman Old Style" w:hAnsi="Bookman Old Style"/>
          <w:lang w:val="pt-BR"/>
        </w:rPr>
        <w:t>,</w:t>
      </w:r>
      <w:r w:rsidRPr="00350DF7">
        <w:rPr>
          <w:rFonts w:ascii="Bookman Old Style" w:hAnsi="Bookman Old Style"/>
          <w:lang w:val="pt-BR"/>
        </w:rPr>
        <w:t xml:space="preserve"> v višini 100 EUR (plača se predstavniku agencije na šoli</w:t>
      </w:r>
      <w:r w:rsidR="001D34B9">
        <w:rPr>
          <w:rFonts w:ascii="Bookman Old Style" w:hAnsi="Bookman Old Style"/>
          <w:lang w:val="pt-BR"/>
        </w:rPr>
        <w:t xml:space="preserve"> do </w:t>
      </w:r>
      <w:r w:rsidR="001D34B9" w:rsidRPr="001D34B9">
        <w:rPr>
          <w:rFonts w:ascii="Bookman Old Style" w:hAnsi="Bookman Old Style"/>
          <w:b/>
          <w:lang w:val="pt-BR"/>
        </w:rPr>
        <w:t>17.10.2016</w:t>
      </w:r>
      <w:r w:rsidR="001D34B9">
        <w:rPr>
          <w:rFonts w:ascii="Bookman Old Style" w:hAnsi="Bookman Old Style"/>
          <w:lang w:val="pt-BR"/>
        </w:rPr>
        <w:t>, o točnem datumu vas bomo obvestili</w:t>
      </w:r>
      <w:r w:rsidRPr="00350DF7">
        <w:rPr>
          <w:rFonts w:ascii="Bookman Old Style" w:hAnsi="Bookman Old Style"/>
          <w:lang w:val="pt-BR"/>
        </w:rPr>
        <w:t>)</w:t>
      </w:r>
      <w:r w:rsidR="00350DF7">
        <w:rPr>
          <w:rFonts w:ascii="Bookman Old Style" w:hAnsi="Bookman Old Style"/>
          <w:lang w:val="pt-BR"/>
        </w:rPr>
        <w:t xml:space="preserve">. </w:t>
      </w:r>
      <w:r w:rsidR="001C2F0D" w:rsidRPr="00350DF7">
        <w:rPr>
          <w:rFonts w:ascii="Bookman Old Style" w:hAnsi="Bookman Old Style"/>
          <w:lang w:val="pt-BR"/>
        </w:rPr>
        <w:t>Ko bodo prijave s plačilom prvega obroka zbrane, bomo šli v nakup letalskih vozovnic skladno s pogoji ponudbe.</w:t>
      </w:r>
      <w:r w:rsidRPr="00350DF7">
        <w:rPr>
          <w:rFonts w:ascii="Bookman Old Style" w:hAnsi="Bookman Old Style"/>
          <w:lang w:val="pt-BR"/>
        </w:rPr>
        <w:t xml:space="preserve"> </w:t>
      </w:r>
    </w:p>
    <w:p w:rsidR="001C2F0D" w:rsidRPr="00350DF7" w:rsidRDefault="001C2F0D" w:rsidP="00350DF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40" w:lineRule="exact"/>
        <w:jc w:val="both"/>
        <w:textAlignment w:val="baseline"/>
        <w:rPr>
          <w:rFonts w:ascii="Bookman Old Style" w:hAnsi="Bookman Old Style"/>
          <w:lang w:val="pt-BR"/>
        </w:rPr>
      </w:pPr>
    </w:p>
    <w:p w:rsidR="001C2F0D" w:rsidRPr="00350DF7" w:rsidRDefault="001D34B9" w:rsidP="00D66ED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60" w:lineRule="exact"/>
        <w:jc w:val="both"/>
        <w:textAlignment w:val="baseline"/>
        <w:rPr>
          <w:rFonts w:ascii="Bookman Old Style" w:hAnsi="Bookman Old Style"/>
          <w:lang w:val="pt-BR"/>
        </w:rPr>
      </w:pPr>
      <w:r>
        <w:rPr>
          <w:rFonts w:ascii="Bookman Old Style" w:hAnsi="Bookman Old Style"/>
          <w:lang w:val="pt-BR"/>
        </w:rPr>
        <w:t>Preostali del zneska je</w:t>
      </w:r>
      <w:r w:rsidR="00350DF7" w:rsidRPr="00350DF7">
        <w:rPr>
          <w:rFonts w:ascii="Bookman Old Style" w:hAnsi="Bookman Old Style"/>
          <w:lang w:val="pt-BR"/>
        </w:rPr>
        <w:t xml:space="preserve"> </w:t>
      </w:r>
      <w:r w:rsidR="001C2F0D" w:rsidRPr="00350DF7">
        <w:rPr>
          <w:rFonts w:ascii="Bookman Old Style" w:hAnsi="Bookman Old Style"/>
          <w:lang w:val="pt-BR"/>
        </w:rPr>
        <w:t>možno poravnati v 4</w:t>
      </w:r>
      <w:r>
        <w:rPr>
          <w:rFonts w:ascii="Bookman Old Style" w:hAnsi="Bookman Old Style"/>
          <w:lang w:val="pt-BR"/>
        </w:rPr>
        <w:t>.</w:t>
      </w:r>
      <w:r w:rsidR="001C2F0D" w:rsidRPr="00350DF7">
        <w:rPr>
          <w:rFonts w:ascii="Bookman Old Style" w:hAnsi="Bookman Old Style"/>
          <w:lang w:val="pt-BR"/>
        </w:rPr>
        <w:t xml:space="preserve"> zaporednih mesečnih obrokih in sicer:</w:t>
      </w:r>
    </w:p>
    <w:p w:rsidR="00213229" w:rsidRPr="00350DF7" w:rsidRDefault="001C2F0D" w:rsidP="00D66ED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60" w:lineRule="exact"/>
        <w:jc w:val="both"/>
        <w:textAlignment w:val="baseline"/>
        <w:rPr>
          <w:rFonts w:ascii="Bookman Old Style" w:hAnsi="Bookman Old Style"/>
          <w:lang w:val="pt-BR"/>
        </w:rPr>
      </w:pPr>
      <w:r w:rsidRPr="00350DF7">
        <w:rPr>
          <w:rFonts w:ascii="Bookman Old Style" w:hAnsi="Bookman Old Style"/>
          <w:lang w:val="pt-BR"/>
        </w:rPr>
        <w:t xml:space="preserve">2. </w:t>
      </w:r>
      <w:r w:rsidR="00213229" w:rsidRPr="00350DF7">
        <w:rPr>
          <w:rFonts w:ascii="Bookman Old Style" w:hAnsi="Bookman Old Style"/>
          <w:lang w:val="pt-BR"/>
        </w:rPr>
        <w:t xml:space="preserve">obrok do </w:t>
      </w:r>
      <w:r w:rsidRPr="00350DF7">
        <w:rPr>
          <w:rFonts w:ascii="Bookman Old Style" w:hAnsi="Bookman Old Style"/>
          <w:lang w:val="pt-BR"/>
        </w:rPr>
        <w:t>15</w:t>
      </w:r>
      <w:r w:rsidR="00213229" w:rsidRPr="00350DF7">
        <w:rPr>
          <w:rFonts w:ascii="Bookman Old Style" w:hAnsi="Bookman Old Style"/>
          <w:lang w:val="pt-BR"/>
        </w:rPr>
        <w:t>.1</w:t>
      </w:r>
      <w:r w:rsidRPr="00350DF7">
        <w:rPr>
          <w:rFonts w:ascii="Bookman Old Style" w:hAnsi="Bookman Old Style"/>
          <w:lang w:val="pt-BR"/>
        </w:rPr>
        <w:t>2</w:t>
      </w:r>
      <w:r w:rsidR="00213229" w:rsidRPr="00350DF7">
        <w:rPr>
          <w:rFonts w:ascii="Bookman Old Style" w:hAnsi="Bookman Old Style"/>
          <w:lang w:val="pt-BR"/>
        </w:rPr>
        <w:t>.201</w:t>
      </w:r>
      <w:r w:rsidRPr="00350DF7">
        <w:rPr>
          <w:rFonts w:ascii="Bookman Old Style" w:hAnsi="Bookman Old Style"/>
          <w:lang w:val="pt-BR"/>
        </w:rPr>
        <w:t>6</w:t>
      </w:r>
      <w:r w:rsidR="00213229" w:rsidRPr="00350DF7">
        <w:rPr>
          <w:rFonts w:ascii="Bookman Old Style" w:hAnsi="Bookman Old Style"/>
          <w:lang w:val="pt-BR"/>
        </w:rPr>
        <w:t xml:space="preserve"> v višini </w:t>
      </w:r>
      <w:r w:rsidRPr="00350DF7">
        <w:rPr>
          <w:rFonts w:ascii="Bookman Old Style" w:hAnsi="Bookman Old Style"/>
          <w:lang w:val="pt-BR"/>
        </w:rPr>
        <w:t>_____ EUR</w:t>
      </w:r>
      <w:r w:rsidR="00213229" w:rsidRPr="00350DF7">
        <w:rPr>
          <w:rFonts w:ascii="Bookman Old Style" w:hAnsi="Bookman Old Style"/>
          <w:lang w:val="pt-BR"/>
        </w:rPr>
        <w:t>,</w:t>
      </w:r>
    </w:p>
    <w:p w:rsidR="00213229" w:rsidRPr="00350DF7" w:rsidRDefault="001C2F0D" w:rsidP="00D66ED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60" w:lineRule="exact"/>
        <w:jc w:val="both"/>
        <w:textAlignment w:val="baseline"/>
        <w:rPr>
          <w:rFonts w:ascii="Bookman Old Style" w:hAnsi="Bookman Old Style"/>
          <w:lang w:val="pt-BR"/>
        </w:rPr>
      </w:pPr>
      <w:r w:rsidRPr="00350DF7">
        <w:rPr>
          <w:rFonts w:ascii="Bookman Old Style" w:hAnsi="Bookman Old Style"/>
          <w:lang w:val="pt-BR"/>
        </w:rPr>
        <w:t xml:space="preserve">3. </w:t>
      </w:r>
      <w:r w:rsidR="00213229" w:rsidRPr="00350DF7">
        <w:rPr>
          <w:rFonts w:ascii="Bookman Old Style" w:hAnsi="Bookman Old Style"/>
          <w:lang w:val="pt-BR"/>
        </w:rPr>
        <w:t>obrok do 15.</w:t>
      </w:r>
      <w:r w:rsidRPr="00350DF7">
        <w:rPr>
          <w:rFonts w:ascii="Bookman Old Style" w:hAnsi="Bookman Old Style"/>
          <w:lang w:val="pt-BR"/>
        </w:rPr>
        <w:t>0</w:t>
      </w:r>
      <w:r w:rsidR="00213229" w:rsidRPr="00350DF7">
        <w:rPr>
          <w:rFonts w:ascii="Bookman Old Style" w:hAnsi="Bookman Old Style"/>
          <w:lang w:val="pt-BR"/>
        </w:rPr>
        <w:t>1.201</w:t>
      </w:r>
      <w:r w:rsidRPr="00350DF7">
        <w:rPr>
          <w:rFonts w:ascii="Bookman Old Style" w:hAnsi="Bookman Old Style"/>
          <w:lang w:val="pt-BR"/>
        </w:rPr>
        <w:t>7</w:t>
      </w:r>
      <w:r w:rsidR="00213229" w:rsidRPr="00350DF7">
        <w:rPr>
          <w:rFonts w:ascii="Bookman Old Style" w:hAnsi="Bookman Old Style"/>
          <w:lang w:val="pt-BR"/>
        </w:rPr>
        <w:t xml:space="preserve"> v višini </w:t>
      </w:r>
      <w:r w:rsidRPr="00350DF7">
        <w:rPr>
          <w:rFonts w:ascii="Bookman Old Style" w:hAnsi="Bookman Old Style"/>
          <w:lang w:val="pt-BR"/>
        </w:rPr>
        <w:t xml:space="preserve">_____ </w:t>
      </w:r>
      <w:r w:rsidR="00213229" w:rsidRPr="00350DF7">
        <w:rPr>
          <w:rFonts w:ascii="Bookman Old Style" w:hAnsi="Bookman Old Style"/>
          <w:lang w:val="pt-BR"/>
        </w:rPr>
        <w:t>EUR,</w:t>
      </w:r>
    </w:p>
    <w:p w:rsidR="00213229" w:rsidRPr="00350DF7" w:rsidRDefault="001C2F0D" w:rsidP="00D66ED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60" w:lineRule="exact"/>
        <w:jc w:val="both"/>
        <w:textAlignment w:val="baseline"/>
        <w:rPr>
          <w:rFonts w:ascii="Bookman Old Style" w:hAnsi="Bookman Old Style"/>
          <w:lang w:val="pt-BR"/>
        </w:rPr>
      </w:pPr>
      <w:r w:rsidRPr="00350DF7">
        <w:rPr>
          <w:rFonts w:ascii="Bookman Old Style" w:hAnsi="Bookman Old Style"/>
          <w:lang w:val="pt-BR"/>
        </w:rPr>
        <w:t xml:space="preserve">4. </w:t>
      </w:r>
      <w:r w:rsidR="00213229" w:rsidRPr="00350DF7">
        <w:rPr>
          <w:rFonts w:ascii="Bookman Old Style" w:hAnsi="Bookman Old Style"/>
          <w:lang w:val="pt-BR"/>
        </w:rPr>
        <w:t>obrok do 15.0</w:t>
      </w:r>
      <w:r w:rsidRPr="00350DF7">
        <w:rPr>
          <w:rFonts w:ascii="Bookman Old Style" w:hAnsi="Bookman Old Style"/>
          <w:lang w:val="pt-BR"/>
        </w:rPr>
        <w:t>2</w:t>
      </w:r>
      <w:r w:rsidR="00213229" w:rsidRPr="00350DF7">
        <w:rPr>
          <w:rFonts w:ascii="Bookman Old Style" w:hAnsi="Bookman Old Style"/>
          <w:lang w:val="pt-BR"/>
        </w:rPr>
        <w:t>.201</w:t>
      </w:r>
      <w:r w:rsidRPr="00350DF7">
        <w:rPr>
          <w:rFonts w:ascii="Bookman Old Style" w:hAnsi="Bookman Old Style"/>
          <w:lang w:val="pt-BR"/>
        </w:rPr>
        <w:t>7</w:t>
      </w:r>
      <w:r w:rsidR="00213229" w:rsidRPr="00350DF7">
        <w:rPr>
          <w:rFonts w:ascii="Bookman Old Style" w:hAnsi="Bookman Old Style"/>
          <w:lang w:val="pt-BR"/>
        </w:rPr>
        <w:t xml:space="preserve"> v višini </w:t>
      </w:r>
      <w:r w:rsidRPr="00350DF7">
        <w:rPr>
          <w:rFonts w:ascii="Bookman Old Style" w:hAnsi="Bookman Old Style"/>
          <w:lang w:val="pt-BR"/>
        </w:rPr>
        <w:t xml:space="preserve">_____ </w:t>
      </w:r>
      <w:r w:rsidR="00213229" w:rsidRPr="00350DF7">
        <w:rPr>
          <w:rFonts w:ascii="Bookman Old Style" w:hAnsi="Bookman Old Style"/>
          <w:lang w:val="pt-BR"/>
        </w:rPr>
        <w:t>EUR,</w:t>
      </w:r>
    </w:p>
    <w:p w:rsidR="00213229" w:rsidRPr="00350DF7" w:rsidRDefault="001C2F0D" w:rsidP="00D66ED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60" w:lineRule="exact"/>
        <w:jc w:val="both"/>
        <w:textAlignment w:val="baseline"/>
        <w:rPr>
          <w:rFonts w:ascii="Bookman Old Style" w:hAnsi="Bookman Old Style"/>
          <w:lang w:val="pt-BR"/>
        </w:rPr>
      </w:pPr>
      <w:r w:rsidRPr="00350DF7">
        <w:rPr>
          <w:rFonts w:ascii="Bookman Old Style" w:hAnsi="Bookman Old Style"/>
          <w:lang w:val="pt-BR"/>
        </w:rPr>
        <w:t xml:space="preserve">5. </w:t>
      </w:r>
      <w:r w:rsidR="00213229" w:rsidRPr="00350DF7">
        <w:rPr>
          <w:rFonts w:ascii="Bookman Old Style" w:hAnsi="Bookman Old Style"/>
          <w:lang w:val="pt-BR"/>
        </w:rPr>
        <w:t>obrok do 15.0</w:t>
      </w:r>
      <w:r w:rsidRPr="00350DF7">
        <w:rPr>
          <w:rFonts w:ascii="Bookman Old Style" w:hAnsi="Bookman Old Style"/>
          <w:lang w:val="pt-BR"/>
        </w:rPr>
        <w:t>3</w:t>
      </w:r>
      <w:r w:rsidR="00213229" w:rsidRPr="00350DF7">
        <w:rPr>
          <w:rFonts w:ascii="Bookman Old Style" w:hAnsi="Bookman Old Style"/>
          <w:lang w:val="pt-BR"/>
        </w:rPr>
        <w:t>.201</w:t>
      </w:r>
      <w:r w:rsidRPr="00350DF7">
        <w:rPr>
          <w:rFonts w:ascii="Bookman Old Style" w:hAnsi="Bookman Old Style"/>
          <w:lang w:val="pt-BR"/>
        </w:rPr>
        <w:t>7</w:t>
      </w:r>
      <w:r w:rsidR="00213229" w:rsidRPr="00350DF7">
        <w:rPr>
          <w:rFonts w:ascii="Bookman Old Style" w:hAnsi="Bookman Old Style"/>
          <w:lang w:val="pt-BR"/>
        </w:rPr>
        <w:t xml:space="preserve"> v višini </w:t>
      </w:r>
      <w:r w:rsidRPr="00350DF7">
        <w:rPr>
          <w:rFonts w:ascii="Bookman Old Style" w:hAnsi="Bookman Old Style"/>
          <w:lang w:val="pt-BR"/>
        </w:rPr>
        <w:t xml:space="preserve">_____ </w:t>
      </w:r>
      <w:r w:rsidR="00213229" w:rsidRPr="00350DF7">
        <w:rPr>
          <w:rFonts w:ascii="Bookman Old Style" w:hAnsi="Bookman Old Style"/>
          <w:lang w:val="pt-BR"/>
        </w:rPr>
        <w:t>EUR.</w:t>
      </w:r>
    </w:p>
    <w:p w:rsidR="00A531CD" w:rsidRPr="00350DF7" w:rsidRDefault="001C2F0D" w:rsidP="00D66ED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60" w:lineRule="exact"/>
        <w:jc w:val="both"/>
        <w:textAlignment w:val="baseline"/>
        <w:rPr>
          <w:rFonts w:ascii="Bookman Old Style" w:hAnsi="Bookman Old Style"/>
          <w:lang w:val="pt-BR"/>
        </w:rPr>
      </w:pPr>
      <w:r w:rsidRPr="00350DF7">
        <w:rPr>
          <w:rFonts w:ascii="Bookman Old Style" w:hAnsi="Bookman Old Style"/>
          <w:lang w:val="pt-BR"/>
        </w:rPr>
        <w:t>Višina mesečnega obr</w:t>
      </w:r>
      <w:r w:rsidR="00BD45B8">
        <w:rPr>
          <w:rFonts w:ascii="Bookman Old Style" w:hAnsi="Bookman Old Style"/>
          <w:lang w:val="pt-BR"/>
        </w:rPr>
        <w:t>oka bo predvidoma znašala med 91</w:t>
      </w:r>
      <w:r w:rsidRPr="00350DF7">
        <w:rPr>
          <w:rFonts w:ascii="Bookman Old Style" w:hAnsi="Bookman Old Style"/>
          <w:lang w:val="pt-BR"/>
        </w:rPr>
        <w:t>,</w:t>
      </w:r>
      <w:r w:rsidR="00BD45B8">
        <w:rPr>
          <w:rFonts w:ascii="Bookman Old Style" w:hAnsi="Bookman Old Style"/>
          <w:lang w:val="pt-BR"/>
        </w:rPr>
        <w:t>2</w:t>
      </w:r>
      <w:r w:rsidRPr="00350DF7">
        <w:rPr>
          <w:rFonts w:ascii="Bookman Old Style" w:hAnsi="Bookman Old Style"/>
          <w:lang w:val="pt-BR"/>
        </w:rPr>
        <w:t>5–</w:t>
      </w:r>
      <w:r w:rsidR="00BD45B8">
        <w:rPr>
          <w:rFonts w:ascii="Bookman Old Style" w:hAnsi="Bookman Old Style"/>
          <w:lang w:val="pt-BR"/>
        </w:rPr>
        <w:t>102,</w:t>
      </w:r>
      <w:r w:rsidRPr="00350DF7">
        <w:rPr>
          <w:rFonts w:ascii="Bookman Old Style" w:hAnsi="Bookman Old Style"/>
          <w:lang w:val="pt-BR"/>
        </w:rPr>
        <w:t>5</w:t>
      </w:r>
      <w:r w:rsidR="00BD45B8">
        <w:rPr>
          <w:rFonts w:ascii="Bookman Old Style" w:hAnsi="Bookman Old Style"/>
          <w:lang w:val="pt-BR"/>
        </w:rPr>
        <w:t>0</w:t>
      </w:r>
      <w:r w:rsidRPr="00350DF7">
        <w:rPr>
          <w:rFonts w:ascii="Bookman Old Style" w:hAnsi="Bookman Old Style"/>
          <w:lang w:val="pt-BR"/>
        </w:rPr>
        <w:t xml:space="preserve"> EUR (odvisno od št. udeležencev ekskurzije).</w:t>
      </w:r>
      <w:r w:rsidR="00350DF7">
        <w:rPr>
          <w:rFonts w:ascii="Bookman Old Style" w:hAnsi="Bookman Old Style"/>
          <w:lang w:val="pt-BR"/>
        </w:rPr>
        <w:t xml:space="preserve"> </w:t>
      </w:r>
      <w:r w:rsidR="00A531CD" w:rsidRPr="00350DF7">
        <w:rPr>
          <w:rFonts w:ascii="Bookman Old Style" w:hAnsi="Bookman Old Style"/>
          <w:lang w:val="pt-BR"/>
        </w:rPr>
        <w:t>V primeru, da bi kdo izmed udeležencev želel plačev</w:t>
      </w:r>
      <w:r w:rsidR="00350DF7" w:rsidRPr="00350DF7">
        <w:rPr>
          <w:rFonts w:ascii="Bookman Old Style" w:hAnsi="Bookman Old Style"/>
          <w:lang w:val="pt-BR"/>
        </w:rPr>
        <w:t>ati z drugačno dinamiko,</w:t>
      </w:r>
      <w:r w:rsidR="00A531CD" w:rsidRPr="00350DF7">
        <w:rPr>
          <w:rFonts w:ascii="Bookman Old Style" w:hAnsi="Bookman Old Style"/>
          <w:lang w:val="pt-BR"/>
        </w:rPr>
        <w:t xml:space="preserve"> je to možno po dogovoru z nami.</w:t>
      </w:r>
      <w:r w:rsidRPr="00350DF7">
        <w:rPr>
          <w:rFonts w:ascii="Bookman Old Style" w:hAnsi="Bookman Old Style"/>
          <w:lang w:val="pt-BR"/>
        </w:rPr>
        <w:t xml:space="preserve"> </w:t>
      </w:r>
      <w:r w:rsidR="00A531CD" w:rsidRPr="00350DF7">
        <w:rPr>
          <w:rFonts w:ascii="Bookman Old Style" w:hAnsi="Bookman Old Style"/>
          <w:lang w:val="pt-BR"/>
        </w:rPr>
        <w:t>Ko bo vplačan 1. obrok in bodo letalske vozovnice kupljene, bomo vsem prijavljenim</w:t>
      </w:r>
      <w:r w:rsidR="001D34B9">
        <w:rPr>
          <w:rFonts w:ascii="Bookman Old Style" w:hAnsi="Bookman Old Style"/>
          <w:lang w:val="pt-BR"/>
        </w:rPr>
        <w:t xml:space="preserve"> na mail</w:t>
      </w:r>
      <w:r w:rsidR="00A531CD" w:rsidRPr="00350DF7">
        <w:rPr>
          <w:rFonts w:ascii="Bookman Old Style" w:hAnsi="Bookman Old Style"/>
          <w:lang w:val="pt-BR"/>
        </w:rPr>
        <w:t xml:space="preserve"> poslali položnice za plačilo preostalih obrokov</w:t>
      </w:r>
      <w:r w:rsidR="00350DF7" w:rsidRPr="00350DF7">
        <w:rPr>
          <w:rFonts w:ascii="Bookman Old Style" w:hAnsi="Bookman Old Style"/>
          <w:lang w:val="pt-BR"/>
        </w:rPr>
        <w:t xml:space="preserve"> s točno višino</w:t>
      </w:r>
      <w:r w:rsidR="00A531CD" w:rsidRPr="00350DF7">
        <w:rPr>
          <w:rFonts w:ascii="Bookman Old Style" w:hAnsi="Bookman Old Style"/>
          <w:lang w:val="pt-BR"/>
        </w:rPr>
        <w:t xml:space="preserve"> in priložili informacije o možnostih plačila.</w:t>
      </w:r>
    </w:p>
    <w:p w:rsidR="00213229" w:rsidRPr="00BD45B8" w:rsidRDefault="00213229" w:rsidP="00D66E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exact"/>
        <w:jc w:val="both"/>
        <w:rPr>
          <w:rFonts w:ascii="Bookman Old Style" w:hAnsi="Bookman Old Style"/>
          <w:spacing w:val="-6"/>
          <w:lang w:val="de-DE"/>
        </w:rPr>
      </w:pPr>
      <w:r w:rsidRPr="00BD45B8">
        <w:rPr>
          <w:rFonts w:ascii="Bookman Old Style" w:hAnsi="Bookman Old Style"/>
          <w:b/>
          <w:spacing w:val="-6"/>
          <w:lang w:val="de-DE"/>
        </w:rPr>
        <w:t>Z</w:t>
      </w:r>
      <w:r w:rsidR="00350DF7" w:rsidRPr="00BD45B8">
        <w:rPr>
          <w:rFonts w:ascii="Bookman Old Style" w:hAnsi="Bookman Old Style"/>
          <w:b/>
          <w:spacing w:val="-6"/>
          <w:lang w:val="de-DE"/>
        </w:rPr>
        <w:t xml:space="preserve">AVAROVANJE RIZIKA ODPOVEDI: </w:t>
      </w:r>
      <w:proofErr w:type="spellStart"/>
      <w:r w:rsidRPr="00BD45B8">
        <w:rPr>
          <w:rFonts w:ascii="Bookman Old Style" w:hAnsi="Bookman Old Style"/>
          <w:spacing w:val="-6"/>
          <w:lang w:val="de-DE"/>
        </w:rPr>
        <w:t>Vsak</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udeleženec</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lahko</w:t>
      </w:r>
      <w:proofErr w:type="spellEnd"/>
      <w:r w:rsidRPr="00BD45B8">
        <w:rPr>
          <w:rFonts w:ascii="Bookman Old Style" w:hAnsi="Bookman Old Style"/>
          <w:spacing w:val="-6"/>
          <w:lang w:val="de-DE"/>
        </w:rPr>
        <w:t xml:space="preserve"> ob </w:t>
      </w:r>
      <w:proofErr w:type="spellStart"/>
      <w:r w:rsidRPr="00BD45B8">
        <w:rPr>
          <w:rFonts w:ascii="Bookman Old Style" w:hAnsi="Bookman Old Style"/>
          <w:spacing w:val="-6"/>
          <w:lang w:val="de-DE"/>
        </w:rPr>
        <w:t>prijavi</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če</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predvideva</w:t>
      </w:r>
      <w:proofErr w:type="spellEnd"/>
      <w:r w:rsidRPr="00BD45B8">
        <w:rPr>
          <w:rFonts w:ascii="Bookman Old Style" w:hAnsi="Bookman Old Style"/>
          <w:spacing w:val="-6"/>
          <w:lang w:val="de-DE"/>
        </w:rPr>
        <w:t xml:space="preserve">, da </w:t>
      </w:r>
      <w:proofErr w:type="spellStart"/>
      <w:r w:rsidRPr="00BD45B8">
        <w:rPr>
          <w:rFonts w:ascii="Bookman Old Style" w:hAnsi="Bookman Old Style"/>
          <w:spacing w:val="-6"/>
          <w:lang w:val="de-DE"/>
        </w:rPr>
        <w:t>bo</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moral</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zaradi</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določenih</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okoliščin</w:t>
      </w:r>
      <w:proofErr w:type="spellEnd"/>
      <w:r w:rsidR="00BD45B8" w:rsidRPr="00BD45B8">
        <w:rPr>
          <w:rFonts w:ascii="Bookman Old Style" w:hAnsi="Bookman Old Style"/>
          <w:spacing w:val="-6"/>
          <w:lang w:val="de-DE"/>
        </w:rPr>
        <w:t xml:space="preserve"> (</w:t>
      </w:r>
      <w:proofErr w:type="spellStart"/>
      <w:r w:rsidR="00BD45B8" w:rsidRPr="00BD45B8">
        <w:rPr>
          <w:rFonts w:ascii="Bookman Old Style" w:hAnsi="Bookman Old Style"/>
          <w:spacing w:val="-6"/>
          <w:lang w:val="de-DE"/>
        </w:rPr>
        <w:t>bolezen</w:t>
      </w:r>
      <w:proofErr w:type="spellEnd"/>
      <w:r w:rsidR="00BD45B8" w:rsidRPr="00BD45B8">
        <w:rPr>
          <w:rFonts w:ascii="Bookman Old Style" w:hAnsi="Bookman Old Style"/>
          <w:spacing w:val="-6"/>
          <w:lang w:val="de-DE"/>
        </w:rPr>
        <w:t xml:space="preserve">, </w:t>
      </w:r>
      <w:proofErr w:type="spellStart"/>
      <w:r w:rsidR="00BD45B8" w:rsidRPr="00BD45B8">
        <w:rPr>
          <w:rFonts w:ascii="Bookman Old Style" w:hAnsi="Bookman Old Style"/>
          <w:spacing w:val="-6"/>
          <w:lang w:val="de-DE"/>
        </w:rPr>
        <w:t>poškodba</w:t>
      </w:r>
      <w:proofErr w:type="spellEnd"/>
      <w:r w:rsidR="00BD45B8" w:rsidRPr="00BD45B8">
        <w:rPr>
          <w:rFonts w:ascii="Bookman Old Style" w:hAnsi="Bookman Old Style"/>
          <w:spacing w:val="-6"/>
          <w:lang w:val="de-DE"/>
        </w:rPr>
        <w:t xml:space="preserve">, </w:t>
      </w:r>
      <w:proofErr w:type="spellStart"/>
      <w:r w:rsidR="00BD45B8" w:rsidRPr="00BD45B8">
        <w:rPr>
          <w:rFonts w:ascii="Bookman Old Style" w:hAnsi="Bookman Old Style"/>
          <w:spacing w:val="-6"/>
          <w:lang w:val="de-DE"/>
        </w:rPr>
        <w:t>smrt</w:t>
      </w:r>
      <w:proofErr w:type="spellEnd"/>
      <w:r w:rsidR="00BD45B8" w:rsidRPr="00BD45B8">
        <w:rPr>
          <w:rFonts w:ascii="Bookman Old Style" w:hAnsi="Bookman Old Style"/>
          <w:spacing w:val="-6"/>
          <w:lang w:val="de-DE"/>
        </w:rPr>
        <w:t xml:space="preserve"> v </w:t>
      </w:r>
      <w:proofErr w:type="spellStart"/>
      <w:r w:rsidR="00BD45B8" w:rsidRPr="00BD45B8">
        <w:rPr>
          <w:rFonts w:ascii="Bookman Old Style" w:hAnsi="Bookman Old Style"/>
          <w:spacing w:val="-6"/>
          <w:lang w:val="de-DE"/>
        </w:rPr>
        <w:t>ožjem</w:t>
      </w:r>
      <w:proofErr w:type="spellEnd"/>
      <w:r w:rsidR="00BD45B8" w:rsidRPr="00BD45B8">
        <w:rPr>
          <w:rFonts w:ascii="Bookman Old Style" w:hAnsi="Bookman Old Style"/>
          <w:spacing w:val="-6"/>
          <w:lang w:val="de-DE"/>
        </w:rPr>
        <w:t xml:space="preserve"> </w:t>
      </w:r>
      <w:proofErr w:type="spellStart"/>
      <w:r w:rsidR="00BD45B8" w:rsidRPr="00BD45B8">
        <w:rPr>
          <w:rFonts w:ascii="Bookman Old Style" w:hAnsi="Bookman Old Style"/>
          <w:spacing w:val="-6"/>
          <w:lang w:val="de-DE"/>
        </w:rPr>
        <w:t>sorodstvu</w:t>
      </w:r>
      <w:proofErr w:type="spellEnd"/>
      <w:r w:rsidR="00BD45B8" w:rsidRPr="00BD45B8">
        <w:rPr>
          <w:rFonts w:ascii="Bookman Old Style" w:hAnsi="Bookman Old Style"/>
          <w:spacing w:val="-6"/>
          <w:lang w:val="de-DE"/>
        </w:rPr>
        <w:t xml:space="preserve">, </w:t>
      </w:r>
      <w:proofErr w:type="spellStart"/>
      <w:r w:rsidR="00BD45B8" w:rsidRPr="00BD45B8">
        <w:rPr>
          <w:rFonts w:ascii="Bookman Old Style" w:hAnsi="Bookman Old Style"/>
          <w:spacing w:val="-6"/>
          <w:lang w:val="de-DE"/>
        </w:rPr>
        <w:t>ipd</w:t>
      </w:r>
      <w:proofErr w:type="spellEnd"/>
      <w:r w:rsidR="00BD45B8" w:rsidRPr="00BD45B8">
        <w:rPr>
          <w:rFonts w:ascii="Bookman Old Style" w:hAnsi="Bookman Old Style"/>
          <w:spacing w:val="-6"/>
          <w:lang w:val="de-DE"/>
        </w:rPr>
        <w:t>.)</w:t>
      </w:r>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odpovedati</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potovanje</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zavaruje</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plačilo</w:t>
      </w:r>
      <w:proofErr w:type="spellEnd"/>
      <w:r w:rsidRPr="00BD45B8">
        <w:rPr>
          <w:rFonts w:ascii="Bookman Old Style" w:hAnsi="Bookman Old Style"/>
          <w:spacing w:val="-6"/>
          <w:lang w:val="de-DE"/>
        </w:rPr>
        <w:t xml:space="preserve"> s </w:t>
      </w:r>
      <w:proofErr w:type="spellStart"/>
      <w:r w:rsidRPr="00BD45B8">
        <w:rPr>
          <w:rFonts w:ascii="Bookman Old Style" w:hAnsi="Bookman Old Style"/>
          <w:spacing w:val="-6"/>
          <w:lang w:val="de-DE"/>
        </w:rPr>
        <w:t>plačilom</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odstopnine</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ki</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znaša</w:t>
      </w:r>
      <w:proofErr w:type="spellEnd"/>
      <w:r w:rsidRPr="00BD45B8">
        <w:rPr>
          <w:rFonts w:ascii="Bookman Old Style" w:hAnsi="Bookman Old Style"/>
          <w:spacing w:val="-6"/>
          <w:lang w:val="de-DE"/>
        </w:rPr>
        <w:t xml:space="preserve"> </w:t>
      </w:r>
      <w:r w:rsidR="00CC62BF" w:rsidRPr="00BD45B8">
        <w:rPr>
          <w:rFonts w:ascii="Bookman Old Style" w:hAnsi="Bookman Old Style"/>
          <w:spacing w:val="-6"/>
          <w:lang w:val="de-DE"/>
        </w:rPr>
        <w:t>24</w:t>
      </w:r>
      <w:r w:rsidRPr="00BD45B8">
        <w:rPr>
          <w:rFonts w:ascii="Bookman Old Style" w:hAnsi="Bookman Old Style"/>
          <w:spacing w:val="-6"/>
          <w:lang w:val="de-DE"/>
        </w:rPr>
        <w:t xml:space="preserve"> EUR.</w:t>
      </w:r>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Za</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riziko</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odpovedi</w:t>
      </w:r>
      <w:proofErr w:type="spellEnd"/>
      <w:r w:rsidR="00CC62BF" w:rsidRPr="00BD45B8">
        <w:rPr>
          <w:rFonts w:ascii="Bookman Old Style" w:hAnsi="Bookman Old Style"/>
          <w:spacing w:val="-6"/>
          <w:lang w:val="de-DE"/>
        </w:rPr>
        <w:t xml:space="preserve"> se je </w:t>
      </w:r>
      <w:proofErr w:type="spellStart"/>
      <w:r w:rsidR="00CC62BF" w:rsidRPr="00BD45B8">
        <w:rPr>
          <w:rFonts w:ascii="Bookman Old Style" w:hAnsi="Bookman Old Style"/>
          <w:spacing w:val="-6"/>
          <w:lang w:val="de-DE"/>
        </w:rPr>
        <w:t>treba</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odločiti</w:t>
      </w:r>
      <w:proofErr w:type="spellEnd"/>
      <w:r w:rsidR="00CC62BF" w:rsidRPr="00BD45B8">
        <w:rPr>
          <w:rFonts w:ascii="Bookman Old Style" w:hAnsi="Bookman Old Style"/>
          <w:spacing w:val="-6"/>
          <w:lang w:val="de-DE"/>
        </w:rPr>
        <w:t xml:space="preserve"> na </w:t>
      </w:r>
      <w:proofErr w:type="spellStart"/>
      <w:r w:rsidR="00CC62BF" w:rsidRPr="00BD45B8">
        <w:rPr>
          <w:rFonts w:ascii="Bookman Old Style" w:hAnsi="Bookman Old Style"/>
          <w:spacing w:val="-6"/>
          <w:lang w:val="de-DE"/>
        </w:rPr>
        <w:t>začetku</w:t>
      </w:r>
      <w:proofErr w:type="spellEnd"/>
      <w:r w:rsidR="00CC62BF" w:rsidRPr="00BD45B8">
        <w:rPr>
          <w:rFonts w:ascii="Bookman Old Style" w:hAnsi="Bookman Old Style"/>
          <w:spacing w:val="-6"/>
          <w:lang w:val="de-DE"/>
        </w:rPr>
        <w:t xml:space="preserve"> in </w:t>
      </w:r>
      <w:proofErr w:type="spellStart"/>
      <w:r w:rsidR="00CC62BF" w:rsidRPr="00BD45B8">
        <w:rPr>
          <w:rFonts w:ascii="Bookman Old Style" w:hAnsi="Bookman Old Style"/>
          <w:spacing w:val="-6"/>
          <w:lang w:val="de-DE"/>
        </w:rPr>
        <w:t>ga</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vplačati</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skupaj</w:t>
      </w:r>
      <w:proofErr w:type="spellEnd"/>
      <w:r w:rsidR="00CC62BF" w:rsidRPr="00BD45B8">
        <w:rPr>
          <w:rFonts w:ascii="Bookman Old Style" w:hAnsi="Bookman Old Style"/>
          <w:spacing w:val="-6"/>
          <w:lang w:val="de-DE"/>
        </w:rPr>
        <w:t xml:space="preserve"> s </w:t>
      </w:r>
      <w:proofErr w:type="spellStart"/>
      <w:r w:rsidR="00CC62BF" w:rsidRPr="00BD45B8">
        <w:rPr>
          <w:rFonts w:ascii="Bookman Old Style" w:hAnsi="Bookman Old Style"/>
          <w:spacing w:val="-6"/>
          <w:lang w:val="de-DE"/>
        </w:rPr>
        <w:t>prvim</w:t>
      </w:r>
      <w:proofErr w:type="spellEnd"/>
      <w:r w:rsidR="00CC62BF" w:rsidRPr="00BD45B8">
        <w:rPr>
          <w:rFonts w:ascii="Bookman Old Style" w:hAnsi="Bookman Old Style"/>
          <w:spacing w:val="-6"/>
          <w:lang w:val="de-DE"/>
        </w:rPr>
        <w:t xml:space="preserve"> </w:t>
      </w:r>
      <w:proofErr w:type="spellStart"/>
      <w:proofErr w:type="gramStart"/>
      <w:r w:rsidR="00CC62BF" w:rsidRPr="00BD45B8">
        <w:rPr>
          <w:rFonts w:ascii="Bookman Old Style" w:hAnsi="Bookman Old Style"/>
          <w:spacing w:val="-6"/>
          <w:lang w:val="de-DE"/>
        </w:rPr>
        <w:t>obrokom</w:t>
      </w:r>
      <w:proofErr w:type="spellEnd"/>
      <w:r w:rsidR="00CC62BF" w:rsidRPr="00BD45B8">
        <w:rPr>
          <w:rFonts w:ascii="Bookman Old Style" w:hAnsi="Bookman Old Style"/>
          <w:spacing w:val="-6"/>
          <w:lang w:val="de-DE"/>
        </w:rPr>
        <w:t xml:space="preserve">  (</w:t>
      </w:r>
      <w:proofErr w:type="spellStart"/>
      <w:proofErr w:type="gramEnd"/>
      <w:r w:rsidR="00CC62BF" w:rsidRPr="00BD45B8">
        <w:rPr>
          <w:rFonts w:ascii="Bookman Old Style" w:hAnsi="Bookman Old Style"/>
          <w:spacing w:val="-6"/>
          <w:lang w:val="de-DE"/>
        </w:rPr>
        <w:t>skupaj</w:t>
      </w:r>
      <w:proofErr w:type="spellEnd"/>
      <w:r w:rsidR="00CC62BF" w:rsidRPr="00BD45B8">
        <w:rPr>
          <w:rFonts w:ascii="Bookman Old Style" w:hAnsi="Bookman Old Style"/>
          <w:spacing w:val="-6"/>
          <w:lang w:val="de-DE"/>
        </w:rPr>
        <w:t xml:space="preserve"> z </w:t>
      </w:r>
      <w:proofErr w:type="spellStart"/>
      <w:r w:rsidR="00CC62BF" w:rsidRPr="00BD45B8">
        <w:rPr>
          <w:rFonts w:ascii="Bookman Old Style" w:hAnsi="Bookman Old Style"/>
          <w:spacing w:val="-6"/>
          <w:lang w:val="de-DE"/>
        </w:rPr>
        <w:t>rizikom</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odpovedi</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znaša</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prvi</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obrok</w:t>
      </w:r>
      <w:proofErr w:type="spellEnd"/>
      <w:r w:rsidR="00CC62BF" w:rsidRPr="00BD45B8">
        <w:rPr>
          <w:rFonts w:ascii="Bookman Old Style" w:hAnsi="Bookman Old Style"/>
          <w:spacing w:val="-6"/>
          <w:lang w:val="de-DE"/>
        </w:rPr>
        <w:t xml:space="preserve"> </w:t>
      </w:r>
      <w:proofErr w:type="spellStart"/>
      <w:r w:rsidR="00CC62BF" w:rsidRPr="00BD45B8">
        <w:rPr>
          <w:rFonts w:ascii="Bookman Old Style" w:hAnsi="Bookman Old Style"/>
          <w:spacing w:val="-6"/>
          <w:lang w:val="de-DE"/>
        </w:rPr>
        <w:t>torej</w:t>
      </w:r>
      <w:proofErr w:type="spellEnd"/>
      <w:r w:rsidR="00CC62BF" w:rsidRPr="00BD45B8">
        <w:rPr>
          <w:rFonts w:ascii="Bookman Old Style" w:hAnsi="Bookman Old Style"/>
          <w:spacing w:val="-6"/>
          <w:lang w:val="de-DE"/>
        </w:rPr>
        <w:t xml:space="preserve"> 124 EUR).</w:t>
      </w:r>
      <w:r w:rsidR="00350DF7" w:rsidRPr="00BD45B8">
        <w:rPr>
          <w:rFonts w:ascii="Bookman Old Style" w:hAnsi="Bookman Old Style"/>
          <w:spacing w:val="-6"/>
          <w:lang w:val="de-DE"/>
        </w:rPr>
        <w:t xml:space="preserve"> </w:t>
      </w:r>
      <w:proofErr w:type="spellStart"/>
      <w:r w:rsidR="00350DF7" w:rsidRPr="00BD45B8">
        <w:rPr>
          <w:rFonts w:ascii="Bookman Old Style" w:hAnsi="Bookman Old Style"/>
          <w:spacing w:val="-6"/>
          <w:lang w:val="de-DE"/>
        </w:rPr>
        <w:t>Potnik</w:t>
      </w:r>
      <w:proofErr w:type="spellEnd"/>
      <w:r w:rsidR="00350DF7" w:rsidRPr="00BD45B8">
        <w:rPr>
          <w:rFonts w:ascii="Bookman Old Style" w:hAnsi="Bookman Old Style"/>
          <w:spacing w:val="-6"/>
          <w:lang w:val="de-DE"/>
        </w:rPr>
        <w:t xml:space="preserve"> </w:t>
      </w:r>
      <w:proofErr w:type="spellStart"/>
      <w:r w:rsidR="00350DF7" w:rsidRPr="00BD45B8">
        <w:rPr>
          <w:rFonts w:ascii="Bookman Old Style" w:hAnsi="Bookman Old Style"/>
          <w:spacing w:val="-6"/>
          <w:lang w:val="de-DE"/>
        </w:rPr>
        <w:t>dokazuje</w:t>
      </w:r>
      <w:proofErr w:type="spellEnd"/>
      <w:r w:rsidR="00350DF7" w:rsidRPr="00BD45B8">
        <w:rPr>
          <w:rFonts w:ascii="Bookman Old Style" w:hAnsi="Bookman Old Style"/>
          <w:spacing w:val="-6"/>
          <w:lang w:val="de-DE"/>
        </w:rPr>
        <w:t xml:space="preserve"> </w:t>
      </w:r>
      <w:proofErr w:type="spellStart"/>
      <w:r w:rsidR="00350DF7" w:rsidRPr="00BD45B8">
        <w:rPr>
          <w:rFonts w:ascii="Bookman Old Style" w:hAnsi="Bookman Old Style"/>
          <w:spacing w:val="-6"/>
          <w:lang w:val="de-DE"/>
        </w:rPr>
        <w:t>u</w:t>
      </w:r>
      <w:r w:rsidRPr="00BD45B8">
        <w:rPr>
          <w:rFonts w:ascii="Bookman Old Style" w:hAnsi="Bookman Old Style"/>
          <w:spacing w:val="-6"/>
          <w:lang w:val="de-DE"/>
        </w:rPr>
        <w:t>pravičenost</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odpovedi</w:t>
      </w:r>
      <w:proofErr w:type="spellEnd"/>
      <w:r w:rsidRPr="00BD45B8">
        <w:rPr>
          <w:rFonts w:ascii="Bookman Old Style" w:hAnsi="Bookman Old Style"/>
          <w:spacing w:val="-6"/>
          <w:lang w:val="de-DE"/>
        </w:rPr>
        <w:t xml:space="preserve"> z </w:t>
      </w:r>
      <w:proofErr w:type="spellStart"/>
      <w:r w:rsidRPr="00BD45B8">
        <w:rPr>
          <w:rFonts w:ascii="Bookman Old Style" w:hAnsi="Bookman Old Style"/>
          <w:spacing w:val="-6"/>
          <w:lang w:val="de-DE"/>
        </w:rPr>
        <w:t>uradnim</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potrdilom</w:t>
      </w:r>
      <w:proofErr w:type="spellEnd"/>
      <w:r w:rsidRPr="00BD45B8">
        <w:rPr>
          <w:rFonts w:ascii="Bookman Old Style" w:hAnsi="Bookman Old Style"/>
          <w:spacing w:val="-6"/>
          <w:lang w:val="de-DE"/>
        </w:rPr>
        <w:t xml:space="preserve">. V </w:t>
      </w:r>
      <w:proofErr w:type="spellStart"/>
      <w:r w:rsidRPr="00BD45B8">
        <w:rPr>
          <w:rFonts w:ascii="Bookman Old Style" w:hAnsi="Bookman Old Style"/>
          <w:spacing w:val="-6"/>
          <w:lang w:val="de-DE"/>
        </w:rPr>
        <w:t>primeru</w:t>
      </w:r>
      <w:proofErr w:type="spellEnd"/>
      <w:r w:rsidRPr="00BD45B8">
        <w:rPr>
          <w:rFonts w:ascii="Bookman Old Style" w:hAnsi="Bookman Old Style"/>
          <w:spacing w:val="-6"/>
          <w:lang w:val="de-DE"/>
        </w:rPr>
        <w:t xml:space="preserve">, da </w:t>
      </w:r>
      <w:proofErr w:type="spellStart"/>
      <w:r w:rsidRPr="00BD45B8">
        <w:rPr>
          <w:rFonts w:ascii="Bookman Old Style" w:hAnsi="Bookman Old Style"/>
          <w:spacing w:val="-6"/>
          <w:lang w:val="de-DE"/>
        </w:rPr>
        <w:t>potnik</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ni</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zavaroval</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plačila</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veljajo</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splošni</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pogoji</w:t>
      </w:r>
      <w:proofErr w:type="spellEnd"/>
      <w:r w:rsidRPr="00BD45B8">
        <w:rPr>
          <w:rFonts w:ascii="Bookman Old Style" w:hAnsi="Bookman Old Style"/>
          <w:spacing w:val="-6"/>
          <w:lang w:val="de-DE"/>
        </w:rPr>
        <w:t xml:space="preserve"> </w:t>
      </w:r>
      <w:proofErr w:type="spellStart"/>
      <w:r w:rsidRPr="00BD45B8">
        <w:rPr>
          <w:rFonts w:ascii="Bookman Old Style" w:hAnsi="Bookman Old Style"/>
          <w:spacing w:val="-6"/>
          <w:lang w:val="de-DE"/>
        </w:rPr>
        <w:t>agencije</w:t>
      </w:r>
      <w:proofErr w:type="spellEnd"/>
      <w:r w:rsidR="00A531CD" w:rsidRPr="00BD45B8">
        <w:rPr>
          <w:rFonts w:ascii="Bookman Old Style" w:hAnsi="Bookman Old Style"/>
          <w:spacing w:val="-6"/>
          <w:lang w:val="de-DE"/>
        </w:rPr>
        <w:t xml:space="preserve"> in </w:t>
      </w:r>
      <w:proofErr w:type="spellStart"/>
      <w:proofErr w:type="gramStart"/>
      <w:r w:rsidR="00A531CD" w:rsidRPr="00BD45B8">
        <w:rPr>
          <w:rFonts w:ascii="Bookman Old Style" w:hAnsi="Bookman Old Style"/>
          <w:spacing w:val="-6"/>
          <w:lang w:val="de-DE"/>
        </w:rPr>
        <w:t>pogoji</w:t>
      </w:r>
      <w:proofErr w:type="spellEnd"/>
      <w:r w:rsidR="00A531CD" w:rsidRPr="00BD45B8">
        <w:rPr>
          <w:rFonts w:ascii="Bookman Old Style" w:hAnsi="Bookman Old Style"/>
          <w:spacing w:val="-6"/>
          <w:lang w:val="de-DE"/>
        </w:rPr>
        <w:t xml:space="preserve">  </w:t>
      </w:r>
      <w:proofErr w:type="spellStart"/>
      <w:r w:rsidR="00A531CD" w:rsidRPr="00BD45B8">
        <w:rPr>
          <w:rFonts w:ascii="Bookman Old Style" w:hAnsi="Bookman Old Style"/>
          <w:spacing w:val="-6"/>
          <w:lang w:val="de-DE"/>
        </w:rPr>
        <w:t>letalskega</w:t>
      </w:r>
      <w:proofErr w:type="spellEnd"/>
      <w:proofErr w:type="gramEnd"/>
      <w:r w:rsidR="00A531CD" w:rsidRPr="00BD45B8">
        <w:rPr>
          <w:rFonts w:ascii="Bookman Old Style" w:hAnsi="Bookman Old Style"/>
          <w:spacing w:val="-6"/>
          <w:lang w:val="de-DE"/>
        </w:rPr>
        <w:t xml:space="preserve"> </w:t>
      </w:r>
      <w:proofErr w:type="spellStart"/>
      <w:r w:rsidR="00A531CD" w:rsidRPr="00BD45B8">
        <w:rPr>
          <w:rFonts w:ascii="Bookman Old Style" w:hAnsi="Bookman Old Style"/>
          <w:spacing w:val="-6"/>
          <w:lang w:val="de-DE"/>
        </w:rPr>
        <w:t>prevoznika</w:t>
      </w:r>
      <w:proofErr w:type="spellEnd"/>
      <w:r w:rsidRPr="00BD45B8">
        <w:rPr>
          <w:rFonts w:ascii="Bookman Old Style" w:hAnsi="Bookman Old Style"/>
          <w:spacing w:val="-6"/>
          <w:lang w:val="de-DE"/>
        </w:rPr>
        <w:t xml:space="preserve">. </w:t>
      </w:r>
    </w:p>
    <w:p w:rsidR="00213229" w:rsidRPr="00350DF7" w:rsidRDefault="00213229" w:rsidP="00D66E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140" w:lineRule="exact"/>
        <w:jc w:val="both"/>
        <w:rPr>
          <w:rFonts w:ascii="Bookman Old Style" w:hAnsi="Bookman Old Style"/>
          <w:lang w:val="de-DE"/>
        </w:rPr>
      </w:pPr>
    </w:p>
    <w:p w:rsidR="00213229" w:rsidRPr="00350DF7" w:rsidRDefault="00213229" w:rsidP="00CC62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jc w:val="both"/>
        <w:rPr>
          <w:rFonts w:ascii="Bookman Old Style" w:hAnsi="Bookman Old Style"/>
          <w:lang w:val="de-DE"/>
        </w:rPr>
      </w:pPr>
      <w:proofErr w:type="spellStart"/>
      <w:r w:rsidRPr="00350DF7">
        <w:rPr>
          <w:rFonts w:ascii="Bookman Old Style" w:hAnsi="Bookman Old Style"/>
          <w:lang w:val="de-DE"/>
        </w:rPr>
        <w:t>Vsi</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potniki</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pa</w:t>
      </w:r>
      <w:proofErr w:type="spellEnd"/>
      <w:r w:rsidRPr="00350DF7">
        <w:rPr>
          <w:rFonts w:ascii="Bookman Old Style" w:hAnsi="Bookman Old Style"/>
          <w:lang w:val="de-DE"/>
        </w:rPr>
        <w:t xml:space="preserve"> so </w:t>
      </w:r>
      <w:proofErr w:type="spellStart"/>
      <w:r w:rsidRPr="00350DF7">
        <w:rPr>
          <w:rFonts w:ascii="Bookman Old Style" w:hAnsi="Bookman Old Style"/>
          <w:lang w:val="de-DE"/>
        </w:rPr>
        <w:t>za</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čas</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potovanja</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zavarovani</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za</w:t>
      </w:r>
      <w:proofErr w:type="spellEnd"/>
      <w:r w:rsidRPr="00350DF7">
        <w:rPr>
          <w:rFonts w:ascii="Bookman Old Style" w:hAnsi="Bookman Old Style"/>
          <w:lang w:val="de-DE"/>
        </w:rPr>
        <w:t xml:space="preserve"> primer </w:t>
      </w:r>
      <w:proofErr w:type="spellStart"/>
      <w:r w:rsidRPr="00350DF7">
        <w:rPr>
          <w:rFonts w:ascii="Bookman Old Style" w:hAnsi="Bookman Old Style"/>
          <w:lang w:val="de-DE"/>
        </w:rPr>
        <w:t>posledic</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nezgode</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kar</w:t>
      </w:r>
      <w:proofErr w:type="spellEnd"/>
      <w:r w:rsidRPr="00350DF7">
        <w:rPr>
          <w:rFonts w:ascii="Bookman Old Style" w:hAnsi="Bookman Old Style"/>
          <w:lang w:val="de-DE"/>
        </w:rPr>
        <w:t xml:space="preserve"> je </w:t>
      </w:r>
      <w:proofErr w:type="spellStart"/>
      <w:r w:rsidRPr="00350DF7">
        <w:rPr>
          <w:rFonts w:ascii="Bookman Old Style" w:hAnsi="Bookman Old Style"/>
          <w:lang w:val="de-DE"/>
        </w:rPr>
        <w:t>že</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vključeno</w:t>
      </w:r>
      <w:proofErr w:type="spellEnd"/>
      <w:r w:rsidRPr="00350DF7">
        <w:rPr>
          <w:rFonts w:ascii="Bookman Old Style" w:hAnsi="Bookman Old Style"/>
          <w:lang w:val="de-DE"/>
        </w:rPr>
        <w:t xml:space="preserve"> v </w:t>
      </w:r>
      <w:proofErr w:type="spellStart"/>
      <w:r w:rsidRPr="00350DF7">
        <w:rPr>
          <w:rFonts w:ascii="Bookman Old Style" w:hAnsi="Bookman Old Style"/>
          <w:lang w:val="de-DE"/>
        </w:rPr>
        <w:t>ceno</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aranžmaja</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Prav</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tako</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imajo</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sklenjeno</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zdravstveno</w:t>
      </w:r>
      <w:proofErr w:type="spellEnd"/>
      <w:r w:rsidRPr="00350DF7">
        <w:rPr>
          <w:rFonts w:ascii="Bookman Old Style" w:hAnsi="Bookman Old Style"/>
          <w:lang w:val="de-DE"/>
        </w:rPr>
        <w:t xml:space="preserve"> </w:t>
      </w:r>
      <w:proofErr w:type="spellStart"/>
      <w:r w:rsidRPr="00350DF7">
        <w:rPr>
          <w:rFonts w:ascii="Bookman Old Style" w:hAnsi="Bookman Old Style"/>
          <w:lang w:val="de-DE"/>
        </w:rPr>
        <w:t>zavarovanje</w:t>
      </w:r>
      <w:proofErr w:type="spellEnd"/>
      <w:r w:rsidRPr="00350DF7">
        <w:rPr>
          <w:rFonts w:ascii="Bookman Old Style" w:hAnsi="Bookman Old Style"/>
          <w:lang w:val="de-DE"/>
        </w:rPr>
        <w:t xml:space="preserve"> z </w:t>
      </w:r>
      <w:proofErr w:type="spellStart"/>
      <w:r w:rsidRPr="00350DF7">
        <w:rPr>
          <w:rFonts w:ascii="Bookman Old Style" w:hAnsi="Bookman Old Style"/>
          <w:lang w:val="de-DE"/>
        </w:rPr>
        <w:t>asistenco</w:t>
      </w:r>
      <w:proofErr w:type="spellEnd"/>
      <w:r w:rsidRPr="00350DF7">
        <w:rPr>
          <w:rFonts w:ascii="Bookman Old Style" w:hAnsi="Bookman Old Style"/>
          <w:lang w:val="de-DE"/>
        </w:rPr>
        <w:t xml:space="preserve"> v </w:t>
      </w:r>
      <w:proofErr w:type="spellStart"/>
      <w:r w:rsidRPr="00350DF7">
        <w:rPr>
          <w:rFonts w:ascii="Bookman Old Style" w:hAnsi="Bookman Old Style"/>
          <w:lang w:val="de-DE"/>
        </w:rPr>
        <w:t>tujini</w:t>
      </w:r>
      <w:proofErr w:type="spellEnd"/>
      <w:r w:rsidRPr="00350DF7">
        <w:rPr>
          <w:rFonts w:ascii="Bookman Old Style" w:hAnsi="Bookman Old Style"/>
          <w:lang w:val="de-DE"/>
        </w:rPr>
        <w:t xml:space="preserve">.  </w:t>
      </w:r>
    </w:p>
    <w:p w:rsidR="00213229" w:rsidRPr="00350DF7" w:rsidRDefault="00213229" w:rsidP="00D66EDF">
      <w:pPr>
        <w:overflowPunct w:val="0"/>
        <w:autoSpaceDE w:val="0"/>
        <w:autoSpaceDN w:val="0"/>
        <w:adjustRightInd w:val="0"/>
        <w:spacing w:after="0"/>
        <w:jc w:val="both"/>
        <w:textAlignment w:val="baseline"/>
        <w:rPr>
          <w:rFonts w:ascii="Bookman Old Style" w:hAnsi="Bookman Old Style" w:cs="Arial"/>
          <w:color w:val="000000"/>
          <w:sz w:val="8"/>
          <w:lang w:val="de-DE"/>
        </w:rPr>
      </w:pPr>
    </w:p>
    <w:p w:rsidR="001D34B9" w:rsidRDefault="001D34B9" w:rsidP="00D66EDF">
      <w:pPr>
        <w:spacing w:after="0" w:line="260" w:lineRule="exact"/>
        <w:rPr>
          <w:rFonts w:ascii="Bookman Old Style" w:hAnsi="Bookman Old Style"/>
          <w:b/>
          <w:color w:val="C00000"/>
          <w:lang w:val="en-US"/>
        </w:rPr>
      </w:pPr>
    </w:p>
    <w:p w:rsidR="00213229" w:rsidRPr="001D34B9" w:rsidRDefault="00213229" w:rsidP="00D66EDF">
      <w:pPr>
        <w:spacing w:after="0" w:line="260" w:lineRule="exact"/>
        <w:rPr>
          <w:rFonts w:ascii="Bookman Old Style" w:hAnsi="Bookman Old Style"/>
          <w:b/>
          <w:lang w:val="en-US"/>
        </w:rPr>
      </w:pPr>
      <w:proofErr w:type="spellStart"/>
      <w:r w:rsidRPr="001D34B9">
        <w:rPr>
          <w:rFonts w:ascii="Bookman Old Style" w:hAnsi="Bookman Old Style"/>
          <w:b/>
          <w:lang w:val="en-US"/>
        </w:rPr>
        <w:t>Podatki</w:t>
      </w:r>
      <w:proofErr w:type="spellEnd"/>
      <w:r w:rsidRPr="001D34B9">
        <w:rPr>
          <w:rFonts w:ascii="Bookman Old Style" w:hAnsi="Bookman Old Style"/>
          <w:b/>
          <w:lang w:val="en-US"/>
        </w:rPr>
        <w:t xml:space="preserve"> </w:t>
      </w:r>
      <w:proofErr w:type="spellStart"/>
      <w:r w:rsidRPr="001D34B9">
        <w:rPr>
          <w:rFonts w:ascii="Bookman Old Style" w:hAnsi="Bookman Old Style"/>
          <w:b/>
          <w:lang w:val="en-US"/>
        </w:rPr>
        <w:t>za</w:t>
      </w:r>
      <w:proofErr w:type="spellEnd"/>
      <w:r w:rsidRPr="001D34B9">
        <w:rPr>
          <w:rFonts w:ascii="Bookman Old Style" w:hAnsi="Bookman Old Style"/>
          <w:b/>
          <w:lang w:val="en-US"/>
        </w:rPr>
        <w:t xml:space="preserve"> </w:t>
      </w:r>
      <w:proofErr w:type="spellStart"/>
      <w:r w:rsidRPr="001D34B9">
        <w:rPr>
          <w:rFonts w:ascii="Bookman Old Style" w:hAnsi="Bookman Old Style"/>
          <w:b/>
          <w:lang w:val="en-US"/>
        </w:rPr>
        <w:t>plačilo</w:t>
      </w:r>
      <w:proofErr w:type="spellEnd"/>
      <w:r w:rsidRPr="001D34B9">
        <w:rPr>
          <w:rFonts w:ascii="Bookman Old Style" w:hAnsi="Bookman Old Style"/>
          <w:b/>
          <w:lang w:val="en-US"/>
        </w:rPr>
        <w:t xml:space="preserve">: </w:t>
      </w:r>
    </w:p>
    <w:p w:rsidR="00213229" w:rsidRPr="001D34B9" w:rsidRDefault="00213229" w:rsidP="00D66EDF">
      <w:pPr>
        <w:spacing w:after="0" w:line="260" w:lineRule="exact"/>
        <w:rPr>
          <w:rFonts w:ascii="Bookman Old Style" w:hAnsi="Bookman Old Style"/>
          <w:lang w:val="en-US"/>
        </w:rPr>
      </w:pPr>
      <w:r w:rsidRPr="001D34B9">
        <w:rPr>
          <w:rFonts w:ascii="Bookman Old Style" w:hAnsi="Bookman Old Style"/>
          <w:lang w:val="en-US"/>
        </w:rPr>
        <w:t xml:space="preserve">- </w:t>
      </w:r>
      <w:proofErr w:type="spellStart"/>
      <w:r w:rsidRPr="001D34B9">
        <w:rPr>
          <w:rFonts w:ascii="Bookman Old Style" w:hAnsi="Bookman Old Style"/>
          <w:lang w:val="en-US"/>
        </w:rPr>
        <w:t>namen</w:t>
      </w:r>
      <w:proofErr w:type="spellEnd"/>
      <w:r w:rsidRPr="001D34B9">
        <w:rPr>
          <w:rFonts w:ascii="Bookman Old Style" w:hAnsi="Bookman Old Style"/>
          <w:lang w:val="en-US"/>
        </w:rPr>
        <w:t xml:space="preserve">:  </w:t>
      </w:r>
      <w:r w:rsidR="00A531CD" w:rsidRPr="001D34B9">
        <w:rPr>
          <w:rFonts w:ascii="Bookman Old Style" w:hAnsi="Bookman Old Style"/>
          <w:lang w:val="en-US"/>
        </w:rPr>
        <w:t>SICILIJA</w:t>
      </w:r>
      <w:r w:rsidR="00A2697D" w:rsidRPr="001D34B9">
        <w:rPr>
          <w:rFonts w:ascii="Bookman Old Style" w:hAnsi="Bookman Old Style"/>
          <w:lang w:val="en-US"/>
        </w:rPr>
        <w:t>- SŠ SB, 23</w:t>
      </w:r>
      <w:r w:rsidRPr="001D34B9">
        <w:rPr>
          <w:rFonts w:ascii="Bookman Old Style" w:hAnsi="Bookman Old Style"/>
          <w:lang w:val="en-US"/>
        </w:rPr>
        <w:t>.0</w:t>
      </w:r>
      <w:r w:rsidR="00A2697D" w:rsidRPr="001D34B9">
        <w:rPr>
          <w:rFonts w:ascii="Bookman Old Style" w:hAnsi="Bookman Old Style"/>
          <w:lang w:val="en-US"/>
        </w:rPr>
        <w:t>3</w:t>
      </w:r>
      <w:r w:rsidRPr="001D34B9">
        <w:rPr>
          <w:rFonts w:ascii="Bookman Old Style" w:hAnsi="Bookman Old Style"/>
          <w:lang w:val="en-US"/>
        </w:rPr>
        <w:t>.201</w:t>
      </w:r>
      <w:r w:rsidR="00A531CD" w:rsidRPr="001D34B9">
        <w:rPr>
          <w:rFonts w:ascii="Bookman Old Style" w:hAnsi="Bookman Old Style"/>
          <w:lang w:val="en-US"/>
        </w:rPr>
        <w:t>7</w:t>
      </w:r>
    </w:p>
    <w:p w:rsidR="00213229" w:rsidRPr="001D34B9" w:rsidRDefault="00213229" w:rsidP="00D66EDF">
      <w:pPr>
        <w:spacing w:after="0" w:line="260" w:lineRule="exact"/>
        <w:rPr>
          <w:rFonts w:ascii="Bookman Old Style" w:hAnsi="Bookman Old Style"/>
          <w:lang w:val="en-US"/>
        </w:rPr>
      </w:pPr>
      <w:r w:rsidRPr="001D34B9">
        <w:rPr>
          <w:rFonts w:ascii="Bookman Old Style" w:hAnsi="Bookman Old Style"/>
          <w:lang w:val="en-US"/>
        </w:rPr>
        <w:t xml:space="preserve">- </w:t>
      </w:r>
      <w:proofErr w:type="spellStart"/>
      <w:r w:rsidRPr="001D34B9">
        <w:rPr>
          <w:rFonts w:ascii="Bookman Old Style" w:hAnsi="Bookman Old Style"/>
          <w:lang w:val="en-US"/>
        </w:rPr>
        <w:t>transakcijski</w:t>
      </w:r>
      <w:proofErr w:type="spellEnd"/>
      <w:r w:rsidRPr="001D34B9">
        <w:rPr>
          <w:rFonts w:ascii="Bookman Old Style" w:hAnsi="Bookman Old Style"/>
          <w:lang w:val="en-US"/>
        </w:rPr>
        <w:t xml:space="preserve"> </w:t>
      </w:r>
      <w:proofErr w:type="spellStart"/>
      <w:r w:rsidRPr="001D34B9">
        <w:rPr>
          <w:rFonts w:ascii="Bookman Old Style" w:hAnsi="Bookman Old Style"/>
          <w:lang w:val="en-US"/>
        </w:rPr>
        <w:t>račun</w:t>
      </w:r>
      <w:proofErr w:type="spellEnd"/>
      <w:r w:rsidRPr="001D34B9">
        <w:rPr>
          <w:rFonts w:ascii="Bookman Old Style" w:hAnsi="Bookman Old Style"/>
          <w:lang w:val="en-US"/>
        </w:rPr>
        <w:t>: SI56 04430 0000403149</w:t>
      </w:r>
    </w:p>
    <w:p w:rsidR="00213229" w:rsidRPr="001D34B9" w:rsidRDefault="00213229" w:rsidP="00D66EDF">
      <w:pPr>
        <w:spacing w:after="0" w:line="260" w:lineRule="exact"/>
        <w:rPr>
          <w:rFonts w:ascii="Bookman Old Style" w:hAnsi="Bookman Old Style"/>
          <w:lang w:val="en-US"/>
        </w:rPr>
      </w:pPr>
      <w:r w:rsidRPr="001D34B9">
        <w:rPr>
          <w:rFonts w:ascii="Bookman Old Style" w:hAnsi="Bookman Old Style"/>
          <w:lang w:val="en-US"/>
        </w:rPr>
        <w:t xml:space="preserve">- </w:t>
      </w:r>
      <w:proofErr w:type="spellStart"/>
      <w:r w:rsidRPr="001D34B9">
        <w:rPr>
          <w:rFonts w:ascii="Bookman Old Style" w:hAnsi="Bookman Old Style"/>
          <w:lang w:val="en-US"/>
        </w:rPr>
        <w:t>sklic</w:t>
      </w:r>
      <w:proofErr w:type="spellEnd"/>
      <w:r w:rsidRPr="001D34B9">
        <w:rPr>
          <w:rFonts w:ascii="Bookman Old Style" w:hAnsi="Bookman Old Style"/>
          <w:lang w:val="en-US"/>
        </w:rPr>
        <w:t>: SI00 </w:t>
      </w:r>
      <w:r w:rsidR="00A531CD" w:rsidRPr="001D34B9">
        <w:rPr>
          <w:rFonts w:ascii="Bookman Old Style" w:hAnsi="Bookman Old Style"/>
          <w:lang w:val="en-US"/>
        </w:rPr>
        <w:t>870</w:t>
      </w:r>
      <w:r w:rsidRPr="001D34B9">
        <w:rPr>
          <w:rFonts w:ascii="Bookman Old Style" w:hAnsi="Bookman Old Style"/>
          <w:lang w:val="en-US"/>
        </w:rPr>
        <w:t>-</w:t>
      </w:r>
      <w:r w:rsidR="00A2697D" w:rsidRPr="001D34B9">
        <w:rPr>
          <w:rFonts w:ascii="Bookman Old Style" w:hAnsi="Bookman Old Style"/>
          <w:lang w:val="en-US"/>
        </w:rPr>
        <w:t>23</w:t>
      </w:r>
      <w:r w:rsidRPr="001D34B9">
        <w:rPr>
          <w:rFonts w:ascii="Bookman Old Style" w:hAnsi="Bookman Old Style"/>
          <w:lang w:val="en-US"/>
        </w:rPr>
        <w:t>0</w:t>
      </w:r>
      <w:r w:rsidR="00A2697D" w:rsidRPr="001D34B9">
        <w:rPr>
          <w:rFonts w:ascii="Bookman Old Style" w:hAnsi="Bookman Old Style"/>
          <w:lang w:val="en-US"/>
        </w:rPr>
        <w:t>3</w:t>
      </w:r>
      <w:r w:rsidRPr="001D34B9">
        <w:rPr>
          <w:rFonts w:ascii="Bookman Old Style" w:hAnsi="Bookman Old Style"/>
          <w:lang w:val="en-US"/>
        </w:rPr>
        <w:t>201</w:t>
      </w:r>
      <w:r w:rsidR="00A531CD" w:rsidRPr="001D34B9">
        <w:rPr>
          <w:rFonts w:ascii="Bookman Old Style" w:hAnsi="Bookman Old Style"/>
          <w:lang w:val="en-US"/>
        </w:rPr>
        <w:t>7</w:t>
      </w:r>
    </w:p>
    <w:p w:rsidR="00CF349D" w:rsidRPr="001D34B9" w:rsidRDefault="00213229" w:rsidP="00D66EDF">
      <w:pPr>
        <w:spacing w:after="0" w:line="260" w:lineRule="exact"/>
        <w:rPr>
          <w:rFonts w:ascii="Bookman Old Style" w:hAnsi="Bookman Old Style"/>
          <w:lang w:val="en-US"/>
        </w:rPr>
      </w:pPr>
      <w:r w:rsidRPr="001D34B9">
        <w:rPr>
          <w:rFonts w:ascii="Bookman Old Style" w:hAnsi="Bookman Old Style"/>
          <w:lang w:val="en-US"/>
        </w:rPr>
        <w:t xml:space="preserve">- </w:t>
      </w:r>
      <w:proofErr w:type="spellStart"/>
      <w:r w:rsidRPr="001D34B9">
        <w:rPr>
          <w:rFonts w:ascii="Bookman Old Style" w:hAnsi="Bookman Old Style"/>
          <w:lang w:val="en-US"/>
        </w:rPr>
        <w:t>prejemnik</w:t>
      </w:r>
      <w:proofErr w:type="spellEnd"/>
      <w:r w:rsidRPr="001D34B9">
        <w:rPr>
          <w:rFonts w:ascii="Bookman Old Style" w:hAnsi="Bookman Old Style"/>
          <w:lang w:val="en-US"/>
        </w:rPr>
        <w:t xml:space="preserve">: </w:t>
      </w:r>
      <w:smartTag w:uri="urn:schemas-microsoft-com:office:smarttags" w:element="PersonName">
        <w:smartTagPr>
          <w:attr w:name="ProductID" w:val="SAJKO TURIZEM"/>
        </w:smartTagPr>
        <w:r w:rsidRPr="001D34B9">
          <w:rPr>
            <w:rFonts w:ascii="Bookman Old Style" w:hAnsi="Bookman Old Style"/>
            <w:lang w:val="en-US"/>
          </w:rPr>
          <w:t>SAJKO TURIZEM</w:t>
        </w:r>
      </w:smartTag>
      <w:r w:rsidRPr="001D34B9">
        <w:rPr>
          <w:rFonts w:ascii="Bookman Old Style" w:hAnsi="Bookman Old Style"/>
          <w:lang w:val="en-US"/>
        </w:rPr>
        <w:t xml:space="preserve"> D.O.O., </w:t>
      </w:r>
      <w:proofErr w:type="spellStart"/>
      <w:r w:rsidRPr="001D34B9">
        <w:rPr>
          <w:rFonts w:ascii="Bookman Old Style" w:hAnsi="Bookman Old Style"/>
          <w:lang w:val="en-US"/>
        </w:rPr>
        <w:t>Trg</w:t>
      </w:r>
      <w:proofErr w:type="spellEnd"/>
      <w:r w:rsidRPr="001D34B9">
        <w:rPr>
          <w:rFonts w:ascii="Bookman Old Style" w:hAnsi="Bookman Old Style"/>
          <w:lang w:val="en-US"/>
        </w:rPr>
        <w:t xml:space="preserve"> </w:t>
      </w:r>
      <w:proofErr w:type="spellStart"/>
      <w:r w:rsidRPr="001D34B9">
        <w:rPr>
          <w:rFonts w:ascii="Bookman Old Style" w:hAnsi="Bookman Old Style"/>
          <w:lang w:val="en-US"/>
        </w:rPr>
        <w:t>svo</w:t>
      </w:r>
      <w:bookmarkStart w:id="0" w:name="_GoBack"/>
      <w:bookmarkEnd w:id="0"/>
      <w:r w:rsidRPr="001D34B9">
        <w:rPr>
          <w:rFonts w:ascii="Bookman Old Style" w:hAnsi="Bookman Old Style"/>
          <w:lang w:val="en-US"/>
        </w:rPr>
        <w:t>b</w:t>
      </w:r>
      <w:r w:rsidR="00D66EDF" w:rsidRPr="001D34B9">
        <w:rPr>
          <w:rFonts w:ascii="Bookman Old Style" w:hAnsi="Bookman Old Style"/>
          <w:lang w:val="en-US"/>
        </w:rPr>
        <w:t>ode</w:t>
      </w:r>
      <w:proofErr w:type="spellEnd"/>
      <w:r w:rsidR="00D66EDF" w:rsidRPr="001D34B9">
        <w:rPr>
          <w:rFonts w:ascii="Bookman Old Style" w:hAnsi="Bookman Old Style"/>
          <w:lang w:val="en-US"/>
        </w:rPr>
        <w:t xml:space="preserve"> 22, 2310 </w:t>
      </w:r>
      <w:proofErr w:type="spellStart"/>
      <w:r w:rsidR="00D66EDF" w:rsidRPr="001D34B9">
        <w:rPr>
          <w:rFonts w:ascii="Bookman Old Style" w:hAnsi="Bookman Old Style"/>
          <w:lang w:val="en-US"/>
        </w:rPr>
        <w:t>Slovenska</w:t>
      </w:r>
      <w:proofErr w:type="spellEnd"/>
      <w:r w:rsidR="00D66EDF" w:rsidRPr="001D34B9">
        <w:rPr>
          <w:rFonts w:ascii="Bookman Old Style" w:hAnsi="Bookman Old Style"/>
          <w:lang w:val="en-US"/>
        </w:rPr>
        <w:t> Bistrica</w:t>
      </w:r>
    </w:p>
    <w:sectPr w:rsidR="00CF349D" w:rsidRPr="001D34B9" w:rsidSect="00C9711A">
      <w:pgSz w:w="11907" w:h="16839" w:code="9"/>
      <w:pgMar w:top="720" w:right="992" w:bottom="720" w:left="992"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0C1F"/>
    <w:multiLevelType w:val="singleLevel"/>
    <w:tmpl w:val="55B4404E"/>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F8"/>
    <w:rsid w:val="0005276E"/>
    <w:rsid w:val="000953EB"/>
    <w:rsid w:val="000A78A3"/>
    <w:rsid w:val="000B1524"/>
    <w:rsid w:val="000C24C7"/>
    <w:rsid w:val="00183E20"/>
    <w:rsid w:val="001C2F0D"/>
    <w:rsid w:val="001D34B9"/>
    <w:rsid w:val="00213229"/>
    <w:rsid w:val="002C2211"/>
    <w:rsid w:val="002F10F8"/>
    <w:rsid w:val="00350DF7"/>
    <w:rsid w:val="0042347C"/>
    <w:rsid w:val="00453408"/>
    <w:rsid w:val="00502F33"/>
    <w:rsid w:val="00625C5A"/>
    <w:rsid w:val="0066117C"/>
    <w:rsid w:val="007F6D81"/>
    <w:rsid w:val="00905E63"/>
    <w:rsid w:val="009664F4"/>
    <w:rsid w:val="00A02778"/>
    <w:rsid w:val="00A0346D"/>
    <w:rsid w:val="00A2697D"/>
    <w:rsid w:val="00A531CD"/>
    <w:rsid w:val="00A87A89"/>
    <w:rsid w:val="00AD2B16"/>
    <w:rsid w:val="00B01191"/>
    <w:rsid w:val="00BA4C3E"/>
    <w:rsid w:val="00BD45B8"/>
    <w:rsid w:val="00C54E43"/>
    <w:rsid w:val="00C56CCE"/>
    <w:rsid w:val="00C9711A"/>
    <w:rsid w:val="00CC62BF"/>
    <w:rsid w:val="00CF349D"/>
    <w:rsid w:val="00D0774A"/>
    <w:rsid w:val="00D66017"/>
    <w:rsid w:val="00D66EDF"/>
    <w:rsid w:val="00D7101B"/>
    <w:rsid w:val="00E55666"/>
    <w:rsid w:val="00F045A2"/>
    <w:rsid w:val="00F04E1F"/>
    <w:rsid w:val="00FD0A1E"/>
    <w:rsid w:val="00FE2A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38585D"/>
  <w15:chartTrackingRefBased/>
  <w15:docId w15:val="{867175B3-C615-47D0-93FB-A7AE0D79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ParagraphStyle">
    <w:name w:val="[No Paragraph Style]"/>
    <w:rsid w:val="002F10F8"/>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CharacterStyle3">
    <w:name w:val="Character Style 3"/>
    <w:basedOn w:val="Privzetapisavaodstavka"/>
    <w:uiPriority w:val="99"/>
    <w:rsid w:val="002F10F8"/>
    <w:rPr>
      <w:rFonts w:ascii="Calibri" w:hAnsi="Calibri" w:cs="Calibri"/>
      <w:b/>
      <w:bCs/>
      <w:color w:val="D12229"/>
      <w:spacing w:val="0"/>
      <w:w w:val="99"/>
      <w:sz w:val="48"/>
      <w:szCs w:val="48"/>
      <w:lang w:val="en-GB"/>
    </w:rPr>
  </w:style>
  <w:style w:type="character" w:customStyle="1" w:styleId="CharacterStyle5">
    <w:name w:val="Character Style 5"/>
    <w:basedOn w:val="Privzetapisavaodstavka"/>
    <w:uiPriority w:val="99"/>
    <w:rsid w:val="002F10F8"/>
    <w:rPr>
      <w:rFonts w:ascii="Calibri" w:hAnsi="Calibri" w:cs="Calibri"/>
      <w:b/>
      <w:bCs/>
      <w:color w:val="D12229"/>
      <w:spacing w:val="-9"/>
      <w:w w:val="95"/>
      <w:sz w:val="30"/>
      <w:szCs w:val="30"/>
      <w:lang w:val="sl-SI"/>
    </w:rPr>
  </w:style>
  <w:style w:type="character" w:customStyle="1" w:styleId="CharacterStyle9">
    <w:name w:val="Character Style 9"/>
    <w:basedOn w:val="Privzetapisavaodstavka"/>
    <w:uiPriority w:val="99"/>
    <w:rsid w:val="002F10F8"/>
    <w:rPr>
      <w:rFonts w:ascii="Calibri" w:hAnsi="Calibri" w:cs="Calibri"/>
      <w:w w:val="90"/>
      <w:sz w:val="22"/>
      <w:szCs w:val="22"/>
      <w:lang w:val="sl-SI"/>
    </w:rPr>
  </w:style>
  <w:style w:type="paragraph" w:styleId="Besedilooblaka">
    <w:name w:val="Balloon Text"/>
    <w:basedOn w:val="Navaden"/>
    <w:link w:val="BesedilooblakaZnak"/>
    <w:uiPriority w:val="99"/>
    <w:semiHidden/>
    <w:unhideWhenUsed/>
    <w:rsid w:val="004234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3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59231">
      <w:bodyDiv w:val="1"/>
      <w:marLeft w:val="0"/>
      <w:marRight w:val="0"/>
      <w:marTop w:val="0"/>
      <w:marBottom w:val="0"/>
      <w:divBdr>
        <w:top w:val="none" w:sz="0" w:space="0" w:color="auto"/>
        <w:left w:val="none" w:sz="0" w:space="0" w:color="auto"/>
        <w:bottom w:val="none" w:sz="0" w:space="0" w:color="auto"/>
        <w:right w:val="none" w:sz="0" w:space="0" w:color="auto"/>
      </w:divBdr>
    </w:div>
    <w:div w:id="16013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Zalokar</dc:creator>
  <cp:keywords/>
  <dc:description/>
  <cp:lastModifiedBy>Uporabnik</cp:lastModifiedBy>
  <cp:revision>2</cp:revision>
  <cp:lastPrinted>2016-01-20T13:48:00Z</cp:lastPrinted>
  <dcterms:created xsi:type="dcterms:W3CDTF">2016-10-07T08:36:00Z</dcterms:created>
  <dcterms:modified xsi:type="dcterms:W3CDTF">2016-10-07T08:36:00Z</dcterms:modified>
</cp:coreProperties>
</file>